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049" w:rsidRPr="009637AE" w:rsidRDefault="00516049" w:rsidP="00A7724E">
      <w:pPr>
        <w:tabs>
          <w:tab w:val="left" w:pos="709"/>
        </w:tabs>
        <w:ind w:firstLine="567"/>
        <w:jc w:val="center"/>
        <w:rPr>
          <w:noProof/>
          <w:sz w:val="24"/>
          <w:szCs w:val="24"/>
          <w:lang w:eastAsia="ru-RU"/>
        </w:rPr>
      </w:pPr>
    </w:p>
    <w:p w:rsidR="00516049" w:rsidRPr="009637AE" w:rsidRDefault="00516049" w:rsidP="00A7724E">
      <w:pPr>
        <w:tabs>
          <w:tab w:val="left" w:pos="709"/>
          <w:tab w:val="left" w:pos="2268"/>
        </w:tabs>
        <w:ind w:firstLine="567"/>
        <w:jc w:val="center"/>
        <w:rPr>
          <w:noProof/>
          <w:sz w:val="24"/>
          <w:szCs w:val="24"/>
          <w:lang w:eastAsia="ru-RU"/>
        </w:rPr>
      </w:pPr>
      <w:r w:rsidRPr="009637AE">
        <w:rPr>
          <w:noProof/>
          <w:sz w:val="24"/>
          <w:szCs w:val="24"/>
          <w:lang w:eastAsia="ru-RU"/>
        </w:rPr>
        <w:drawing>
          <wp:inline distT="0" distB="0" distL="0" distR="0" wp14:anchorId="0B177D50" wp14:editId="1F2F2F6B">
            <wp:extent cx="647065" cy="888365"/>
            <wp:effectExtent l="0" t="0" r="635" b="6985"/>
            <wp:docPr id="2" name="Рисунок 2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65" cy="88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6049" w:rsidRPr="009637AE" w:rsidRDefault="00516049" w:rsidP="00A7724E">
      <w:pPr>
        <w:tabs>
          <w:tab w:val="left" w:pos="709"/>
        </w:tabs>
        <w:ind w:firstLine="567"/>
        <w:jc w:val="center"/>
        <w:rPr>
          <w:noProof/>
          <w:sz w:val="24"/>
          <w:szCs w:val="24"/>
          <w:lang w:eastAsia="ru-RU"/>
        </w:rPr>
      </w:pPr>
    </w:p>
    <w:p w:rsidR="00516049" w:rsidRPr="009637AE" w:rsidRDefault="00516049" w:rsidP="00A7724E">
      <w:pPr>
        <w:tabs>
          <w:tab w:val="left" w:pos="709"/>
        </w:tabs>
        <w:ind w:firstLine="567"/>
        <w:jc w:val="center"/>
        <w:rPr>
          <w:b/>
          <w:noProof/>
          <w:sz w:val="20"/>
          <w:szCs w:val="24"/>
          <w:lang w:eastAsia="ru-RU"/>
        </w:rPr>
      </w:pPr>
      <w:r w:rsidRPr="009637AE">
        <w:rPr>
          <w:b/>
          <w:noProof/>
          <w:sz w:val="20"/>
          <w:szCs w:val="24"/>
          <w:lang w:eastAsia="ru-RU"/>
        </w:rPr>
        <w:t>БЕЛОЯРСКИЙ РАЙОН</w:t>
      </w:r>
    </w:p>
    <w:p w:rsidR="00516049" w:rsidRPr="009637AE" w:rsidRDefault="00516049" w:rsidP="00A7724E">
      <w:pPr>
        <w:tabs>
          <w:tab w:val="left" w:pos="709"/>
        </w:tabs>
        <w:ind w:firstLine="567"/>
        <w:jc w:val="center"/>
        <w:rPr>
          <w:b/>
          <w:noProof/>
          <w:sz w:val="20"/>
          <w:szCs w:val="24"/>
          <w:lang w:eastAsia="ru-RU"/>
        </w:rPr>
      </w:pPr>
      <w:r w:rsidRPr="009637AE">
        <w:rPr>
          <w:b/>
          <w:noProof/>
          <w:sz w:val="20"/>
          <w:szCs w:val="24"/>
          <w:lang w:eastAsia="ru-RU"/>
        </w:rPr>
        <w:t>ХАНТЫ-МАНСИЙСКИЙ АВТОНОМНЫЙ ОКРУГ - ЮГРА</w:t>
      </w:r>
    </w:p>
    <w:p w:rsidR="00516049" w:rsidRPr="009637AE" w:rsidRDefault="00516049" w:rsidP="00A7724E">
      <w:pPr>
        <w:tabs>
          <w:tab w:val="left" w:pos="709"/>
        </w:tabs>
        <w:ind w:firstLine="567"/>
        <w:jc w:val="right"/>
        <w:rPr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t>проект</w:t>
      </w:r>
    </w:p>
    <w:p w:rsidR="00516049" w:rsidRPr="009637AE" w:rsidRDefault="00516049" w:rsidP="00A7724E">
      <w:pPr>
        <w:tabs>
          <w:tab w:val="left" w:pos="709"/>
        </w:tabs>
        <w:ind w:firstLine="567"/>
        <w:jc w:val="center"/>
        <w:rPr>
          <w:noProof/>
          <w:sz w:val="24"/>
          <w:szCs w:val="24"/>
          <w:lang w:eastAsia="ru-RU"/>
        </w:rPr>
      </w:pPr>
    </w:p>
    <w:p w:rsidR="00516049" w:rsidRPr="00742D79" w:rsidRDefault="00516049" w:rsidP="00A7724E">
      <w:pPr>
        <w:tabs>
          <w:tab w:val="left" w:pos="709"/>
        </w:tabs>
        <w:ind w:firstLine="567"/>
        <w:jc w:val="center"/>
        <w:rPr>
          <w:b/>
          <w:noProof/>
          <w:sz w:val="28"/>
          <w:szCs w:val="24"/>
          <w:lang w:eastAsia="ru-RU"/>
        </w:rPr>
      </w:pPr>
      <w:r w:rsidRPr="00742D79">
        <w:rPr>
          <w:b/>
          <w:noProof/>
          <w:sz w:val="28"/>
          <w:szCs w:val="24"/>
          <w:lang w:eastAsia="ru-RU"/>
        </w:rPr>
        <w:t>АДМИНИСТРАЦИЯ БЕЛОЯРСКОГО РАЙОНА</w:t>
      </w:r>
    </w:p>
    <w:p w:rsidR="00516049" w:rsidRPr="00742D79" w:rsidRDefault="00516049" w:rsidP="00A7724E">
      <w:pPr>
        <w:tabs>
          <w:tab w:val="left" w:pos="709"/>
        </w:tabs>
        <w:ind w:firstLine="567"/>
        <w:jc w:val="center"/>
        <w:rPr>
          <w:b/>
          <w:noProof/>
          <w:sz w:val="28"/>
          <w:szCs w:val="24"/>
          <w:lang w:eastAsia="ru-RU"/>
        </w:rPr>
      </w:pPr>
    </w:p>
    <w:p w:rsidR="00516049" w:rsidRPr="00742D79" w:rsidRDefault="00516049" w:rsidP="00A7724E">
      <w:pPr>
        <w:tabs>
          <w:tab w:val="left" w:pos="709"/>
        </w:tabs>
        <w:ind w:firstLine="567"/>
        <w:jc w:val="center"/>
        <w:rPr>
          <w:b/>
          <w:noProof/>
          <w:sz w:val="28"/>
          <w:szCs w:val="24"/>
          <w:lang w:eastAsia="ru-RU"/>
        </w:rPr>
      </w:pPr>
    </w:p>
    <w:p w:rsidR="00516049" w:rsidRPr="00742D79" w:rsidRDefault="00516049" w:rsidP="00A7724E">
      <w:pPr>
        <w:tabs>
          <w:tab w:val="left" w:pos="709"/>
        </w:tabs>
        <w:ind w:firstLine="567"/>
        <w:jc w:val="center"/>
        <w:rPr>
          <w:b/>
          <w:noProof/>
          <w:sz w:val="28"/>
          <w:szCs w:val="24"/>
          <w:lang w:eastAsia="ru-RU"/>
        </w:rPr>
      </w:pPr>
      <w:r w:rsidRPr="00742D79">
        <w:rPr>
          <w:b/>
          <w:noProof/>
          <w:sz w:val="28"/>
          <w:szCs w:val="24"/>
          <w:lang w:eastAsia="ru-RU"/>
        </w:rPr>
        <w:t>ПОСТАНОВЛЕНИЕ</w:t>
      </w:r>
    </w:p>
    <w:p w:rsidR="00516049" w:rsidRPr="009637AE" w:rsidRDefault="00516049" w:rsidP="00A7724E">
      <w:pPr>
        <w:tabs>
          <w:tab w:val="left" w:pos="709"/>
        </w:tabs>
        <w:ind w:firstLine="567"/>
        <w:jc w:val="center"/>
        <w:rPr>
          <w:noProof/>
          <w:sz w:val="24"/>
          <w:szCs w:val="24"/>
          <w:lang w:eastAsia="ru-RU"/>
        </w:rPr>
      </w:pPr>
    </w:p>
    <w:p w:rsidR="00516049" w:rsidRPr="009637AE" w:rsidRDefault="00516049" w:rsidP="00A7724E">
      <w:pPr>
        <w:tabs>
          <w:tab w:val="left" w:pos="709"/>
        </w:tabs>
        <w:ind w:firstLine="567"/>
        <w:jc w:val="center"/>
        <w:rPr>
          <w:noProof/>
          <w:sz w:val="24"/>
          <w:szCs w:val="24"/>
          <w:lang w:eastAsia="ru-RU"/>
        </w:rPr>
      </w:pPr>
    </w:p>
    <w:p w:rsidR="00516049" w:rsidRPr="009637AE" w:rsidRDefault="00516049" w:rsidP="00A7724E">
      <w:pPr>
        <w:tabs>
          <w:tab w:val="left" w:pos="709"/>
        </w:tabs>
        <w:ind w:firstLine="567"/>
        <w:jc w:val="center"/>
        <w:rPr>
          <w:noProof/>
          <w:sz w:val="24"/>
          <w:szCs w:val="24"/>
          <w:lang w:eastAsia="ru-RU"/>
        </w:rPr>
      </w:pPr>
    </w:p>
    <w:p w:rsidR="00516049" w:rsidRPr="009637AE" w:rsidRDefault="00516049" w:rsidP="00A7724E">
      <w:pPr>
        <w:tabs>
          <w:tab w:val="left" w:pos="709"/>
        </w:tabs>
        <w:ind w:firstLine="567"/>
        <w:jc w:val="center"/>
        <w:rPr>
          <w:noProof/>
          <w:sz w:val="24"/>
          <w:szCs w:val="24"/>
          <w:lang w:eastAsia="ru-RU"/>
        </w:rPr>
      </w:pPr>
      <w:r w:rsidRPr="009637AE">
        <w:rPr>
          <w:noProof/>
          <w:sz w:val="24"/>
          <w:szCs w:val="24"/>
          <w:lang w:eastAsia="ru-RU"/>
        </w:rPr>
        <w:t>от</w:t>
      </w:r>
      <w:r>
        <w:rPr>
          <w:noProof/>
          <w:sz w:val="24"/>
          <w:szCs w:val="24"/>
          <w:lang w:eastAsia="ru-RU"/>
        </w:rPr>
        <w:t xml:space="preserve"> ____</w:t>
      </w:r>
      <w:r w:rsidRPr="009637AE">
        <w:rPr>
          <w:noProof/>
          <w:sz w:val="24"/>
          <w:szCs w:val="24"/>
          <w:lang w:eastAsia="ru-RU"/>
        </w:rPr>
        <w:t xml:space="preserve"> </w:t>
      </w:r>
      <w:r>
        <w:rPr>
          <w:noProof/>
          <w:sz w:val="24"/>
          <w:szCs w:val="24"/>
          <w:lang w:eastAsia="ru-RU"/>
        </w:rPr>
        <w:t>марта 2022</w:t>
      </w:r>
      <w:r w:rsidRPr="009637AE">
        <w:rPr>
          <w:noProof/>
          <w:sz w:val="24"/>
          <w:szCs w:val="24"/>
          <w:lang w:eastAsia="ru-RU"/>
        </w:rPr>
        <w:t xml:space="preserve"> года                                                                                             </w:t>
      </w:r>
      <w:r w:rsidR="00A7724E">
        <w:rPr>
          <w:noProof/>
          <w:sz w:val="24"/>
          <w:szCs w:val="24"/>
          <w:lang w:eastAsia="ru-RU"/>
        </w:rPr>
        <w:t xml:space="preserve">  </w:t>
      </w:r>
      <w:r w:rsidRPr="009637AE">
        <w:rPr>
          <w:noProof/>
          <w:sz w:val="24"/>
          <w:szCs w:val="24"/>
          <w:lang w:eastAsia="ru-RU"/>
        </w:rPr>
        <w:t xml:space="preserve">      № </w:t>
      </w:r>
      <w:r>
        <w:rPr>
          <w:noProof/>
          <w:sz w:val="24"/>
          <w:szCs w:val="24"/>
          <w:lang w:eastAsia="ru-RU"/>
        </w:rPr>
        <w:t>___</w:t>
      </w:r>
    </w:p>
    <w:p w:rsidR="00516049" w:rsidRPr="009637AE" w:rsidRDefault="00516049" w:rsidP="00A7724E">
      <w:pPr>
        <w:tabs>
          <w:tab w:val="left" w:pos="709"/>
        </w:tabs>
        <w:ind w:firstLine="567"/>
        <w:jc w:val="center"/>
        <w:rPr>
          <w:noProof/>
          <w:sz w:val="24"/>
          <w:szCs w:val="24"/>
          <w:lang w:eastAsia="ru-RU"/>
        </w:rPr>
      </w:pPr>
    </w:p>
    <w:p w:rsidR="00516049" w:rsidRPr="009637AE" w:rsidRDefault="00516049" w:rsidP="00A7724E">
      <w:pPr>
        <w:tabs>
          <w:tab w:val="left" w:pos="709"/>
        </w:tabs>
        <w:ind w:firstLine="567"/>
        <w:jc w:val="center"/>
        <w:rPr>
          <w:noProof/>
          <w:sz w:val="24"/>
          <w:szCs w:val="24"/>
          <w:lang w:eastAsia="ru-RU"/>
        </w:rPr>
      </w:pPr>
    </w:p>
    <w:p w:rsidR="00516049" w:rsidRPr="009637AE" w:rsidRDefault="00516049" w:rsidP="00A7724E">
      <w:pPr>
        <w:tabs>
          <w:tab w:val="left" w:pos="709"/>
        </w:tabs>
        <w:ind w:firstLine="567"/>
        <w:jc w:val="center"/>
        <w:rPr>
          <w:noProof/>
          <w:sz w:val="24"/>
          <w:szCs w:val="24"/>
          <w:lang w:eastAsia="ru-RU"/>
        </w:rPr>
      </w:pPr>
    </w:p>
    <w:p w:rsidR="00EA6C4F" w:rsidRDefault="00516049" w:rsidP="00A7724E">
      <w:pPr>
        <w:tabs>
          <w:tab w:val="left" w:pos="709"/>
        </w:tabs>
        <w:ind w:firstLine="567"/>
        <w:jc w:val="center"/>
        <w:rPr>
          <w:b/>
          <w:sz w:val="24"/>
          <w:szCs w:val="24"/>
          <w:lang w:eastAsia="ru-RU"/>
        </w:rPr>
      </w:pPr>
      <w:r w:rsidRPr="008E21CD">
        <w:rPr>
          <w:b/>
          <w:sz w:val="24"/>
          <w:szCs w:val="24"/>
          <w:lang w:eastAsia="ru-RU"/>
        </w:rPr>
        <w:t xml:space="preserve">О внесении изменений в </w:t>
      </w:r>
      <w:r w:rsidR="00EA6C4F">
        <w:rPr>
          <w:b/>
          <w:sz w:val="24"/>
          <w:szCs w:val="24"/>
          <w:lang w:eastAsia="ru-RU"/>
        </w:rPr>
        <w:t>постановление</w:t>
      </w:r>
      <w:r w:rsidRPr="008E21CD">
        <w:rPr>
          <w:b/>
          <w:sz w:val="24"/>
          <w:szCs w:val="24"/>
          <w:lang w:eastAsia="ru-RU"/>
        </w:rPr>
        <w:t xml:space="preserve"> администрации Белоярского района</w:t>
      </w:r>
    </w:p>
    <w:p w:rsidR="00516049" w:rsidRPr="008E21CD" w:rsidRDefault="00516049" w:rsidP="00A7724E">
      <w:pPr>
        <w:tabs>
          <w:tab w:val="left" w:pos="709"/>
        </w:tabs>
        <w:ind w:firstLine="567"/>
        <w:jc w:val="center"/>
        <w:rPr>
          <w:b/>
          <w:sz w:val="24"/>
          <w:szCs w:val="24"/>
          <w:lang w:eastAsia="ru-RU"/>
        </w:rPr>
      </w:pPr>
      <w:r w:rsidRPr="008E21CD">
        <w:rPr>
          <w:b/>
          <w:sz w:val="24"/>
          <w:szCs w:val="24"/>
          <w:lang w:eastAsia="ru-RU"/>
        </w:rPr>
        <w:t xml:space="preserve">от </w:t>
      </w:r>
      <w:r w:rsidR="00260659">
        <w:rPr>
          <w:b/>
          <w:sz w:val="24"/>
          <w:szCs w:val="24"/>
          <w:lang w:eastAsia="ru-RU"/>
        </w:rPr>
        <w:t>8</w:t>
      </w:r>
      <w:r w:rsidR="00490D16">
        <w:rPr>
          <w:b/>
          <w:sz w:val="24"/>
          <w:szCs w:val="24"/>
          <w:lang w:eastAsia="ru-RU"/>
        </w:rPr>
        <w:t xml:space="preserve"> </w:t>
      </w:r>
      <w:r w:rsidR="00260659">
        <w:rPr>
          <w:b/>
          <w:sz w:val="24"/>
          <w:szCs w:val="24"/>
          <w:lang w:eastAsia="ru-RU"/>
        </w:rPr>
        <w:t>декабря</w:t>
      </w:r>
      <w:r w:rsidRPr="008E21CD">
        <w:rPr>
          <w:b/>
          <w:sz w:val="24"/>
          <w:szCs w:val="24"/>
          <w:lang w:eastAsia="ru-RU"/>
        </w:rPr>
        <w:t xml:space="preserve"> 201</w:t>
      </w:r>
      <w:r w:rsidR="00260659">
        <w:rPr>
          <w:b/>
          <w:sz w:val="24"/>
          <w:szCs w:val="24"/>
          <w:lang w:eastAsia="ru-RU"/>
        </w:rPr>
        <w:t>6</w:t>
      </w:r>
      <w:r w:rsidRPr="008E21CD">
        <w:rPr>
          <w:b/>
          <w:sz w:val="24"/>
          <w:szCs w:val="24"/>
          <w:lang w:eastAsia="ru-RU"/>
        </w:rPr>
        <w:t xml:space="preserve"> года № 1</w:t>
      </w:r>
      <w:r w:rsidR="00490D16">
        <w:rPr>
          <w:b/>
          <w:sz w:val="24"/>
          <w:szCs w:val="24"/>
          <w:lang w:eastAsia="ru-RU"/>
        </w:rPr>
        <w:t>2</w:t>
      </w:r>
      <w:r w:rsidR="00260659">
        <w:rPr>
          <w:b/>
          <w:sz w:val="24"/>
          <w:szCs w:val="24"/>
          <w:lang w:eastAsia="ru-RU"/>
        </w:rPr>
        <w:t>45</w:t>
      </w:r>
    </w:p>
    <w:p w:rsidR="00516049" w:rsidRPr="009637AE" w:rsidRDefault="00516049" w:rsidP="00A7724E">
      <w:pPr>
        <w:tabs>
          <w:tab w:val="left" w:pos="709"/>
        </w:tabs>
        <w:ind w:firstLine="567"/>
        <w:jc w:val="center"/>
        <w:rPr>
          <w:noProof/>
          <w:sz w:val="24"/>
          <w:szCs w:val="24"/>
          <w:lang w:eastAsia="ru-RU"/>
        </w:rPr>
      </w:pPr>
    </w:p>
    <w:p w:rsidR="00516049" w:rsidRPr="00516049" w:rsidRDefault="00516049" w:rsidP="00260659">
      <w:pPr>
        <w:ind w:firstLine="851"/>
        <w:jc w:val="both"/>
        <w:rPr>
          <w:noProof/>
          <w:sz w:val="24"/>
          <w:szCs w:val="24"/>
          <w:lang w:eastAsia="ru-RU"/>
        </w:rPr>
      </w:pPr>
      <w:r w:rsidRPr="00516049">
        <w:rPr>
          <w:noProof/>
          <w:sz w:val="24"/>
          <w:szCs w:val="24"/>
          <w:lang w:eastAsia="ru-RU"/>
        </w:rPr>
        <w:t>П о с т а н о в л я ю:</w:t>
      </w:r>
    </w:p>
    <w:p w:rsidR="00EA6C4F" w:rsidRDefault="00EA6C4F" w:rsidP="00260659">
      <w:pPr>
        <w:pStyle w:val="a5"/>
        <w:numPr>
          <w:ilvl w:val="0"/>
          <w:numId w:val="24"/>
        </w:numPr>
        <w:spacing w:line="276" w:lineRule="auto"/>
        <w:ind w:left="0" w:firstLine="851"/>
        <w:rPr>
          <w:noProof/>
          <w:sz w:val="24"/>
          <w:szCs w:val="24"/>
          <w:lang w:eastAsia="ru-RU"/>
        </w:rPr>
      </w:pPr>
      <w:r w:rsidRPr="00EA6C4F">
        <w:rPr>
          <w:noProof/>
          <w:sz w:val="24"/>
          <w:szCs w:val="24"/>
          <w:lang w:eastAsia="ru-RU"/>
        </w:rPr>
        <w:t>Внести в постановление администрации Белоярского района от</w:t>
      </w:r>
      <w:r w:rsidR="00260659">
        <w:rPr>
          <w:noProof/>
          <w:sz w:val="24"/>
          <w:szCs w:val="24"/>
          <w:lang w:eastAsia="ru-RU"/>
        </w:rPr>
        <w:t xml:space="preserve"> 8</w:t>
      </w:r>
      <w:r w:rsidRPr="00EA6C4F">
        <w:rPr>
          <w:noProof/>
          <w:sz w:val="24"/>
          <w:szCs w:val="24"/>
          <w:lang w:eastAsia="ru-RU"/>
        </w:rPr>
        <w:t xml:space="preserve"> </w:t>
      </w:r>
      <w:r w:rsidR="00260659">
        <w:rPr>
          <w:noProof/>
          <w:sz w:val="24"/>
          <w:szCs w:val="24"/>
          <w:lang w:eastAsia="ru-RU"/>
        </w:rPr>
        <w:t>декабря</w:t>
      </w:r>
      <w:r w:rsidRPr="00EA6C4F">
        <w:rPr>
          <w:noProof/>
          <w:sz w:val="24"/>
          <w:szCs w:val="24"/>
          <w:lang w:eastAsia="ru-RU"/>
        </w:rPr>
        <w:t xml:space="preserve"> 20</w:t>
      </w:r>
      <w:r>
        <w:rPr>
          <w:noProof/>
          <w:sz w:val="24"/>
          <w:szCs w:val="24"/>
          <w:lang w:eastAsia="ru-RU"/>
        </w:rPr>
        <w:t>1</w:t>
      </w:r>
      <w:r w:rsidR="00260659">
        <w:rPr>
          <w:noProof/>
          <w:sz w:val="24"/>
          <w:szCs w:val="24"/>
          <w:lang w:eastAsia="ru-RU"/>
        </w:rPr>
        <w:t>6</w:t>
      </w:r>
      <w:r w:rsidRPr="00EA6C4F">
        <w:rPr>
          <w:noProof/>
          <w:sz w:val="24"/>
          <w:szCs w:val="24"/>
          <w:lang w:eastAsia="ru-RU"/>
        </w:rPr>
        <w:t xml:space="preserve"> года № </w:t>
      </w:r>
      <w:r>
        <w:rPr>
          <w:noProof/>
          <w:sz w:val="24"/>
          <w:szCs w:val="24"/>
          <w:lang w:eastAsia="ru-RU"/>
        </w:rPr>
        <w:t>12</w:t>
      </w:r>
      <w:r w:rsidR="00260659">
        <w:rPr>
          <w:noProof/>
          <w:sz w:val="24"/>
          <w:szCs w:val="24"/>
          <w:lang w:eastAsia="ru-RU"/>
        </w:rPr>
        <w:t>45</w:t>
      </w:r>
      <w:r w:rsidRPr="00EA6C4F">
        <w:rPr>
          <w:noProof/>
          <w:sz w:val="24"/>
          <w:szCs w:val="24"/>
          <w:lang w:eastAsia="ru-RU"/>
        </w:rPr>
        <w:t xml:space="preserve"> «</w:t>
      </w:r>
      <w:r w:rsidRPr="00516049">
        <w:rPr>
          <w:noProof/>
          <w:sz w:val="24"/>
          <w:szCs w:val="24"/>
          <w:lang w:eastAsia="ru-RU"/>
        </w:rPr>
        <w:t xml:space="preserve">Об утверждении административного регламента предоставления муниципальной услуги </w:t>
      </w:r>
      <w:r w:rsidRPr="00490D16">
        <w:rPr>
          <w:noProof/>
          <w:sz w:val="24"/>
          <w:szCs w:val="24"/>
          <w:lang w:eastAsia="ru-RU"/>
        </w:rPr>
        <w:t>«</w:t>
      </w:r>
      <w:r w:rsidR="00260659" w:rsidRPr="00260659">
        <w:rPr>
          <w:sz w:val="24"/>
          <w:szCs w:val="24"/>
        </w:rPr>
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EA6C4F">
        <w:rPr>
          <w:noProof/>
          <w:sz w:val="24"/>
          <w:szCs w:val="24"/>
          <w:lang w:eastAsia="ru-RU"/>
        </w:rPr>
        <w:t>» (далее - Постановление) следующие изменения:</w:t>
      </w:r>
    </w:p>
    <w:p w:rsidR="00EA6C4F" w:rsidRDefault="00260659" w:rsidP="00EA6C4F">
      <w:pPr>
        <w:pStyle w:val="a5"/>
        <w:numPr>
          <w:ilvl w:val="0"/>
          <w:numId w:val="25"/>
        </w:numPr>
        <w:spacing w:line="276" w:lineRule="auto"/>
        <w:ind w:left="0" w:firstLine="851"/>
        <w:rPr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t>в наименовании слово</w:t>
      </w:r>
      <w:r w:rsidR="00EA6C4F">
        <w:rPr>
          <w:noProof/>
          <w:sz w:val="24"/>
          <w:szCs w:val="24"/>
          <w:lang w:eastAsia="ru-RU"/>
        </w:rPr>
        <w:t xml:space="preserve"> «</w:t>
      </w:r>
      <w:r w:rsidR="00EA6C4F" w:rsidRPr="00490D16">
        <w:rPr>
          <w:sz w:val="24"/>
          <w:szCs w:val="24"/>
        </w:rPr>
        <w:t>объект</w:t>
      </w:r>
      <w:r>
        <w:rPr>
          <w:sz w:val="24"/>
          <w:szCs w:val="24"/>
        </w:rPr>
        <w:t>ов</w:t>
      </w:r>
      <w:r>
        <w:rPr>
          <w:noProof/>
          <w:sz w:val="24"/>
          <w:szCs w:val="24"/>
          <w:lang w:eastAsia="ru-RU"/>
        </w:rPr>
        <w:t>» заменить словом</w:t>
      </w:r>
      <w:r w:rsidR="00EA6C4F">
        <w:rPr>
          <w:noProof/>
          <w:sz w:val="24"/>
          <w:szCs w:val="24"/>
          <w:lang w:eastAsia="ru-RU"/>
        </w:rPr>
        <w:t xml:space="preserve"> </w:t>
      </w:r>
      <w:r>
        <w:rPr>
          <w:noProof/>
          <w:sz w:val="24"/>
          <w:szCs w:val="24"/>
          <w:lang w:eastAsia="ru-RU"/>
        </w:rPr>
        <w:t>«объекта</w:t>
      </w:r>
      <w:r w:rsidR="00EA6C4F">
        <w:rPr>
          <w:noProof/>
          <w:sz w:val="24"/>
          <w:szCs w:val="24"/>
          <w:lang w:eastAsia="ru-RU"/>
        </w:rPr>
        <w:t>»;</w:t>
      </w:r>
    </w:p>
    <w:p w:rsidR="00EA6C4F" w:rsidRDefault="00EA6C4F" w:rsidP="00EA6C4F">
      <w:pPr>
        <w:pStyle w:val="a5"/>
        <w:numPr>
          <w:ilvl w:val="0"/>
          <w:numId w:val="25"/>
        </w:numPr>
        <w:spacing w:line="276" w:lineRule="auto"/>
        <w:ind w:left="0" w:firstLine="851"/>
        <w:rPr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t xml:space="preserve">в пункте 1 </w:t>
      </w:r>
      <w:r w:rsidR="00260659">
        <w:rPr>
          <w:noProof/>
          <w:sz w:val="24"/>
          <w:szCs w:val="24"/>
          <w:lang w:eastAsia="ru-RU"/>
        </w:rPr>
        <w:t>слово «</w:t>
      </w:r>
      <w:r w:rsidR="00260659" w:rsidRPr="00490D16">
        <w:rPr>
          <w:sz w:val="24"/>
          <w:szCs w:val="24"/>
        </w:rPr>
        <w:t>объект</w:t>
      </w:r>
      <w:r w:rsidR="00260659">
        <w:rPr>
          <w:sz w:val="24"/>
          <w:szCs w:val="24"/>
        </w:rPr>
        <w:t>ов</w:t>
      </w:r>
      <w:r w:rsidR="00260659">
        <w:rPr>
          <w:noProof/>
          <w:sz w:val="24"/>
          <w:szCs w:val="24"/>
          <w:lang w:eastAsia="ru-RU"/>
        </w:rPr>
        <w:t>» заменить словом</w:t>
      </w:r>
      <w:r w:rsidR="00260659">
        <w:rPr>
          <w:noProof/>
          <w:sz w:val="24"/>
          <w:szCs w:val="24"/>
          <w:lang w:eastAsia="ru-RU"/>
        </w:rPr>
        <w:t xml:space="preserve"> «объекта»</w:t>
      </w:r>
      <w:r>
        <w:rPr>
          <w:noProof/>
          <w:sz w:val="24"/>
          <w:szCs w:val="24"/>
          <w:lang w:eastAsia="ru-RU"/>
        </w:rPr>
        <w:t>.</w:t>
      </w:r>
    </w:p>
    <w:p w:rsidR="00516049" w:rsidRPr="00EA6C4F" w:rsidRDefault="00516049" w:rsidP="00EA6C4F">
      <w:pPr>
        <w:pStyle w:val="a5"/>
        <w:numPr>
          <w:ilvl w:val="0"/>
          <w:numId w:val="24"/>
        </w:numPr>
        <w:spacing w:line="276" w:lineRule="auto"/>
        <w:ind w:left="0" w:firstLine="851"/>
        <w:rPr>
          <w:noProof/>
          <w:sz w:val="24"/>
          <w:szCs w:val="24"/>
          <w:lang w:eastAsia="ru-RU"/>
        </w:rPr>
      </w:pPr>
      <w:r w:rsidRPr="00EA6C4F">
        <w:rPr>
          <w:noProof/>
          <w:sz w:val="24"/>
          <w:szCs w:val="24"/>
          <w:lang w:eastAsia="ru-RU"/>
        </w:rPr>
        <w:t xml:space="preserve">Внести в приложение к </w:t>
      </w:r>
      <w:r w:rsidR="00EA6C4F">
        <w:rPr>
          <w:noProof/>
          <w:sz w:val="24"/>
          <w:szCs w:val="24"/>
          <w:lang w:eastAsia="ru-RU"/>
        </w:rPr>
        <w:t>П</w:t>
      </w:r>
      <w:r w:rsidRPr="00EA6C4F">
        <w:rPr>
          <w:noProof/>
          <w:sz w:val="24"/>
          <w:szCs w:val="24"/>
          <w:lang w:eastAsia="ru-RU"/>
        </w:rPr>
        <w:t xml:space="preserve">остановлению </w:t>
      </w:r>
      <w:r w:rsidR="00484C4C" w:rsidRPr="00EA6C4F">
        <w:rPr>
          <w:sz w:val="24"/>
          <w:szCs w:val="24"/>
        </w:rPr>
        <w:t>следующие изменения:</w:t>
      </w:r>
    </w:p>
    <w:p w:rsidR="00484C4C" w:rsidRDefault="004F3F9A" w:rsidP="004F3F9A">
      <w:pPr>
        <w:pStyle w:val="a5"/>
        <w:numPr>
          <w:ilvl w:val="0"/>
          <w:numId w:val="26"/>
        </w:numPr>
        <w:spacing w:line="276" w:lineRule="auto"/>
        <w:ind w:left="0" w:firstLine="851"/>
        <w:rPr>
          <w:sz w:val="24"/>
          <w:szCs w:val="24"/>
        </w:rPr>
      </w:pPr>
      <w:r w:rsidRPr="004F3F9A">
        <w:rPr>
          <w:sz w:val="24"/>
          <w:szCs w:val="24"/>
        </w:rPr>
        <w:t>в наименовании</w:t>
      </w:r>
      <w:r w:rsidR="00484C4C" w:rsidRPr="004F3F9A">
        <w:rPr>
          <w:sz w:val="24"/>
          <w:szCs w:val="24"/>
        </w:rPr>
        <w:t xml:space="preserve"> </w:t>
      </w:r>
      <w:r w:rsidR="00260659">
        <w:rPr>
          <w:noProof/>
          <w:sz w:val="24"/>
          <w:szCs w:val="24"/>
          <w:lang w:eastAsia="ru-RU"/>
        </w:rPr>
        <w:t>слово «</w:t>
      </w:r>
      <w:r w:rsidR="00260659" w:rsidRPr="00490D16">
        <w:rPr>
          <w:sz w:val="24"/>
          <w:szCs w:val="24"/>
        </w:rPr>
        <w:t>объект</w:t>
      </w:r>
      <w:r w:rsidR="00260659">
        <w:rPr>
          <w:sz w:val="24"/>
          <w:szCs w:val="24"/>
        </w:rPr>
        <w:t>ов</w:t>
      </w:r>
      <w:r w:rsidR="00260659">
        <w:rPr>
          <w:noProof/>
          <w:sz w:val="24"/>
          <w:szCs w:val="24"/>
          <w:lang w:eastAsia="ru-RU"/>
        </w:rPr>
        <w:t>» заменить словом «объекта»</w:t>
      </w:r>
      <w:r>
        <w:rPr>
          <w:noProof/>
          <w:sz w:val="24"/>
          <w:szCs w:val="24"/>
          <w:lang w:eastAsia="ru-RU"/>
        </w:rPr>
        <w:t>;</w:t>
      </w:r>
    </w:p>
    <w:p w:rsidR="004F3F9A" w:rsidRDefault="004F3F9A" w:rsidP="004F3F9A">
      <w:pPr>
        <w:pStyle w:val="a5"/>
        <w:numPr>
          <w:ilvl w:val="0"/>
          <w:numId w:val="26"/>
        </w:numPr>
        <w:spacing w:line="276" w:lineRule="auto"/>
        <w:ind w:left="0" w:firstLine="851"/>
        <w:rPr>
          <w:sz w:val="24"/>
          <w:szCs w:val="24"/>
        </w:rPr>
      </w:pPr>
      <w:r>
        <w:rPr>
          <w:sz w:val="24"/>
          <w:szCs w:val="24"/>
        </w:rPr>
        <w:t xml:space="preserve">в разделе 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>:</w:t>
      </w:r>
    </w:p>
    <w:p w:rsidR="004F3F9A" w:rsidRDefault="004F3F9A" w:rsidP="004F3F9A">
      <w:pPr>
        <w:pStyle w:val="a5"/>
        <w:spacing w:line="276" w:lineRule="auto"/>
        <w:ind w:left="0" w:firstLine="851"/>
        <w:rPr>
          <w:noProof/>
          <w:sz w:val="24"/>
          <w:szCs w:val="24"/>
          <w:lang w:eastAsia="ru-RU"/>
        </w:rPr>
      </w:pPr>
      <w:r>
        <w:rPr>
          <w:sz w:val="24"/>
          <w:szCs w:val="24"/>
        </w:rPr>
        <w:t xml:space="preserve">а) в </w:t>
      </w:r>
      <w:r w:rsidR="00260659">
        <w:rPr>
          <w:sz w:val="24"/>
          <w:szCs w:val="24"/>
        </w:rPr>
        <w:t>абзаце втором пункта</w:t>
      </w:r>
      <w:r>
        <w:rPr>
          <w:sz w:val="24"/>
          <w:szCs w:val="24"/>
        </w:rPr>
        <w:t xml:space="preserve"> 1.1 </w:t>
      </w:r>
      <w:r w:rsidR="00260659">
        <w:rPr>
          <w:noProof/>
          <w:sz w:val="24"/>
          <w:szCs w:val="24"/>
          <w:lang w:eastAsia="ru-RU"/>
        </w:rPr>
        <w:t>слово «</w:t>
      </w:r>
      <w:r w:rsidR="00260659" w:rsidRPr="00490D16">
        <w:rPr>
          <w:sz w:val="24"/>
          <w:szCs w:val="24"/>
        </w:rPr>
        <w:t>объект</w:t>
      </w:r>
      <w:r w:rsidR="00260659">
        <w:rPr>
          <w:sz w:val="24"/>
          <w:szCs w:val="24"/>
        </w:rPr>
        <w:t>ов</w:t>
      </w:r>
      <w:r w:rsidR="00260659">
        <w:rPr>
          <w:noProof/>
          <w:sz w:val="24"/>
          <w:szCs w:val="24"/>
          <w:lang w:eastAsia="ru-RU"/>
        </w:rPr>
        <w:t>» заменить словом «объекта»</w:t>
      </w:r>
      <w:r>
        <w:rPr>
          <w:noProof/>
          <w:sz w:val="24"/>
          <w:szCs w:val="24"/>
          <w:lang w:eastAsia="ru-RU"/>
        </w:rPr>
        <w:t>;</w:t>
      </w:r>
    </w:p>
    <w:p w:rsidR="004F3F9A" w:rsidRPr="00232D12" w:rsidRDefault="00232D12" w:rsidP="00232D12">
      <w:pPr>
        <w:pStyle w:val="a5"/>
        <w:spacing w:line="276" w:lineRule="auto"/>
        <w:ind w:left="0" w:firstLine="851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t xml:space="preserve">б) </w:t>
      </w:r>
      <w:r w:rsidR="004F3F9A" w:rsidRPr="00232D12">
        <w:rPr>
          <w:sz w:val="24"/>
          <w:szCs w:val="24"/>
        </w:rPr>
        <w:t>пункт 1.3.3 признать утратившим силу;</w:t>
      </w:r>
    </w:p>
    <w:p w:rsidR="004F3F9A" w:rsidRPr="00227F0D" w:rsidRDefault="004F3F9A" w:rsidP="004F3F9A">
      <w:pPr>
        <w:pStyle w:val="a5"/>
        <w:numPr>
          <w:ilvl w:val="0"/>
          <w:numId w:val="26"/>
        </w:numPr>
        <w:spacing w:line="276" w:lineRule="auto"/>
        <w:ind w:left="0" w:firstLine="851"/>
        <w:rPr>
          <w:sz w:val="24"/>
          <w:szCs w:val="24"/>
        </w:rPr>
      </w:pPr>
      <w:r w:rsidRPr="00227F0D">
        <w:rPr>
          <w:sz w:val="24"/>
          <w:szCs w:val="24"/>
        </w:rPr>
        <w:t xml:space="preserve">в разделе </w:t>
      </w:r>
      <w:r w:rsidRPr="00227F0D">
        <w:rPr>
          <w:sz w:val="24"/>
          <w:szCs w:val="24"/>
          <w:lang w:val="en-US"/>
        </w:rPr>
        <w:t>II</w:t>
      </w:r>
      <w:r w:rsidRPr="00227F0D">
        <w:rPr>
          <w:sz w:val="24"/>
          <w:szCs w:val="24"/>
        </w:rPr>
        <w:t>:</w:t>
      </w:r>
    </w:p>
    <w:p w:rsidR="004F3F9A" w:rsidRDefault="004F3F9A" w:rsidP="00690629">
      <w:pPr>
        <w:pStyle w:val="a5"/>
        <w:spacing w:line="276" w:lineRule="auto"/>
        <w:ind w:left="0" w:firstLine="851"/>
        <w:rPr>
          <w:sz w:val="24"/>
          <w:szCs w:val="24"/>
        </w:rPr>
      </w:pPr>
      <w:r>
        <w:rPr>
          <w:sz w:val="24"/>
          <w:szCs w:val="24"/>
        </w:rPr>
        <w:t xml:space="preserve">а) </w:t>
      </w:r>
      <w:r w:rsidR="00690629">
        <w:rPr>
          <w:sz w:val="24"/>
          <w:szCs w:val="24"/>
        </w:rPr>
        <w:t xml:space="preserve">в пункте 2.1 </w:t>
      </w:r>
      <w:r w:rsidR="00232D12">
        <w:rPr>
          <w:noProof/>
          <w:sz w:val="24"/>
          <w:szCs w:val="24"/>
          <w:lang w:eastAsia="ru-RU"/>
        </w:rPr>
        <w:t>слово «</w:t>
      </w:r>
      <w:r w:rsidR="00232D12" w:rsidRPr="00490D16">
        <w:rPr>
          <w:sz w:val="24"/>
          <w:szCs w:val="24"/>
        </w:rPr>
        <w:t>объект</w:t>
      </w:r>
      <w:r w:rsidR="00232D12">
        <w:rPr>
          <w:sz w:val="24"/>
          <w:szCs w:val="24"/>
        </w:rPr>
        <w:t>ов</w:t>
      </w:r>
      <w:r w:rsidR="00232D12">
        <w:rPr>
          <w:noProof/>
          <w:sz w:val="24"/>
          <w:szCs w:val="24"/>
          <w:lang w:eastAsia="ru-RU"/>
        </w:rPr>
        <w:t>» заменить словом «объекта»</w:t>
      </w:r>
      <w:r w:rsidR="00690629" w:rsidRPr="00690629">
        <w:rPr>
          <w:sz w:val="24"/>
          <w:szCs w:val="24"/>
        </w:rPr>
        <w:t>;</w:t>
      </w:r>
    </w:p>
    <w:p w:rsidR="00CB6D54" w:rsidRDefault="00CB6D54" w:rsidP="00690629">
      <w:pPr>
        <w:pStyle w:val="a5"/>
        <w:spacing w:line="276" w:lineRule="auto"/>
        <w:ind w:left="0" w:firstLine="851"/>
        <w:rPr>
          <w:sz w:val="24"/>
          <w:szCs w:val="24"/>
        </w:rPr>
      </w:pPr>
      <w:r>
        <w:rPr>
          <w:sz w:val="24"/>
          <w:szCs w:val="24"/>
        </w:rPr>
        <w:t>б) в пункте 2.4 число «60» заменить числом «47»;</w:t>
      </w:r>
    </w:p>
    <w:p w:rsidR="009E61F0" w:rsidRDefault="00CB6D54" w:rsidP="00690629">
      <w:pPr>
        <w:pStyle w:val="a5"/>
        <w:spacing w:line="276" w:lineRule="auto"/>
        <w:ind w:left="0" w:firstLine="851"/>
        <w:rPr>
          <w:sz w:val="24"/>
          <w:szCs w:val="24"/>
        </w:rPr>
      </w:pPr>
      <w:r>
        <w:rPr>
          <w:sz w:val="24"/>
          <w:szCs w:val="24"/>
        </w:rPr>
        <w:t>в</w:t>
      </w:r>
      <w:r w:rsidR="009E61F0">
        <w:rPr>
          <w:sz w:val="24"/>
          <w:szCs w:val="24"/>
        </w:rPr>
        <w:t>) пункт</w:t>
      </w:r>
      <w:r w:rsidR="006D32AE">
        <w:rPr>
          <w:sz w:val="24"/>
          <w:szCs w:val="24"/>
        </w:rPr>
        <w:t>ы</w:t>
      </w:r>
      <w:r w:rsidR="009E61F0">
        <w:rPr>
          <w:sz w:val="24"/>
          <w:szCs w:val="24"/>
        </w:rPr>
        <w:t xml:space="preserve"> 2.5</w:t>
      </w:r>
      <w:r w:rsidR="006D32AE">
        <w:rPr>
          <w:sz w:val="24"/>
          <w:szCs w:val="24"/>
        </w:rPr>
        <w:t xml:space="preserve"> </w:t>
      </w:r>
      <w:r w:rsidR="00C81C4A">
        <w:rPr>
          <w:sz w:val="24"/>
          <w:szCs w:val="24"/>
        </w:rPr>
        <w:t xml:space="preserve">- </w:t>
      </w:r>
      <w:r w:rsidR="006D32AE">
        <w:rPr>
          <w:sz w:val="24"/>
          <w:szCs w:val="24"/>
        </w:rPr>
        <w:t>2.</w:t>
      </w:r>
      <w:r w:rsidR="00C81C4A">
        <w:rPr>
          <w:sz w:val="24"/>
          <w:szCs w:val="24"/>
        </w:rPr>
        <w:t>7</w:t>
      </w:r>
      <w:r w:rsidR="009E61F0">
        <w:rPr>
          <w:sz w:val="24"/>
          <w:szCs w:val="24"/>
        </w:rPr>
        <w:t xml:space="preserve"> изложить в следующей редакции:</w:t>
      </w:r>
    </w:p>
    <w:p w:rsidR="009E61F0" w:rsidRPr="009E61F0" w:rsidRDefault="009E61F0" w:rsidP="009E61F0">
      <w:pPr>
        <w:pStyle w:val="a5"/>
        <w:spacing w:line="276" w:lineRule="auto"/>
        <w:ind w:firstLine="851"/>
        <w:rPr>
          <w:sz w:val="24"/>
          <w:szCs w:val="24"/>
        </w:rPr>
      </w:pPr>
      <w:r>
        <w:rPr>
          <w:sz w:val="24"/>
          <w:szCs w:val="24"/>
        </w:rPr>
        <w:t>«</w:t>
      </w:r>
      <w:r w:rsidRPr="009E61F0">
        <w:rPr>
          <w:b/>
          <w:sz w:val="24"/>
          <w:szCs w:val="24"/>
        </w:rPr>
        <w:t>2.5. Правовые основания для предоставления муниципальной услуги</w:t>
      </w:r>
    </w:p>
    <w:p w:rsidR="009E61F0" w:rsidRDefault="009E61F0" w:rsidP="009E61F0">
      <w:pPr>
        <w:pStyle w:val="a5"/>
        <w:spacing w:line="276" w:lineRule="auto"/>
        <w:ind w:left="0" w:firstLine="851"/>
        <w:rPr>
          <w:sz w:val="24"/>
          <w:szCs w:val="24"/>
        </w:rPr>
      </w:pPr>
      <w:r w:rsidRPr="009E61F0">
        <w:rPr>
          <w:sz w:val="24"/>
          <w:szCs w:val="24"/>
        </w:rPr>
        <w:t>Перечень нормативных правовых актов, регулирующих предоставление муниципальной услуги, размещается в региональной портале.</w:t>
      </w:r>
    </w:p>
    <w:p w:rsidR="006D32AE" w:rsidRDefault="006D32AE" w:rsidP="006D32AE">
      <w:pPr>
        <w:spacing w:line="276" w:lineRule="auto"/>
        <w:ind w:firstLine="851"/>
        <w:jc w:val="both"/>
        <w:rPr>
          <w:b/>
          <w:sz w:val="24"/>
          <w:szCs w:val="24"/>
        </w:rPr>
      </w:pPr>
      <w:r w:rsidRPr="006D32AE">
        <w:rPr>
          <w:b/>
          <w:sz w:val="24"/>
          <w:szCs w:val="24"/>
        </w:rPr>
        <w:t>2.6. Исчерпывающий перечень документов, необходимых для предоставления муниципальной услуги</w:t>
      </w:r>
    </w:p>
    <w:p w:rsidR="009C2632" w:rsidRPr="00150DEE" w:rsidRDefault="009C2632" w:rsidP="006D32AE">
      <w:pPr>
        <w:spacing w:line="276" w:lineRule="auto"/>
        <w:ind w:firstLine="851"/>
        <w:jc w:val="both"/>
        <w:rPr>
          <w:sz w:val="24"/>
          <w:szCs w:val="24"/>
        </w:rPr>
      </w:pPr>
      <w:r w:rsidRPr="00150DEE">
        <w:rPr>
          <w:sz w:val="24"/>
          <w:szCs w:val="24"/>
        </w:rPr>
        <w:t xml:space="preserve">2.6.1. Заявитель или его представитель направляет в УАиГ </w:t>
      </w:r>
      <w:r w:rsidRPr="00150DEE">
        <w:rPr>
          <w:rFonts w:eastAsia="Calibri"/>
          <w:sz w:val="24"/>
          <w:szCs w:val="24"/>
        </w:rPr>
        <w:t xml:space="preserve">заявление о </w:t>
      </w:r>
      <w:r w:rsidR="00AE0B25">
        <w:rPr>
          <w:rFonts w:eastAsia="Calibri"/>
          <w:sz w:val="24"/>
          <w:szCs w:val="24"/>
        </w:rPr>
        <w:t>предоставлении муниципальной услуги</w:t>
      </w:r>
      <w:r w:rsidRPr="00150DEE">
        <w:rPr>
          <w:rFonts w:eastAsia="Calibri"/>
          <w:sz w:val="24"/>
          <w:szCs w:val="24"/>
        </w:rPr>
        <w:t xml:space="preserve"> по форме, приведенной в </w:t>
      </w:r>
      <w:r w:rsidRPr="00AB0BC2">
        <w:rPr>
          <w:rFonts w:eastAsia="Calibri"/>
          <w:sz w:val="24"/>
          <w:szCs w:val="24"/>
        </w:rPr>
        <w:t>приложении № 1</w:t>
      </w:r>
      <w:r w:rsidRPr="00150DEE">
        <w:rPr>
          <w:rFonts w:eastAsia="Calibri"/>
          <w:sz w:val="24"/>
          <w:szCs w:val="24"/>
        </w:rPr>
        <w:t xml:space="preserve"> к настоящему </w:t>
      </w:r>
      <w:r w:rsidRPr="00150DEE">
        <w:rPr>
          <w:rFonts w:eastAsia="Calibri"/>
          <w:sz w:val="24"/>
          <w:szCs w:val="24"/>
        </w:rPr>
        <w:lastRenderedPageBreak/>
        <w:t xml:space="preserve">Административному регламенту, а также прилагаемые к нему документы </w:t>
      </w:r>
      <w:r w:rsidRPr="00150DEE">
        <w:rPr>
          <w:sz w:val="24"/>
          <w:szCs w:val="24"/>
        </w:rPr>
        <w:t>одним из следующих способов:</w:t>
      </w:r>
    </w:p>
    <w:p w:rsidR="009C2632" w:rsidRPr="009C2632" w:rsidRDefault="009C2632" w:rsidP="009C2632">
      <w:pPr>
        <w:spacing w:line="276" w:lineRule="auto"/>
        <w:ind w:firstLine="851"/>
        <w:jc w:val="both"/>
        <w:rPr>
          <w:sz w:val="24"/>
          <w:szCs w:val="24"/>
        </w:rPr>
      </w:pPr>
      <w:r w:rsidRPr="009C2632">
        <w:rPr>
          <w:sz w:val="24"/>
          <w:szCs w:val="24"/>
        </w:rPr>
        <w:t>1) в электронной форме посредством Единого или регионального порталов.</w:t>
      </w:r>
    </w:p>
    <w:p w:rsidR="009C2632" w:rsidRPr="009C2632" w:rsidRDefault="009C2632" w:rsidP="009C2632">
      <w:pPr>
        <w:spacing w:line="276" w:lineRule="auto"/>
        <w:ind w:firstLine="851"/>
        <w:jc w:val="both"/>
        <w:rPr>
          <w:sz w:val="24"/>
          <w:szCs w:val="24"/>
        </w:rPr>
      </w:pPr>
      <w:r w:rsidRPr="009C2632">
        <w:rPr>
          <w:sz w:val="24"/>
          <w:szCs w:val="24"/>
        </w:rPr>
        <w:t xml:space="preserve">В случае представления заявления о </w:t>
      </w:r>
      <w:r w:rsidR="00AE0B25">
        <w:rPr>
          <w:sz w:val="24"/>
          <w:szCs w:val="24"/>
        </w:rPr>
        <w:t>предоставлении муниципальной услуги</w:t>
      </w:r>
      <w:r w:rsidRPr="009C2632">
        <w:rPr>
          <w:sz w:val="24"/>
          <w:szCs w:val="24"/>
        </w:rPr>
        <w:t xml:space="preserve"> и прилагаемых к нему документов указанным способом заявитель или его представитель, прошедшие процедуры регистрации, идентификации и аутентификации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системах, заполняют форму указанного заявления с использованием интерактивной формы в электронном виде.</w:t>
      </w:r>
    </w:p>
    <w:p w:rsidR="009C2632" w:rsidRPr="009C2632" w:rsidRDefault="009C2632" w:rsidP="009C2632">
      <w:pPr>
        <w:spacing w:line="276" w:lineRule="auto"/>
        <w:ind w:firstLine="851"/>
        <w:jc w:val="both"/>
        <w:rPr>
          <w:sz w:val="24"/>
          <w:szCs w:val="24"/>
        </w:rPr>
      </w:pPr>
      <w:r w:rsidRPr="009C2632">
        <w:rPr>
          <w:sz w:val="24"/>
          <w:szCs w:val="24"/>
        </w:rPr>
        <w:t xml:space="preserve">Заявление о </w:t>
      </w:r>
      <w:r w:rsidR="00AE0B25">
        <w:rPr>
          <w:sz w:val="24"/>
          <w:szCs w:val="24"/>
        </w:rPr>
        <w:t>предоставлении муниципальной услуги</w:t>
      </w:r>
      <w:r w:rsidRPr="009C2632">
        <w:rPr>
          <w:sz w:val="24"/>
          <w:szCs w:val="24"/>
        </w:rPr>
        <w:t xml:space="preserve"> направляется заявителем или его представителем вместе с прикрепленными электронными документами, указанными в </w:t>
      </w:r>
      <w:r w:rsidRPr="00A74BC0">
        <w:rPr>
          <w:sz w:val="24"/>
          <w:szCs w:val="24"/>
        </w:rPr>
        <w:t xml:space="preserve">подпунктах 1 - </w:t>
      </w:r>
      <w:r w:rsidR="00A74BC0" w:rsidRPr="00A74BC0">
        <w:rPr>
          <w:sz w:val="24"/>
          <w:szCs w:val="24"/>
        </w:rPr>
        <w:t>5</w:t>
      </w:r>
      <w:r w:rsidRPr="00A74BC0">
        <w:rPr>
          <w:sz w:val="24"/>
          <w:szCs w:val="24"/>
        </w:rPr>
        <w:t xml:space="preserve"> пункта 2.6.2 настоящего Административного</w:t>
      </w:r>
      <w:r w:rsidRPr="009C2632">
        <w:rPr>
          <w:sz w:val="24"/>
          <w:szCs w:val="24"/>
        </w:rPr>
        <w:t xml:space="preserve"> регламента. Заявление о </w:t>
      </w:r>
      <w:r w:rsidR="00AE0B25">
        <w:rPr>
          <w:sz w:val="24"/>
          <w:szCs w:val="24"/>
        </w:rPr>
        <w:t>предоставлении муниципальной услуги</w:t>
      </w:r>
      <w:r w:rsidRPr="009C2632">
        <w:rPr>
          <w:sz w:val="24"/>
          <w:szCs w:val="24"/>
        </w:rPr>
        <w:t xml:space="preserve"> подписывается заявителем или его представителем, уполномоченным на подписание такого заявления,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6</w:t>
      </w:r>
      <w:r>
        <w:rPr>
          <w:sz w:val="24"/>
          <w:szCs w:val="24"/>
        </w:rPr>
        <w:t xml:space="preserve"> апреля </w:t>
      </w:r>
      <w:r w:rsidRPr="009C2632">
        <w:rPr>
          <w:sz w:val="24"/>
          <w:szCs w:val="24"/>
        </w:rPr>
        <w:t>2011</w:t>
      </w:r>
      <w:r>
        <w:rPr>
          <w:sz w:val="24"/>
          <w:szCs w:val="24"/>
        </w:rPr>
        <w:t xml:space="preserve"> года</w:t>
      </w:r>
      <w:r w:rsidRPr="009C2632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</w:t>
      </w:r>
      <w:r w:rsidRPr="009C2632">
        <w:rPr>
          <w:sz w:val="24"/>
          <w:szCs w:val="24"/>
        </w:rPr>
        <w:t xml:space="preserve">63-ФЗ </w:t>
      </w:r>
      <w:r>
        <w:rPr>
          <w:sz w:val="24"/>
          <w:szCs w:val="24"/>
        </w:rPr>
        <w:t>«</w:t>
      </w:r>
      <w:r w:rsidRPr="009C2632">
        <w:rPr>
          <w:sz w:val="24"/>
          <w:szCs w:val="24"/>
        </w:rPr>
        <w:t>Об электронной подписи</w:t>
      </w:r>
      <w:r>
        <w:rPr>
          <w:sz w:val="24"/>
          <w:szCs w:val="24"/>
        </w:rPr>
        <w:t>»</w:t>
      </w:r>
      <w:r w:rsidRPr="009C2632">
        <w:rPr>
          <w:sz w:val="24"/>
          <w:szCs w:val="24"/>
        </w:rPr>
        <w:t>, а также при наличии у владельца сертификата ключа проверки ключа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 января 2013 года № 33 «Об использовании простой электронной подписи при оказании государственных и муниципальных услуг»,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 (далее –усиленная неквалифицированная электронная подпись).</w:t>
      </w:r>
    </w:p>
    <w:p w:rsidR="009C2632" w:rsidRDefault="009C2632" w:rsidP="009C2632">
      <w:pPr>
        <w:spacing w:line="276" w:lineRule="auto"/>
        <w:ind w:firstLine="851"/>
        <w:jc w:val="both"/>
        <w:rPr>
          <w:sz w:val="24"/>
          <w:szCs w:val="24"/>
        </w:rPr>
      </w:pPr>
      <w:r w:rsidRPr="009C2632">
        <w:rPr>
          <w:sz w:val="24"/>
          <w:szCs w:val="24"/>
        </w:rPr>
        <w:t>В целях предоставления услуги заявителю или его представителю обеспечивается в многофункциональном центре доступ к Единому порталу, региональному порталу в соответствии с постановлением Правительства Российской Федерации от 22 декабря 2012 года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9C2632" w:rsidRPr="009C2632" w:rsidRDefault="001D007B" w:rsidP="009C2632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Pr="001D007B">
        <w:rPr>
          <w:sz w:val="24"/>
          <w:szCs w:val="24"/>
        </w:rPr>
        <w:t xml:space="preserve">на бумажном носителе посредством личного обращения в УАиГ, в том числе через </w:t>
      </w:r>
      <w:r w:rsidRPr="001D007B">
        <w:rPr>
          <w:sz w:val="24"/>
          <w:szCs w:val="24"/>
        </w:rPr>
        <w:lastRenderedPageBreak/>
        <w:t>многофункциональный центр в соответствии с соглашением о взаимодействии между многофункциональным центром и органом местного самоуправления, заключенным в соответствии с постановлением Правительства Российской Федерации от 27 сентября 2011 года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самоуправления», либо посредством почтового отправления с уведомлением о вручении.</w:t>
      </w:r>
    </w:p>
    <w:p w:rsidR="006D32AE" w:rsidRDefault="006D32AE" w:rsidP="006D32AE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2.6.</w:t>
      </w:r>
      <w:r w:rsidR="00E72CDA">
        <w:rPr>
          <w:sz w:val="24"/>
          <w:szCs w:val="24"/>
        </w:rPr>
        <w:t>2</w:t>
      </w:r>
      <w:r>
        <w:rPr>
          <w:sz w:val="24"/>
          <w:szCs w:val="24"/>
        </w:rPr>
        <w:t xml:space="preserve">. </w:t>
      </w:r>
      <w:r w:rsidRPr="006D32AE">
        <w:rPr>
          <w:sz w:val="24"/>
          <w:szCs w:val="24"/>
        </w:rPr>
        <w:t xml:space="preserve">Исчерпывающий перечень документов, необходимых для предоставления </w:t>
      </w:r>
      <w:r>
        <w:rPr>
          <w:sz w:val="24"/>
          <w:szCs w:val="24"/>
        </w:rPr>
        <w:t xml:space="preserve">муниципальной </w:t>
      </w:r>
      <w:r w:rsidRPr="006D32AE">
        <w:rPr>
          <w:sz w:val="24"/>
          <w:szCs w:val="24"/>
        </w:rPr>
        <w:t>услуги, подлежащих представлению заявителем самостоятельно:</w:t>
      </w:r>
    </w:p>
    <w:p w:rsidR="006D32AE" w:rsidRDefault="006D32AE" w:rsidP="006D32AE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1D007B" w:rsidRPr="001D007B">
        <w:rPr>
          <w:sz w:val="24"/>
          <w:szCs w:val="24"/>
        </w:rPr>
        <w:t xml:space="preserve">заявление о </w:t>
      </w:r>
      <w:r w:rsidR="00AE0B25">
        <w:rPr>
          <w:sz w:val="24"/>
          <w:szCs w:val="24"/>
        </w:rPr>
        <w:t>предоставлении муниципальной услуги</w:t>
      </w:r>
      <w:r w:rsidR="001D007B" w:rsidRPr="001D007B">
        <w:rPr>
          <w:sz w:val="24"/>
          <w:szCs w:val="24"/>
        </w:rPr>
        <w:t>. В с</w:t>
      </w:r>
      <w:r w:rsidR="00AE0B25">
        <w:rPr>
          <w:sz w:val="24"/>
          <w:szCs w:val="24"/>
        </w:rPr>
        <w:t>лучае представления заявления</w:t>
      </w:r>
      <w:r w:rsidR="001D007B" w:rsidRPr="001D007B">
        <w:rPr>
          <w:sz w:val="24"/>
          <w:szCs w:val="24"/>
        </w:rPr>
        <w:t xml:space="preserve"> в электронной форме посредством Единого портала, регионального портала в соответствии с подпунктом 1 пункта 2.6.1 настоящего Административного регламента указанное заявление заполняется путем внесения соответствующих сведений в интерактивную форму на Едином портале, региональном портале;</w:t>
      </w:r>
    </w:p>
    <w:p w:rsidR="00446801" w:rsidRDefault="00446801" w:rsidP="006D32AE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Pr="00446801">
        <w:rPr>
          <w:sz w:val="24"/>
          <w:szCs w:val="24"/>
        </w:rPr>
        <w:t xml:space="preserve">документ, удостоверяющий личность заявителя или представителя заявителя, в случае представления заявления о </w:t>
      </w:r>
      <w:r w:rsidR="00AE0B25">
        <w:rPr>
          <w:sz w:val="24"/>
          <w:szCs w:val="24"/>
        </w:rPr>
        <w:t>предоставлении муниципальной услуги</w:t>
      </w:r>
      <w:r w:rsidR="002B3DFB" w:rsidRPr="00446801">
        <w:rPr>
          <w:sz w:val="24"/>
          <w:szCs w:val="24"/>
        </w:rPr>
        <w:t xml:space="preserve"> </w:t>
      </w:r>
      <w:r w:rsidRPr="00446801">
        <w:rPr>
          <w:sz w:val="24"/>
          <w:szCs w:val="24"/>
        </w:rPr>
        <w:t>и прилагаемых к нему документов посредством личного обращения в УАиГ, в том числе через многофункциональный центр. В случае представления документов в электронной форме посредством Единого портала, регионального портала в соответствии с подпунктом 1 пункта 2.6.1 настоящего Административного регламента представление указанного документа не требуется;</w:t>
      </w:r>
    </w:p>
    <w:p w:rsidR="00446801" w:rsidRDefault="00446801" w:rsidP="006D32AE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 w:rsidRPr="00446801">
        <w:rPr>
          <w:sz w:val="24"/>
          <w:szCs w:val="24"/>
        </w:rPr>
        <w:t xml:space="preserve">документ, подтверждающий полномочия представителя заявителя действовать от имени заявителя (в случае обращения за получением </w:t>
      </w:r>
      <w:r>
        <w:rPr>
          <w:sz w:val="24"/>
          <w:szCs w:val="24"/>
        </w:rPr>
        <w:t xml:space="preserve">муниципальной </w:t>
      </w:r>
      <w:r w:rsidRPr="00446801">
        <w:rPr>
          <w:sz w:val="24"/>
          <w:szCs w:val="24"/>
        </w:rPr>
        <w:t>услуги представителя заявителя). В случае представления документов в электронной форме посредством Единого портала, регионального портала в соответствии с подпунктом 1 пункта 2.6.1 настоящего Административного</w:t>
      </w:r>
      <w:r>
        <w:rPr>
          <w:sz w:val="24"/>
          <w:szCs w:val="24"/>
        </w:rPr>
        <w:t xml:space="preserve"> регламента указанный документ</w:t>
      </w:r>
      <w:r w:rsidRPr="00446801">
        <w:rPr>
          <w:sz w:val="24"/>
          <w:szCs w:val="24"/>
        </w:rPr>
        <w:t xml:space="preserve"> удостоверяется усиленной квалифицированной электронной подписью нотариуса;</w:t>
      </w:r>
    </w:p>
    <w:p w:rsidR="00E72CDA" w:rsidRDefault="00E72CDA" w:rsidP="006D32AE">
      <w:pPr>
        <w:spacing w:line="276" w:lineRule="auto"/>
        <w:ind w:firstLine="851"/>
        <w:jc w:val="both"/>
        <w:rPr>
          <w:sz w:val="24"/>
          <w:szCs w:val="24"/>
        </w:rPr>
      </w:pPr>
      <w:r w:rsidRPr="003D152D">
        <w:rPr>
          <w:sz w:val="24"/>
          <w:szCs w:val="24"/>
        </w:rPr>
        <w:t xml:space="preserve">4) </w:t>
      </w:r>
      <w:r w:rsidR="003D152D" w:rsidRPr="003D152D">
        <w:rPr>
          <w:sz w:val="24"/>
          <w:szCs w:val="24"/>
        </w:rPr>
        <w:t>правоустанавливающие документы на объекты недвижимости, права на которые не зарегистрированы в Едином государственном реестре недвижимости</w:t>
      </w:r>
      <w:r w:rsidR="003D152D">
        <w:rPr>
          <w:sz w:val="24"/>
          <w:szCs w:val="24"/>
        </w:rPr>
        <w:t>;</w:t>
      </w:r>
    </w:p>
    <w:p w:rsidR="003D152D" w:rsidRPr="003D152D" w:rsidRDefault="003D152D" w:rsidP="003D152D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5) </w:t>
      </w:r>
      <w:r w:rsidRPr="003D152D">
        <w:rPr>
          <w:sz w:val="24"/>
          <w:szCs w:val="24"/>
        </w:rPr>
        <w:t>нотариально заверенное согласие в</w:t>
      </w:r>
      <w:r>
        <w:rPr>
          <w:sz w:val="24"/>
          <w:szCs w:val="24"/>
        </w:rPr>
        <w:t xml:space="preserve">сех правообладателей земельного </w:t>
      </w:r>
      <w:r w:rsidRPr="003D152D">
        <w:rPr>
          <w:sz w:val="24"/>
          <w:szCs w:val="24"/>
        </w:rPr>
        <w:t>участка и/или объекта капитального строительства, в отношении которых запрашивается разрешение на отклонение от предельных параметров разрешенного строительства, реконструкции объекта капитального строительства, либо документ, удостоверяющий полномочия заявителя как представителя всех правообладателей земельного участка и/или объекта капитального строител</w:t>
      </w:r>
      <w:r>
        <w:rPr>
          <w:sz w:val="24"/>
          <w:szCs w:val="24"/>
        </w:rPr>
        <w:t>ьства при направлении заявления.</w:t>
      </w:r>
    </w:p>
    <w:p w:rsidR="00E72CDA" w:rsidRDefault="00E72CDA" w:rsidP="006D32AE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2.6.3. </w:t>
      </w:r>
      <w:r w:rsidRPr="00E72CDA">
        <w:rPr>
          <w:sz w:val="24"/>
          <w:szCs w:val="24"/>
        </w:rPr>
        <w:t>Исчерпывающий перечень необходимых для предоставления</w:t>
      </w:r>
      <w:r>
        <w:rPr>
          <w:sz w:val="24"/>
          <w:szCs w:val="24"/>
        </w:rPr>
        <w:t xml:space="preserve"> муниципальной</w:t>
      </w:r>
      <w:r w:rsidRPr="00E72CDA">
        <w:rPr>
          <w:sz w:val="24"/>
          <w:szCs w:val="24"/>
        </w:rPr>
        <w:t xml:space="preserve"> услуги документов (их копий или сведений, содержащиеся в них), которые находятся в распоряжении УАиГ или запрашиваются УАиГ в порядке межведомственного информационного взаимодействия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и которые заявитель вправе представить по собственной инициативе:</w:t>
      </w:r>
    </w:p>
    <w:p w:rsidR="003D152D" w:rsidRDefault="00E72CDA" w:rsidP="003D152D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Pr="00E72CDA">
        <w:rPr>
          <w:sz w:val="24"/>
          <w:szCs w:val="24"/>
        </w:rPr>
        <w:t>сведения из Единого госуда</w:t>
      </w:r>
      <w:r w:rsidR="003D152D">
        <w:rPr>
          <w:sz w:val="24"/>
          <w:szCs w:val="24"/>
        </w:rPr>
        <w:t xml:space="preserve">рственного реестра недвижимости </w:t>
      </w:r>
      <w:r w:rsidRPr="00E72CDA">
        <w:rPr>
          <w:sz w:val="24"/>
          <w:szCs w:val="24"/>
        </w:rPr>
        <w:t xml:space="preserve">об основных характеристиках и зарегистрированных правах на </w:t>
      </w:r>
      <w:r w:rsidR="003D152D">
        <w:rPr>
          <w:sz w:val="24"/>
          <w:szCs w:val="24"/>
        </w:rPr>
        <w:t>земельный участок</w:t>
      </w:r>
      <w:r w:rsidRPr="00E72CDA">
        <w:rPr>
          <w:sz w:val="24"/>
          <w:szCs w:val="24"/>
        </w:rPr>
        <w:t>;</w:t>
      </w:r>
    </w:p>
    <w:p w:rsidR="00E72CDA" w:rsidRDefault="00E72CDA" w:rsidP="006D32AE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2) </w:t>
      </w:r>
      <w:r w:rsidR="003D152D" w:rsidRPr="00E72CDA">
        <w:rPr>
          <w:sz w:val="24"/>
          <w:szCs w:val="24"/>
        </w:rPr>
        <w:t xml:space="preserve">сведения из Единого государственного реестра недвижимости об объекте </w:t>
      </w:r>
      <w:r w:rsidR="003D152D">
        <w:rPr>
          <w:sz w:val="24"/>
          <w:szCs w:val="24"/>
        </w:rPr>
        <w:t>капитального строительства</w:t>
      </w:r>
      <w:r w:rsidR="00AD1C9D">
        <w:rPr>
          <w:sz w:val="24"/>
          <w:szCs w:val="24"/>
        </w:rPr>
        <w:t>;</w:t>
      </w:r>
    </w:p>
    <w:p w:rsidR="00AD1C9D" w:rsidRDefault="00AD1C9D" w:rsidP="003D152D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 w:rsidR="003D152D">
        <w:rPr>
          <w:sz w:val="24"/>
          <w:szCs w:val="24"/>
        </w:rPr>
        <w:t xml:space="preserve">выписка из </w:t>
      </w:r>
      <w:r w:rsidR="003D152D" w:rsidRPr="003D152D">
        <w:rPr>
          <w:sz w:val="24"/>
          <w:szCs w:val="24"/>
        </w:rPr>
        <w:t>Единого государственного реестра юридических лиц</w:t>
      </w:r>
      <w:r w:rsidR="003D152D">
        <w:rPr>
          <w:sz w:val="24"/>
          <w:szCs w:val="24"/>
        </w:rPr>
        <w:t xml:space="preserve"> (</w:t>
      </w:r>
      <w:r w:rsidR="003D152D" w:rsidRPr="003D152D">
        <w:rPr>
          <w:sz w:val="24"/>
          <w:szCs w:val="24"/>
        </w:rPr>
        <w:t>в случае обращения юридического лица</w:t>
      </w:r>
      <w:r w:rsidR="003D152D">
        <w:rPr>
          <w:sz w:val="24"/>
          <w:szCs w:val="24"/>
        </w:rPr>
        <w:t>);</w:t>
      </w:r>
    </w:p>
    <w:p w:rsidR="003D152D" w:rsidRDefault="003D152D" w:rsidP="003D152D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4) </w:t>
      </w:r>
      <w:r w:rsidRPr="003D152D">
        <w:rPr>
          <w:sz w:val="24"/>
          <w:szCs w:val="24"/>
        </w:rPr>
        <w:t>выписка из Единого государственного реестра индивидуальных предпринимателей</w:t>
      </w:r>
      <w:r>
        <w:rPr>
          <w:sz w:val="24"/>
          <w:szCs w:val="24"/>
        </w:rPr>
        <w:t xml:space="preserve"> (</w:t>
      </w:r>
      <w:r w:rsidRPr="003D152D">
        <w:rPr>
          <w:sz w:val="24"/>
          <w:szCs w:val="24"/>
        </w:rPr>
        <w:t>в случае обращения индивидуального предпринимателя</w:t>
      </w:r>
      <w:r>
        <w:rPr>
          <w:sz w:val="24"/>
          <w:szCs w:val="24"/>
        </w:rPr>
        <w:t>).</w:t>
      </w:r>
    </w:p>
    <w:p w:rsidR="00C81C4A" w:rsidRDefault="00C81C4A" w:rsidP="006D32AE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2.6.4. </w:t>
      </w:r>
      <w:r w:rsidRPr="00C81C4A">
        <w:rPr>
          <w:sz w:val="24"/>
          <w:szCs w:val="24"/>
        </w:rPr>
        <w:t xml:space="preserve">Непредставление (несвоевременное представление) государственными органами власти, органами местного самоуправления, организациями находящихся в их распоряжении документов и информации не может являться основанием для отказа в </w:t>
      </w:r>
      <w:r w:rsidR="00A97281">
        <w:rPr>
          <w:sz w:val="24"/>
          <w:szCs w:val="24"/>
        </w:rPr>
        <w:t>предоставлении муниципальной услуги</w:t>
      </w:r>
      <w:r w:rsidRPr="00C81C4A">
        <w:rPr>
          <w:sz w:val="24"/>
          <w:szCs w:val="24"/>
        </w:rPr>
        <w:t>.</w:t>
      </w:r>
    </w:p>
    <w:p w:rsidR="00AD1C9D" w:rsidRDefault="00C81C4A" w:rsidP="006D32AE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2.6.5</w:t>
      </w:r>
      <w:r w:rsidR="00AD1C9D">
        <w:rPr>
          <w:sz w:val="24"/>
          <w:szCs w:val="24"/>
        </w:rPr>
        <w:t xml:space="preserve">. </w:t>
      </w:r>
      <w:r w:rsidR="00AD1C9D" w:rsidRPr="00AD1C9D">
        <w:rPr>
          <w:sz w:val="24"/>
          <w:szCs w:val="24"/>
        </w:rPr>
        <w:t>Заявитель вправе предоставить документы (сведения), указанные в пункте 2.</w:t>
      </w:r>
      <w:r w:rsidR="00AD1C9D">
        <w:rPr>
          <w:sz w:val="24"/>
          <w:szCs w:val="24"/>
        </w:rPr>
        <w:t>6</w:t>
      </w:r>
      <w:r w:rsidR="00AD1C9D" w:rsidRPr="00AD1C9D">
        <w:rPr>
          <w:sz w:val="24"/>
          <w:szCs w:val="24"/>
        </w:rPr>
        <w:t>.</w:t>
      </w:r>
      <w:r w:rsidR="00AD1C9D">
        <w:rPr>
          <w:sz w:val="24"/>
          <w:szCs w:val="24"/>
        </w:rPr>
        <w:t>3</w:t>
      </w:r>
      <w:r w:rsidR="00AD1C9D" w:rsidRPr="00AD1C9D">
        <w:rPr>
          <w:sz w:val="24"/>
          <w:szCs w:val="24"/>
        </w:rPr>
        <w:t xml:space="preserve"> в форме электронных документов, заверенных усиленной квалифицированной подписью лиц, уполномоченных на создание и подписание таких документов, при подаче заявления.</w:t>
      </w:r>
    </w:p>
    <w:p w:rsidR="00AD1C9D" w:rsidRDefault="00AD1C9D" w:rsidP="006D32AE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2.6.</w:t>
      </w:r>
      <w:r w:rsidR="00C81C4A">
        <w:rPr>
          <w:sz w:val="24"/>
          <w:szCs w:val="24"/>
        </w:rPr>
        <w:t>6</w:t>
      </w:r>
      <w:r>
        <w:rPr>
          <w:sz w:val="24"/>
          <w:szCs w:val="24"/>
        </w:rPr>
        <w:t xml:space="preserve">. </w:t>
      </w:r>
      <w:r w:rsidRPr="00AD1C9D">
        <w:rPr>
          <w:sz w:val="24"/>
          <w:szCs w:val="24"/>
        </w:rPr>
        <w:t>Запрещается требовать от заявителя документы, находящиеся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организаций.</w:t>
      </w:r>
    </w:p>
    <w:p w:rsidR="00AD1C9D" w:rsidRDefault="00AD1C9D" w:rsidP="006D32AE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2.6.</w:t>
      </w:r>
      <w:r w:rsidR="00AB0BC2">
        <w:rPr>
          <w:sz w:val="24"/>
          <w:szCs w:val="24"/>
        </w:rPr>
        <w:t>7</w:t>
      </w:r>
      <w:r>
        <w:rPr>
          <w:sz w:val="24"/>
          <w:szCs w:val="24"/>
        </w:rPr>
        <w:t xml:space="preserve">. </w:t>
      </w:r>
      <w:r w:rsidRPr="00AD1C9D">
        <w:rPr>
          <w:sz w:val="24"/>
          <w:szCs w:val="24"/>
        </w:rPr>
        <w:t>Запрещается требовать от заявителей:</w:t>
      </w:r>
    </w:p>
    <w:p w:rsidR="00AD1C9D" w:rsidRPr="00AD1C9D" w:rsidRDefault="00AD1C9D" w:rsidP="00AD1C9D">
      <w:pPr>
        <w:spacing w:line="276" w:lineRule="auto"/>
        <w:ind w:firstLine="851"/>
        <w:jc w:val="both"/>
        <w:rPr>
          <w:sz w:val="24"/>
          <w:szCs w:val="24"/>
        </w:rPr>
      </w:pPr>
      <w:r w:rsidRPr="00AD1C9D">
        <w:rPr>
          <w:sz w:val="24"/>
          <w:szCs w:val="24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AD1C9D" w:rsidRPr="00AD1C9D" w:rsidRDefault="00AD1C9D" w:rsidP="00AD1C9D">
      <w:pPr>
        <w:spacing w:line="276" w:lineRule="auto"/>
        <w:ind w:firstLine="851"/>
        <w:jc w:val="both"/>
        <w:rPr>
          <w:sz w:val="24"/>
          <w:szCs w:val="24"/>
        </w:rPr>
      </w:pPr>
      <w:r w:rsidRPr="00AD1C9D">
        <w:rPr>
          <w:sz w:val="24"/>
          <w:szCs w:val="24"/>
        </w:rPr>
        <w:t xml:space="preserve">2)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</w:t>
      </w:r>
      <w:r>
        <w:rPr>
          <w:sz w:val="24"/>
          <w:szCs w:val="24"/>
        </w:rPr>
        <w:t>№</w:t>
      </w:r>
      <w:r w:rsidRPr="00AD1C9D">
        <w:rPr>
          <w:sz w:val="24"/>
          <w:szCs w:val="24"/>
        </w:rPr>
        <w:t xml:space="preserve"> 210-ФЗ </w:t>
      </w:r>
      <w:r>
        <w:rPr>
          <w:sz w:val="24"/>
          <w:szCs w:val="24"/>
        </w:rPr>
        <w:t>«</w:t>
      </w:r>
      <w:r w:rsidRPr="00AD1C9D">
        <w:rPr>
          <w:sz w:val="24"/>
          <w:szCs w:val="24"/>
        </w:rPr>
        <w:t>Об организации предоставления государственных и муниципальных услуг</w:t>
      </w:r>
      <w:r>
        <w:rPr>
          <w:sz w:val="24"/>
          <w:szCs w:val="24"/>
        </w:rPr>
        <w:t>»</w:t>
      </w:r>
      <w:r w:rsidRPr="00AD1C9D">
        <w:rPr>
          <w:sz w:val="24"/>
          <w:szCs w:val="24"/>
        </w:rPr>
        <w:t xml:space="preserve"> (далее - Федеральный закон </w:t>
      </w:r>
      <w:r>
        <w:rPr>
          <w:sz w:val="24"/>
          <w:szCs w:val="24"/>
        </w:rPr>
        <w:t>№</w:t>
      </w:r>
      <w:r w:rsidRPr="00AD1C9D">
        <w:rPr>
          <w:sz w:val="24"/>
          <w:szCs w:val="24"/>
        </w:rPr>
        <w:t xml:space="preserve"> 210-ФЗ), в соответствии с нормативными правовыми актами Российской Федерации, нормативными правовыми актами Ханты-Мансийского автономного округа - Югры, муниципальными правовыми актами, за исключением документов, включенных в определенный частью 6 статьи 7 Федеральн</w:t>
      </w:r>
      <w:r>
        <w:rPr>
          <w:sz w:val="24"/>
          <w:szCs w:val="24"/>
        </w:rPr>
        <w:t>ого</w:t>
      </w:r>
      <w:r w:rsidRPr="00AD1C9D">
        <w:rPr>
          <w:sz w:val="24"/>
          <w:szCs w:val="24"/>
        </w:rPr>
        <w:t xml:space="preserve"> закон</w:t>
      </w:r>
      <w:r>
        <w:rPr>
          <w:sz w:val="24"/>
          <w:szCs w:val="24"/>
        </w:rPr>
        <w:t>а</w:t>
      </w:r>
      <w:r w:rsidRPr="00AD1C9D">
        <w:rPr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 w:rsidRPr="00AD1C9D">
        <w:rPr>
          <w:sz w:val="24"/>
          <w:szCs w:val="24"/>
        </w:rPr>
        <w:t xml:space="preserve"> 210-ФЗ перечень документов. Заявитель вправе представить указанные документы и информацию в уполномоченный орган по собственной инициативе;</w:t>
      </w:r>
    </w:p>
    <w:p w:rsidR="00AD1C9D" w:rsidRPr="00AD1C9D" w:rsidRDefault="00AD1C9D" w:rsidP="00AD1C9D">
      <w:pPr>
        <w:spacing w:line="276" w:lineRule="auto"/>
        <w:ind w:firstLine="851"/>
        <w:jc w:val="both"/>
        <w:rPr>
          <w:sz w:val="24"/>
          <w:szCs w:val="24"/>
        </w:rPr>
      </w:pPr>
      <w:r w:rsidRPr="00AD1C9D">
        <w:rPr>
          <w:sz w:val="24"/>
          <w:szCs w:val="24"/>
        </w:rPr>
        <w:t xml:space="preserve">3)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</w:t>
      </w:r>
      <w:r>
        <w:rPr>
          <w:sz w:val="24"/>
          <w:szCs w:val="24"/>
        </w:rPr>
        <w:t>№</w:t>
      </w:r>
      <w:r w:rsidRPr="00AD1C9D">
        <w:rPr>
          <w:sz w:val="24"/>
          <w:szCs w:val="24"/>
        </w:rPr>
        <w:t xml:space="preserve"> 210-ФЗ;</w:t>
      </w:r>
    </w:p>
    <w:p w:rsidR="00AD1C9D" w:rsidRPr="00AD1C9D" w:rsidRDefault="00AD1C9D" w:rsidP="00AD1C9D">
      <w:pPr>
        <w:spacing w:line="276" w:lineRule="auto"/>
        <w:ind w:firstLine="851"/>
        <w:jc w:val="both"/>
        <w:rPr>
          <w:sz w:val="24"/>
          <w:szCs w:val="24"/>
        </w:rPr>
      </w:pPr>
      <w:r w:rsidRPr="00AD1C9D">
        <w:rPr>
          <w:sz w:val="24"/>
          <w:szCs w:val="24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AD1C9D" w:rsidRPr="00AD1C9D" w:rsidRDefault="00AD1C9D" w:rsidP="00AD1C9D">
      <w:pPr>
        <w:spacing w:line="276" w:lineRule="auto"/>
        <w:ind w:firstLine="851"/>
        <w:jc w:val="both"/>
        <w:rPr>
          <w:sz w:val="24"/>
          <w:szCs w:val="24"/>
        </w:rPr>
      </w:pPr>
      <w:r w:rsidRPr="00AD1C9D">
        <w:rPr>
          <w:sz w:val="24"/>
          <w:szCs w:val="24"/>
        </w:rPr>
        <w:t>-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AD1C9D" w:rsidRPr="00AD1C9D" w:rsidRDefault="00AD1C9D" w:rsidP="00AD1C9D">
      <w:pPr>
        <w:spacing w:line="276" w:lineRule="auto"/>
        <w:ind w:firstLine="851"/>
        <w:jc w:val="both"/>
        <w:rPr>
          <w:sz w:val="24"/>
          <w:szCs w:val="24"/>
        </w:rPr>
      </w:pPr>
      <w:r w:rsidRPr="00AD1C9D">
        <w:rPr>
          <w:sz w:val="24"/>
          <w:szCs w:val="24"/>
        </w:rPr>
        <w:t xml:space="preserve">-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</w:t>
      </w:r>
      <w:r w:rsidRPr="00AD1C9D">
        <w:rPr>
          <w:sz w:val="24"/>
          <w:szCs w:val="24"/>
        </w:rPr>
        <w:lastRenderedPageBreak/>
        <w:t>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AD1C9D" w:rsidRPr="00AD1C9D" w:rsidRDefault="00AD1C9D" w:rsidP="00AD1C9D">
      <w:pPr>
        <w:spacing w:line="276" w:lineRule="auto"/>
        <w:ind w:firstLine="851"/>
        <w:jc w:val="both"/>
        <w:rPr>
          <w:sz w:val="24"/>
          <w:szCs w:val="24"/>
        </w:rPr>
      </w:pPr>
      <w:r w:rsidRPr="00AD1C9D">
        <w:rPr>
          <w:sz w:val="24"/>
          <w:szCs w:val="24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AD1C9D" w:rsidRPr="00AD1C9D" w:rsidRDefault="00AD1C9D" w:rsidP="00AD1C9D">
      <w:pPr>
        <w:spacing w:line="276" w:lineRule="auto"/>
        <w:ind w:firstLine="851"/>
        <w:jc w:val="both"/>
        <w:rPr>
          <w:sz w:val="24"/>
          <w:szCs w:val="24"/>
        </w:rPr>
      </w:pPr>
      <w:r w:rsidRPr="00AD1C9D">
        <w:rPr>
          <w:sz w:val="24"/>
          <w:szCs w:val="24"/>
        </w:rPr>
        <w:t xml:space="preserve">-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частью 1.1 статьи 16 Федерального закона </w:t>
      </w:r>
      <w:r>
        <w:rPr>
          <w:sz w:val="24"/>
          <w:szCs w:val="24"/>
        </w:rPr>
        <w:t>№</w:t>
      </w:r>
      <w:r w:rsidRPr="00AD1C9D">
        <w:rPr>
          <w:sz w:val="24"/>
          <w:szCs w:val="24"/>
        </w:rPr>
        <w:t xml:space="preserve">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</w:t>
      </w:r>
      <w:r>
        <w:rPr>
          <w:sz w:val="24"/>
          <w:szCs w:val="24"/>
        </w:rPr>
        <w:t>№</w:t>
      </w:r>
      <w:r w:rsidRPr="00AD1C9D">
        <w:rPr>
          <w:sz w:val="24"/>
          <w:szCs w:val="24"/>
        </w:rPr>
        <w:t xml:space="preserve"> 210-ФЗ, уведомляется заявитель, а также приносятся извинения за доставленные неудобства;</w:t>
      </w:r>
    </w:p>
    <w:p w:rsidR="00AD1C9D" w:rsidRDefault="00AD1C9D" w:rsidP="00AD1C9D">
      <w:pPr>
        <w:spacing w:line="276" w:lineRule="auto"/>
        <w:ind w:firstLine="851"/>
        <w:jc w:val="both"/>
        <w:rPr>
          <w:sz w:val="24"/>
          <w:szCs w:val="24"/>
        </w:rPr>
      </w:pPr>
      <w:r w:rsidRPr="00AD1C9D">
        <w:rPr>
          <w:sz w:val="24"/>
          <w:szCs w:val="24"/>
        </w:rPr>
        <w:t xml:space="preserve">5)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</w:t>
      </w:r>
      <w:r>
        <w:rPr>
          <w:sz w:val="24"/>
          <w:szCs w:val="24"/>
        </w:rPr>
        <w:t>№</w:t>
      </w:r>
      <w:r w:rsidRPr="00AD1C9D">
        <w:rPr>
          <w:sz w:val="24"/>
          <w:szCs w:val="24"/>
        </w:rPr>
        <w:t xml:space="preserve"> 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C81C4A" w:rsidRPr="00C81C4A" w:rsidRDefault="00C81C4A" w:rsidP="00C81C4A">
      <w:pPr>
        <w:spacing w:line="276" w:lineRule="auto"/>
        <w:ind w:firstLine="851"/>
        <w:jc w:val="both"/>
        <w:rPr>
          <w:b/>
          <w:sz w:val="24"/>
          <w:szCs w:val="24"/>
        </w:rPr>
      </w:pPr>
      <w:r w:rsidRPr="00C81C4A">
        <w:rPr>
          <w:b/>
          <w:sz w:val="24"/>
          <w:szCs w:val="24"/>
        </w:rPr>
        <w:t>2.7. Исчерпывающий перечень оснований для отказа в приеме документов, необходимых для предоставления муниципальной услуги</w:t>
      </w:r>
    </w:p>
    <w:p w:rsidR="00AD1C9D" w:rsidRDefault="00C81C4A" w:rsidP="00C81C4A">
      <w:pPr>
        <w:spacing w:line="276" w:lineRule="auto"/>
        <w:ind w:firstLine="851"/>
        <w:jc w:val="both"/>
        <w:rPr>
          <w:sz w:val="24"/>
          <w:szCs w:val="24"/>
        </w:rPr>
      </w:pPr>
      <w:r w:rsidRPr="00C81C4A">
        <w:rPr>
          <w:sz w:val="24"/>
          <w:szCs w:val="24"/>
        </w:rPr>
        <w:t>2.7.1. Исчерпывающий перечень оснований для отказа в приеме документов, указанных в пункте 2.6.2 настоящего Административного регламента, в том числе представленных в электронной форме:</w:t>
      </w:r>
    </w:p>
    <w:p w:rsidR="00C81C4A" w:rsidRDefault="00C81C4A" w:rsidP="00A97281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A97281" w:rsidRPr="00A97281">
        <w:rPr>
          <w:sz w:val="24"/>
          <w:szCs w:val="24"/>
        </w:rPr>
        <w:t>представленные документы или с</w:t>
      </w:r>
      <w:r w:rsidR="00A97281">
        <w:rPr>
          <w:sz w:val="24"/>
          <w:szCs w:val="24"/>
        </w:rPr>
        <w:t xml:space="preserve">ведения утратили силу на момент </w:t>
      </w:r>
      <w:r w:rsidR="00A97281" w:rsidRPr="00A97281">
        <w:rPr>
          <w:sz w:val="24"/>
          <w:szCs w:val="24"/>
        </w:rPr>
        <w:t>обращения за услугой (сведения документа,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C81C4A" w:rsidRDefault="00C81C4A" w:rsidP="00A97281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A97281" w:rsidRPr="00A97281">
        <w:rPr>
          <w:sz w:val="24"/>
          <w:szCs w:val="24"/>
        </w:rPr>
        <w:t>представление неполного комплекта</w:t>
      </w:r>
      <w:r w:rsidR="00A97281">
        <w:rPr>
          <w:sz w:val="24"/>
          <w:szCs w:val="24"/>
        </w:rPr>
        <w:t xml:space="preserve"> документов, указанных в пункте </w:t>
      </w:r>
      <w:r w:rsidR="00A97281" w:rsidRPr="00A97281">
        <w:rPr>
          <w:sz w:val="24"/>
          <w:szCs w:val="24"/>
        </w:rPr>
        <w:t>2.6</w:t>
      </w:r>
      <w:r w:rsidR="00A97281">
        <w:rPr>
          <w:sz w:val="24"/>
          <w:szCs w:val="24"/>
        </w:rPr>
        <w:t>.1</w:t>
      </w:r>
      <w:r w:rsidR="00A97281" w:rsidRPr="00A97281">
        <w:rPr>
          <w:sz w:val="24"/>
          <w:szCs w:val="24"/>
        </w:rPr>
        <w:t xml:space="preserve"> </w:t>
      </w:r>
      <w:r w:rsidR="00A97281">
        <w:rPr>
          <w:sz w:val="24"/>
          <w:szCs w:val="24"/>
        </w:rPr>
        <w:t xml:space="preserve">настоящего </w:t>
      </w:r>
      <w:r w:rsidR="00A97281" w:rsidRPr="00A97281">
        <w:rPr>
          <w:sz w:val="24"/>
          <w:szCs w:val="24"/>
        </w:rPr>
        <w:t>Административного регламента</w:t>
      </w:r>
      <w:r w:rsidR="00A97281">
        <w:rPr>
          <w:sz w:val="24"/>
          <w:szCs w:val="24"/>
        </w:rPr>
        <w:t>;</w:t>
      </w:r>
    </w:p>
    <w:p w:rsidR="00150DEE" w:rsidRDefault="00150DEE" w:rsidP="00A97281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 w:rsidR="00A97281" w:rsidRPr="00A97281">
        <w:rPr>
          <w:sz w:val="24"/>
          <w:szCs w:val="24"/>
        </w:rPr>
        <w:t>представленные документы,</w:t>
      </w:r>
      <w:r w:rsidR="00A97281">
        <w:rPr>
          <w:sz w:val="24"/>
          <w:szCs w:val="24"/>
        </w:rPr>
        <w:t xml:space="preserve"> содержат недостоверные и (или) </w:t>
      </w:r>
      <w:r w:rsidR="00A97281" w:rsidRPr="00A97281">
        <w:rPr>
          <w:sz w:val="24"/>
          <w:szCs w:val="24"/>
        </w:rPr>
        <w:t>противоречивые сведения, подчистки, исправления, повреждения, не позволяющие однозначно истолковать их содержание, а также не заверенные в порядке, установленном законодательством Российской Федерации;</w:t>
      </w:r>
    </w:p>
    <w:p w:rsidR="00150DEE" w:rsidRDefault="00150DEE" w:rsidP="00A97281">
      <w:pPr>
        <w:spacing w:line="276" w:lineRule="auto"/>
        <w:ind w:firstLine="851"/>
        <w:jc w:val="both"/>
        <w:rPr>
          <w:sz w:val="24"/>
          <w:szCs w:val="24"/>
        </w:rPr>
      </w:pPr>
      <w:r w:rsidRPr="00150DEE">
        <w:rPr>
          <w:sz w:val="24"/>
          <w:szCs w:val="24"/>
        </w:rPr>
        <w:t>4)</w:t>
      </w:r>
      <w:r w:rsidRPr="00150DEE">
        <w:rPr>
          <w:sz w:val="24"/>
          <w:szCs w:val="24"/>
        </w:rPr>
        <w:tab/>
      </w:r>
      <w:r w:rsidR="00A97281" w:rsidRPr="00A97281">
        <w:rPr>
          <w:sz w:val="24"/>
          <w:szCs w:val="24"/>
        </w:rPr>
        <w:t>подача заявления (запроса) от имени</w:t>
      </w:r>
      <w:r w:rsidR="00A97281">
        <w:rPr>
          <w:sz w:val="24"/>
          <w:szCs w:val="24"/>
        </w:rPr>
        <w:t xml:space="preserve"> заявителя не уполномоченным на </w:t>
      </w:r>
      <w:r w:rsidR="00A97281" w:rsidRPr="00A97281">
        <w:rPr>
          <w:sz w:val="24"/>
          <w:szCs w:val="24"/>
        </w:rPr>
        <w:t>то лицом;</w:t>
      </w:r>
    </w:p>
    <w:p w:rsidR="00150DEE" w:rsidRPr="00A97281" w:rsidRDefault="00150DEE" w:rsidP="00A97281">
      <w:pPr>
        <w:spacing w:line="276" w:lineRule="auto"/>
        <w:ind w:firstLine="851"/>
        <w:jc w:val="both"/>
        <w:rPr>
          <w:sz w:val="24"/>
          <w:szCs w:val="24"/>
        </w:rPr>
      </w:pPr>
      <w:r w:rsidRPr="00150DEE">
        <w:rPr>
          <w:sz w:val="24"/>
          <w:szCs w:val="24"/>
        </w:rPr>
        <w:t>5)</w:t>
      </w:r>
      <w:r w:rsidRPr="00150DEE">
        <w:rPr>
          <w:sz w:val="24"/>
          <w:szCs w:val="24"/>
        </w:rPr>
        <w:tab/>
      </w:r>
      <w:r w:rsidR="00A97281" w:rsidRPr="00A97281">
        <w:rPr>
          <w:sz w:val="24"/>
          <w:szCs w:val="24"/>
        </w:rPr>
        <w:t>заявление о предоставлении услуги</w:t>
      </w:r>
      <w:r w:rsidR="00A97281">
        <w:rPr>
          <w:sz w:val="24"/>
          <w:szCs w:val="24"/>
        </w:rPr>
        <w:t xml:space="preserve"> подано в </w:t>
      </w:r>
      <w:r w:rsidR="00A97281" w:rsidRPr="00A97281">
        <w:rPr>
          <w:sz w:val="24"/>
          <w:szCs w:val="24"/>
        </w:rPr>
        <w:t>орган местного самоуправления в полномочия которых не входит предоставление услуги;</w:t>
      </w:r>
    </w:p>
    <w:p w:rsidR="00150DEE" w:rsidRDefault="00150DEE" w:rsidP="00A97281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6) </w:t>
      </w:r>
      <w:r w:rsidR="00A97281" w:rsidRPr="00A97281">
        <w:rPr>
          <w:sz w:val="24"/>
          <w:szCs w:val="24"/>
        </w:rPr>
        <w:t>неполное, некорректное заполнение</w:t>
      </w:r>
      <w:r w:rsidR="00A97281">
        <w:rPr>
          <w:sz w:val="24"/>
          <w:szCs w:val="24"/>
        </w:rPr>
        <w:t xml:space="preserve"> полей в форме заявления, в том </w:t>
      </w:r>
      <w:r w:rsidR="00A97281" w:rsidRPr="00A97281">
        <w:rPr>
          <w:sz w:val="24"/>
          <w:szCs w:val="24"/>
        </w:rPr>
        <w:t>числе в интерактивной форме заявления на Региональном портале, Едином портале;</w:t>
      </w:r>
    </w:p>
    <w:p w:rsidR="00150DEE" w:rsidRDefault="00150DEE" w:rsidP="00A97281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7) </w:t>
      </w:r>
      <w:r w:rsidR="00A97281" w:rsidRPr="00A97281">
        <w:rPr>
          <w:sz w:val="24"/>
          <w:szCs w:val="24"/>
        </w:rPr>
        <w:t>электронные документы не соотв</w:t>
      </w:r>
      <w:r w:rsidR="00A97281">
        <w:rPr>
          <w:sz w:val="24"/>
          <w:szCs w:val="24"/>
        </w:rPr>
        <w:t xml:space="preserve">етствуют требованиям к форматам </w:t>
      </w:r>
      <w:r w:rsidR="00A97281" w:rsidRPr="00A97281">
        <w:rPr>
          <w:sz w:val="24"/>
          <w:szCs w:val="24"/>
        </w:rPr>
        <w:t>их предоставления и (или) не читаются;</w:t>
      </w:r>
    </w:p>
    <w:p w:rsidR="00150DEE" w:rsidRDefault="00150DEE" w:rsidP="00A97281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8) </w:t>
      </w:r>
      <w:r w:rsidR="00A97281">
        <w:rPr>
          <w:sz w:val="24"/>
          <w:szCs w:val="24"/>
        </w:rPr>
        <w:t>н</w:t>
      </w:r>
      <w:r w:rsidR="00A97281" w:rsidRPr="00150DEE">
        <w:rPr>
          <w:sz w:val="24"/>
          <w:szCs w:val="24"/>
        </w:rPr>
        <w:t>есоблюдение установленных статьей 11 Федерального закона от 6 апреля 2011 г. №</w:t>
      </w:r>
      <w:r w:rsidR="00A97281" w:rsidRPr="00150DEE">
        <w:t xml:space="preserve"> </w:t>
      </w:r>
      <w:r w:rsidR="00A97281" w:rsidRPr="00150DEE">
        <w:rPr>
          <w:sz w:val="24"/>
          <w:szCs w:val="24"/>
        </w:rPr>
        <w:t xml:space="preserve">63-ФЗ </w:t>
      </w:r>
      <w:r w:rsidR="00A97281">
        <w:rPr>
          <w:sz w:val="24"/>
          <w:szCs w:val="24"/>
        </w:rPr>
        <w:t>«</w:t>
      </w:r>
      <w:r w:rsidR="00A97281" w:rsidRPr="00150DEE">
        <w:rPr>
          <w:sz w:val="24"/>
          <w:szCs w:val="24"/>
        </w:rPr>
        <w:t>Об электронной подписи</w:t>
      </w:r>
      <w:r w:rsidR="00A97281">
        <w:rPr>
          <w:sz w:val="24"/>
          <w:szCs w:val="24"/>
        </w:rPr>
        <w:t>»</w:t>
      </w:r>
      <w:r w:rsidR="00A97281" w:rsidRPr="00150DEE">
        <w:rPr>
          <w:sz w:val="24"/>
          <w:szCs w:val="24"/>
        </w:rPr>
        <w:t xml:space="preserve"> условий призна</w:t>
      </w:r>
      <w:r w:rsidR="00A97281">
        <w:rPr>
          <w:sz w:val="24"/>
          <w:szCs w:val="24"/>
        </w:rPr>
        <w:t xml:space="preserve">ния действительности, усиленной </w:t>
      </w:r>
      <w:r w:rsidR="00A97281" w:rsidRPr="00150DEE">
        <w:rPr>
          <w:sz w:val="24"/>
          <w:szCs w:val="24"/>
        </w:rPr>
        <w:t>квалиф</w:t>
      </w:r>
      <w:r w:rsidR="00A97281">
        <w:rPr>
          <w:sz w:val="24"/>
          <w:szCs w:val="24"/>
        </w:rPr>
        <w:t>ицированной электронной подписи.</w:t>
      </w:r>
    </w:p>
    <w:p w:rsidR="00150DEE" w:rsidRDefault="00150DEE" w:rsidP="00150DEE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2.7.2. </w:t>
      </w:r>
      <w:r w:rsidRPr="00150DEE">
        <w:rPr>
          <w:sz w:val="24"/>
          <w:szCs w:val="24"/>
        </w:rPr>
        <w:t>Решение об отказе в приеме документов, необходимых для получения муниципальной услуги, с указанием причин отказа</w:t>
      </w:r>
      <w:r w:rsidR="00FC5E7B">
        <w:rPr>
          <w:sz w:val="24"/>
          <w:szCs w:val="24"/>
        </w:rPr>
        <w:t xml:space="preserve"> по форме согласно приложению </w:t>
      </w:r>
      <w:r w:rsidR="00A137CD">
        <w:rPr>
          <w:sz w:val="24"/>
          <w:szCs w:val="24"/>
        </w:rPr>
        <w:t>3</w:t>
      </w:r>
      <w:r w:rsidR="00FC5E7B">
        <w:rPr>
          <w:sz w:val="24"/>
          <w:szCs w:val="24"/>
        </w:rPr>
        <w:t xml:space="preserve"> к настоящему Административному регламенту</w:t>
      </w:r>
      <w:r w:rsidRPr="00150DEE">
        <w:rPr>
          <w:sz w:val="24"/>
          <w:szCs w:val="24"/>
        </w:rPr>
        <w:t xml:space="preserve"> направляется заявителю в личный кабинет </w:t>
      </w:r>
      <w:r>
        <w:rPr>
          <w:sz w:val="24"/>
          <w:szCs w:val="24"/>
        </w:rPr>
        <w:t xml:space="preserve">на </w:t>
      </w:r>
      <w:r w:rsidRPr="00150DEE">
        <w:rPr>
          <w:rFonts w:eastAsia="Calibri"/>
          <w:sz w:val="24"/>
          <w:szCs w:val="24"/>
        </w:rPr>
        <w:t>Едином портале, региональном портале</w:t>
      </w:r>
      <w:r w:rsidRPr="00150DEE">
        <w:rPr>
          <w:sz w:val="24"/>
          <w:szCs w:val="24"/>
        </w:rPr>
        <w:t xml:space="preserve"> и(или) в МФЦ в день принятия решения об отказе в приеме документов, необходимых для получения муниципальной услуги либо вручается лично.</w:t>
      </w:r>
      <w:r w:rsidR="00AB0BC2">
        <w:rPr>
          <w:sz w:val="24"/>
          <w:szCs w:val="24"/>
        </w:rPr>
        <w:t>»;</w:t>
      </w:r>
    </w:p>
    <w:p w:rsidR="00123F0D" w:rsidRDefault="00F812AF" w:rsidP="00150DEE">
      <w:pPr>
        <w:spacing w:line="276" w:lineRule="auto"/>
        <w:ind w:firstLine="851"/>
        <w:jc w:val="both"/>
        <w:rPr>
          <w:sz w:val="24"/>
          <w:szCs w:val="24"/>
        </w:rPr>
      </w:pPr>
      <w:r w:rsidRPr="00A74BC0">
        <w:rPr>
          <w:sz w:val="24"/>
          <w:szCs w:val="24"/>
        </w:rPr>
        <w:t xml:space="preserve">д) пункт 2.8.2 </w:t>
      </w:r>
      <w:r w:rsidR="00123F0D" w:rsidRPr="00A74BC0">
        <w:rPr>
          <w:sz w:val="24"/>
          <w:szCs w:val="24"/>
        </w:rPr>
        <w:t>изложить в следующей редакции:</w:t>
      </w:r>
    </w:p>
    <w:p w:rsidR="00123F0D" w:rsidRDefault="00123F0D" w:rsidP="00150DEE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«2.8.2. </w:t>
      </w:r>
      <w:r w:rsidRPr="00123F0D">
        <w:rPr>
          <w:sz w:val="24"/>
          <w:szCs w:val="24"/>
        </w:rPr>
        <w:t>Основаниями для отказа в предоставлении муниципальной услуги являются:</w:t>
      </w:r>
    </w:p>
    <w:p w:rsidR="00123F0D" w:rsidRDefault="00123F0D" w:rsidP="00A74BC0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A74BC0" w:rsidRPr="00A74BC0">
        <w:rPr>
          <w:sz w:val="24"/>
          <w:szCs w:val="24"/>
        </w:rPr>
        <w:t>несоответствие испрашиваемого откл</w:t>
      </w:r>
      <w:r w:rsidR="00A74BC0">
        <w:rPr>
          <w:sz w:val="24"/>
          <w:szCs w:val="24"/>
        </w:rPr>
        <w:t xml:space="preserve">онения от предельных параметров </w:t>
      </w:r>
      <w:r w:rsidR="00A74BC0" w:rsidRPr="00A74BC0">
        <w:rPr>
          <w:sz w:val="24"/>
          <w:szCs w:val="24"/>
        </w:rPr>
        <w:t>разрешенного строительства, реконструкции объекта капитального строительства санитарно-гигиеническим и противопожарным нормам, а также требованиям технических регламентов;</w:t>
      </w:r>
    </w:p>
    <w:p w:rsidR="00A74BC0" w:rsidRDefault="00123F0D" w:rsidP="00A74BC0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A74BC0" w:rsidRPr="00A74BC0">
        <w:rPr>
          <w:sz w:val="24"/>
          <w:szCs w:val="24"/>
        </w:rPr>
        <w:t>сведения, указанные в заявлен</w:t>
      </w:r>
      <w:r w:rsidR="00A74BC0">
        <w:rPr>
          <w:sz w:val="24"/>
          <w:szCs w:val="24"/>
        </w:rPr>
        <w:t xml:space="preserve">ии, не подтверждены сведениями, </w:t>
      </w:r>
      <w:r w:rsidR="00A74BC0" w:rsidRPr="00A74BC0">
        <w:rPr>
          <w:sz w:val="24"/>
          <w:szCs w:val="24"/>
        </w:rPr>
        <w:t>полученными в рамках межведомственного взаимодействия;</w:t>
      </w:r>
    </w:p>
    <w:p w:rsidR="00A74BC0" w:rsidRDefault="00A74BC0" w:rsidP="00A74BC0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 w:rsidRPr="00A74BC0">
        <w:rPr>
          <w:sz w:val="24"/>
          <w:szCs w:val="24"/>
        </w:rPr>
        <w:t>наличие рекомендаций Комиссии об отказе в предоставлении разрешения на отклонение от предельных параметров, подготовленных с учетом отрицательного заключения о результатах общественных обсуждений или публичных слушаний по вопросу предоставления разрешения на отклонение от предельных параметров;</w:t>
      </w:r>
    </w:p>
    <w:p w:rsidR="00A74BC0" w:rsidRDefault="00A74BC0" w:rsidP="00A74BC0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4) </w:t>
      </w:r>
      <w:r w:rsidRPr="00A74BC0">
        <w:rPr>
          <w:sz w:val="24"/>
          <w:szCs w:val="24"/>
        </w:rPr>
        <w:t>отсутствие у Заявителя прав на з</w:t>
      </w:r>
      <w:r>
        <w:rPr>
          <w:sz w:val="24"/>
          <w:szCs w:val="24"/>
        </w:rPr>
        <w:t xml:space="preserve">емельный участок либо на объект </w:t>
      </w:r>
      <w:r w:rsidRPr="00A74BC0">
        <w:rPr>
          <w:sz w:val="24"/>
          <w:szCs w:val="24"/>
        </w:rPr>
        <w:t>капитального строительства, расположенный в пределах границ территориальной зоны, обозначенной на карте градостроительного зонирования, утвержденной правилами землепользования и застройки соответствующего муниципального образования;</w:t>
      </w:r>
    </w:p>
    <w:p w:rsidR="00A74BC0" w:rsidRDefault="00A74BC0" w:rsidP="00A74BC0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5) </w:t>
      </w:r>
      <w:r w:rsidRPr="00A74BC0">
        <w:rPr>
          <w:sz w:val="24"/>
          <w:szCs w:val="24"/>
        </w:rPr>
        <w:t>несоответствие вида разрешенного использования земельного участка либо объекта капитального строительства градостроительному регламенту,</w:t>
      </w:r>
      <w:r w:rsidRPr="00A74BC0">
        <w:t xml:space="preserve"> </w:t>
      </w:r>
      <w:r w:rsidRPr="00A74BC0">
        <w:rPr>
          <w:sz w:val="24"/>
          <w:szCs w:val="24"/>
        </w:rPr>
        <w:t>установленному правилами землепользования и застройки соответствующего муниципального образования;</w:t>
      </w:r>
    </w:p>
    <w:p w:rsidR="00A74BC0" w:rsidRDefault="00A74BC0" w:rsidP="00A74BC0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6) </w:t>
      </w:r>
      <w:r w:rsidRPr="00A74BC0">
        <w:rPr>
          <w:sz w:val="24"/>
          <w:szCs w:val="24"/>
        </w:rPr>
        <w:t>земельный участок или объект капитального строительства не соответствует режиму использования земель и градостроительному регламенту, установленному в границах зон охраны объектов культурного наследия, и утвержденных проектом зон охраны объектов культурного наследия федерального, регионального или местного значения;</w:t>
      </w:r>
    </w:p>
    <w:p w:rsidR="00A74BC0" w:rsidRDefault="00A74BC0" w:rsidP="00A74BC0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7) запрашиваемое</w:t>
      </w:r>
      <w:r w:rsidRPr="00A74BC0">
        <w:rPr>
          <w:sz w:val="24"/>
          <w:szCs w:val="24"/>
        </w:rPr>
        <w:t xml:space="preserve"> разрешение на отклонение от предельных параметров не соответствует утвержденной в установленном порядке докуме</w:t>
      </w:r>
      <w:r>
        <w:rPr>
          <w:sz w:val="24"/>
          <w:szCs w:val="24"/>
        </w:rPr>
        <w:t>нтации по планировке территории;</w:t>
      </w:r>
    </w:p>
    <w:p w:rsidR="00A74BC0" w:rsidRDefault="00A74BC0" w:rsidP="00A74BC0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8) </w:t>
      </w:r>
      <w:r w:rsidRPr="00A74BC0">
        <w:rPr>
          <w:sz w:val="24"/>
          <w:szCs w:val="24"/>
        </w:rPr>
        <w:t>запрашиваемое отклонение не соответствует ограничениям использования объектов недвижимости, установленным на приаэродромной территории (при наличии приаэродромные территории);</w:t>
      </w:r>
    </w:p>
    <w:p w:rsidR="00A74BC0" w:rsidRDefault="00A74BC0" w:rsidP="00A74BC0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9) </w:t>
      </w:r>
      <w:r w:rsidRPr="00A74BC0">
        <w:rPr>
          <w:sz w:val="24"/>
          <w:szCs w:val="24"/>
        </w:rPr>
        <w:t>запрашиваемое разрешение на отклонение от предельных параметров разрешенного строительства, реконструкции объекта капитального строительства, в отношении которого поступило уведомление о выявлении самовольной постройки от исполнительного органа государственной власти, должностного лица, государственного учреждения или органа местного самоуправления;</w:t>
      </w:r>
    </w:p>
    <w:p w:rsidR="00150DEE" w:rsidRDefault="00A74BC0" w:rsidP="0075504C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10) </w:t>
      </w:r>
      <w:r w:rsidR="0075504C" w:rsidRPr="0075504C">
        <w:rPr>
          <w:sz w:val="24"/>
          <w:szCs w:val="24"/>
        </w:rPr>
        <w:t>поступление от органов государственной власти, должностного лица, государственного учреждения или органа местного самоуправления уведомления о выявлении самовольной постройки в отношении земельного участка, на котором расположена такая постройка, или в отношении объекта капитального строительства, являющегося такой постройкой.</w:t>
      </w:r>
      <w:r w:rsidR="00123F0D">
        <w:rPr>
          <w:sz w:val="24"/>
          <w:szCs w:val="24"/>
        </w:rPr>
        <w:t>»</w:t>
      </w:r>
      <w:r w:rsidR="00F812AF">
        <w:rPr>
          <w:sz w:val="24"/>
          <w:szCs w:val="24"/>
        </w:rPr>
        <w:t>;</w:t>
      </w:r>
    </w:p>
    <w:p w:rsidR="00F812AF" w:rsidRDefault="00621EAD" w:rsidP="001C1397">
      <w:pPr>
        <w:pStyle w:val="a5"/>
        <w:widowControl/>
        <w:numPr>
          <w:ilvl w:val="0"/>
          <w:numId w:val="26"/>
        </w:numPr>
        <w:adjustRightInd w:val="0"/>
        <w:ind w:left="0" w:firstLine="851"/>
        <w:rPr>
          <w:rFonts w:eastAsiaTheme="minorHAnsi"/>
          <w:sz w:val="24"/>
          <w:szCs w:val="24"/>
        </w:rPr>
      </w:pPr>
      <w:r w:rsidRPr="007D727A">
        <w:rPr>
          <w:rFonts w:eastAsiaTheme="minorHAnsi"/>
          <w:sz w:val="24"/>
          <w:szCs w:val="24"/>
        </w:rPr>
        <w:t>приложени</w:t>
      </w:r>
      <w:r w:rsidR="00236C2A">
        <w:rPr>
          <w:rFonts w:eastAsiaTheme="minorHAnsi"/>
          <w:sz w:val="24"/>
          <w:szCs w:val="24"/>
        </w:rPr>
        <w:t>я</w:t>
      </w:r>
      <w:r w:rsidRPr="007D727A">
        <w:rPr>
          <w:rFonts w:eastAsiaTheme="minorHAnsi"/>
          <w:sz w:val="24"/>
          <w:szCs w:val="24"/>
        </w:rPr>
        <w:t xml:space="preserve"> 1 </w:t>
      </w:r>
      <w:r w:rsidR="001C1397" w:rsidRPr="001C1397">
        <w:rPr>
          <w:rFonts w:eastAsiaTheme="minorHAnsi"/>
          <w:sz w:val="24"/>
          <w:szCs w:val="24"/>
        </w:rPr>
        <w:t>к административному регламенту</w:t>
      </w:r>
      <w:r w:rsidR="001C1397">
        <w:rPr>
          <w:rFonts w:eastAsiaTheme="minorHAnsi"/>
          <w:sz w:val="24"/>
          <w:szCs w:val="24"/>
        </w:rPr>
        <w:t xml:space="preserve"> </w:t>
      </w:r>
      <w:r w:rsidR="001C1397" w:rsidRPr="001C1397">
        <w:rPr>
          <w:rFonts w:eastAsiaTheme="minorHAnsi"/>
          <w:sz w:val="24"/>
          <w:szCs w:val="24"/>
        </w:rPr>
        <w:t>предоставления муниципальной услуги</w:t>
      </w:r>
      <w:r w:rsidR="001C1397">
        <w:rPr>
          <w:rFonts w:eastAsiaTheme="minorHAnsi"/>
          <w:sz w:val="24"/>
          <w:szCs w:val="24"/>
        </w:rPr>
        <w:t xml:space="preserve"> </w:t>
      </w:r>
      <w:r w:rsidR="001C1397" w:rsidRPr="001C1397">
        <w:rPr>
          <w:rFonts w:eastAsiaTheme="minorHAnsi"/>
          <w:sz w:val="24"/>
          <w:szCs w:val="24"/>
        </w:rPr>
        <w:t xml:space="preserve">«Предоставление разрешения на отклонение от предельных параметров разрешенного </w:t>
      </w:r>
      <w:r w:rsidR="001C1397" w:rsidRPr="001C1397">
        <w:rPr>
          <w:rFonts w:eastAsiaTheme="minorHAnsi"/>
          <w:sz w:val="24"/>
          <w:szCs w:val="24"/>
        </w:rPr>
        <w:lastRenderedPageBreak/>
        <w:t>строительства, реконструкции объектов капитального строительства»</w:t>
      </w:r>
      <w:r w:rsidRPr="001C1397">
        <w:rPr>
          <w:rFonts w:eastAsiaTheme="minorHAnsi"/>
          <w:sz w:val="24"/>
          <w:szCs w:val="24"/>
        </w:rPr>
        <w:t xml:space="preserve"> изложить в редакции согласно приложению 1 к настоящему </w:t>
      </w:r>
      <w:r w:rsidR="00236C2A" w:rsidRPr="001C1397">
        <w:rPr>
          <w:rFonts w:eastAsiaTheme="minorHAnsi"/>
          <w:sz w:val="24"/>
          <w:szCs w:val="24"/>
        </w:rPr>
        <w:t>постановлению;</w:t>
      </w:r>
    </w:p>
    <w:p w:rsidR="001C1397" w:rsidRPr="001C1397" w:rsidRDefault="001C1397" w:rsidP="001C1397">
      <w:pPr>
        <w:pStyle w:val="a5"/>
        <w:widowControl/>
        <w:numPr>
          <w:ilvl w:val="0"/>
          <w:numId w:val="26"/>
        </w:numPr>
        <w:adjustRightInd w:val="0"/>
        <w:ind w:left="0" w:firstLine="851"/>
        <w:rPr>
          <w:rFonts w:eastAsiaTheme="minorHAnsi"/>
          <w:sz w:val="24"/>
          <w:szCs w:val="24"/>
        </w:rPr>
      </w:pPr>
      <w:r w:rsidRPr="001C1397">
        <w:rPr>
          <w:rFonts w:eastAsiaTheme="minorHAnsi"/>
          <w:sz w:val="24"/>
          <w:szCs w:val="24"/>
        </w:rPr>
        <w:t xml:space="preserve">в грифе приложения </w:t>
      </w:r>
      <w:r>
        <w:rPr>
          <w:rFonts w:eastAsiaTheme="minorHAnsi"/>
          <w:sz w:val="24"/>
          <w:szCs w:val="24"/>
        </w:rPr>
        <w:t>2</w:t>
      </w:r>
      <w:r w:rsidRPr="001C1397">
        <w:rPr>
          <w:rFonts w:eastAsiaTheme="minorHAnsi"/>
          <w:sz w:val="24"/>
          <w:szCs w:val="24"/>
        </w:rPr>
        <w:t xml:space="preserve"> к административному регламенту предоставления муниципальной услуги «</w:t>
      </w:r>
      <w:r w:rsidRPr="001C1397">
        <w:rPr>
          <w:rFonts w:eastAsiaTheme="minorHAnsi"/>
          <w:sz w:val="24"/>
          <w:szCs w:val="24"/>
        </w:rPr>
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1C1397">
        <w:rPr>
          <w:rFonts w:eastAsiaTheme="minorHAnsi"/>
          <w:sz w:val="24"/>
          <w:szCs w:val="24"/>
        </w:rPr>
        <w:t xml:space="preserve">» </w:t>
      </w:r>
      <w:r>
        <w:rPr>
          <w:noProof/>
          <w:sz w:val="24"/>
          <w:szCs w:val="24"/>
          <w:lang w:eastAsia="ru-RU"/>
        </w:rPr>
        <w:t>слово «</w:t>
      </w:r>
      <w:r w:rsidRPr="00490D16">
        <w:rPr>
          <w:sz w:val="24"/>
          <w:szCs w:val="24"/>
        </w:rPr>
        <w:t>объект</w:t>
      </w:r>
      <w:r>
        <w:rPr>
          <w:sz w:val="24"/>
          <w:szCs w:val="24"/>
        </w:rPr>
        <w:t>ов</w:t>
      </w:r>
      <w:r>
        <w:rPr>
          <w:noProof/>
          <w:sz w:val="24"/>
          <w:szCs w:val="24"/>
          <w:lang w:eastAsia="ru-RU"/>
        </w:rPr>
        <w:t>» заменить словом «объекта»</w:t>
      </w:r>
      <w:r w:rsidRPr="001C1397">
        <w:rPr>
          <w:rFonts w:eastAsiaTheme="minorHAnsi"/>
          <w:sz w:val="24"/>
          <w:szCs w:val="24"/>
        </w:rPr>
        <w:t>;</w:t>
      </w:r>
    </w:p>
    <w:p w:rsidR="00236C2A" w:rsidRPr="007D727A" w:rsidRDefault="00236C2A" w:rsidP="00236C2A">
      <w:pPr>
        <w:pStyle w:val="a5"/>
        <w:widowControl/>
        <w:numPr>
          <w:ilvl w:val="0"/>
          <w:numId w:val="26"/>
        </w:numPr>
        <w:adjustRightInd w:val="0"/>
        <w:ind w:left="0" w:firstLine="851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дополнить приложени</w:t>
      </w:r>
      <w:r w:rsidR="00A137CD">
        <w:rPr>
          <w:rFonts w:eastAsiaTheme="minorHAnsi"/>
          <w:sz w:val="24"/>
          <w:szCs w:val="24"/>
        </w:rPr>
        <w:t>ем</w:t>
      </w:r>
      <w:r>
        <w:rPr>
          <w:rFonts w:eastAsiaTheme="minorHAnsi"/>
          <w:sz w:val="24"/>
          <w:szCs w:val="24"/>
        </w:rPr>
        <w:t xml:space="preserve"> 3 к административному регламенту предоставления муниципальной услуги «</w:t>
      </w:r>
      <w:r w:rsidR="001C1397" w:rsidRPr="001C1397">
        <w:rPr>
          <w:rFonts w:eastAsiaTheme="minorHAnsi"/>
          <w:sz w:val="24"/>
          <w:szCs w:val="24"/>
        </w:rPr>
        <w:t>Предоставление разрешения на отклонение от предельных параметров разрешенного строи</w:t>
      </w:r>
      <w:r w:rsidR="001C1397">
        <w:rPr>
          <w:rFonts w:eastAsiaTheme="minorHAnsi"/>
          <w:sz w:val="24"/>
          <w:szCs w:val="24"/>
        </w:rPr>
        <w:t>тельства, реконструкции объекта</w:t>
      </w:r>
      <w:r w:rsidR="001C1397" w:rsidRPr="001C1397">
        <w:rPr>
          <w:rFonts w:eastAsiaTheme="minorHAnsi"/>
          <w:sz w:val="24"/>
          <w:szCs w:val="24"/>
        </w:rPr>
        <w:t xml:space="preserve"> капитального строительства</w:t>
      </w:r>
      <w:r>
        <w:rPr>
          <w:rFonts w:eastAsiaTheme="minorHAnsi"/>
          <w:sz w:val="24"/>
          <w:szCs w:val="24"/>
        </w:rPr>
        <w:t xml:space="preserve">» </w:t>
      </w:r>
      <w:r w:rsidRPr="00236C2A">
        <w:rPr>
          <w:rFonts w:eastAsiaTheme="minorHAnsi"/>
          <w:sz w:val="24"/>
          <w:szCs w:val="24"/>
        </w:rPr>
        <w:t>согласно приложению 2 к настоящему постановлению</w:t>
      </w:r>
      <w:r>
        <w:rPr>
          <w:rFonts w:eastAsiaTheme="minorHAnsi"/>
          <w:sz w:val="24"/>
          <w:szCs w:val="24"/>
        </w:rPr>
        <w:t>.</w:t>
      </w:r>
    </w:p>
    <w:p w:rsidR="00516049" w:rsidRPr="00516049" w:rsidRDefault="007C1598" w:rsidP="002B3DFB">
      <w:pPr>
        <w:pStyle w:val="a6"/>
        <w:spacing w:after="0" w:line="276" w:lineRule="auto"/>
        <w:ind w:left="0" w:right="-2" w:firstLine="851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516049" w:rsidRPr="00516049">
        <w:rPr>
          <w:sz w:val="24"/>
          <w:szCs w:val="24"/>
        </w:rPr>
        <w:t>. Опубликовать настоящее постановление в газете «Белоярские вести. Официальный выпуск».</w:t>
      </w:r>
    </w:p>
    <w:p w:rsidR="00516049" w:rsidRPr="00516049" w:rsidRDefault="007C1598" w:rsidP="002B3DFB">
      <w:pPr>
        <w:pStyle w:val="a6"/>
        <w:tabs>
          <w:tab w:val="left" w:pos="709"/>
          <w:tab w:val="left" w:pos="2127"/>
        </w:tabs>
        <w:spacing w:after="0" w:line="276" w:lineRule="auto"/>
        <w:ind w:left="0" w:right="-2" w:firstLine="851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516049" w:rsidRPr="00516049">
        <w:rPr>
          <w:sz w:val="24"/>
          <w:szCs w:val="24"/>
        </w:rPr>
        <w:t>. Настоящее постановление вступает в силу после его официального опубликования.</w:t>
      </w:r>
    </w:p>
    <w:p w:rsidR="00516049" w:rsidRPr="009637AE" w:rsidRDefault="007C1598" w:rsidP="002B3DFB">
      <w:pPr>
        <w:pStyle w:val="a6"/>
        <w:tabs>
          <w:tab w:val="left" w:pos="709"/>
          <w:tab w:val="left" w:pos="2127"/>
        </w:tabs>
        <w:spacing w:after="0" w:line="276" w:lineRule="auto"/>
        <w:ind w:left="0" w:right="-2" w:firstLine="851"/>
        <w:jc w:val="both"/>
        <w:rPr>
          <w:szCs w:val="24"/>
        </w:rPr>
      </w:pPr>
      <w:r>
        <w:rPr>
          <w:sz w:val="24"/>
          <w:szCs w:val="24"/>
        </w:rPr>
        <w:t>5</w:t>
      </w:r>
      <w:r w:rsidR="00516049" w:rsidRPr="00516049">
        <w:rPr>
          <w:sz w:val="24"/>
          <w:szCs w:val="24"/>
        </w:rPr>
        <w:t>.  Контроль за выполнением постановления возложить на первого заместителя главы Белоярского района Ойнеца А.В</w:t>
      </w:r>
      <w:r w:rsidR="00516049" w:rsidRPr="009637AE">
        <w:rPr>
          <w:szCs w:val="24"/>
        </w:rPr>
        <w:t>.</w:t>
      </w:r>
    </w:p>
    <w:p w:rsidR="00516049" w:rsidRPr="009637AE" w:rsidRDefault="00516049" w:rsidP="00A7724E">
      <w:pPr>
        <w:tabs>
          <w:tab w:val="left" w:pos="709"/>
          <w:tab w:val="left" w:pos="2127"/>
        </w:tabs>
        <w:ind w:firstLine="567"/>
        <w:jc w:val="center"/>
        <w:rPr>
          <w:noProof/>
          <w:sz w:val="24"/>
          <w:szCs w:val="24"/>
          <w:lang w:eastAsia="ru-RU"/>
        </w:rPr>
      </w:pPr>
    </w:p>
    <w:p w:rsidR="00516049" w:rsidRPr="009637AE" w:rsidRDefault="00516049" w:rsidP="00A7724E">
      <w:pPr>
        <w:tabs>
          <w:tab w:val="left" w:pos="709"/>
        </w:tabs>
        <w:ind w:firstLine="567"/>
        <w:jc w:val="center"/>
        <w:rPr>
          <w:noProof/>
          <w:sz w:val="24"/>
          <w:szCs w:val="24"/>
          <w:lang w:eastAsia="ru-RU"/>
        </w:rPr>
      </w:pPr>
    </w:p>
    <w:p w:rsidR="00516049" w:rsidRDefault="00516049" w:rsidP="00A7724E">
      <w:pPr>
        <w:tabs>
          <w:tab w:val="left" w:pos="709"/>
        </w:tabs>
        <w:ind w:firstLine="567"/>
        <w:jc w:val="center"/>
        <w:rPr>
          <w:noProof/>
          <w:sz w:val="24"/>
          <w:szCs w:val="24"/>
          <w:lang w:eastAsia="ru-RU"/>
        </w:rPr>
      </w:pPr>
    </w:p>
    <w:p w:rsidR="00516049" w:rsidRPr="009637AE" w:rsidRDefault="00516049" w:rsidP="00A7724E">
      <w:pPr>
        <w:tabs>
          <w:tab w:val="left" w:pos="709"/>
        </w:tabs>
        <w:ind w:firstLine="567"/>
        <w:jc w:val="center"/>
        <w:rPr>
          <w:noProof/>
          <w:sz w:val="24"/>
          <w:szCs w:val="24"/>
          <w:lang w:eastAsia="ru-RU"/>
        </w:rPr>
      </w:pPr>
    </w:p>
    <w:p w:rsidR="00516049" w:rsidRPr="009637AE" w:rsidRDefault="00516049" w:rsidP="00A7724E">
      <w:pPr>
        <w:tabs>
          <w:tab w:val="left" w:pos="709"/>
          <w:tab w:val="left" w:pos="2268"/>
        </w:tabs>
        <w:rPr>
          <w:noProof/>
          <w:sz w:val="24"/>
          <w:szCs w:val="24"/>
          <w:lang w:eastAsia="ru-RU"/>
        </w:rPr>
      </w:pPr>
      <w:r w:rsidRPr="009637AE">
        <w:rPr>
          <w:noProof/>
          <w:sz w:val="24"/>
          <w:szCs w:val="24"/>
          <w:lang w:eastAsia="ru-RU"/>
        </w:rPr>
        <w:t>Глава Белоярского района</w:t>
      </w:r>
      <w:r w:rsidRPr="009637AE">
        <w:rPr>
          <w:noProof/>
          <w:sz w:val="24"/>
          <w:szCs w:val="24"/>
          <w:lang w:eastAsia="ru-RU"/>
        </w:rPr>
        <w:tab/>
      </w:r>
      <w:r w:rsidRPr="009637AE">
        <w:rPr>
          <w:noProof/>
          <w:sz w:val="24"/>
          <w:szCs w:val="24"/>
          <w:lang w:eastAsia="ru-RU"/>
        </w:rPr>
        <w:tab/>
        <w:t xml:space="preserve">         </w:t>
      </w:r>
      <w:r w:rsidRPr="009637AE">
        <w:rPr>
          <w:noProof/>
          <w:sz w:val="24"/>
          <w:szCs w:val="24"/>
          <w:lang w:eastAsia="ru-RU"/>
        </w:rPr>
        <w:tab/>
      </w:r>
      <w:r w:rsidRPr="009637AE">
        <w:rPr>
          <w:noProof/>
          <w:sz w:val="24"/>
          <w:szCs w:val="24"/>
          <w:lang w:eastAsia="ru-RU"/>
        </w:rPr>
        <w:tab/>
        <w:t xml:space="preserve">              </w:t>
      </w:r>
      <w:r>
        <w:rPr>
          <w:noProof/>
          <w:sz w:val="24"/>
          <w:szCs w:val="24"/>
          <w:lang w:eastAsia="ru-RU"/>
        </w:rPr>
        <w:t xml:space="preserve">         </w:t>
      </w:r>
      <w:r w:rsidR="00A7724E">
        <w:rPr>
          <w:noProof/>
          <w:sz w:val="24"/>
          <w:szCs w:val="24"/>
          <w:lang w:eastAsia="ru-RU"/>
        </w:rPr>
        <w:t xml:space="preserve">  </w:t>
      </w:r>
      <w:r>
        <w:rPr>
          <w:noProof/>
          <w:sz w:val="24"/>
          <w:szCs w:val="24"/>
          <w:lang w:eastAsia="ru-RU"/>
        </w:rPr>
        <w:t xml:space="preserve">     </w:t>
      </w:r>
      <w:r w:rsidR="00DB2710">
        <w:rPr>
          <w:noProof/>
          <w:sz w:val="24"/>
          <w:szCs w:val="24"/>
          <w:lang w:eastAsia="ru-RU"/>
        </w:rPr>
        <w:t xml:space="preserve">    </w:t>
      </w:r>
      <w:r>
        <w:rPr>
          <w:noProof/>
          <w:sz w:val="24"/>
          <w:szCs w:val="24"/>
          <w:lang w:eastAsia="ru-RU"/>
        </w:rPr>
        <w:t xml:space="preserve">     </w:t>
      </w:r>
      <w:r w:rsidRPr="009637AE">
        <w:rPr>
          <w:noProof/>
          <w:sz w:val="24"/>
          <w:szCs w:val="24"/>
          <w:lang w:eastAsia="ru-RU"/>
        </w:rPr>
        <w:t xml:space="preserve">         </w:t>
      </w:r>
      <w:r>
        <w:rPr>
          <w:noProof/>
          <w:sz w:val="24"/>
          <w:szCs w:val="24"/>
          <w:lang w:eastAsia="ru-RU"/>
        </w:rPr>
        <w:t xml:space="preserve">       </w:t>
      </w:r>
      <w:r w:rsidRPr="009637AE">
        <w:rPr>
          <w:noProof/>
          <w:sz w:val="24"/>
          <w:szCs w:val="24"/>
          <w:lang w:eastAsia="ru-RU"/>
        </w:rPr>
        <w:t xml:space="preserve"> С.П. Маненков</w:t>
      </w:r>
    </w:p>
    <w:p w:rsidR="00516049" w:rsidRPr="009637AE" w:rsidRDefault="00516049" w:rsidP="00A7724E">
      <w:pPr>
        <w:tabs>
          <w:tab w:val="left" w:pos="709"/>
        </w:tabs>
        <w:ind w:firstLine="567"/>
        <w:jc w:val="center"/>
        <w:rPr>
          <w:noProof/>
          <w:sz w:val="24"/>
          <w:szCs w:val="24"/>
          <w:lang w:eastAsia="ru-RU"/>
        </w:rPr>
      </w:pPr>
    </w:p>
    <w:p w:rsidR="00BC63CA" w:rsidRDefault="00BC63CA" w:rsidP="00A32B89">
      <w:pPr>
        <w:tabs>
          <w:tab w:val="left" w:pos="284"/>
        </w:tabs>
        <w:adjustRightInd w:val="0"/>
        <w:jc w:val="both"/>
        <w:rPr>
          <w:b/>
          <w:bCs/>
          <w:sz w:val="28"/>
          <w:szCs w:val="28"/>
        </w:rPr>
      </w:pPr>
    </w:p>
    <w:p w:rsidR="007C1598" w:rsidRDefault="007C1598" w:rsidP="00A32B89">
      <w:pPr>
        <w:tabs>
          <w:tab w:val="left" w:pos="284"/>
        </w:tabs>
        <w:adjustRightInd w:val="0"/>
        <w:jc w:val="both"/>
        <w:rPr>
          <w:b/>
          <w:bCs/>
          <w:sz w:val="28"/>
          <w:szCs w:val="28"/>
        </w:rPr>
      </w:pPr>
    </w:p>
    <w:p w:rsidR="007C1598" w:rsidRDefault="007C1598" w:rsidP="00A32B89">
      <w:pPr>
        <w:tabs>
          <w:tab w:val="left" w:pos="284"/>
        </w:tabs>
        <w:adjustRightInd w:val="0"/>
        <w:jc w:val="both"/>
        <w:rPr>
          <w:b/>
          <w:bCs/>
          <w:sz w:val="28"/>
          <w:szCs w:val="28"/>
        </w:rPr>
      </w:pPr>
    </w:p>
    <w:p w:rsidR="007C1598" w:rsidRDefault="007C1598" w:rsidP="00A32B89">
      <w:pPr>
        <w:tabs>
          <w:tab w:val="left" w:pos="284"/>
        </w:tabs>
        <w:adjustRightInd w:val="0"/>
        <w:jc w:val="both"/>
        <w:rPr>
          <w:b/>
          <w:bCs/>
          <w:sz w:val="28"/>
          <w:szCs w:val="28"/>
        </w:rPr>
      </w:pPr>
    </w:p>
    <w:p w:rsidR="007C1598" w:rsidRDefault="007C1598" w:rsidP="00A32B89">
      <w:pPr>
        <w:tabs>
          <w:tab w:val="left" w:pos="284"/>
        </w:tabs>
        <w:adjustRightInd w:val="0"/>
        <w:jc w:val="both"/>
        <w:rPr>
          <w:b/>
          <w:bCs/>
          <w:sz w:val="28"/>
          <w:szCs w:val="28"/>
        </w:rPr>
      </w:pPr>
    </w:p>
    <w:p w:rsidR="007C1598" w:rsidRDefault="007C1598" w:rsidP="00A32B89">
      <w:pPr>
        <w:tabs>
          <w:tab w:val="left" w:pos="284"/>
        </w:tabs>
        <w:adjustRightInd w:val="0"/>
        <w:jc w:val="both"/>
        <w:rPr>
          <w:b/>
          <w:bCs/>
          <w:sz w:val="28"/>
          <w:szCs w:val="28"/>
        </w:rPr>
      </w:pPr>
    </w:p>
    <w:p w:rsidR="007C1598" w:rsidRDefault="007C1598" w:rsidP="00A32B89">
      <w:pPr>
        <w:tabs>
          <w:tab w:val="left" w:pos="284"/>
        </w:tabs>
        <w:adjustRightInd w:val="0"/>
        <w:jc w:val="both"/>
        <w:rPr>
          <w:b/>
          <w:bCs/>
          <w:sz w:val="28"/>
          <w:szCs w:val="28"/>
        </w:rPr>
      </w:pPr>
    </w:p>
    <w:p w:rsidR="007C1598" w:rsidRDefault="007C1598" w:rsidP="00A32B89">
      <w:pPr>
        <w:tabs>
          <w:tab w:val="left" w:pos="284"/>
        </w:tabs>
        <w:adjustRightInd w:val="0"/>
        <w:jc w:val="both"/>
        <w:rPr>
          <w:b/>
          <w:bCs/>
          <w:sz w:val="28"/>
          <w:szCs w:val="28"/>
        </w:rPr>
      </w:pPr>
    </w:p>
    <w:p w:rsidR="007C1598" w:rsidRDefault="007C1598" w:rsidP="00A32B89">
      <w:pPr>
        <w:tabs>
          <w:tab w:val="left" w:pos="284"/>
        </w:tabs>
        <w:adjustRightInd w:val="0"/>
        <w:jc w:val="both"/>
        <w:rPr>
          <w:b/>
          <w:bCs/>
          <w:sz w:val="28"/>
          <w:szCs w:val="28"/>
        </w:rPr>
      </w:pPr>
    </w:p>
    <w:p w:rsidR="007C1598" w:rsidRDefault="007C1598" w:rsidP="00A32B89">
      <w:pPr>
        <w:tabs>
          <w:tab w:val="left" w:pos="284"/>
        </w:tabs>
        <w:adjustRightInd w:val="0"/>
        <w:jc w:val="both"/>
        <w:rPr>
          <w:b/>
          <w:bCs/>
          <w:sz w:val="28"/>
          <w:szCs w:val="28"/>
        </w:rPr>
      </w:pPr>
    </w:p>
    <w:p w:rsidR="007C1598" w:rsidRDefault="007C1598" w:rsidP="00A32B89">
      <w:pPr>
        <w:tabs>
          <w:tab w:val="left" w:pos="284"/>
        </w:tabs>
        <w:adjustRightInd w:val="0"/>
        <w:jc w:val="both"/>
        <w:rPr>
          <w:b/>
          <w:bCs/>
          <w:sz w:val="28"/>
          <w:szCs w:val="28"/>
        </w:rPr>
      </w:pPr>
    </w:p>
    <w:p w:rsidR="007C1598" w:rsidRDefault="007C1598" w:rsidP="00A32B89">
      <w:pPr>
        <w:tabs>
          <w:tab w:val="left" w:pos="284"/>
        </w:tabs>
        <w:adjustRightInd w:val="0"/>
        <w:jc w:val="both"/>
        <w:rPr>
          <w:b/>
          <w:bCs/>
          <w:sz w:val="28"/>
          <w:szCs w:val="28"/>
        </w:rPr>
      </w:pPr>
    </w:p>
    <w:p w:rsidR="007C1598" w:rsidRDefault="007C1598" w:rsidP="00A32B89">
      <w:pPr>
        <w:tabs>
          <w:tab w:val="left" w:pos="284"/>
        </w:tabs>
        <w:adjustRightInd w:val="0"/>
        <w:jc w:val="both"/>
        <w:rPr>
          <w:b/>
          <w:bCs/>
          <w:sz w:val="28"/>
          <w:szCs w:val="28"/>
        </w:rPr>
      </w:pPr>
    </w:p>
    <w:p w:rsidR="007C1598" w:rsidRDefault="007C1598" w:rsidP="00A32B89">
      <w:pPr>
        <w:tabs>
          <w:tab w:val="left" w:pos="284"/>
        </w:tabs>
        <w:adjustRightInd w:val="0"/>
        <w:jc w:val="both"/>
        <w:rPr>
          <w:b/>
          <w:bCs/>
          <w:sz w:val="28"/>
          <w:szCs w:val="28"/>
        </w:rPr>
      </w:pPr>
    </w:p>
    <w:p w:rsidR="007C1598" w:rsidRDefault="007C1598" w:rsidP="00A32B89">
      <w:pPr>
        <w:tabs>
          <w:tab w:val="left" w:pos="284"/>
        </w:tabs>
        <w:adjustRightInd w:val="0"/>
        <w:jc w:val="both"/>
        <w:rPr>
          <w:b/>
          <w:bCs/>
          <w:sz w:val="28"/>
          <w:szCs w:val="28"/>
        </w:rPr>
      </w:pPr>
    </w:p>
    <w:p w:rsidR="007C1598" w:rsidRDefault="007C1598" w:rsidP="00A32B89">
      <w:pPr>
        <w:tabs>
          <w:tab w:val="left" w:pos="284"/>
        </w:tabs>
        <w:adjustRightInd w:val="0"/>
        <w:jc w:val="both"/>
        <w:rPr>
          <w:b/>
          <w:bCs/>
          <w:sz w:val="28"/>
          <w:szCs w:val="28"/>
        </w:rPr>
      </w:pPr>
    </w:p>
    <w:p w:rsidR="007C1598" w:rsidRDefault="007C1598" w:rsidP="00A32B89">
      <w:pPr>
        <w:tabs>
          <w:tab w:val="left" w:pos="284"/>
        </w:tabs>
        <w:adjustRightInd w:val="0"/>
        <w:jc w:val="both"/>
        <w:rPr>
          <w:b/>
          <w:bCs/>
          <w:sz w:val="28"/>
          <w:szCs w:val="28"/>
        </w:rPr>
      </w:pPr>
    </w:p>
    <w:p w:rsidR="007C1598" w:rsidRDefault="007C1598" w:rsidP="00A32B89">
      <w:pPr>
        <w:tabs>
          <w:tab w:val="left" w:pos="284"/>
        </w:tabs>
        <w:adjustRightInd w:val="0"/>
        <w:jc w:val="both"/>
        <w:rPr>
          <w:b/>
          <w:bCs/>
          <w:sz w:val="28"/>
          <w:szCs w:val="28"/>
        </w:rPr>
      </w:pPr>
    </w:p>
    <w:p w:rsidR="007C1598" w:rsidRDefault="007C1598" w:rsidP="00A32B89">
      <w:pPr>
        <w:tabs>
          <w:tab w:val="left" w:pos="284"/>
        </w:tabs>
        <w:adjustRightInd w:val="0"/>
        <w:jc w:val="both"/>
        <w:rPr>
          <w:b/>
          <w:bCs/>
          <w:sz w:val="28"/>
          <w:szCs w:val="28"/>
        </w:rPr>
      </w:pPr>
    </w:p>
    <w:p w:rsidR="007C1598" w:rsidRDefault="007C1598" w:rsidP="00A32B89">
      <w:pPr>
        <w:tabs>
          <w:tab w:val="left" w:pos="284"/>
        </w:tabs>
        <w:adjustRightInd w:val="0"/>
        <w:jc w:val="both"/>
        <w:rPr>
          <w:b/>
          <w:bCs/>
          <w:sz w:val="28"/>
          <w:szCs w:val="28"/>
        </w:rPr>
      </w:pPr>
    </w:p>
    <w:p w:rsidR="00AB0BC2" w:rsidRDefault="00AB0BC2" w:rsidP="00A32B89">
      <w:pPr>
        <w:tabs>
          <w:tab w:val="left" w:pos="284"/>
        </w:tabs>
        <w:adjustRightInd w:val="0"/>
        <w:jc w:val="both"/>
        <w:rPr>
          <w:b/>
          <w:bCs/>
          <w:sz w:val="28"/>
          <w:szCs w:val="28"/>
        </w:rPr>
      </w:pPr>
    </w:p>
    <w:p w:rsidR="00AB0BC2" w:rsidRDefault="00AB0BC2" w:rsidP="00A32B89">
      <w:pPr>
        <w:tabs>
          <w:tab w:val="left" w:pos="284"/>
        </w:tabs>
        <w:adjustRightInd w:val="0"/>
        <w:jc w:val="both"/>
        <w:rPr>
          <w:b/>
          <w:bCs/>
          <w:sz w:val="28"/>
          <w:szCs w:val="28"/>
        </w:rPr>
      </w:pPr>
    </w:p>
    <w:p w:rsidR="00AB0BC2" w:rsidRDefault="00AB0BC2" w:rsidP="00A32B89">
      <w:pPr>
        <w:tabs>
          <w:tab w:val="left" w:pos="284"/>
        </w:tabs>
        <w:adjustRightInd w:val="0"/>
        <w:jc w:val="both"/>
        <w:rPr>
          <w:b/>
          <w:bCs/>
          <w:sz w:val="28"/>
          <w:szCs w:val="28"/>
        </w:rPr>
      </w:pPr>
    </w:p>
    <w:p w:rsidR="00AB0BC2" w:rsidRDefault="00AB0BC2" w:rsidP="00A32B89">
      <w:pPr>
        <w:tabs>
          <w:tab w:val="left" w:pos="284"/>
        </w:tabs>
        <w:adjustRightInd w:val="0"/>
        <w:jc w:val="both"/>
        <w:rPr>
          <w:b/>
          <w:bCs/>
          <w:sz w:val="28"/>
          <w:szCs w:val="28"/>
        </w:rPr>
      </w:pPr>
    </w:p>
    <w:p w:rsidR="00AB0BC2" w:rsidRDefault="00AB0BC2" w:rsidP="00A32B89">
      <w:pPr>
        <w:tabs>
          <w:tab w:val="left" w:pos="284"/>
        </w:tabs>
        <w:adjustRightInd w:val="0"/>
        <w:jc w:val="both"/>
        <w:rPr>
          <w:b/>
          <w:bCs/>
          <w:sz w:val="28"/>
          <w:szCs w:val="28"/>
        </w:rPr>
      </w:pPr>
    </w:p>
    <w:p w:rsidR="007C1598" w:rsidRDefault="007C1598" w:rsidP="00A32B89">
      <w:pPr>
        <w:tabs>
          <w:tab w:val="left" w:pos="284"/>
        </w:tabs>
        <w:adjustRightInd w:val="0"/>
        <w:jc w:val="both"/>
        <w:rPr>
          <w:b/>
          <w:bCs/>
          <w:sz w:val="28"/>
          <w:szCs w:val="28"/>
        </w:rPr>
      </w:pPr>
    </w:p>
    <w:p w:rsidR="007C1598" w:rsidRDefault="007C1598" w:rsidP="00A32B89">
      <w:pPr>
        <w:tabs>
          <w:tab w:val="left" w:pos="284"/>
        </w:tabs>
        <w:adjustRightInd w:val="0"/>
        <w:jc w:val="both"/>
        <w:rPr>
          <w:b/>
          <w:bCs/>
          <w:sz w:val="28"/>
          <w:szCs w:val="28"/>
        </w:rPr>
      </w:pPr>
    </w:p>
    <w:p w:rsidR="00236C2A" w:rsidRPr="00236C2A" w:rsidRDefault="00236C2A" w:rsidP="00236C2A">
      <w:pPr>
        <w:keepNext/>
        <w:keepLines/>
        <w:adjustRightInd w:val="0"/>
        <w:ind w:firstLine="539"/>
        <w:jc w:val="right"/>
        <w:rPr>
          <w:sz w:val="24"/>
          <w:szCs w:val="24"/>
        </w:rPr>
      </w:pPr>
      <w:r w:rsidRPr="00236C2A">
        <w:rPr>
          <w:sz w:val="24"/>
          <w:szCs w:val="24"/>
        </w:rPr>
        <w:t>Приложение 1</w:t>
      </w:r>
    </w:p>
    <w:p w:rsidR="00236C2A" w:rsidRPr="00236C2A" w:rsidRDefault="00236C2A" w:rsidP="00236C2A">
      <w:pPr>
        <w:adjustRightInd w:val="0"/>
        <w:ind w:firstLine="540"/>
        <w:jc w:val="right"/>
        <w:rPr>
          <w:sz w:val="24"/>
          <w:szCs w:val="24"/>
        </w:rPr>
      </w:pPr>
      <w:r w:rsidRPr="00236C2A">
        <w:rPr>
          <w:sz w:val="24"/>
          <w:szCs w:val="24"/>
        </w:rPr>
        <w:t>к постановлению администрации</w:t>
      </w:r>
    </w:p>
    <w:p w:rsidR="00236C2A" w:rsidRPr="00236C2A" w:rsidRDefault="00236C2A" w:rsidP="00236C2A">
      <w:pPr>
        <w:adjustRightInd w:val="0"/>
        <w:ind w:firstLine="540"/>
        <w:jc w:val="right"/>
        <w:rPr>
          <w:sz w:val="24"/>
          <w:szCs w:val="24"/>
        </w:rPr>
      </w:pPr>
      <w:r w:rsidRPr="00236C2A">
        <w:rPr>
          <w:sz w:val="24"/>
          <w:szCs w:val="24"/>
        </w:rPr>
        <w:t>Белоярского района</w:t>
      </w:r>
    </w:p>
    <w:p w:rsidR="00236C2A" w:rsidRPr="00236C2A" w:rsidRDefault="00236C2A" w:rsidP="00236C2A">
      <w:pPr>
        <w:ind w:right="-2"/>
        <w:jc w:val="right"/>
        <w:rPr>
          <w:sz w:val="24"/>
          <w:szCs w:val="24"/>
        </w:rPr>
      </w:pPr>
      <w:r w:rsidRPr="00236C2A">
        <w:rPr>
          <w:sz w:val="24"/>
          <w:szCs w:val="24"/>
        </w:rPr>
        <w:t>от _____________ 2022 года № ____</w:t>
      </w:r>
    </w:p>
    <w:p w:rsidR="00516049" w:rsidRDefault="00516049" w:rsidP="00516049">
      <w:pPr>
        <w:adjustRightInd w:val="0"/>
        <w:ind w:left="284"/>
        <w:jc w:val="both"/>
        <w:rPr>
          <w:b/>
          <w:bCs/>
          <w:sz w:val="28"/>
          <w:szCs w:val="28"/>
        </w:rPr>
      </w:pPr>
    </w:p>
    <w:p w:rsidR="00DF234A" w:rsidRDefault="00DF234A" w:rsidP="00446393">
      <w:pPr>
        <w:pStyle w:val="a3"/>
        <w:spacing w:line="276" w:lineRule="auto"/>
        <w:ind w:right="6" w:firstLine="709"/>
        <w:jc w:val="both"/>
        <w:rPr>
          <w:i/>
          <w:sz w:val="24"/>
          <w:szCs w:val="24"/>
        </w:rPr>
      </w:pPr>
    </w:p>
    <w:p w:rsidR="006506F4" w:rsidRPr="00E52B19" w:rsidRDefault="00236C2A" w:rsidP="006506F4">
      <w:pPr>
        <w:adjustRightInd w:val="0"/>
        <w:ind w:firstLine="709"/>
        <w:jc w:val="right"/>
        <w:rPr>
          <w:sz w:val="24"/>
          <w:szCs w:val="28"/>
        </w:rPr>
      </w:pPr>
      <w:r>
        <w:rPr>
          <w:sz w:val="24"/>
          <w:szCs w:val="28"/>
        </w:rPr>
        <w:t>Приложение</w:t>
      </w:r>
      <w:r w:rsidR="006506F4" w:rsidRPr="00E52B19">
        <w:rPr>
          <w:sz w:val="24"/>
          <w:szCs w:val="28"/>
        </w:rPr>
        <w:t xml:space="preserve"> </w:t>
      </w:r>
      <w:r w:rsidR="004C2DE6">
        <w:rPr>
          <w:sz w:val="24"/>
          <w:szCs w:val="28"/>
        </w:rPr>
        <w:t>1</w:t>
      </w:r>
    </w:p>
    <w:p w:rsidR="006506F4" w:rsidRPr="00E52B19" w:rsidRDefault="006506F4" w:rsidP="006506F4">
      <w:pPr>
        <w:adjustRightInd w:val="0"/>
        <w:ind w:firstLine="709"/>
        <w:jc w:val="right"/>
        <w:rPr>
          <w:sz w:val="24"/>
          <w:szCs w:val="28"/>
        </w:rPr>
      </w:pPr>
      <w:r w:rsidRPr="00E52B19">
        <w:rPr>
          <w:sz w:val="24"/>
          <w:szCs w:val="28"/>
        </w:rPr>
        <w:t xml:space="preserve">к </w:t>
      </w:r>
      <w:r w:rsidR="00236C2A">
        <w:rPr>
          <w:sz w:val="24"/>
          <w:szCs w:val="28"/>
        </w:rPr>
        <w:t>а</w:t>
      </w:r>
      <w:r w:rsidRPr="00E52B19">
        <w:rPr>
          <w:sz w:val="24"/>
          <w:szCs w:val="28"/>
        </w:rPr>
        <w:t xml:space="preserve">дминистративному регламенту </w:t>
      </w:r>
    </w:p>
    <w:p w:rsidR="006506F4" w:rsidRPr="00E52B19" w:rsidRDefault="006506F4" w:rsidP="006506F4">
      <w:pPr>
        <w:adjustRightInd w:val="0"/>
        <w:ind w:firstLine="709"/>
        <w:jc w:val="right"/>
        <w:rPr>
          <w:sz w:val="24"/>
          <w:szCs w:val="28"/>
        </w:rPr>
      </w:pPr>
      <w:r w:rsidRPr="00E52B19">
        <w:rPr>
          <w:sz w:val="24"/>
          <w:szCs w:val="28"/>
        </w:rPr>
        <w:t xml:space="preserve">предоставления муниципальной услуги </w:t>
      </w:r>
    </w:p>
    <w:p w:rsidR="006506F4" w:rsidRPr="006506F4" w:rsidRDefault="006506F4" w:rsidP="001C1397">
      <w:pPr>
        <w:adjustRightInd w:val="0"/>
        <w:ind w:left="4253"/>
        <w:jc w:val="right"/>
        <w:rPr>
          <w:sz w:val="24"/>
          <w:szCs w:val="28"/>
        </w:rPr>
      </w:pPr>
      <w:r w:rsidRPr="006506F4">
        <w:rPr>
          <w:sz w:val="24"/>
          <w:szCs w:val="28"/>
        </w:rPr>
        <w:t>«</w:t>
      </w:r>
      <w:r w:rsidR="001C1397" w:rsidRPr="001C1397">
        <w:rPr>
          <w:rFonts w:eastAsiaTheme="minorHAnsi"/>
          <w:sz w:val="24"/>
          <w:szCs w:val="24"/>
        </w:rPr>
        <w:t>Предоставление разрешения на отклонение от предельных параметров разрешенного строи</w:t>
      </w:r>
      <w:r w:rsidR="001C1397">
        <w:rPr>
          <w:rFonts w:eastAsiaTheme="minorHAnsi"/>
          <w:sz w:val="24"/>
          <w:szCs w:val="24"/>
        </w:rPr>
        <w:t>тельства, реконструкции объекта</w:t>
      </w:r>
      <w:r w:rsidR="001C1397" w:rsidRPr="001C1397">
        <w:rPr>
          <w:rFonts w:eastAsiaTheme="minorHAnsi"/>
          <w:sz w:val="24"/>
          <w:szCs w:val="24"/>
        </w:rPr>
        <w:t xml:space="preserve"> капитального строительства</w:t>
      </w:r>
      <w:r w:rsidRPr="006506F4">
        <w:rPr>
          <w:sz w:val="24"/>
          <w:szCs w:val="28"/>
        </w:rPr>
        <w:t>»</w:t>
      </w:r>
    </w:p>
    <w:p w:rsidR="006506F4" w:rsidRPr="00E52B19" w:rsidRDefault="006506F4" w:rsidP="006506F4">
      <w:pPr>
        <w:adjustRightInd w:val="0"/>
        <w:ind w:firstLine="709"/>
        <w:jc w:val="right"/>
        <w:rPr>
          <w:szCs w:val="28"/>
        </w:rPr>
      </w:pPr>
    </w:p>
    <w:p w:rsidR="006506F4" w:rsidRPr="009535AA" w:rsidRDefault="006506F4" w:rsidP="006506F4">
      <w:pPr>
        <w:adjustRightInd w:val="0"/>
        <w:ind w:firstLine="709"/>
        <w:jc w:val="right"/>
        <w:rPr>
          <w:szCs w:val="28"/>
        </w:rPr>
      </w:pPr>
      <w:r w:rsidRPr="009535AA">
        <w:rPr>
          <w:szCs w:val="28"/>
        </w:rPr>
        <w:t>ФОРМА</w:t>
      </w:r>
    </w:p>
    <w:p w:rsidR="006506F4" w:rsidRPr="00E35ED6" w:rsidRDefault="006506F4" w:rsidP="006506F4">
      <w:pPr>
        <w:adjustRightInd w:val="0"/>
        <w:ind w:left="284"/>
        <w:jc w:val="both"/>
        <w:rPr>
          <w:sz w:val="24"/>
          <w:szCs w:val="28"/>
        </w:rPr>
      </w:pPr>
    </w:p>
    <w:p w:rsidR="00DF234A" w:rsidRDefault="00DF234A" w:rsidP="00DF234A">
      <w:pPr>
        <w:pStyle w:val="a3"/>
        <w:rPr>
          <w:sz w:val="20"/>
        </w:rPr>
      </w:pPr>
    </w:p>
    <w:p w:rsidR="00DF234A" w:rsidRDefault="00DF234A" w:rsidP="00DF234A">
      <w:pPr>
        <w:pStyle w:val="a3"/>
        <w:rPr>
          <w:sz w:val="20"/>
        </w:rPr>
      </w:pPr>
    </w:p>
    <w:p w:rsidR="00DF234A" w:rsidRDefault="00DF234A" w:rsidP="00DF234A">
      <w:pPr>
        <w:pStyle w:val="a3"/>
        <w:spacing w:before="10"/>
        <w:rPr>
          <w:sz w:val="23"/>
        </w:rPr>
      </w:pPr>
    </w:p>
    <w:p w:rsidR="001C1397" w:rsidRPr="001C1397" w:rsidRDefault="001C1397" w:rsidP="001C1397">
      <w:pPr>
        <w:widowControl/>
        <w:autoSpaceDE/>
        <w:autoSpaceDN/>
        <w:ind w:left="4111"/>
        <w:jc w:val="right"/>
        <w:rPr>
          <w:iCs/>
          <w:sz w:val="24"/>
          <w:szCs w:val="24"/>
          <w:lang w:eastAsia="ru-RU"/>
        </w:rPr>
      </w:pPr>
      <w:r w:rsidRPr="001C1397">
        <w:rPr>
          <w:iCs/>
          <w:sz w:val="24"/>
          <w:szCs w:val="24"/>
          <w:lang w:eastAsia="ru-RU"/>
        </w:rPr>
        <w:t xml:space="preserve">Председателю комиссии </w:t>
      </w:r>
      <w:r w:rsidRPr="001C1397">
        <w:rPr>
          <w:sz w:val="24"/>
          <w:szCs w:val="24"/>
          <w:lang w:eastAsia="ru-RU"/>
        </w:rPr>
        <w:t>по подготовке проектов правил землепользования и застройки городского поселения Белоярский и межселенной территории Белоярского района</w:t>
      </w:r>
    </w:p>
    <w:p w:rsidR="001C1397" w:rsidRPr="001C1397" w:rsidRDefault="001C1397" w:rsidP="001C1397">
      <w:pPr>
        <w:widowControl/>
        <w:autoSpaceDE/>
        <w:autoSpaceDN/>
        <w:jc w:val="right"/>
        <w:rPr>
          <w:sz w:val="24"/>
          <w:szCs w:val="24"/>
          <w:lang w:eastAsia="ru-RU"/>
        </w:rPr>
      </w:pPr>
      <w:r w:rsidRPr="001C1397">
        <w:rPr>
          <w:sz w:val="24"/>
          <w:szCs w:val="24"/>
          <w:lang w:eastAsia="ru-RU"/>
        </w:rPr>
        <w:t>от___</w:t>
      </w:r>
      <w:r>
        <w:rPr>
          <w:sz w:val="24"/>
          <w:szCs w:val="24"/>
          <w:lang w:eastAsia="ru-RU"/>
        </w:rPr>
        <w:t>____</w:t>
      </w:r>
      <w:r w:rsidRPr="001C1397">
        <w:rPr>
          <w:sz w:val="24"/>
          <w:szCs w:val="24"/>
          <w:lang w:eastAsia="ru-RU"/>
        </w:rPr>
        <w:t>____</w:t>
      </w:r>
      <w:r>
        <w:rPr>
          <w:sz w:val="24"/>
          <w:szCs w:val="24"/>
          <w:lang w:eastAsia="ru-RU"/>
        </w:rPr>
        <w:t>_______</w:t>
      </w:r>
      <w:bookmarkStart w:id="0" w:name="_GoBack"/>
      <w:bookmarkEnd w:id="0"/>
      <w:r>
        <w:rPr>
          <w:sz w:val="24"/>
          <w:szCs w:val="24"/>
          <w:lang w:eastAsia="ru-RU"/>
        </w:rPr>
        <w:t>__</w:t>
      </w:r>
      <w:r w:rsidRPr="001C1397">
        <w:rPr>
          <w:sz w:val="24"/>
          <w:szCs w:val="24"/>
          <w:lang w:eastAsia="ru-RU"/>
        </w:rPr>
        <w:t>_______________________</w:t>
      </w:r>
    </w:p>
    <w:p w:rsidR="001C1397" w:rsidRPr="00061A25" w:rsidRDefault="001C1397" w:rsidP="001C1397">
      <w:pPr>
        <w:pStyle w:val="1"/>
        <w:spacing w:line="322" w:lineRule="exact"/>
        <w:ind w:left="4820" w:right="-2"/>
        <w:jc w:val="both"/>
        <w:rPr>
          <w:b w:val="0"/>
          <w:i/>
          <w:sz w:val="20"/>
          <w:szCs w:val="20"/>
        </w:rPr>
      </w:pPr>
      <w:r w:rsidRPr="00061A25">
        <w:rPr>
          <w:b w:val="0"/>
          <w:i/>
          <w:sz w:val="20"/>
          <w:szCs w:val="20"/>
        </w:rPr>
        <w:t>(для заявителя юридического лица -  полное наименование, организационно-правовая форма, сведения о государственной регистрации, место нахождения, контактная информация:</w:t>
      </w:r>
      <w:r w:rsidRPr="00061A25">
        <w:rPr>
          <w:i/>
          <w:sz w:val="20"/>
          <w:szCs w:val="20"/>
        </w:rPr>
        <w:t xml:space="preserve"> </w:t>
      </w:r>
      <w:r w:rsidRPr="00061A25">
        <w:rPr>
          <w:b w:val="0"/>
          <w:i/>
          <w:sz w:val="20"/>
          <w:szCs w:val="20"/>
        </w:rPr>
        <w:t>телефон, эл. почта;</w:t>
      </w:r>
    </w:p>
    <w:p w:rsidR="001C1397" w:rsidRPr="00061A25" w:rsidRDefault="001C1397" w:rsidP="001C1397">
      <w:pPr>
        <w:pStyle w:val="1"/>
        <w:spacing w:line="322" w:lineRule="exact"/>
        <w:ind w:left="4820" w:right="-2"/>
        <w:jc w:val="both"/>
        <w:rPr>
          <w:b w:val="0"/>
          <w:i/>
          <w:sz w:val="20"/>
          <w:szCs w:val="20"/>
        </w:rPr>
      </w:pPr>
      <w:r w:rsidRPr="00061A25">
        <w:rPr>
          <w:b w:val="0"/>
          <w:i/>
          <w:sz w:val="20"/>
          <w:szCs w:val="20"/>
        </w:rPr>
        <w:t>для заявителя физического лица - фамилия, имя,</w:t>
      </w:r>
      <w:r w:rsidRPr="00061A25">
        <w:rPr>
          <w:i/>
          <w:sz w:val="20"/>
          <w:szCs w:val="20"/>
        </w:rPr>
        <w:t xml:space="preserve"> </w:t>
      </w:r>
      <w:r w:rsidRPr="00061A25">
        <w:rPr>
          <w:b w:val="0"/>
          <w:i/>
          <w:sz w:val="20"/>
          <w:szCs w:val="20"/>
        </w:rPr>
        <w:t>отчество, паспортные данные, регистрация по месту жительства, адрес фактического проживания телефон)</w:t>
      </w:r>
    </w:p>
    <w:p w:rsidR="001C1397" w:rsidRDefault="001C1397" w:rsidP="00DF234A">
      <w:pPr>
        <w:pStyle w:val="1"/>
        <w:spacing w:before="234" w:line="322" w:lineRule="exact"/>
        <w:ind w:left="352" w:right="367"/>
        <w:jc w:val="center"/>
        <w:rPr>
          <w:sz w:val="24"/>
        </w:rPr>
      </w:pPr>
    </w:p>
    <w:p w:rsidR="00DF234A" w:rsidRPr="006F47DE" w:rsidRDefault="00DF234A" w:rsidP="00DF234A">
      <w:pPr>
        <w:pStyle w:val="1"/>
        <w:spacing w:before="234" w:line="322" w:lineRule="exact"/>
        <w:ind w:left="352" w:right="367"/>
        <w:jc w:val="center"/>
        <w:rPr>
          <w:sz w:val="24"/>
        </w:rPr>
      </w:pPr>
      <w:r w:rsidRPr="006F47DE">
        <w:rPr>
          <w:sz w:val="24"/>
        </w:rPr>
        <w:t>Заявление</w:t>
      </w:r>
    </w:p>
    <w:p w:rsidR="00DF234A" w:rsidRPr="006F47DE" w:rsidRDefault="008D373F" w:rsidP="00DF234A">
      <w:pPr>
        <w:ind w:left="304" w:right="320" w:hanging="5"/>
        <w:jc w:val="center"/>
        <w:rPr>
          <w:b/>
          <w:sz w:val="24"/>
        </w:rPr>
      </w:pPr>
      <w:r w:rsidRPr="008D373F">
        <w:rPr>
          <w:b/>
          <w:sz w:val="24"/>
        </w:rPr>
        <w:t>о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</w:p>
    <w:p w:rsidR="00DF234A" w:rsidRDefault="00DF234A" w:rsidP="00DF234A">
      <w:pPr>
        <w:pStyle w:val="a3"/>
        <w:spacing w:before="2"/>
        <w:rPr>
          <w:b/>
        </w:rPr>
      </w:pPr>
    </w:p>
    <w:p w:rsidR="00DF234A" w:rsidRDefault="008D373F" w:rsidP="008D373F">
      <w:pPr>
        <w:pStyle w:val="a3"/>
        <w:spacing w:before="7"/>
        <w:ind w:firstLine="851"/>
        <w:jc w:val="both"/>
        <w:rPr>
          <w:sz w:val="24"/>
          <w:szCs w:val="24"/>
        </w:rPr>
      </w:pPr>
      <w:r w:rsidRPr="008D373F">
        <w:rPr>
          <w:sz w:val="24"/>
          <w:szCs w:val="24"/>
        </w:rPr>
        <w:t>Прошу предоставить разрешение на отклонение от предельных параметров разрешенного строительства, реконструкции объекта капитального строительства</w:t>
      </w:r>
      <w:r>
        <w:rPr>
          <w:sz w:val="24"/>
          <w:szCs w:val="24"/>
        </w:rPr>
        <w:t>________________________________________________________________________________________________________________________________________________________</w:t>
      </w:r>
    </w:p>
    <w:p w:rsidR="008D373F" w:rsidRPr="00061A25" w:rsidRDefault="008D373F" w:rsidP="008D373F">
      <w:pPr>
        <w:pStyle w:val="a3"/>
        <w:spacing w:before="7"/>
        <w:jc w:val="both"/>
        <w:rPr>
          <w:i/>
          <w:sz w:val="20"/>
          <w:szCs w:val="20"/>
        </w:rPr>
      </w:pPr>
      <w:r w:rsidRPr="00061A25">
        <w:rPr>
          <w:i/>
          <w:sz w:val="20"/>
          <w:szCs w:val="20"/>
        </w:rPr>
        <w:t>(Сведения о земельном участке: адрес, кадастровый номер, площадь, вид разрешенного использования, реквизиты градостроительного плана земельного участка (при наличии). Сведения об объекте капитального строительства: кадастровый номер, площадь, этажность, назначение)</w:t>
      </w:r>
    </w:p>
    <w:p w:rsidR="008D373F" w:rsidRDefault="008D373F" w:rsidP="008D373F">
      <w:pPr>
        <w:pStyle w:val="a3"/>
        <w:spacing w:before="7"/>
        <w:jc w:val="both"/>
        <w:rPr>
          <w:sz w:val="20"/>
          <w:szCs w:val="20"/>
        </w:rPr>
      </w:pPr>
    </w:p>
    <w:p w:rsidR="008D373F" w:rsidRDefault="008D373F" w:rsidP="00061A25">
      <w:pPr>
        <w:pStyle w:val="a3"/>
        <w:spacing w:before="7"/>
        <w:ind w:firstLine="851"/>
        <w:rPr>
          <w:sz w:val="24"/>
          <w:szCs w:val="24"/>
        </w:rPr>
      </w:pPr>
      <w:r w:rsidRPr="008D373F">
        <w:rPr>
          <w:sz w:val="24"/>
          <w:szCs w:val="24"/>
        </w:rPr>
        <w:t>Параметры планируемых к размещению объектов капитального</w:t>
      </w:r>
      <w:r>
        <w:rPr>
          <w:sz w:val="24"/>
          <w:szCs w:val="24"/>
        </w:rPr>
        <w:t xml:space="preserve"> </w:t>
      </w:r>
      <w:r w:rsidRPr="008D373F">
        <w:rPr>
          <w:sz w:val="24"/>
          <w:szCs w:val="24"/>
        </w:rPr>
        <w:t>строительства</w:t>
      </w:r>
      <w:r>
        <w:rPr>
          <w:sz w:val="24"/>
          <w:szCs w:val="24"/>
        </w:rPr>
        <w:t xml:space="preserve"> ____________________________________________________________________________________________________________________________________________________________________</w:t>
      </w:r>
    </w:p>
    <w:p w:rsidR="008D373F" w:rsidRDefault="008D373F" w:rsidP="008D373F">
      <w:pPr>
        <w:pStyle w:val="a3"/>
        <w:spacing w:before="7"/>
        <w:rPr>
          <w:sz w:val="24"/>
          <w:szCs w:val="24"/>
        </w:rPr>
      </w:pPr>
    </w:p>
    <w:p w:rsidR="008D373F" w:rsidRPr="008D373F" w:rsidRDefault="008D373F" w:rsidP="00061A25">
      <w:pPr>
        <w:pStyle w:val="a3"/>
        <w:spacing w:before="7"/>
        <w:ind w:firstLine="851"/>
        <w:jc w:val="both"/>
        <w:rPr>
          <w:sz w:val="24"/>
          <w:szCs w:val="24"/>
        </w:rPr>
      </w:pPr>
      <w:r w:rsidRPr="008D373F">
        <w:rPr>
          <w:sz w:val="24"/>
          <w:szCs w:val="24"/>
        </w:rPr>
        <w:t>Обоснование запрашиваемого отклонения от предел</w:t>
      </w:r>
      <w:r>
        <w:rPr>
          <w:sz w:val="24"/>
          <w:szCs w:val="24"/>
        </w:rPr>
        <w:t xml:space="preserve">ьных параметров </w:t>
      </w:r>
      <w:r w:rsidRPr="008D373F">
        <w:rPr>
          <w:sz w:val="24"/>
          <w:szCs w:val="24"/>
        </w:rPr>
        <w:t xml:space="preserve">разрешенного </w:t>
      </w:r>
      <w:r w:rsidRPr="008D373F">
        <w:rPr>
          <w:sz w:val="24"/>
          <w:szCs w:val="24"/>
        </w:rPr>
        <w:lastRenderedPageBreak/>
        <w:t>строительства, реконструкции объекта капитального строительства</w:t>
      </w:r>
      <w:r>
        <w:rPr>
          <w:sz w:val="24"/>
          <w:szCs w:val="24"/>
        </w:rPr>
        <w:t xml:space="preserve"> ____________________________________________________________________________________________________________________________________________________________________</w:t>
      </w:r>
    </w:p>
    <w:p w:rsidR="00DF234A" w:rsidRPr="00283005" w:rsidRDefault="00DF234A" w:rsidP="00283005">
      <w:pPr>
        <w:pStyle w:val="a3"/>
        <w:spacing w:before="89" w:line="322" w:lineRule="exact"/>
        <w:rPr>
          <w:sz w:val="24"/>
          <w:szCs w:val="24"/>
        </w:rPr>
      </w:pPr>
      <w:r w:rsidRPr="00283005">
        <w:rPr>
          <w:sz w:val="24"/>
          <w:szCs w:val="24"/>
        </w:rPr>
        <w:t>К</w:t>
      </w:r>
      <w:r w:rsidRPr="00283005">
        <w:rPr>
          <w:spacing w:val="-2"/>
          <w:sz w:val="24"/>
          <w:szCs w:val="24"/>
        </w:rPr>
        <w:t xml:space="preserve"> </w:t>
      </w:r>
      <w:r w:rsidRPr="00283005">
        <w:rPr>
          <w:sz w:val="24"/>
          <w:szCs w:val="24"/>
        </w:rPr>
        <w:t>заявлению</w:t>
      </w:r>
      <w:r w:rsidRPr="00283005">
        <w:rPr>
          <w:spacing w:val="-6"/>
          <w:sz w:val="24"/>
          <w:szCs w:val="24"/>
        </w:rPr>
        <w:t xml:space="preserve"> </w:t>
      </w:r>
      <w:r w:rsidRPr="00283005">
        <w:rPr>
          <w:sz w:val="24"/>
          <w:szCs w:val="24"/>
        </w:rPr>
        <w:t>прилагаются</w:t>
      </w:r>
      <w:r w:rsidRPr="00283005">
        <w:rPr>
          <w:spacing w:val="-2"/>
          <w:sz w:val="24"/>
          <w:szCs w:val="24"/>
        </w:rPr>
        <w:t xml:space="preserve"> </w:t>
      </w:r>
      <w:r w:rsidRPr="00283005">
        <w:rPr>
          <w:sz w:val="24"/>
          <w:szCs w:val="24"/>
        </w:rPr>
        <w:t>следующие документы:</w:t>
      </w:r>
      <w:r w:rsidR="00283005">
        <w:rPr>
          <w:sz w:val="24"/>
          <w:szCs w:val="24"/>
        </w:rPr>
        <w:t xml:space="preserve"> ______________________________________</w:t>
      </w:r>
    </w:p>
    <w:p w:rsidR="00283005" w:rsidRDefault="00283005" w:rsidP="00283005">
      <w:pPr>
        <w:spacing w:line="322" w:lineRule="exact"/>
        <w:rPr>
          <w:i/>
          <w:sz w:val="18"/>
          <w:szCs w:val="24"/>
        </w:rPr>
      </w:pPr>
      <w:r>
        <w:rPr>
          <w:i/>
          <w:sz w:val="18"/>
          <w:szCs w:val="24"/>
        </w:rPr>
        <w:t>_____________________________________________________________________________________________________________</w:t>
      </w:r>
    </w:p>
    <w:p w:rsidR="00DF234A" w:rsidRPr="00061A25" w:rsidRDefault="00DF234A" w:rsidP="00283005">
      <w:pPr>
        <w:spacing w:line="322" w:lineRule="exact"/>
        <w:jc w:val="center"/>
        <w:rPr>
          <w:i/>
          <w:sz w:val="20"/>
          <w:szCs w:val="20"/>
        </w:rPr>
      </w:pPr>
      <w:r w:rsidRPr="00061A25">
        <w:rPr>
          <w:i/>
          <w:sz w:val="20"/>
          <w:szCs w:val="20"/>
        </w:rPr>
        <w:t>(указывается</w:t>
      </w:r>
      <w:r w:rsidRPr="00061A25">
        <w:rPr>
          <w:i/>
          <w:spacing w:val="-5"/>
          <w:sz w:val="20"/>
          <w:szCs w:val="20"/>
        </w:rPr>
        <w:t xml:space="preserve"> </w:t>
      </w:r>
      <w:r w:rsidRPr="00061A25">
        <w:rPr>
          <w:i/>
          <w:sz w:val="20"/>
          <w:szCs w:val="20"/>
        </w:rPr>
        <w:t>перечень</w:t>
      </w:r>
      <w:r w:rsidRPr="00061A25">
        <w:rPr>
          <w:i/>
          <w:spacing w:val="-4"/>
          <w:sz w:val="20"/>
          <w:szCs w:val="20"/>
        </w:rPr>
        <w:t xml:space="preserve"> </w:t>
      </w:r>
      <w:r w:rsidRPr="00061A25">
        <w:rPr>
          <w:i/>
          <w:sz w:val="20"/>
          <w:szCs w:val="20"/>
        </w:rPr>
        <w:t>прилагаемых</w:t>
      </w:r>
      <w:r w:rsidRPr="00061A25">
        <w:rPr>
          <w:i/>
          <w:spacing w:val="-4"/>
          <w:sz w:val="20"/>
          <w:szCs w:val="20"/>
        </w:rPr>
        <w:t xml:space="preserve"> </w:t>
      </w:r>
      <w:r w:rsidRPr="00061A25">
        <w:rPr>
          <w:i/>
          <w:sz w:val="20"/>
          <w:szCs w:val="20"/>
        </w:rPr>
        <w:t>документов)</w:t>
      </w:r>
    </w:p>
    <w:p w:rsidR="00DF234A" w:rsidRPr="00283005" w:rsidRDefault="00DF234A" w:rsidP="00283005">
      <w:pPr>
        <w:pStyle w:val="a3"/>
        <w:spacing w:before="10"/>
        <w:rPr>
          <w:i/>
          <w:sz w:val="24"/>
          <w:szCs w:val="24"/>
        </w:rPr>
      </w:pPr>
    </w:p>
    <w:p w:rsidR="00DF234A" w:rsidRDefault="00DF234A" w:rsidP="00283005">
      <w:pPr>
        <w:pStyle w:val="a3"/>
        <w:spacing w:line="322" w:lineRule="exact"/>
        <w:rPr>
          <w:sz w:val="24"/>
          <w:szCs w:val="24"/>
        </w:rPr>
      </w:pPr>
      <w:r w:rsidRPr="00283005">
        <w:rPr>
          <w:sz w:val="24"/>
          <w:szCs w:val="24"/>
        </w:rPr>
        <w:t>Результат</w:t>
      </w:r>
      <w:r w:rsidRPr="00283005">
        <w:rPr>
          <w:spacing w:val="-5"/>
          <w:sz w:val="24"/>
          <w:szCs w:val="24"/>
        </w:rPr>
        <w:t xml:space="preserve"> </w:t>
      </w:r>
      <w:r w:rsidRPr="00283005">
        <w:rPr>
          <w:sz w:val="24"/>
          <w:szCs w:val="24"/>
        </w:rPr>
        <w:t>предоставления</w:t>
      </w:r>
      <w:r w:rsidRPr="00283005">
        <w:rPr>
          <w:spacing w:val="-4"/>
          <w:sz w:val="24"/>
          <w:szCs w:val="24"/>
        </w:rPr>
        <w:t xml:space="preserve"> </w:t>
      </w:r>
      <w:r w:rsidRPr="00283005">
        <w:rPr>
          <w:sz w:val="24"/>
          <w:szCs w:val="24"/>
        </w:rPr>
        <w:t>муниципальной</w:t>
      </w:r>
      <w:r w:rsidRPr="00283005">
        <w:rPr>
          <w:spacing w:val="-4"/>
          <w:sz w:val="24"/>
          <w:szCs w:val="24"/>
        </w:rPr>
        <w:t xml:space="preserve"> </w:t>
      </w:r>
      <w:r w:rsidRPr="00283005">
        <w:rPr>
          <w:sz w:val="24"/>
          <w:szCs w:val="24"/>
        </w:rPr>
        <w:t>услуги,</w:t>
      </w:r>
      <w:r w:rsidRPr="00283005">
        <w:rPr>
          <w:spacing w:val="-5"/>
          <w:sz w:val="24"/>
          <w:szCs w:val="24"/>
        </w:rPr>
        <w:t xml:space="preserve"> </w:t>
      </w:r>
      <w:r w:rsidRPr="00283005">
        <w:rPr>
          <w:sz w:val="24"/>
          <w:szCs w:val="24"/>
        </w:rPr>
        <w:t>прошу</w:t>
      </w:r>
      <w:r w:rsidRPr="00283005">
        <w:rPr>
          <w:spacing w:val="-8"/>
          <w:sz w:val="24"/>
          <w:szCs w:val="24"/>
        </w:rPr>
        <w:t xml:space="preserve"> </w:t>
      </w:r>
      <w:r w:rsidRPr="00283005">
        <w:rPr>
          <w:sz w:val="24"/>
          <w:szCs w:val="24"/>
        </w:rPr>
        <w:t>предоставить:</w:t>
      </w:r>
      <w:r w:rsidR="00283005">
        <w:rPr>
          <w:sz w:val="24"/>
          <w:szCs w:val="24"/>
        </w:rPr>
        <w:t xml:space="preserve"> ___________________</w:t>
      </w:r>
    </w:p>
    <w:p w:rsidR="00283005" w:rsidRPr="00283005" w:rsidRDefault="00283005" w:rsidP="00283005">
      <w:pPr>
        <w:pStyle w:val="a3"/>
        <w:spacing w:line="322" w:lineRule="exac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:rsidR="00DF234A" w:rsidRPr="00061A25" w:rsidRDefault="00DF234A" w:rsidP="00283005">
      <w:pPr>
        <w:ind w:right="100" w:firstLine="852"/>
        <w:rPr>
          <w:i/>
          <w:sz w:val="20"/>
          <w:szCs w:val="20"/>
        </w:rPr>
      </w:pPr>
      <w:r w:rsidRPr="00061A25">
        <w:rPr>
          <w:i/>
          <w:sz w:val="20"/>
          <w:szCs w:val="20"/>
        </w:rPr>
        <w:t>(указать</w:t>
      </w:r>
      <w:r w:rsidRPr="00061A25">
        <w:rPr>
          <w:i/>
          <w:spacing w:val="40"/>
          <w:sz w:val="20"/>
          <w:szCs w:val="20"/>
        </w:rPr>
        <w:t xml:space="preserve"> </w:t>
      </w:r>
      <w:r w:rsidRPr="00061A25">
        <w:rPr>
          <w:i/>
          <w:sz w:val="20"/>
          <w:szCs w:val="20"/>
        </w:rPr>
        <w:t>способ</w:t>
      </w:r>
      <w:r w:rsidRPr="00061A25">
        <w:rPr>
          <w:i/>
          <w:spacing w:val="41"/>
          <w:sz w:val="20"/>
          <w:szCs w:val="20"/>
        </w:rPr>
        <w:t xml:space="preserve"> </w:t>
      </w:r>
      <w:r w:rsidRPr="00061A25">
        <w:rPr>
          <w:i/>
          <w:sz w:val="20"/>
          <w:szCs w:val="20"/>
        </w:rPr>
        <w:t>получения</w:t>
      </w:r>
      <w:r w:rsidRPr="00061A25">
        <w:rPr>
          <w:i/>
          <w:spacing w:val="40"/>
          <w:sz w:val="20"/>
          <w:szCs w:val="20"/>
        </w:rPr>
        <w:t xml:space="preserve"> </w:t>
      </w:r>
      <w:r w:rsidRPr="00061A25">
        <w:rPr>
          <w:i/>
          <w:sz w:val="20"/>
          <w:szCs w:val="20"/>
        </w:rPr>
        <w:t>результата</w:t>
      </w:r>
      <w:r w:rsidRPr="00061A25">
        <w:rPr>
          <w:i/>
          <w:spacing w:val="43"/>
          <w:sz w:val="20"/>
          <w:szCs w:val="20"/>
        </w:rPr>
        <w:t xml:space="preserve"> </w:t>
      </w:r>
      <w:r w:rsidRPr="00061A25">
        <w:rPr>
          <w:i/>
          <w:sz w:val="20"/>
          <w:szCs w:val="20"/>
        </w:rPr>
        <w:t>предоставления</w:t>
      </w:r>
      <w:r w:rsidRPr="00061A25">
        <w:rPr>
          <w:i/>
          <w:spacing w:val="40"/>
          <w:sz w:val="20"/>
          <w:szCs w:val="20"/>
        </w:rPr>
        <w:t xml:space="preserve"> </w:t>
      </w:r>
      <w:r w:rsidRPr="00061A25">
        <w:rPr>
          <w:i/>
          <w:sz w:val="20"/>
          <w:szCs w:val="20"/>
        </w:rPr>
        <w:t>государственной</w:t>
      </w:r>
      <w:r w:rsidRPr="00061A25">
        <w:rPr>
          <w:i/>
          <w:spacing w:val="-67"/>
          <w:sz w:val="20"/>
          <w:szCs w:val="20"/>
        </w:rPr>
        <w:t xml:space="preserve"> </w:t>
      </w:r>
      <w:r w:rsidRPr="00061A25">
        <w:rPr>
          <w:i/>
          <w:sz w:val="20"/>
          <w:szCs w:val="20"/>
        </w:rPr>
        <w:t>(муниципальной)</w:t>
      </w:r>
      <w:r w:rsidRPr="00061A25">
        <w:rPr>
          <w:i/>
          <w:spacing w:val="-1"/>
          <w:sz w:val="20"/>
          <w:szCs w:val="20"/>
        </w:rPr>
        <w:t xml:space="preserve"> </w:t>
      </w:r>
      <w:r w:rsidRPr="00061A25">
        <w:rPr>
          <w:i/>
          <w:sz w:val="20"/>
          <w:szCs w:val="20"/>
        </w:rPr>
        <w:t>услуги).</w:t>
      </w:r>
    </w:p>
    <w:p w:rsidR="00DF234A" w:rsidRDefault="00DF234A" w:rsidP="00DF234A">
      <w:pPr>
        <w:pStyle w:val="a3"/>
        <w:rPr>
          <w:i/>
          <w:sz w:val="20"/>
        </w:rPr>
      </w:pPr>
    </w:p>
    <w:p w:rsidR="00DF234A" w:rsidRDefault="00DF234A" w:rsidP="00DF234A">
      <w:pPr>
        <w:pStyle w:val="a3"/>
        <w:rPr>
          <w:i/>
          <w:sz w:val="20"/>
        </w:rPr>
      </w:pPr>
    </w:p>
    <w:p w:rsidR="00DF234A" w:rsidRDefault="00283005" w:rsidP="00DF234A">
      <w:pPr>
        <w:pStyle w:val="a3"/>
        <w:rPr>
          <w:i/>
          <w:sz w:val="2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4388E62" wp14:editId="78BB1FBD">
                <wp:simplePos x="0" y="0"/>
                <wp:positionH relativeFrom="page">
                  <wp:posOffset>2413503</wp:posOffset>
                </wp:positionH>
                <wp:positionV relativeFrom="paragraph">
                  <wp:posOffset>242570</wp:posOffset>
                </wp:positionV>
                <wp:extent cx="868680" cy="6350"/>
                <wp:effectExtent l="0" t="0" r="0" b="0"/>
                <wp:wrapTopAndBottom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868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F76857" id="Прямоугольник 4" o:spid="_x0000_s1026" style="position:absolute;margin-left:190.05pt;margin-top:19.1pt;width:68.4pt;height:.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EA56FE6" wp14:editId="6BC2A584">
                <wp:simplePos x="0" y="0"/>
                <wp:positionH relativeFrom="margin">
                  <wp:align>left</wp:align>
                </wp:positionH>
                <wp:positionV relativeFrom="paragraph">
                  <wp:posOffset>242570</wp:posOffset>
                </wp:positionV>
                <wp:extent cx="1137285" cy="6350"/>
                <wp:effectExtent l="0" t="0" r="0" b="0"/>
                <wp:wrapTopAndBottom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728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29EE82" id="Прямоугольник 5" o:spid="_x0000_s1026" style="position:absolute;margin-left:0;margin-top:19.1pt;width:89.55pt;height:.5pt;z-index:-251656192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" fillcolor="black" stroked="f">
                <w10:wrap type="topAndBottom" anchorx="margin"/>
              </v:rect>
            </w:pict>
          </mc:Fallback>
        </mc:AlternateContent>
      </w:r>
      <w:r w:rsidR="00DF234A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3485515</wp:posOffset>
                </wp:positionH>
                <wp:positionV relativeFrom="paragraph">
                  <wp:posOffset>236220</wp:posOffset>
                </wp:positionV>
                <wp:extent cx="3588385" cy="6350"/>
                <wp:effectExtent l="0" t="0" r="3175" b="0"/>
                <wp:wrapTopAndBottom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88385" cy="6350"/>
                        </a:xfrm>
                        <a:custGeom>
                          <a:avLst/>
                          <a:gdLst>
                            <a:gd name="T0" fmla="+- 0 9457 5489"/>
                            <a:gd name="T1" fmla="*/ T0 w 5651"/>
                            <a:gd name="T2" fmla="+- 0 372 372"/>
                            <a:gd name="T3" fmla="*/ 372 h 10"/>
                            <a:gd name="T4" fmla="+- 0 6711 5489"/>
                            <a:gd name="T5" fmla="*/ T4 w 5651"/>
                            <a:gd name="T6" fmla="+- 0 372 372"/>
                            <a:gd name="T7" fmla="*/ 372 h 10"/>
                            <a:gd name="T8" fmla="+- 0 6702 5489"/>
                            <a:gd name="T9" fmla="*/ T8 w 5651"/>
                            <a:gd name="T10" fmla="+- 0 372 372"/>
                            <a:gd name="T11" fmla="*/ 372 h 10"/>
                            <a:gd name="T12" fmla="+- 0 6702 5489"/>
                            <a:gd name="T13" fmla="*/ T12 w 5651"/>
                            <a:gd name="T14" fmla="+- 0 372 372"/>
                            <a:gd name="T15" fmla="*/ 372 h 10"/>
                            <a:gd name="T16" fmla="+- 0 6106 5489"/>
                            <a:gd name="T17" fmla="*/ T16 w 5651"/>
                            <a:gd name="T18" fmla="+- 0 372 372"/>
                            <a:gd name="T19" fmla="*/ 372 h 10"/>
                            <a:gd name="T20" fmla="+- 0 6096 5489"/>
                            <a:gd name="T21" fmla="*/ T20 w 5651"/>
                            <a:gd name="T22" fmla="+- 0 372 372"/>
                            <a:gd name="T23" fmla="*/ 372 h 10"/>
                            <a:gd name="T24" fmla="+- 0 5489 5489"/>
                            <a:gd name="T25" fmla="*/ T24 w 5651"/>
                            <a:gd name="T26" fmla="+- 0 372 372"/>
                            <a:gd name="T27" fmla="*/ 372 h 10"/>
                            <a:gd name="T28" fmla="+- 0 5489 5489"/>
                            <a:gd name="T29" fmla="*/ T28 w 5651"/>
                            <a:gd name="T30" fmla="+- 0 382 372"/>
                            <a:gd name="T31" fmla="*/ 382 h 10"/>
                            <a:gd name="T32" fmla="+- 0 6096 5489"/>
                            <a:gd name="T33" fmla="*/ T32 w 5651"/>
                            <a:gd name="T34" fmla="+- 0 382 372"/>
                            <a:gd name="T35" fmla="*/ 382 h 10"/>
                            <a:gd name="T36" fmla="+- 0 6106 5489"/>
                            <a:gd name="T37" fmla="*/ T36 w 5651"/>
                            <a:gd name="T38" fmla="+- 0 382 372"/>
                            <a:gd name="T39" fmla="*/ 382 h 10"/>
                            <a:gd name="T40" fmla="+- 0 6702 5489"/>
                            <a:gd name="T41" fmla="*/ T40 w 5651"/>
                            <a:gd name="T42" fmla="+- 0 382 372"/>
                            <a:gd name="T43" fmla="*/ 382 h 10"/>
                            <a:gd name="T44" fmla="+- 0 6702 5489"/>
                            <a:gd name="T45" fmla="*/ T44 w 5651"/>
                            <a:gd name="T46" fmla="+- 0 382 372"/>
                            <a:gd name="T47" fmla="*/ 382 h 10"/>
                            <a:gd name="T48" fmla="+- 0 6711 5489"/>
                            <a:gd name="T49" fmla="*/ T48 w 5651"/>
                            <a:gd name="T50" fmla="+- 0 382 372"/>
                            <a:gd name="T51" fmla="*/ 382 h 10"/>
                            <a:gd name="T52" fmla="+- 0 9457 5489"/>
                            <a:gd name="T53" fmla="*/ T52 w 5651"/>
                            <a:gd name="T54" fmla="+- 0 382 372"/>
                            <a:gd name="T55" fmla="*/ 382 h 10"/>
                            <a:gd name="T56" fmla="+- 0 9457 5489"/>
                            <a:gd name="T57" fmla="*/ T56 w 5651"/>
                            <a:gd name="T58" fmla="+- 0 372 372"/>
                            <a:gd name="T59" fmla="*/ 372 h 10"/>
                            <a:gd name="T60" fmla="+- 0 9467 5489"/>
                            <a:gd name="T61" fmla="*/ T60 w 5651"/>
                            <a:gd name="T62" fmla="+- 0 372 372"/>
                            <a:gd name="T63" fmla="*/ 372 h 10"/>
                            <a:gd name="T64" fmla="+- 0 9457 5489"/>
                            <a:gd name="T65" fmla="*/ T64 w 5651"/>
                            <a:gd name="T66" fmla="+- 0 372 372"/>
                            <a:gd name="T67" fmla="*/ 372 h 10"/>
                            <a:gd name="T68" fmla="+- 0 9457 5489"/>
                            <a:gd name="T69" fmla="*/ T68 w 5651"/>
                            <a:gd name="T70" fmla="+- 0 382 372"/>
                            <a:gd name="T71" fmla="*/ 382 h 10"/>
                            <a:gd name="T72" fmla="+- 0 9467 5489"/>
                            <a:gd name="T73" fmla="*/ T72 w 5651"/>
                            <a:gd name="T74" fmla="+- 0 382 372"/>
                            <a:gd name="T75" fmla="*/ 382 h 10"/>
                            <a:gd name="T76" fmla="+- 0 9467 5489"/>
                            <a:gd name="T77" fmla="*/ T76 w 5651"/>
                            <a:gd name="T78" fmla="+- 0 372 372"/>
                            <a:gd name="T79" fmla="*/ 372 h 10"/>
                            <a:gd name="T80" fmla="+- 0 11139 5489"/>
                            <a:gd name="T81" fmla="*/ T80 w 5651"/>
                            <a:gd name="T82" fmla="+- 0 372 372"/>
                            <a:gd name="T83" fmla="*/ 372 h 10"/>
                            <a:gd name="T84" fmla="+- 0 9467 5489"/>
                            <a:gd name="T85" fmla="*/ T84 w 5651"/>
                            <a:gd name="T86" fmla="+- 0 372 372"/>
                            <a:gd name="T87" fmla="*/ 372 h 10"/>
                            <a:gd name="T88" fmla="+- 0 9467 5489"/>
                            <a:gd name="T89" fmla="*/ T88 w 5651"/>
                            <a:gd name="T90" fmla="+- 0 382 372"/>
                            <a:gd name="T91" fmla="*/ 382 h 10"/>
                            <a:gd name="T92" fmla="+- 0 11139 5489"/>
                            <a:gd name="T93" fmla="*/ T92 w 5651"/>
                            <a:gd name="T94" fmla="+- 0 382 372"/>
                            <a:gd name="T95" fmla="*/ 382 h 10"/>
                            <a:gd name="T96" fmla="+- 0 11139 5489"/>
                            <a:gd name="T97" fmla="*/ T96 w 5651"/>
                            <a:gd name="T98" fmla="+- 0 372 372"/>
                            <a:gd name="T99" fmla="*/ 372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5651" h="10">
                              <a:moveTo>
                                <a:pt x="3968" y="0"/>
                              </a:moveTo>
                              <a:lnTo>
                                <a:pt x="1222" y="0"/>
                              </a:lnTo>
                              <a:lnTo>
                                <a:pt x="1213" y="0"/>
                              </a:lnTo>
                              <a:lnTo>
                                <a:pt x="617" y="0"/>
                              </a:lnTo>
                              <a:lnTo>
                                <a:pt x="607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607" y="10"/>
                              </a:lnTo>
                              <a:lnTo>
                                <a:pt x="617" y="10"/>
                              </a:lnTo>
                              <a:lnTo>
                                <a:pt x="1213" y="10"/>
                              </a:lnTo>
                              <a:lnTo>
                                <a:pt x="1222" y="10"/>
                              </a:lnTo>
                              <a:lnTo>
                                <a:pt x="3968" y="10"/>
                              </a:lnTo>
                              <a:lnTo>
                                <a:pt x="3968" y="0"/>
                              </a:lnTo>
                              <a:close/>
                              <a:moveTo>
                                <a:pt x="3978" y="0"/>
                              </a:moveTo>
                              <a:lnTo>
                                <a:pt x="3968" y="0"/>
                              </a:lnTo>
                              <a:lnTo>
                                <a:pt x="3968" y="10"/>
                              </a:lnTo>
                              <a:lnTo>
                                <a:pt x="3978" y="10"/>
                              </a:lnTo>
                              <a:lnTo>
                                <a:pt x="3978" y="0"/>
                              </a:lnTo>
                              <a:close/>
                              <a:moveTo>
                                <a:pt x="5650" y="0"/>
                              </a:moveTo>
                              <a:lnTo>
                                <a:pt x="3978" y="0"/>
                              </a:lnTo>
                              <a:lnTo>
                                <a:pt x="3978" y="10"/>
                              </a:lnTo>
                              <a:lnTo>
                                <a:pt x="5650" y="10"/>
                              </a:lnTo>
                              <a:lnTo>
                                <a:pt x="56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615A16" id="Полилиния 3" o:spid="_x0000_s1026" style="position:absolute;margin-left:274.45pt;margin-top:18.6pt;width:282.55pt;height:.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5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" path="m3968,l1222,r-9,l617,,607,,,,,10r607,l617,10r596,l1222,10r2746,l3968,xm3978,r-10,l3968,10r10,l3978,xm5650,l3978,r,10l5650,10r,-10xe" fillcolor="black" stroked="f">
                <v:path arrowok="t" o:connecttype="custom" o:connectlocs="2519680,236220;775970,236220;770255,236220;770255,236220;391795,236220;385445,236220;0,236220;0,242570;385445,242570;391795,242570;770255,242570;770255,242570;775970,242570;2519680,242570;2519680,236220;2526030,236220;2519680,236220;2519680,242570;2526030,242570;2526030,236220;3587750,236220;2526030,236220;2526030,242570;3587750,242570;3587750,236220" o:connectangles="0,0,0,0,0,0,0,0,0,0,0,0,0,0,0,0,0,0,0,0,0,0,0,0,0"/>
                <w10:wrap type="topAndBottom" anchorx="page"/>
              </v:shape>
            </w:pict>
          </mc:Fallback>
        </mc:AlternateContent>
      </w:r>
    </w:p>
    <w:p w:rsidR="00DF234A" w:rsidRPr="00283005" w:rsidRDefault="00283005" w:rsidP="00283005">
      <w:pPr>
        <w:tabs>
          <w:tab w:val="left" w:pos="2636"/>
          <w:tab w:val="left" w:pos="6750"/>
        </w:tabs>
        <w:rPr>
          <w:sz w:val="18"/>
        </w:rPr>
      </w:pPr>
      <w:r>
        <w:rPr>
          <w:sz w:val="18"/>
        </w:rPr>
        <w:t xml:space="preserve">              </w:t>
      </w:r>
      <w:r w:rsidR="00DF234A" w:rsidRPr="00283005">
        <w:rPr>
          <w:sz w:val="18"/>
        </w:rPr>
        <w:t>(дата)</w:t>
      </w:r>
      <w:r w:rsidR="00DF234A" w:rsidRPr="00283005">
        <w:rPr>
          <w:sz w:val="18"/>
        </w:rPr>
        <w:tab/>
        <w:t>(подпись)</w:t>
      </w:r>
      <w:r w:rsidR="00DF234A" w:rsidRPr="00283005">
        <w:rPr>
          <w:sz w:val="18"/>
        </w:rPr>
        <w:tab/>
        <w:t>(ФИО)</w:t>
      </w:r>
    </w:p>
    <w:p w:rsidR="00DF234A" w:rsidRDefault="00DF234A" w:rsidP="00446393">
      <w:pPr>
        <w:pStyle w:val="a3"/>
        <w:spacing w:line="276" w:lineRule="auto"/>
        <w:ind w:right="6" w:firstLine="709"/>
        <w:jc w:val="both"/>
        <w:rPr>
          <w:sz w:val="24"/>
          <w:szCs w:val="24"/>
        </w:rPr>
      </w:pPr>
    </w:p>
    <w:p w:rsidR="004C2DE6" w:rsidRDefault="004C2DE6" w:rsidP="00446393">
      <w:pPr>
        <w:pStyle w:val="a3"/>
        <w:spacing w:line="276" w:lineRule="auto"/>
        <w:ind w:right="6" w:firstLine="709"/>
        <w:jc w:val="both"/>
        <w:rPr>
          <w:sz w:val="24"/>
          <w:szCs w:val="24"/>
        </w:rPr>
      </w:pPr>
    </w:p>
    <w:p w:rsidR="00236C2A" w:rsidRDefault="00236C2A">
      <w:pPr>
        <w:widowControl/>
        <w:autoSpaceDE/>
        <w:autoSpaceDN/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4C2DE6" w:rsidRDefault="004C2DE6" w:rsidP="00446393">
      <w:pPr>
        <w:pStyle w:val="a3"/>
        <w:spacing w:line="276" w:lineRule="auto"/>
        <w:ind w:right="6" w:firstLine="709"/>
        <w:jc w:val="both"/>
        <w:rPr>
          <w:sz w:val="24"/>
          <w:szCs w:val="24"/>
        </w:rPr>
      </w:pPr>
    </w:p>
    <w:p w:rsidR="008D373F" w:rsidRPr="00236C2A" w:rsidRDefault="008D373F" w:rsidP="008D373F">
      <w:pPr>
        <w:keepNext/>
        <w:keepLines/>
        <w:adjustRightInd w:val="0"/>
        <w:ind w:firstLine="539"/>
        <w:jc w:val="right"/>
        <w:rPr>
          <w:sz w:val="24"/>
          <w:szCs w:val="24"/>
        </w:rPr>
      </w:pPr>
      <w:r w:rsidRPr="00236C2A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2</w:t>
      </w:r>
    </w:p>
    <w:p w:rsidR="008D373F" w:rsidRPr="00236C2A" w:rsidRDefault="008D373F" w:rsidP="008D373F">
      <w:pPr>
        <w:adjustRightInd w:val="0"/>
        <w:ind w:firstLine="540"/>
        <w:jc w:val="right"/>
        <w:rPr>
          <w:sz w:val="24"/>
          <w:szCs w:val="24"/>
        </w:rPr>
      </w:pPr>
      <w:r w:rsidRPr="00236C2A">
        <w:rPr>
          <w:sz w:val="24"/>
          <w:szCs w:val="24"/>
        </w:rPr>
        <w:t>к постановлению администрации</w:t>
      </w:r>
    </w:p>
    <w:p w:rsidR="008D373F" w:rsidRPr="00236C2A" w:rsidRDefault="008D373F" w:rsidP="008D373F">
      <w:pPr>
        <w:adjustRightInd w:val="0"/>
        <w:ind w:firstLine="540"/>
        <w:jc w:val="right"/>
        <w:rPr>
          <w:sz w:val="24"/>
          <w:szCs w:val="24"/>
        </w:rPr>
      </w:pPr>
      <w:r w:rsidRPr="00236C2A">
        <w:rPr>
          <w:sz w:val="24"/>
          <w:szCs w:val="24"/>
        </w:rPr>
        <w:t>Белоярского района</w:t>
      </w:r>
    </w:p>
    <w:p w:rsidR="008D373F" w:rsidRPr="00236C2A" w:rsidRDefault="008D373F" w:rsidP="008D373F">
      <w:pPr>
        <w:ind w:right="-2"/>
        <w:jc w:val="right"/>
        <w:rPr>
          <w:sz w:val="24"/>
          <w:szCs w:val="24"/>
        </w:rPr>
      </w:pPr>
      <w:r w:rsidRPr="00236C2A">
        <w:rPr>
          <w:sz w:val="24"/>
          <w:szCs w:val="24"/>
        </w:rPr>
        <w:t>от _____________ 2022 года № ____</w:t>
      </w:r>
    </w:p>
    <w:p w:rsidR="008D373F" w:rsidRDefault="008D373F" w:rsidP="004C2DE6">
      <w:pPr>
        <w:adjustRightInd w:val="0"/>
        <w:ind w:firstLine="709"/>
        <w:jc w:val="right"/>
        <w:rPr>
          <w:sz w:val="24"/>
          <w:szCs w:val="28"/>
        </w:rPr>
      </w:pPr>
    </w:p>
    <w:p w:rsidR="008D373F" w:rsidRPr="00E52B19" w:rsidRDefault="008D373F" w:rsidP="008D373F">
      <w:pPr>
        <w:adjustRightInd w:val="0"/>
        <w:ind w:firstLine="709"/>
        <w:jc w:val="right"/>
        <w:rPr>
          <w:sz w:val="24"/>
          <w:szCs w:val="28"/>
        </w:rPr>
      </w:pPr>
      <w:r>
        <w:rPr>
          <w:sz w:val="24"/>
          <w:szCs w:val="28"/>
        </w:rPr>
        <w:t>Приложение</w:t>
      </w:r>
      <w:r w:rsidRPr="00E52B19">
        <w:rPr>
          <w:sz w:val="24"/>
          <w:szCs w:val="28"/>
        </w:rPr>
        <w:t xml:space="preserve"> </w:t>
      </w:r>
      <w:r>
        <w:rPr>
          <w:sz w:val="24"/>
          <w:szCs w:val="28"/>
        </w:rPr>
        <w:t>3</w:t>
      </w:r>
    </w:p>
    <w:p w:rsidR="008D373F" w:rsidRPr="00E52B19" w:rsidRDefault="008D373F" w:rsidP="008D373F">
      <w:pPr>
        <w:adjustRightInd w:val="0"/>
        <w:ind w:firstLine="709"/>
        <w:jc w:val="right"/>
        <w:rPr>
          <w:sz w:val="24"/>
          <w:szCs w:val="28"/>
        </w:rPr>
      </w:pPr>
      <w:r w:rsidRPr="00E52B19">
        <w:rPr>
          <w:sz w:val="24"/>
          <w:szCs w:val="28"/>
        </w:rPr>
        <w:t xml:space="preserve">к </w:t>
      </w:r>
      <w:r>
        <w:rPr>
          <w:sz w:val="24"/>
          <w:szCs w:val="28"/>
        </w:rPr>
        <w:t>а</w:t>
      </w:r>
      <w:r w:rsidRPr="00E52B19">
        <w:rPr>
          <w:sz w:val="24"/>
          <w:szCs w:val="28"/>
        </w:rPr>
        <w:t xml:space="preserve">дминистративному регламенту </w:t>
      </w:r>
    </w:p>
    <w:p w:rsidR="008D373F" w:rsidRPr="00E52B19" w:rsidRDefault="008D373F" w:rsidP="008D373F">
      <w:pPr>
        <w:adjustRightInd w:val="0"/>
        <w:ind w:firstLine="709"/>
        <w:jc w:val="right"/>
        <w:rPr>
          <w:sz w:val="24"/>
          <w:szCs w:val="28"/>
        </w:rPr>
      </w:pPr>
      <w:r w:rsidRPr="00E52B19">
        <w:rPr>
          <w:sz w:val="24"/>
          <w:szCs w:val="28"/>
        </w:rPr>
        <w:t xml:space="preserve">предоставления муниципальной услуги </w:t>
      </w:r>
    </w:p>
    <w:p w:rsidR="004C2DE6" w:rsidRPr="006506F4" w:rsidRDefault="008D373F" w:rsidP="008D373F">
      <w:pPr>
        <w:adjustRightInd w:val="0"/>
        <w:ind w:left="4253"/>
        <w:jc w:val="right"/>
        <w:rPr>
          <w:sz w:val="24"/>
          <w:szCs w:val="28"/>
        </w:rPr>
      </w:pPr>
      <w:r w:rsidRPr="006506F4">
        <w:rPr>
          <w:sz w:val="24"/>
          <w:szCs w:val="28"/>
        </w:rPr>
        <w:t>«</w:t>
      </w:r>
      <w:r w:rsidRPr="001C1397">
        <w:rPr>
          <w:rFonts w:eastAsiaTheme="minorHAnsi"/>
          <w:sz w:val="24"/>
          <w:szCs w:val="24"/>
        </w:rPr>
        <w:t>Предоставление разрешения на отклонение от предельных параметров разрешенного строи</w:t>
      </w:r>
      <w:r>
        <w:rPr>
          <w:rFonts w:eastAsiaTheme="minorHAnsi"/>
          <w:sz w:val="24"/>
          <w:szCs w:val="24"/>
        </w:rPr>
        <w:t>тельства, реконструкции объекта</w:t>
      </w:r>
      <w:r w:rsidRPr="001C1397">
        <w:rPr>
          <w:rFonts w:eastAsiaTheme="minorHAnsi"/>
          <w:sz w:val="24"/>
          <w:szCs w:val="24"/>
        </w:rPr>
        <w:t xml:space="preserve"> капитального строительства</w:t>
      </w:r>
      <w:r w:rsidRPr="006506F4">
        <w:rPr>
          <w:sz w:val="24"/>
          <w:szCs w:val="28"/>
        </w:rPr>
        <w:t>»</w:t>
      </w:r>
    </w:p>
    <w:p w:rsidR="004C2DE6" w:rsidRPr="00E52B19" w:rsidRDefault="004C2DE6" w:rsidP="004C2DE6">
      <w:pPr>
        <w:adjustRightInd w:val="0"/>
        <w:ind w:firstLine="709"/>
        <w:jc w:val="right"/>
        <w:rPr>
          <w:szCs w:val="28"/>
        </w:rPr>
      </w:pPr>
    </w:p>
    <w:p w:rsidR="004C2DE6" w:rsidRDefault="004C2DE6" w:rsidP="00446393">
      <w:pPr>
        <w:pStyle w:val="a3"/>
        <w:spacing w:line="276" w:lineRule="auto"/>
        <w:ind w:right="6" w:firstLine="709"/>
        <w:jc w:val="both"/>
        <w:rPr>
          <w:sz w:val="24"/>
          <w:szCs w:val="24"/>
        </w:rPr>
      </w:pPr>
    </w:p>
    <w:p w:rsidR="00236C2A" w:rsidRDefault="00236C2A" w:rsidP="00236C2A">
      <w:pPr>
        <w:adjustRightInd w:val="0"/>
        <w:ind w:right="22" w:firstLine="709"/>
        <w:jc w:val="right"/>
        <w:rPr>
          <w:szCs w:val="28"/>
        </w:rPr>
      </w:pPr>
      <w:r w:rsidRPr="009535AA">
        <w:rPr>
          <w:szCs w:val="28"/>
        </w:rPr>
        <w:t>ФОРМА</w:t>
      </w:r>
    </w:p>
    <w:p w:rsidR="00236C2A" w:rsidRPr="009535AA" w:rsidRDefault="00236C2A" w:rsidP="00236C2A">
      <w:pPr>
        <w:adjustRightInd w:val="0"/>
        <w:ind w:right="22" w:firstLine="709"/>
        <w:jc w:val="right"/>
        <w:rPr>
          <w:szCs w:val="28"/>
        </w:rPr>
      </w:pPr>
    </w:p>
    <w:p w:rsidR="00236C2A" w:rsidRPr="00177790" w:rsidRDefault="00236C2A" w:rsidP="00236C2A">
      <w:pPr>
        <w:pStyle w:val="a3"/>
        <w:tabs>
          <w:tab w:val="left" w:pos="5636"/>
        </w:tabs>
        <w:ind w:right="74"/>
        <w:jc w:val="right"/>
        <w:rPr>
          <w:sz w:val="22"/>
          <w:szCs w:val="22"/>
        </w:rPr>
      </w:pPr>
      <w:r>
        <w:t xml:space="preserve">                    </w:t>
      </w:r>
      <w:r w:rsidRPr="00177790">
        <w:rPr>
          <w:sz w:val="22"/>
          <w:szCs w:val="22"/>
        </w:rPr>
        <w:t>Кому</w:t>
      </w:r>
      <w:r w:rsidRPr="00177790">
        <w:rPr>
          <w:spacing w:val="-3"/>
          <w:sz w:val="22"/>
          <w:szCs w:val="22"/>
        </w:rPr>
        <w:t xml:space="preserve"> </w:t>
      </w:r>
      <w:r w:rsidRPr="00177790">
        <w:rPr>
          <w:sz w:val="22"/>
          <w:szCs w:val="22"/>
          <w:u w:val="single"/>
        </w:rPr>
        <w:t xml:space="preserve"> </w:t>
      </w:r>
      <w:r w:rsidR="00061A25">
        <w:rPr>
          <w:sz w:val="22"/>
          <w:szCs w:val="22"/>
          <w:u w:val="single"/>
        </w:rPr>
        <w:t>_</w:t>
      </w:r>
      <w:r w:rsidRPr="00177790">
        <w:rPr>
          <w:sz w:val="22"/>
          <w:szCs w:val="22"/>
          <w:u w:val="single"/>
        </w:rPr>
        <w:tab/>
      </w:r>
    </w:p>
    <w:p w:rsidR="00236C2A" w:rsidRPr="00177790" w:rsidRDefault="00236C2A" w:rsidP="00061A25">
      <w:pPr>
        <w:ind w:left="5055" w:right="74"/>
        <w:jc w:val="both"/>
        <w:rPr>
          <w:sz w:val="20"/>
        </w:rPr>
      </w:pPr>
      <w:r w:rsidRPr="00177790">
        <w:rPr>
          <w:sz w:val="20"/>
        </w:rPr>
        <w:t xml:space="preserve">(фамилия, имя, отчество (при наличии) </w:t>
      </w:r>
      <w:r w:rsidR="008D373F" w:rsidRPr="008D373F">
        <w:rPr>
          <w:sz w:val="20"/>
        </w:rPr>
        <w:t>место жительства - для физических лиц;</w:t>
      </w:r>
    </w:p>
    <w:p w:rsidR="00236C2A" w:rsidRPr="00177790" w:rsidRDefault="00236C2A" w:rsidP="00236C2A">
      <w:pPr>
        <w:ind w:right="74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180975</wp:posOffset>
                </wp:positionV>
                <wp:extent cx="3418840" cy="45085"/>
                <wp:effectExtent l="0" t="0" r="10160" b="0"/>
                <wp:wrapTopAndBottom/>
                <wp:docPr id="23" name="Поли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18840" cy="45085"/>
                        </a:xfrm>
                        <a:custGeom>
                          <a:avLst/>
                          <a:gdLst>
                            <a:gd name="T0" fmla="+- 0 5804 5804"/>
                            <a:gd name="T1" fmla="*/ T0 w 5535"/>
                            <a:gd name="T2" fmla="+- 0 11339 5804"/>
                            <a:gd name="T3" fmla="*/ T2 w 55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535">
                              <a:moveTo>
                                <a:pt x="0" y="0"/>
                              </a:moveTo>
                              <a:lnTo>
                                <a:pt x="5535" y="0"/>
                              </a:lnTo>
                            </a:path>
                          </a:pathLst>
                        </a:custGeom>
                        <a:noFill/>
                        <a:ln w="857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42AB81" id="Полилиния 23" o:spid="_x0000_s1026" style="position:absolute;margin-left:218pt;margin-top:14.25pt;width:269.2pt;height:3.55pt;z-index:-251648000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coordsize="5535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" path="m,l5535,e" filled="f" strokeweight=".23814mm">
                <v:path arrowok="t" o:connecttype="custom" o:connectlocs="0,0;3418840,0" o:connectangles="0,0"/>
                <w10:wrap type="topAndBottom" anchorx="margin"/>
              </v:shape>
            </w:pict>
          </mc:Fallback>
        </mc:AlternateContent>
      </w:r>
    </w:p>
    <w:p w:rsidR="00236C2A" w:rsidRPr="00177790" w:rsidRDefault="00061A25" w:rsidP="00450884">
      <w:pPr>
        <w:ind w:left="4536" w:right="74"/>
        <w:rPr>
          <w:sz w:val="20"/>
        </w:rPr>
      </w:pPr>
      <w:r w:rsidRPr="00061A25">
        <w:rPr>
          <w:sz w:val="20"/>
        </w:rPr>
        <w:t>полное наименование, место нахождения, ИНН –для юридических лиц</w:t>
      </w:r>
      <w:r w:rsidR="00236C2A" w:rsidRPr="00177790">
        <w:rPr>
          <w:sz w:val="20"/>
        </w:rPr>
        <w:t>)</w:t>
      </w:r>
    </w:p>
    <w:p w:rsidR="00236C2A" w:rsidRDefault="00236C2A" w:rsidP="00236C2A">
      <w:pPr>
        <w:spacing w:before="5" w:after="120"/>
        <w:rPr>
          <w:sz w:val="25"/>
        </w:rPr>
      </w:pPr>
    </w:p>
    <w:p w:rsidR="00236C2A" w:rsidRPr="00177790" w:rsidRDefault="00236C2A" w:rsidP="00236C2A">
      <w:pPr>
        <w:spacing w:before="1"/>
        <w:ind w:left="264"/>
        <w:jc w:val="center"/>
        <w:outlineLvl w:val="0"/>
        <w:rPr>
          <w:b/>
          <w:bCs/>
          <w:szCs w:val="28"/>
        </w:rPr>
      </w:pPr>
      <w:r w:rsidRPr="00177790">
        <w:rPr>
          <w:b/>
          <w:bCs/>
          <w:szCs w:val="28"/>
        </w:rPr>
        <w:t>Р Е Ш</w:t>
      </w:r>
      <w:r w:rsidRPr="00177790">
        <w:rPr>
          <w:b/>
          <w:bCs/>
          <w:spacing w:val="-1"/>
          <w:szCs w:val="28"/>
        </w:rPr>
        <w:t xml:space="preserve"> </w:t>
      </w:r>
      <w:r w:rsidRPr="00177790">
        <w:rPr>
          <w:b/>
          <w:bCs/>
          <w:szCs w:val="28"/>
        </w:rPr>
        <w:t>Е Н И Е</w:t>
      </w:r>
    </w:p>
    <w:p w:rsidR="00236C2A" w:rsidRPr="00177790" w:rsidRDefault="00236C2A" w:rsidP="00236C2A">
      <w:pPr>
        <w:ind w:left="263"/>
        <w:jc w:val="center"/>
        <w:rPr>
          <w:b/>
        </w:rPr>
      </w:pPr>
      <w:r w:rsidRPr="00177790">
        <w:rPr>
          <w:b/>
        </w:rPr>
        <w:t>об</w:t>
      </w:r>
      <w:r w:rsidRPr="00177790">
        <w:rPr>
          <w:b/>
          <w:spacing w:val="-3"/>
        </w:rPr>
        <w:t xml:space="preserve"> </w:t>
      </w:r>
      <w:r w:rsidRPr="00177790">
        <w:rPr>
          <w:b/>
        </w:rPr>
        <w:t>отказе</w:t>
      </w:r>
      <w:r w:rsidRPr="00177790">
        <w:rPr>
          <w:b/>
          <w:spacing w:val="-3"/>
        </w:rPr>
        <w:t xml:space="preserve"> </w:t>
      </w:r>
      <w:r w:rsidRPr="00177790">
        <w:rPr>
          <w:b/>
        </w:rPr>
        <w:t>в</w:t>
      </w:r>
      <w:r w:rsidRPr="00177790">
        <w:rPr>
          <w:b/>
          <w:spacing w:val="-2"/>
        </w:rPr>
        <w:t xml:space="preserve"> </w:t>
      </w:r>
      <w:r w:rsidRPr="00177790">
        <w:rPr>
          <w:b/>
        </w:rPr>
        <w:t>приеме</w:t>
      </w:r>
      <w:r w:rsidRPr="00177790">
        <w:rPr>
          <w:b/>
          <w:spacing w:val="-3"/>
        </w:rPr>
        <w:t xml:space="preserve"> </w:t>
      </w:r>
      <w:r w:rsidRPr="00177790">
        <w:rPr>
          <w:b/>
        </w:rPr>
        <w:t>документов</w:t>
      </w:r>
    </w:p>
    <w:p w:rsidR="00236C2A" w:rsidRDefault="00236C2A" w:rsidP="00236C2A">
      <w:pPr>
        <w:spacing w:before="8" w:after="12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5FE58B87" wp14:editId="0426B1EF">
                <wp:simplePos x="0" y="0"/>
                <wp:positionH relativeFrom="page">
                  <wp:posOffset>881380</wp:posOffset>
                </wp:positionH>
                <wp:positionV relativeFrom="paragraph">
                  <wp:posOffset>216535</wp:posOffset>
                </wp:positionV>
                <wp:extent cx="6248400" cy="1270"/>
                <wp:effectExtent l="0" t="0" r="19050" b="17780"/>
                <wp:wrapTopAndBottom/>
                <wp:docPr id="22" name="Поли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>
                            <a:gd name="T0" fmla="+- 0 1388 1388"/>
                            <a:gd name="T1" fmla="*/ T0 w 9840"/>
                            <a:gd name="T2" fmla="+- 0 11228 1388"/>
                            <a:gd name="T3" fmla="*/ T2 w 9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40">
                              <a:moveTo>
                                <a:pt x="0" y="0"/>
                              </a:moveTo>
                              <a:lnTo>
                                <a:pt x="984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5586AF" id="Полилиния 22" o:spid="_x0000_s1026" style="position:absolute;margin-left:69.4pt;margin-top:17.05pt;width:492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" path="m,l9840,e" filled="f" strokeweight=".6pt">
                <v:path arrowok="t" o:connecttype="custom" o:connectlocs="0,0;6248400,0" o:connectangles="0,0"/>
                <w10:wrap type="topAndBottom" anchorx="page"/>
              </v:shape>
            </w:pict>
          </mc:Fallback>
        </mc:AlternateContent>
      </w:r>
    </w:p>
    <w:p w:rsidR="00236C2A" w:rsidRPr="00177790" w:rsidRDefault="00450884" w:rsidP="00236C2A">
      <w:pPr>
        <w:spacing w:before="8" w:after="120"/>
        <w:jc w:val="center"/>
        <w:rPr>
          <w:sz w:val="20"/>
        </w:rPr>
      </w:pPr>
      <w:r>
        <w:rPr>
          <w:sz w:val="20"/>
        </w:rPr>
        <w:t>(</w:t>
      </w:r>
      <w:r w:rsidRPr="00177790">
        <w:rPr>
          <w:sz w:val="20"/>
        </w:rPr>
        <w:t>наименование</w:t>
      </w:r>
      <w:r w:rsidRPr="00177790">
        <w:rPr>
          <w:spacing w:val="-7"/>
          <w:sz w:val="20"/>
        </w:rPr>
        <w:t xml:space="preserve"> </w:t>
      </w:r>
      <w:r w:rsidRPr="00177790">
        <w:rPr>
          <w:sz w:val="20"/>
        </w:rPr>
        <w:t>уполномоченного</w:t>
      </w:r>
      <w:r w:rsidRPr="00177790">
        <w:rPr>
          <w:spacing w:val="-6"/>
          <w:sz w:val="20"/>
        </w:rPr>
        <w:t xml:space="preserve"> </w:t>
      </w:r>
      <w:r w:rsidRPr="00177790">
        <w:rPr>
          <w:sz w:val="20"/>
        </w:rPr>
        <w:t>органа)</w:t>
      </w:r>
    </w:p>
    <w:p w:rsidR="00061A25" w:rsidRDefault="00061A25" w:rsidP="00061A25">
      <w:pPr>
        <w:pStyle w:val="a3"/>
        <w:spacing w:line="276" w:lineRule="auto"/>
        <w:ind w:right="-2" w:firstLine="708"/>
        <w:jc w:val="both"/>
        <w:rPr>
          <w:sz w:val="24"/>
          <w:szCs w:val="24"/>
        </w:rPr>
      </w:pPr>
      <w:r w:rsidRPr="00061A25">
        <w:rPr>
          <w:sz w:val="24"/>
          <w:szCs w:val="24"/>
        </w:rPr>
        <w:t>По результатам рассмотрения заявления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и представленных документов</w:t>
      </w:r>
      <w:r>
        <w:rPr>
          <w:sz w:val="24"/>
          <w:szCs w:val="24"/>
        </w:rPr>
        <w:t xml:space="preserve"> ____________________________________________</w:t>
      </w:r>
    </w:p>
    <w:p w:rsidR="00061A25" w:rsidRPr="00061A25" w:rsidRDefault="00061A25" w:rsidP="00061A25">
      <w:pPr>
        <w:pStyle w:val="a3"/>
        <w:spacing w:line="276" w:lineRule="auto"/>
        <w:ind w:left="1560" w:right="-2"/>
        <w:jc w:val="both"/>
        <w:rPr>
          <w:sz w:val="20"/>
          <w:szCs w:val="20"/>
        </w:rPr>
      </w:pPr>
      <w:r w:rsidRPr="00061A25">
        <w:rPr>
          <w:sz w:val="20"/>
          <w:szCs w:val="20"/>
        </w:rPr>
        <w:t>(Ф.И.О. физического лица, наименование юридического лица– заявителя, реквизиты заявления)</w:t>
      </w:r>
    </w:p>
    <w:p w:rsidR="00450884" w:rsidRDefault="00061A25" w:rsidP="00061A25">
      <w:pPr>
        <w:pStyle w:val="a3"/>
        <w:spacing w:line="276" w:lineRule="auto"/>
        <w:ind w:right="-2"/>
        <w:jc w:val="both"/>
        <w:rPr>
          <w:spacing w:val="-2"/>
          <w:sz w:val="24"/>
          <w:szCs w:val="24"/>
        </w:rPr>
      </w:pPr>
      <w:r w:rsidRPr="00061A25">
        <w:rPr>
          <w:spacing w:val="-2"/>
          <w:sz w:val="24"/>
          <w:szCs w:val="24"/>
        </w:rPr>
        <w:t>принято решение об отказе в приеме документов, необходимых для предоставления государственной (муниципальной) услуги «Предоставлении разрешения на отклонение от предельных параметров разрешенного строительства, реконструкции объектов капитального строительства» в связи</w:t>
      </w:r>
      <w:r>
        <w:rPr>
          <w:spacing w:val="-2"/>
          <w:sz w:val="24"/>
          <w:szCs w:val="24"/>
        </w:rPr>
        <w:t xml:space="preserve"> с: ______________________________________________________________</w:t>
      </w:r>
    </w:p>
    <w:p w:rsidR="00061A25" w:rsidRDefault="00061A25" w:rsidP="00061A25">
      <w:pPr>
        <w:pStyle w:val="a3"/>
        <w:spacing w:line="276" w:lineRule="auto"/>
        <w:ind w:right="-2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____________________________________________________________________________________</w:t>
      </w:r>
    </w:p>
    <w:p w:rsidR="00061A25" w:rsidRPr="00061A25" w:rsidRDefault="00061A25" w:rsidP="00061A25">
      <w:pPr>
        <w:pStyle w:val="a3"/>
        <w:spacing w:line="276" w:lineRule="auto"/>
        <w:ind w:right="-2"/>
        <w:jc w:val="center"/>
        <w:rPr>
          <w:sz w:val="20"/>
          <w:szCs w:val="20"/>
        </w:rPr>
      </w:pPr>
      <w:r w:rsidRPr="00061A25">
        <w:rPr>
          <w:sz w:val="20"/>
          <w:szCs w:val="20"/>
        </w:rPr>
        <w:t>(указываются основания отказа в приеме документов, необходимых для предоставления муниципальной услуги)</w:t>
      </w:r>
    </w:p>
    <w:p w:rsidR="00061A25" w:rsidRDefault="00061A25" w:rsidP="00061A25">
      <w:pPr>
        <w:spacing w:after="120"/>
        <w:ind w:firstLine="851"/>
        <w:jc w:val="both"/>
        <w:rPr>
          <w:sz w:val="24"/>
          <w:szCs w:val="24"/>
        </w:rPr>
      </w:pPr>
    </w:p>
    <w:p w:rsidR="00FC5E7B" w:rsidRDefault="00061A25" w:rsidP="00061A25">
      <w:pPr>
        <w:spacing w:after="120"/>
        <w:ind w:firstLine="851"/>
        <w:jc w:val="both"/>
        <w:rPr>
          <w:sz w:val="24"/>
          <w:szCs w:val="24"/>
        </w:rPr>
      </w:pPr>
      <w:r w:rsidRPr="00061A25">
        <w:rPr>
          <w:sz w:val="24"/>
          <w:szCs w:val="24"/>
        </w:rPr>
        <w:t>Дополнительно информируем о возможности повторного обращения в орган, уполномоченный на предоставление муниципальной услуги с заявлением о предоставлении услуги после устранения указанных нарушений.</w:t>
      </w:r>
    </w:p>
    <w:p w:rsidR="00061A25" w:rsidRPr="00061A25" w:rsidRDefault="00061A25" w:rsidP="00061A25">
      <w:pPr>
        <w:spacing w:after="120"/>
        <w:ind w:firstLine="851"/>
        <w:jc w:val="both"/>
        <w:rPr>
          <w:sz w:val="24"/>
          <w:szCs w:val="24"/>
        </w:rPr>
      </w:pPr>
      <w:r w:rsidRPr="00061A25">
        <w:rPr>
          <w:sz w:val="24"/>
          <w:szCs w:val="24"/>
        </w:rPr>
        <w:t xml:space="preserve">Настоящее решение может быть обжаловано в досудебном порядке путем направления жалобы в </w:t>
      </w:r>
      <w:r>
        <w:rPr>
          <w:sz w:val="24"/>
          <w:szCs w:val="24"/>
        </w:rPr>
        <w:t>администрацию Белоярского района</w:t>
      </w:r>
      <w:r w:rsidRPr="00061A25">
        <w:rPr>
          <w:sz w:val="24"/>
          <w:szCs w:val="24"/>
        </w:rPr>
        <w:t>, а также в судебном порядке.</w:t>
      </w:r>
    </w:p>
    <w:p w:rsidR="00FC5E7B" w:rsidRPr="00177790" w:rsidRDefault="00FC5E7B" w:rsidP="00FC5E7B">
      <w:pPr>
        <w:spacing w:before="9" w:after="120"/>
        <w:rPr>
          <w:sz w:val="20"/>
        </w:rPr>
      </w:pPr>
    </w:p>
    <w:p w:rsidR="00FC5E7B" w:rsidRPr="00177790" w:rsidRDefault="00FC5E7B" w:rsidP="00FC5E7B">
      <w:pPr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792480</wp:posOffset>
                </wp:positionH>
                <wp:positionV relativeFrom="paragraph">
                  <wp:posOffset>157480</wp:posOffset>
                </wp:positionV>
                <wp:extent cx="1980565" cy="1270"/>
                <wp:effectExtent l="0" t="0" r="19685" b="17780"/>
                <wp:wrapTopAndBottom/>
                <wp:docPr id="20" name="Поли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0565" cy="1270"/>
                        </a:xfrm>
                        <a:custGeom>
                          <a:avLst/>
                          <a:gdLst>
                            <a:gd name="T0" fmla="+- 0 1248 1248"/>
                            <a:gd name="T1" fmla="*/ T0 w 3119"/>
                            <a:gd name="T2" fmla="+- 0 4367 1248"/>
                            <a:gd name="T3" fmla="*/ T2 w 31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19">
                              <a:moveTo>
                                <a:pt x="0" y="0"/>
                              </a:moveTo>
                              <a:lnTo>
                                <a:pt x="3119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D9C49A" id="Полилиния 20" o:spid="_x0000_s1026" style="position:absolute;margin-left:62.4pt;margin-top:12.4pt;width:155.95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" path="m,l3119,e" filled="f" strokeweight=".5pt">
                <v:path arrowok="t" o:connecttype="custom" o:connectlocs="0,0;198056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2952750</wp:posOffset>
                </wp:positionH>
                <wp:positionV relativeFrom="paragraph">
                  <wp:posOffset>157480</wp:posOffset>
                </wp:positionV>
                <wp:extent cx="1440815" cy="1270"/>
                <wp:effectExtent l="0" t="0" r="26035" b="17780"/>
                <wp:wrapTopAndBottom/>
                <wp:docPr id="19" name="Поли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0815" cy="1270"/>
                        </a:xfrm>
                        <a:custGeom>
                          <a:avLst/>
                          <a:gdLst>
                            <a:gd name="T0" fmla="+- 0 4650 4650"/>
                            <a:gd name="T1" fmla="*/ T0 w 2269"/>
                            <a:gd name="T2" fmla="+- 0 6919 4650"/>
                            <a:gd name="T3" fmla="*/ T2 w 22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269">
                              <a:moveTo>
                                <a:pt x="0" y="0"/>
                              </a:moveTo>
                              <a:lnTo>
                                <a:pt x="2269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5ED157" id="Полилиния 19" o:spid="_x0000_s1026" style="position:absolute;margin-left:232.5pt;margin-top:12.4pt;width:113.45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" path="m,l2269,e" filled="f" strokeweight=".5pt">
                <v:path arrowok="t" o:connecttype="custom" o:connectlocs="0,0;144081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4573270</wp:posOffset>
                </wp:positionH>
                <wp:positionV relativeFrom="paragraph">
                  <wp:posOffset>157480</wp:posOffset>
                </wp:positionV>
                <wp:extent cx="2520315" cy="1270"/>
                <wp:effectExtent l="0" t="0" r="13335" b="17780"/>
                <wp:wrapTopAndBottom/>
                <wp:docPr id="18" name="Поли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20315" cy="1270"/>
                        </a:xfrm>
                        <a:custGeom>
                          <a:avLst/>
                          <a:gdLst>
                            <a:gd name="T0" fmla="+- 0 7202 7202"/>
                            <a:gd name="T1" fmla="*/ T0 w 3969"/>
                            <a:gd name="T2" fmla="+- 0 11171 7202"/>
                            <a:gd name="T3" fmla="*/ T2 w 39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69">
                              <a:moveTo>
                                <a:pt x="0" y="0"/>
                              </a:moveTo>
                              <a:lnTo>
                                <a:pt x="3969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143A2A" id="Полилиния 18" o:spid="_x0000_s1026" style="position:absolute;margin-left:360.1pt;margin-top:12.4pt;width:198.45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" path="m,l3969,e" filled="f" strokeweight=".5pt">
                <v:path arrowok="t" o:connecttype="custom" o:connectlocs="0,0;2520315,0" o:connectangles="0,0"/>
                <w10:wrap type="topAndBottom" anchorx="page"/>
              </v:shape>
            </w:pict>
          </mc:Fallback>
        </mc:AlternateContent>
      </w:r>
    </w:p>
    <w:p w:rsidR="00FC5E7B" w:rsidRDefault="00FC5E7B" w:rsidP="00FC5E7B">
      <w:pPr>
        <w:rPr>
          <w:sz w:val="23"/>
        </w:rPr>
      </w:pPr>
      <w:r w:rsidRPr="00177790">
        <w:rPr>
          <w:sz w:val="20"/>
        </w:rPr>
        <w:t xml:space="preserve">            (должность)</w:t>
      </w:r>
      <w:r w:rsidR="00671D60">
        <w:rPr>
          <w:sz w:val="20"/>
        </w:rPr>
        <w:t xml:space="preserve">   </w:t>
      </w:r>
      <w:r w:rsidRPr="00177790">
        <w:rPr>
          <w:sz w:val="20"/>
        </w:rPr>
        <w:t xml:space="preserve">                                </w:t>
      </w:r>
      <w:r w:rsidR="00671D60">
        <w:rPr>
          <w:sz w:val="20"/>
        </w:rPr>
        <w:t xml:space="preserve">       </w:t>
      </w:r>
      <w:r w:rsidRPr="00177790">
        <w:rPr>
          <w:sz w:val="20"/>
        </w:rPr>
        <w:t xml:space="preserve">   (подпись)                   </w:t>
      </w:r>
      <w:r w:rsidR="00671D60">
        <w:rPr>
          <w:sz w:val="20"/>
        </w:rPr>
        <w:t xml:space="preserve">      </w:t>
      </w:r>
      <w:r w:rsidRPr="00177790">
        <w:rPr>
          <w:sz w:val="20"/>
        </w:rPr>
        <w:t xml:space="preserve">     (фамилия, имя, отчество (при наличии)</w:t>
      </w:r>
    </w:p>
    <w:p w:rsidR="00123F0D" w:rsidRPr="004C44AC" w:rsidRDefault="00123F0D" w:rsidP="00061A25">
      <w:pPr>
        <w:adjustRightInd w:val="0"/>
        <w:rPr>
          <w:sz w:val="18"/>
          <w:szCs w:val="24"/>
        </w:rPr>
      </w:pPr>
    </w:p>
    <w:sectPr w:rsidR="00123F0D" w:rsidRPr="004C44AC" w:rsidSect="00450884">
      <w:headerReference w:type="default" r:id="rId9"/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6C4F" w:rsidRDefault="00EA6C4F" w:rsidP="00490D16">
      <w:r>
        <w:separator/>
      </w:r>
    </w:p>
  </w:endnote>
  <w:endnote w:type="continuationSeparator" w:id="0">
    <w:p w:rsidR="00EA6C4F" w:rsidRDefault="00EA6C4F" w:rsidP="00490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6C4F" w:rsidRDefault="00EA6C4F" w:rsidP="00490D16">
      <w:r>
        <w:separator/>
      </w:r>
    </w:p>
  </w:footnote>
  <w:footnote w:type="continuationSeparator" w:id="0">
    <w:p w:rsidR="00EA6C4F" w:rsidRDefault="00EA6C4F" w:rsidP="00490D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C4F" w:rsidRDefault="00EA6C4F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365BA"/>
    <w:multiLevelType w:val="hybridMultilevel"/>
    <w:tmpl w:val="B23A0A98"/>
    <w:lvl w:ilvl="0" w:tplc="C110308E">
      <w:start w:val="1"/>
      <w:numFmt w:val="decimal"/>
      <w:lvlText w:val="%1)"/>
      <w:lvlJc w:val="left"/>
      <w:pPr>
        <w:ind w:left="152" w:hanging="70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B8ADE80">
      <w:numFmt w:val="bullet"/>
      <w:lvlText w:val="-"/>
      <w:lvlJc w:val="left"/>
      <w:pPr>
        <w:ind w:left="152" w:hanging="15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929E1CC2">
      <w:numFmt w:val="bullet"/>
      <w:lvlText w:val="•"/>
      <w:lvlJc w:val="left"/>
      <w:pPr>
        <w:ind w:left="2177" w:hanging="159"/>
      </w:pPr>
      <w:rPr>
        <w:rFonts w:hint="default"/>
        <w:lang w:val="ru-RU" w:eastAsia="en-US" w:bidi="ar-SA"/>
      </w:rPr>
    </w:lvl>
    <w:lvl w:ilvl="3" w:tplc="ABEE51CC">
      <w:numFmt w:val="bullet"/>
      <w:lvlText w:val="•"/>
      <w:lvlJc w:val="left"/>
      <w:pPr>
        <w:ind w:left="3185" w:hanging="159"/>
      </w:pPr>
      <w:rPr>
        <w:rFonts w:hint="default"/>
        <w:lang w:val="ru-RU" w:eastAsia="en-US" w:bidi="ar-SA"/>
      </w:rPr>
    </w:lvl>
    <w:lvl w:ilvl="4" w:tplc="7EF049CA">
      <w:numFmt w:val="bullet"/>
      <w:lvlText w:val="•"/>
      <w:lvlJc w:val="left"/>
      <w:pPr>
        <w:ind w:left="4194" w:hanging="159"/>
      </w:pPr>
      <w:rPr>
        <w:rFonts w:hint="default"/>
        <w:lang w:val="ru-RU" w:eastAsia="en-US" w:bidi="ar-SA"/>
      </w:rPr>
    </w:lvl>
    <w:lvl w:ilvl="5" w:tplc="52E24118">
      <w:numFmt w:val="bullet"/>
      <w:lvlText w:val="•"/>
      <w:lvlJc w:val="left"/>
      <w:pPr>
        <w:ind w:left="5202" w:hanging="159"/>
      </w:pPr>
      <w:rPr>
        <w:rFonts w:hint="default"/>
        <w:lang w:val="ru-RU" w:eastAsia="en-US" w:bidi="ar-SA"/>
      </w:rPr>
    </w:lvl>
    <w:lvl w:ilvl="6" w:tplc="A0CC49D2">
      <w:numFmt w:val="bullet"/>
      <w:lvlText w:val="•"/>
      <w:lvlJc w:val="left"/>
      <w:pPr>
        <w:ind w:left="6211" w:hanging="159"/>
      </w:pPr>
      <w:rPr>
        <w:rFonts w:hint="default"/>
        <w:lang w:val="ru-RU" w:eastAsia="en-US" w:bidi="ar-SA"/>
      </w:rPr>
    </w:lvl>
    <w:lvl w:ilvl="7" w:tplc="5EF2038E">
      <w:numFmt w:val="bullet"/>
      <w:lvlText w:val="•"/>
      <w:lvlJc w:val="left"/>
      <w:pPr>
        <w:ind w:left="7219" w:hanging="159"/>
      </w:pPr>
      <w:rPr>
        <w:rFonts w:hint="default"/>
        <w:lang w:val="ru-RU" w:eastAsia="en-US" w:bidi="ar-SA"/>
      </w:rPr>
    </w:lvl>
    <w:lvl w:ilvl="8" w:tplc="D3F4D030">
      <w:numFmt w:val="bullet"/>
      <w:lvlText w:val="•"/>
      <w:lvlJc w:val="left"/>
      <w:pPr>
        <w:ind w:left="8228" w:hanging="159"/>
      </w:pPr>
      <w:rPr>
        <w:rFonts w:hint="default"/>
        <w:lang w:val="ru-RU" w:eastAsia="en-US" w:bidi="ar-SA"/>
      </w:rPr>
    </w:lvl>
  </w:abstractNum>
  <w:abstractNum w:abstractNumId="1" w15:restartNumberingAfterBreak="0">
    <w:nsid w:val="05536903"/>
    <w:multiLevelType w:val="hybridMultilevel"/>
    <w:tmpl w:val="CA30128E"/>
    <w:lvl w:ilvl="0" w:tplc="166EFD12">
      <w:start w:val="1"/>
      <w:numFmt w:val="decimal"/>
      <w:lvlText w:val="%1)"/>
      <w:lvlJc w:val="left"/>
      <w:pPr>
        <w:ind w:left="1569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57E0468">
      <w:numFmt w:val="bullet"/>
      <w:lvlText w:val="•"/>
      <w:lvlJc w:val="left"/>
      <w:pPr>
        <w:ind w:left="2428" w:hanging="708"/>
      </w:pPr>
      <w:rPr>
        <w:rFonts w:hint="default"/>
        <w:lang w:val="ru-RU" w:eastAsia="en-US" w:bidi="ar-SA"/>
      </w:rPr>
    </w:lvl>
    <w:lvl w:ilvl="2" w:tplc="6B0AD2B0">
      <w:numFmt w:val="bullet"/>
      <w:lvlText w:val="•"/>
      <w:lvlJc w:val="left"/>
      <w:pPr>
        <w:ind w:left="3297" w:hanging="708"/>
      </w:pPr>
      <w:rPr>
        <w:rFonts w:hint="default"/>
        <w:lang w:val="ru-RU" w:eastAsia="en-US" w:bidi="ar-SA"/>
      </w:rPr>
    </w:lvl>
    <w:lvl w:ilvl="3" w:tplc="6226B276">
      <w:numFmt w:val="bullet"/>
      <w:lvlText w:val="•"/>
      <w:lvlJc w:val="left"/>
      <w:pPr>
        <w:ind w:left="4165" w:hanging="708"/>
      </w:pPr>
      <w:rPr>
        <w:rFonts w:hint="default"/>
        <w:lang w:val="ru-RU" w:eastAsia="en-US" w:bidi="ar-SA"/>
      </w:rPr>
    </w:lvl>
    <w:lvl w:ilvl="4" w:tplc="DF184E70">
      <w:numFmt w:val="bullet"/>
      <w:lvlText w:val="•"/>
      <w:lvlJc w:val="left"/>
      <w:pPr>
        <w:ind w:left="5034" w:hanging="708"/>
      </w:pPr>
      <w:rPr>
        <w:rFonts w:hint="default"/>
        <w:lang w:val="ru-RU" w:eastAsia="en-US" w:bidi="ar-SA"/>
      </w:rPr>
    </w:lvl>
    <w:lvl w:ilvl="5" w:tplc="A19EB964">
      <w:numFmt w:val="bullet"/>
      <w:lvlText w:val="•"/>
      <w:lvlJc w:val="left"/>
      <w:pPr>
        <w:ind w:left="5902" w:hanging="708"/>
      </w:pPr>
      <w:rPr>
        <w:rFonts w:hint="default"/>
        <w:lang w:val="ru-RU" w:eastAsia="en-US" w:bidi="ar-SA"/>
      </w:rPr>
    </w:lvl>
    <w:lvl w:ilvl="6" w:tplc="E7F0893A">
      <w:numFmt w:val="bullet"/>
      <w:lvlText w:val="•"/>
      <w:lvlJc w:val="left"/>
      <w:pPr>
        <w:ind w:left="6771" w:hanging="708"/>
      </w:pPr>
      <w:rPr>
        <w:rFonts w:hint="default"/>
        <w:lang w:val="ru-RU" w:eastAsia="en-US" w:bidi="ar-SA"/>
      </w:rPr>
    </w:lvl>
    <w:lvl w:ilvl="7" w:tplc="1982161C">
      <w:numFmt w:val="bullet"/>
      <w:lvlText w:val="•"/>
      <w:lvlJc w:val="left"/>
      <w:pPr>
        <w:ind w:left="7639" w:hanging="708"/>
      </w:pPr>
      <w:rPr>
        <w:rFonts w:hint="default"/>
        <w:lang w:val="ru-RU" w:eastAsia="en-US" w:bidi="ar-SA"/>
      </w:rPr>
    </w:lvl>
    <w:lvl w:ilvl="8" w:tplc="8DACA7AE">
      <w:numFmt w:val="bullet"/>
      <w:lvlText w:val="•"/>
      <w:lvlJc w:val="left"/>
      <w:pPr>
        <w:ind w:left="8508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0ED405AD"/>
    <w:multiLevelType w:val="multilevel"/>
    <w:tmpl w:val="62BE6A48"/>
    <w:lvl w:ilvl="0">
      <w:start w:val="1"/>
      <w:numFmt w:val="decimal"/>
      <w:lvlText w:val="%1."/>
      <w:lvlJc w:val="left"/>
      <w:pPr>
        <w:ind w:left="4082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64" w:hanging="493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2" w:hanging="879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720" w:hanging="8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0" w:hanging="8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7" w:hanging="8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5" w:hanging="8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2" w:hanging="8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0" w:hanging="879"/>
      </w:pPr>
      <w:rPr>
        <w:rFonts w:hint="default"/>
        <w:lang w:val="ru-RU" w:eastAsia="en-US" w:bidi="ar-SA"/>
      </w:rPr>
    </w:lvl>
  </w:abstractNum>
  <w:abstractNum w:abstractNumId="3" w15:restartNumberingAfterBreak="0">
    <w:nsid w:val="1690511D"/>
    <w:multiLevelType w:val="hybridMultilevel"/>
    <w:tmpl w:val="07F0D21E"/>
    <w:lvl w:ilvl="0" w:tplc="82A8E112">
      <w:start w:val="1"/>
      <w:numFmt w:val="decimal"/>
      <w:lvlText w:val="%1)"/>
      <w:lvlJc w:val="left"/>
      <w:pPr>
        <w:ind w:left="152" w:hanging="3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AE6F7AE">
      <w:numFmt w:val="bullet"/>
      <w:lvlText w:val="•"/>
      <w:lvlJc w:val="left"/>
      <w:pPr>
        <w:ind w:left="1168" w:hanging="307"/>
      </w:pPr>
      <w:rPr>
        <w:rFonts w:hint="default"/>
        <w:lang w:val="ru-RU" w:eastAsia="en-US" w:bidi="ar-SA"/>
      </w:rPr>
    </w:lvl>
    <w:lvl w:ilvl="2" w:tplc="6DE421FA">
      <w:numFmt w:val="bullet"/>
      <w:lvlText w:val="•"/>
      <w:lvlJc w:val="left"/>
      <w:pPr>
        <w:ind w:left="2177" w:hanging="307"/>
      </w:pPr>
      <w:rPr>
        <w:rFonts w:hint="default"/>
        <w:lang w:val="ru-RU" w:eastAsia="en-US" w:bidi="ar-SA"/>
      </w:rPr>
    </w:lvl>
    <w:lvl w:ilvl="3" w:tplc="EC02AC14">
      <w:numFmt w:val="bullet"/>
      <w:lvlText w:val="•"/>
      <w:lvlJc w:val="left"/>
      <w:pPr>
        <w:ind w:left="3185" w:hanging="307"/>
      </w:pPr>
      <w:rPr>
        <w:rFonts w:hint="default"/>
        <w:lang w:val="ru-RU" w:eastAsia="en-US" w:bidi="ar-SA"/>
      </w:rPr>
    </w:lvl>
    <w:lvl w:ilvl="4" w:tplc="17D8151C">
      <w:numFmt w:val="bullet"/>
      <w:lvlText w:val="•"/>
      <w:lvlJc w:val="left"/>
      <w:pPr>
        <w:ind w:left="4194" w:hanging="307"/>
      </w:pPr>
      <w:rPr>
        <w:rFonts w:hint="default"/>
        <w:lang w:val="ru-RU" w:eastAsia="en-US" w:bidi="ar-SA"/>
      </w:rPr>
    </w:lvl>
    <w:lvl w:ilvl="5" w:tplc="4D60F592">
      <w:numFmt w:val="bullet"/>
      <w:lvlText w:val="•"/>
      <w:lvlJc w:val="left"/>
      <w:pPr>
        <w:ind w:left="5202" w:hanging="307"/>
      </w:pPr>
      <w:rPr>
        <w:rFonts w:hint="default"/>
        <w:lang w:val="ru-RU" w:eastAsia="en-US" w:bidi="ar-SA"/>
      </w:rPr>
    </w:lvl>
    <w:lvl w:ilvl="6" w:tplc="9482D186">
      <w:numFmt w:val="bullet"/>
      <w:lvlText w:val="•"/>
      <w:lvlJc w:val="left"/>
      <w:pPr>
        <w:ind w:left="6211" w:hanging="307"/>
      </w:pPr>
      <w:rPr>
        <w:rFonts w:hint="default"/>
        <w:lang w:val="ru-RU" w:eastAsia="en-US" w:bidi="ar-SA"/>
      </w:rPr>
    </w:lvl>
    <w:lvl w:ilvl="7" w:tplc="7E5609EA">
      <w:numFmt w:val="bullet"/>
      <w:lvlText w:val="•"/>
      <w:lvlJc w:val="left"/>
      <w:pPr>
        <w:ind w:left="7219" w:hanging="307"/>
      </w:pPr>
      <w:rPr>
        <w:rFonts w:hint="default"/>
        <w:lang w:val="ru-RU" w:eastAsia="en-US" w:bidi="ar-SA"/>
      </w:rPr>
    </w:lvl>
    <w:lvl w:ilvl="8" w:tplc="CABE5E40">
      <w:numFmt w:val="bullet"/>
      <w:lvlText w:val="•"/>
      <w:lvlJc w:val="left"/>
      <w:pPr>
        <w:ind w:left="8228" w:hanging="307"/>
      </w:pPr>
      <w:rPr>
        <w:rFonts w:hint="default"/>
        <w:lang w:val="ru-RU" w:eastAsia="en-US" w:bidi="ar-SA"/>
      </w:rPr>
    </w:lvl>
  </w:abstractNum>
  <w:abstractNum w:abstractNumId="4" w15:restartNumberingAfterBreak="0">
    <w:nsid w:val="1BFE04F7"/>
    <w:multiLevelType w:val="hybridMultilevel"/>
    <w:tmpl w:val="83DAE1F8"/>
    <w:lvl w:ilvl="0" w:tplc="925ECB0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E0E2B69"/>
    <w:multiLevelType w:val="hybridMultilevel"/>
    <w:tmpl w:val="272E5450"/>
    <w:lvl w:ilvl="0" w:tplc="077A24F4">
      <w:start w:val="1"/>
      <w:numFmt w:val="decimal"/>
      <w:lvlText w:val="%1)"/>
      <w:lvlJc w:val="left"/>
      <w:pPr>
        <w:ind w:left="152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866F9F8">
      <w:numFmt w:val="bullet"/>
      <w:lvlText w:val="•"/>
      <w:lvlJc w:val="left"/>
      <w:pPr>
        <w:ind w:left="1168" w:hanging="708"/>
      </w:pPr>
      <w:rPr>
        <w:rFonts w:hint="default"/>
        <w:lang w:val="ru-RU" w:eastAsia="en-US" w:bidi="ar-SA"/>
      </w:rPr>
    </w:lvl>
    <w:lvl w:ilvl="2" w:tplc="65F00238">
      <w:numFmt w:val="bullet"/>
      <w:lvlText w:val="•"/>
      <w:lvlJc w:val="left"/>
      <w:pPr>
        <w:ind w:left="2177" w:hanging="708"/>
      </w:pPr>
      <w:rPr>
        <w:rFonts w:hint="default"/>
        <w:lang w:val="ru-RU" w:eastAsia="en-US" w:bidi="ar-SA"/>
      </w:rPr>
    </w:lvl>
    <w:lvl w:ilvl="3" w:tplc="6AAA6C34">
      <w:numFmt w:val="bullet"/>
      <w:lvlText w:val="•"/>
      <w:lvlJc w:val="left"/>
      <w:pPr>
        <w:ind w:left="3185" w:hanging="708"/>
      </w:pPr>
      <w:rPr>
        <w:rFonts w:hint="default"/>
        <w:lang w:val="ru-RU" w:eastAsia="en-US" w:bidi="ar-SA"/>
      </w:rPr>
    </w:lvl>
    <w:lvl w:ilvl="4" w:tplc="7248B520">
      <w:numFmt w:val="bullet"/>
      <w:lvlText w:val="•"/>
      <w:lvlJc w:val="left"/>
      <w:pPr>
        <w:ind w:left="4194" w:hanging="708"/>
      </w:pPr>
      <w:rPr>
        <w:rFonts w:hint="default"/>
        <w:lang w:val="ru-RU" w:eastAsia="en-US" w:bidi="ar-SA"/>
      </w:rPr>
    </w:lvl>
    <w:lvl w:ilvl="5" w:tplc="1744CB3C">
      <w:numFmt w:val="bullet"/>
      <w:lvlText w:val="•"/>
      <w:lvlJc w:val="left"/>
      <w:pPr>
        <w:ind w:left="5202" w:hanging="708"/>
      </w:pPr>
      <w:rPr>
        <w:rFonts w:hint="default"/>
        <w:lang w:val="ru-RU" w:eastAsia="en-US" w:bidi="ar-SA"/>
      </w:rPr>
    </w:lvl>
    <w:lvl w:ilvl="6" w:tplc="4B880D90">
      <w:numFmt w:val="bullet"/>
      <w:lvlText w:val="•"/>
      <w:lvlJc w:val="left"/>
      <w:pPr>
        <w:ind w:left="6211" w:hanging="708"/>
      </w:pPr>
      <w:rPr>
        <w:rFonts w:hint="default"/>
        <w:lang w:val="ru-RU" w:eastAsia="en-US" w:bidi="ar-SA"/>
      </w:rPr>
    </w:lvl>
    <w:lvl w:ilvl="7" w:tplc="A6824140">
      <w:numFmt w:val="bullet"/>
      <w:lvlText w:val="•"/>
      <w:lvlJc w:val="left"/>
      <w:pPr>
        <w:ind w:left="7219" w:hanging="708"/>
      </w:pPr>
      <w:rPr>
        <w:rFonts w:hint="default"/>
        <w:lang w:val="ru-RU" w:eastAsia="en-US" w:bidi="ar-SA"/>
      </w:rPr>
    </w:lvl>
    <w:lvl w:ilvl="8" w:tplc="C7163C94">
      <w:numFmt w:val="bullet"/>
      <w:lvlText w:val="•"/>
      <w:lvlJc w:val="left"/>
      <w:pPr>
        <w:ind w:left="8228" w:hanging="708"/>
      </w:pPr>
      <w:rPr>
        <w:rFonts w:hint="default"/>
        <w:lang w:val="ru-RU" w:eastAsia="en-US" w:bidi="ar-SA"/>
      </w:rPr>
    </w:lvl>
  </w:abstractNum>
  <w:abstractNum w:abstractNumId="6" w15:restartNumberingAfterBreak="0">
    <w:nsid w:val="1ECC2A8D"/>
    <w:multiLevelType w:val="multilevel"/>
    <w:tmpl w:val="D0922B9E"/>
    <w:lvl w:ilvl="0">
      <w:start w:val="2"/>
      <w:numFmt w:val="decimal"/>
      <w:lvlText w:val="%1"/>
      <w:lvlJc w:val="left"/>
      <w:pPr>
        <w:ind w:left="1561" w:hanging="701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561" w:hanging="70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61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165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34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02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1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39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8" w:hanging="701"/>
      </w:pPr>
      <w:rPr>
        <w:rFonts w:hint="default"/>
        <w:lang w:val="ru-RU" w:eastAsia="en-US" w:bidi="ar-SA"/>
      </w:rPr>
    </w:lvl>
  </w:abstractNum>
  <w:abstractNum w:abstractNumId="7" w15:restartNumberingAfterBreak="0">
    <w:nsid w:val="224A24AB"/>
    <w:multiLevelType w:val="hybridMultilevel"/>
    <w:tmpl w:val="C040EB26"/>
    <w:lvl w:ilvl="0" w:tplc="A1AA97FA">
      <w:start w:val="1"/>
      <w:numFmt w:val="decimal"/>
      <w:lvlText w:val="%1)"/>
      <w:lvlJc w:val="left"/>
      <w:pPr>
        <w:ind w:left="1568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00C2BCA">
      <w:numFmt w:val="bullet"/>
      <w:lvlText w:val="•"/>
      <w:lvlJc w:val="left"/>
      <w:pPr>
        <w:ind w:left="2428" w:hanging="708"/>
      </w:pPr>
      <w:rPr>
        <w:rFonts w:hint="default"/>
        <w:lang w:val="ru-RU" w:eastAsia="en-US" w:bidi="ar-SA"/>
      </w:rPr>
    </w:lvl>
    <w:lvl w:ilvl="2" w:tplc="730611C2">
      <w:numFmt w:val="bullet"/>
      <w:lvlText w:val="•"/>
      <w:lvlJc w:val="left"/>
      <w:pPr>
        <w:ind w:left="3297" w:hanging="708"/>
      </w:pPr>
      <w:rPr>
        <w:rFonts w:hint="default"/>
        <w:lang w:val="ru-RU" w:eastAsia="en-US" w:bidi="ar-SA"/>
      </w:rPr>
    </w:lvl>
    <w:lvl w:ilvl="3" w:tplc="C56AFD2E">
      <w:numFmt w:val="bullet"/>
      <w:lvlText w:val="•"/>
      <w:lvlJc w:val="left"/>
      <w:pPr>
        <w:ind w:left="4165" w:hanging="708"/>
      </w:pPr>
      <w:rPr>
        <w:rFonts w:hint="default"/>
        <w:lang w:val="ru-RU" w:eastAsia="en-US" w:bidi="ar-SA"/>
      </w:rPr>
    </w:lvl>
    <w:lvl w:ilvl="4" w:tplc="5358C4D2">
      <w:numFmt w:val="bullet"/>
      <w:lvlText w:val="•"/>
      <w:lvlJc w:val="left"/>
      <w:pPr>
        <w:ind w:left="5034" w:hanging="708"/>
      </w:pPr>
      <w:rPr>
        <w:rFonts w:hint="default"/>
        <w:lang w:val="ru-RU" w:eastAsia="en-US" w:bidi="ar-SA"/>
      </w:rPr>
    </w:lvl>
    <w:lvl w:ilvl="5" w:tplc="66DA1052">
      <w:numFmt w:val="bullet"/>
      <w:lvlText w:val="•"/>
      <w:lvlJc w:val="left"/>
      <w:pPr>
        <w:ind w:left="5902" w:hanging="708"/>
      </w:pPr>
      <w:rPr>
        <w:rFonts w:hint="default"/>
        <w:lang w:val="ru-RU" w:eastAsia="en-US" w:bidi="ar-SA"/>
      </w:rPr>
    </w:lvl>
    <w:lvl w:ilvl="6" w:tplc="88FEEB70">
      <w:numFmt w:val="bullet"/>
      <w:lvlText w:val="•"/>
      <w:lvlJc w:val="left"/>
      <w:pPr>
        <w:ind w:left="6771" w:hanging="708"/>
      </w:pPr>
      <w:rPr>
        <w:rFonts w:hint="default"/>
        <w:lang w:val="ru-RU" w:eastAsia="en-US" w:bidi="ar-SA"/>
      </w:rPr>
    </w:lvl>
    <w:lvl w:ilvl="7" w:tplc="E8FA497C">
      <w:numFmt w:val="bullet"/>
      <w:lvlText w:val="•"/>
      <w:lvlJc w:val="left"/>
      <w:pPr>
        <w:ind w:left="7639" w:hanging="708"/>
      </w:pPr>
      <w:rPr>
        <w:rFonts w:hint="default"/>
        <w:lang w:val="ru-RU" w:eastAsia="en-US" w:bidi="ar-SA"/>
      </w:rPr>
    </w:lvl>
    <w:lvl w:ilvl="8" w:tplc="9D22B41E">
      <w:numFmt w:val="bullet"/>
      <w:lvlText w:val="•"/>
      <w:lvlJc w:val="left"/>
      <w:pPr>
        <w:ind w:left="8508" w:hanging="708"/>
      </w:pPr>
      <w:rPr>
        <w:rFonts w:hint="default"/>
        <w:lang w:val="ru-RU" w:eastAsia="en-US" w:bidi="ar-SA"/>
      </w:rPr>
    </w:lvl>
  </w:abstractNum>
  <w:abstractNum w:abstractNumId="8" w15:restartNumberingAfterBreak="0">
    <w:nsid w:val="25380EA8"/>
    <w:multiLevelType w:val="hybridMultilevel"/>
    <w:tmpl w:val="7EE69AC6"/>
    <w:lvl w:ilvl="0" w:tplc="B5585FC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7EF43ED"/>
    <w:multiLevelType w:val="multilevel"/>
    <w:tmpl w:val="C42659EC"/>
    <w:lvl w:ilvl="0">
      <w:start w:val="2"/>
      <w:numFmt w:val="decimal"/>
      <w:lvlText w:val="%1"/>
      <w:lvlJc w:val="left"/>
      <w:pPr>
        <w:ind w:left="152" w:hanging="850"/>
      </w:pPr>
      <w:rPr>
        <w:rFonts w:hint="default"/>
        <w:lang w:val="ru-RU" w:eastAsia="en-US" w:bidi="ar-SA"/>
      </w:rPr>
    </w:lvl>
    <w:lvl w:ilvl="1">
      <w:start w:val="13"/>
      <w:numFmt w:val="decimal"/>
      <w:lvlText w:val="%1.%2"/>
      <w:lvlJc w:val="left"/>
      <w:pPr>
        <w:ind w:left="152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2" w:hanging="850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85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4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2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1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19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8" w:hanging="850"/>
      </w:pPr>
      <w:rPr>
        <w:rFonts w:hint="default"/>
        <w:lang w:val="ru-RU" w:eastAsia="en-US" w:bidi="ar-SA"/>
      </w:rPr>
    </w:lvl>
  </w:abstractNum>
  <w:abstractNum w:abstractNumId="10" w15:restartNumberingAfterBreak="0">
    <w:nsid w:val="2CAB44AA"/>
    <w:multiLevelType w:val="hybridMultilevel"/>
    <w:tmpl w:val="EB92DFBA"/>
    <w:lvl w:ilvl="0" w:tplc="9586C066">
      <w:start w:val="1"/>
      <w:numFmt w:val="decimal"/>
      <w:lvlText w:val="%1)"/>
      <w:lvlJc w:val="left"/>
      <w:pPr>
        <w:ind w:left="1568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83EAF96">
      <w:numFmt w:val="bullet"/>
      <w:lvlText w:val="•"/>
      <w:lvlJc w:val="left"/>
      <w:pPr>
        <w:ind w:left="2428" w:hanging="708"/>
      </w:pPr>
      <w:rPr>
        <w:rFonts w:hint="default"/>
        <w:lang w:val="ru-RU" w:eastAsia="en-US" w:bidi="ar-SA"/>
      </w:rPr>
    </w:lvl>
    <w:lvl w:ilvl="2" w:tplc="BCD000AE">
      <w:numFmt w:val="bullet"/>
      <w:lvlText w:val="•"/>
      <w:lvlJc w:val="left"/>
      <w:pPr>
        <w:ind w:left="3297" w:hanging="708"/>
      </w:pPr>
      <w:rPr>
        <w:rFonts w:hint="default"/>
        <w:lang w:val="ru-RU" w:eastAsia="en-US" w:bidi="ar-SA"/>
      </w:rPr>
    </w:lvl>
    <w:lvl w:ilvl="3" w:tplc="4F389E46">
      <w:numFmt w:val="bullet"/>
      <w:lvlText w:val="•"/>
      <w:lvlJc w:val="left"/>
      <w:pPr>
        <w:ind w:left="4165" w:hanging="708"/>
      </w:pPr>
      <w:rPr>
        <w:rFonts w:hint="default"/>
        <w:lang w:val="ru-RU" w:eastAsia="en-US" w:bidi="ar-SA"/>
      </w:rPr>
    </w:lvl>
    <w:lvl w:ilvl="4" w:tplc="91BED45A">
      <w:numFmt w:val="bullet"/>
      <w:lvlText w:val="•"/>
      <w:lvlJc w:val="left"/>
      <w:pPr>
        <w:ind w:left="5034" w:hanging="708"/>
      </w:pPr>
      <w:rPr>
        <w:rFonts w:hint="default"/>
        <w:lang w:val="ru-RU" w:eastAsia="en-US" w:bidi="ar-SA"/>
      </w:rPr>
    </w:lvl>
    <w:lvl w:ilvl="5" w:tplc="21B0AF24">
      <w:numFmt w:val="bullet"/>
      <w:lvlText w:val="•"/>
      <w:lvlJc w:val="left"/>
      <w:pPr>
        <w:ind w:left="5902" w:hanging="708"/>
      </w:pPr>
      <w:rPr>
        <w:rFonts w:hint="default"/>
        <w:lang w:val="ru-RU" w:eastAsia="en-US" w:bidi="ar-SA"/>
      </w:rPr>
    </w:lvl>
    <w:lvl w:ilvl="6" w:tplc="7DCA17A4">
      <w:numFmt w:val="bullet"/>
      <w:lvlText w:val="•"/>
      <w:lvlJc w:val="left"/>
      <w:pPr>
        <w:ind w:left="6771" w:hanging="708"/>
      </w:pPr>
      <w:rPr>
        <w:rFonts w:hint="default"/>
        <w:lang w:val="ru-RU" w:eastAsia="en-US" w:bidi="ar-SA"/>
      </w:rPr>
    </w:lvl>
    <w:lvl w:ilvl="7" w:tplc="46CC8512">
      <w:numFmt w:val="bullet"/>
      <w:lvlText w:val="•"/>
      <w:lvlJc w:val="left"/>
      <w:pPr>
        <w:ind w:left="7639" w:hanging="708"/>
      </w:pPr>
      <w:rPr>
        <w:rFonts w:hint="default"/>
        <w:lang w:val="ru-RU" w:eastAsia="en-US" w:bidi="ar-SA"/>
      </w:rPr>
    </w:lvl>
    <w:lvl w:ilvl="8" w:tplc="89982B3A">
      <w:numFmt w:val="bullet"/>
      <w:lvlText w:val="•"/>
      <w:lvlJc w:val="left"/>
      <w:pPr>
        <w:ind w:left="8508" w:hanging="708"/>
      </w:pPr>
      <w:rPr>
        <w:rFonts w:hint="default"/>
        <w:lang w:val="ru-RU" w:eastAsia="en-US" w:bidi="ar-SA"/>
      </w:rPr>
    </w:lvl>
  </w:abstractNum>
  <w:abstractNum w:abstractNumId="11" w15:restartNumberingAfterBreak="0">
    <w:nsid w:val="33186234"/>
    <w:multiLevelType w:val="hybridMultilevel"/>
    <w:tmpl w:val="760C2FA0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344B5C68"/>
    <w:multiLevelType w:val="multilevel"/>
    <w:tmpl w:val="00D65AA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45" w:hanging="1800"/>
      </w:pPr>
      <w:rPr>
        <w:rFonts w:hint="default"/>
      </w:rPr>
    </w:lvl>
  </w:abstractNum>
  <w:abstractNum w:abstractNumId="13" w15:restartNumberingAfterBreak="0">
    <w:nsid w:val="34F555B3"/>
    <w:multiLevelType w:val="multilevel"/>
    <w:tmpl w:val="434ADDB0"/>
    <w:lvl w:ilvl="0">
      <w:start w:val="4"/>
      <w:numFmt w:val="decimal"/>
      <w:lvlText w:val="%1"/>
      <w:lvlJc w:val="left"/>
      <w:pPr>
        <w:ind w:left="152" w:hanging="696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52" w:hanging="696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2" w:hanging="696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85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4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2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1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19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8" w:hanging="696"/>
      </w:pPr>
      <w:rPr>
        <w:rFonts w:hint="default"/>
        <w:lang w:val="ru-RU" w:eastAsia="en-US" w:bidi="ar-SA"/>
      </w:rPr>
    </w:lvl>
  </w:abstractNum>
  <w:abstractNum w:abstractNumId="14" w15:restartNumberingAfterBreak="0">
    <w:nsid w:val="35373917"/>
    <w:multiLevelType w:val="multilevel"/>
    <w:tmpl w:val="2B10671E"/>
    <w:lvl w:ilvl="0">
      <w:start w:val="1"/>
      <w:numFmt w:val="decimal"/>
      <w:lvlText w:val="%1"/>
      <w:lvlJc w:val="left"/>
      <w:pPr>
        <w:ind w:left="152" w:hanging="56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" w:hanging="564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2" w:hanging="85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85" w:hanging="8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4" w:hanging="8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2" w:hanging="8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1" w:hanging="8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19" w:hanging="8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8" w:hanging="856"/>
      </w:pPr>
      <w:rPr>
        <w:rFonts w:hint="default"/>
        <w:lang w:val="ru-RU" w:eastAsia="en-US" w:bidi="ar-SA"/>
      </w:rPr>
    </w:lvl>
  </w:abstractNum>
  <w:abstractNum w:abstractNumId="15" w15:restartNumberingAfterBreak="0">
    <w:nsid w:val="379921DB"/>
    <w:multiLevelType w:val="multilevel"/>
    <w:tmpl w:val="69845EB4"/>
    <w:lvl w:ilvl="0">
      <w:start w:val="2"/>
      <w:numFmt w:val="decimal"/>
      <w:lvlText w:val="%1"/>
      <w:lvlJc w:val="left"/>
      <w:pPr>
        <w:ind w:left="152" w:hanging="905"/>
      </w:pPr>
      <w:rPr>
        <w:rFonts w:hint="default"/>
        <w:lang w:val="ru-RU" w:eastAsia="en-US" w:bidi="ar-SA"/>
      </w:rPr>
    </w:lvl>
    <w:lvl w:ilvl="1">
      <w:start w:val="16"/>
      <w:numFmt w:val="decimal"/>
      <w:lvlText w:val="%1.%2"/>
      <w:lvlJc w:val="left"/>
      <w:pPr>
        <w:ind w:left="152" w:hanging="905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2" w:hanging="905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85" w:hanging="9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4" w:hanging="9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2" w:hanging="9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1" w:hanging="9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19" w:hanging="9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8" w:hanging="905"/>
      </w:pPr>
      <w:rPr>
        <w:rFonts w:hint="default"/>
        <w:lang w:val="ru-RU" w:eastAsia="en-US" w:bidi="ar-SA"/>
      </w:rPr>
    </w:lvl>
  </w:abstractNum>
  <w:abstractNum w:abstractNumId="16" w15:restartNumberingAfterBreak="0">
    <w:nsid w:val="3A1E424E"/>
    <w:multiLevelType w:val="hybridMultilevel"/>
    <w:tmpl w:val="BDBC8F5C"/>
    <w:lvl w:ilvl="0" w:tplc="50A40676">
      <w:start w:val="1"/>
      <w:numFmt w:val="decimal"/>
      <w:lvlText w:val="%1)"/>
      <w:lvlJc w:val="left"/>
      <w:pPr>
        <w:ind w:left="152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C62F6D2">
      <w:numFmt w:val="bullet"/>
      <w:lvlText w:val="•"/>
      <w:lvlJc w:val="left"/>
      <w:pPr>
        <w:ind w:left="1168" w:hanging="305"/>
      </w:pPr>
      <w:rPr>
        <w:rFonts w:hint="default"/>
        <w:lang w:val="ru-RU" w:eastAsia="en-US" w:bidi="ar-SA"/>
      </w:rPr>
    </w:lvl>
    <w:lvl w:ilvl="2" w:tplc="70A4C1F0">
      <w:numFmt w:val="bullet"/>
      <w:lvlText w:val="•"/>
      <w:lvlJc w:val="left"/>
      <w:pPr>
        <w:ind w:left="2177" w:hanging="305"/>
      </w:pPr>
      <w:rPr>
        <w:rFonts w:hint="default"/>
        <w:lang w:val="ru-RU" w:eastAsia="en-US" w:bidi="ar-SA"/>
      </w:rPr>
    </w:lvl>
    <w:lvl w:ilvl="3" w:tplc="A1D27170">
      <w:numFmt w:val="bullet"/>
      <w:lvlText w:val="•"/>
      <w:lvlJc w:val="left"/>
      <w:pPr>
        <w:ind w:left="3185" w:hanging="305"/>
      </w:pPr>
      <w:rPr>
        <w:rFonts w:hint="default"/>
        <w:lang w:val="ru-RU" w:eastAsia="en-US" w:bidi="ar-SA"/>
      </w:rPr>
    </w:lvl>
    <w:lvl w:ilvl="4" w:tplc="3AA091A4">
      <w:numFmt w:val="bullet"/>
      <w:lvlText w:val="•"/>
      <w:lvlJc w:val="left"/>
      <w:pPr>
        <w:ind w:left="4194" w:hanging="305"/>
      </w:pPr>
      <w:rPr>
        <w:rFonts w:hint="default"/>
        <w:lang w:val="ru-RU" w:eastAsia="en-US" w:bidi="ar-SA"/>
      </w:rPr>
    </w:lvl>
    <w:lvl w:ilvl="5" w:tplc="B89CB2D6">
      <w:numFmt w:val="bullet"/>
      <w:lvlText w:val="•"/>
      <w:lvlJc w:val="left"/>
      <w:pPr>
        <w:ind w:left="5202" w:hanging="305"/>
      </w:pPr>
      <w:rPr>
        <w:rFonts w:hint="default"/>
        <w:lang w:val="ru-RU" w:eastAsia="en-US" w:bidi="ar-SA"/>
      </w:rPr>
    </w:lvl>
    <w:lvl w:ilvl="6" w:tplc="6762B812">
      <w:numFmt w:val="bullet"/>
      <w:lvlText w:val="•"/>
      <w:lvlJc w:val="left"/>
      <w:pPr>
        <w:ind w:left="6211" w:hanging="305"/>
      </w:pPr>
      <w:rPr>
        <w:rFonts w:hint="default"/>
        <w:lang w:val="ru-RU" w:eastAsia="en-US" w:bidi="ar-SA"/>
      </w:rPr>
    </w:lvl>
    <w:lvl w:ilvl="7" w:tplc="388C9DC8">
      <w:numFmt w:val="bullet"/>
      <w:lvlText w:val="•"/>
      <w:lvlJc w:val="left"/>
      <w:pPr>
        <w:ind w:left="7219" w:hanging="305"/>
      </w:pPr>
      <w:rPr>
        <w:rFonts w:hint="default"/>
        <w:lang w:val="ru-RU" w:eastAsia="en-US" w:bidi="ar-SA"/>
      </w:rPr>
    </w:lvl>
    <w:lvl w:ilvl="8" w:tplc="934C75C8">
      <w:numFmt w:val="bullet"/>
      <w:lvlText w:val="•"/>
      <w:lvlJc w:val="left"/>
      <w:pPr>
        <w:ind w:left="8228" w:hanging="305"/>
      </w:pPr>
      <w:rPr>
        <w:rFonts w:hint="default"/>
        <w:lang w:val="ru-RU" w:eastAsia="en-US" w:bidi="ar-SA"/>
      </w:rPr>
    </w:lvl>
  </w:abstractNum>
  <w:abstractNum w:abstractNumId="17" w15:restartNumberingAfterBreak="0">
    <w:nsid w:val="3B0A1F90"/>
    <w:multiLevelType w:val="hybridMultilevel"/>
    <w:tmpl w:val="FB9AE63E"/>
    <w:lvl w:ilvl="0" w:tplc="6A14EC9A">
      <w:start w:val="1"/>
      <w:numFmt w:val="decimal"/>
      <w:lvlText w:val="%1)"/>
      <w:lvlJc w:val="left"/>
      <w:pPr>
        <w:ind w:left="152" w:hanging="3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28CFA14">
      <w:numFmt w:val="bullet"/>
      <w:lvlText w:val="•"/>
      <w:lvlJc w:val="left"/>
      <w:pPr>
        <w:ind w:left="1168" w:hanging="393"/>
      </w:pPr>
      <w:rPr>
        <w:rFonts w:hint="default"/>
        <w:lang w:val="ru-RU" w:eastAsia="en-US" w:bidi="ar-SA"/>
      </w:rPr>
    </w:lvl>
    <w:lvl w:ilvl="2" w:tplc="789427D6">
      <w:numFmt w:val="bullet"/>
      <w:lvlText w:val="•"/>
      <w:lvlJc w:val="left"/>
      <w:pPr>
        <w:ind w:left="2177" w:hanging="393"/>
      </w:pPr>
      <w:rPr>
        <w:rFonts w:hint="default"/>
        <w:lang w:val="ru-RU" w:eastAsia="en-US" w:bidi="ar-SA"/>
      </w:rPr>
    </w:lvl>
    <w:lvl w:ilvl="3" w:tplc="8DC8BC8A">
      <w:numFmt w:val="bullet"/>
      <w:lvlText w:val="•"/>
      <w:lvlJc w:val="left"/>
      <w:pPr>
        <w:ind w:left="3185" w:hanging="393"/>
      </w:pPr>
      <w:rPr>
        <w:rFonts w:hint="default"/>
        <w:lang w:val="ru-RU" w:eastAsia="en-US" w:bidi="ar-SA"/>
      </w:rPr>
    </w:lvl>
    <w:lvl w:ilvl="4" w:tplc="848688DA">
      <w:numFmt w:val="bullet"/>
      <w:lvlText w:val="•"/>
      <w:lvlJc w:val="left"/>
      <w:pPr>
        <w:ind w:left="4194" w:hanging="393"/>
      </w:pPr>
      <w:rPr>
        <w:rFonts w:hint="default"/>
        <w:lang w:val="ru-RU" w:eastAsia="en-US" w:bidi="ar-SA"/>
      </w:rPr>
    </w:lvl>
    <w:lvl w:ilvl="5" w:tplc="741CD812">
      <w:numFmt w:val="bullet"/>
      <w:lvlText w:val="•"/>
      <w:lvlJc w:val="left"/>
      <w:pPr>
        <w:ind w:left="5202" w:hanging="393"/>
      </w:pPr>
      <w:rPr>
        <w:rFonts w:hint="default"/>
        <w:lang w:val="ru-RU" w:eastAsia="en-US" w:bidi="ar-SA"/>
      </w:rPr>
    </w:lvl>
    <w:lvl w:ilvl="6" w:tplc="D9B81384">
      <w:numFmt w:val="bullet"/>
      <w:lvlText w:val="•"/>
      <w:lvlJc w:val="left"/>
      <w:pPr>
        <w:ind w:left="6211" w:hanging="393"/>
      </w:pPr>
      <w:rPr>
        <w:rFonts w:hint="default"/>
        <w:lang w:val="ru-RU" w:eastAsia="en-US" w:bidi="ar-SA"/>
      </w:rPr>
    </w:lvl>
    <w:lvl w:ilvl="7" w:tplc="01429B86">
      <w:numFmt w:val="bullet"/>
      <w:lvlText w:val="•"/>
      <w:lvlJc w:val="left"/>
      <w:pPr>
        <w:ind w:left="7219" w:hanging="393"/>
      </w:pPr>
      <w:rPr>
        <w:rFonts w:hint="default"/>
        <w:lang w:val="ru-RU" w:eastAsia="en-US" w:bidi="ar-SA"/>
      </w:rPr>
    </w:lvl>
    <w:lvl w:ilvl="8" w:tplc="0902EBB2">
      <w:numFmt w:val="bullet"/>
      <w:lvlText w:val="•"/>
      <w:lvlJc w:val="left"/>
      <w:pPr>
        <w:ind w:left="8228" w:hanging="393"/>
      </w:pPr>
      <w:rPr>
        <w:rFonts w:hint="default"/>
        <w:lang w:val="ru-RU" w:eastAsia="en-US" w:bidi="ar-SA"/>
      </w:rPr>
    </w:lvl>
  </w:abstractNum>
  <w:abstractNum w:abstractNumId="18" w15:restartNumberingAfterBreak="0">
    <w:nsid w:val="3C9F549E"/>
    <w:multiLevelType w:val="hybridMultilevel"/>
    <w:tmpl w:val="DFA45A52"/>
    <w:lvl w:ilvl="0" w:tplc="78002D4C">
      <w:start w:val="1"/>
      <w:numFmt w:val="decimal"/>
      <w:lvlText w:val="%1)"/>
      <w:lvlJc w:val="left"/>
      <w:pPr>
        <w:ind w:left="1568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0969898">
      <w:numFmt w:val="bullet"/>
      <w:lvlText w:val="•"/>
      <w:lvlJc w:val="left"/>
      <w:pPr>
        <w:ind w:left="2428" w:hanging="708"/>
      </w:pPr>
      <w:rPr>
        <w:rFonts w:hint="default"/>
        <w:lang w:val="ru-RU" w:eastAsia="en-US" w:bidi="ar-SA"/>
      </w:rPr>
    </w:lvl>
    <w:lvl w:ilvl="2" w:tplc="64A450C0">
      <w:numFmt w:val="bullet"/>
      <w:lvlText w:val="•"/>
      <w:lvlJc w:val="left"/>
      <w:pPr>
        <w:ind w:left="3297" w:hanging="708"/>
      </w:pPr>
      <w:rPr>
        <w:rFonts w:hint="default"/>
        <w:lang w:val="ru-RU" w:eastAsia="en-US" w:bidi="ar-SA"/>
      </w:rPr>
    </w:lvl>
    <w:lvl w:ilvl="3" w:tplc="3AAC500A">
      <w:numFmt w:val="bullet"/>
      <w:lvlText w:val="•"/>
      <w:lvlJc w:val="left"/>
      <w:pPr>
        <w:ind w:left="4165" w:hanging="708"/>
      </w:pPr>
      <w:rPr>
        <w:rFonts w:hint="default"/>
        <w:lang w:val="ru-RU" w:eastAsia="en-US" w:bidi="ar-SA"/>
      </w:rPr>
    </w:lvl>
    <w:lvl w:ilvl="4" w:tplc="EC201C80">
      <w:numFmt w:val="bullet"/>
      <w:lvlText w:val="•"/>
      <w:lvlJc w:val="left"/>
      <w:pPr>
        <w:ind w:left="5034" w:hanging="708"/>
      </w:pPr>
      <w:rPr>
        <w:rFonts w:hint="default"/>
        <w:lang w:val="ru-RU" w:eastAsia="en-US" w:bidi="ar-SA"/>
      </w:rPr>
    </w:lvl>
    <w:lvl w:ilvl="5" w:tplc="D8B2D302">
      <w:numFmt w:val="bullet"/>
      <w:lvlText w:val="•"/>
      <w:lvlJc w:val="left"/>
      <w:pPr>
        <w:ind w:left="5902" w:hanging="708"/>
      </w:pPr>
      <w:rPr>
        <w:rFonts w:hint="default"/>
        <w:lang w:val="ru-RU" w:eastAsia="en-US" w:bidi="ar-SA"/>
      </w:rPr>
    </w:lvl>
    <w:lvl w:ilvl="6" w:tplc="70A4E15A">
      <w:numFmt w:val="bullet"/>
      <w:lvlText w:val="•"/>
      <w:lvlJc w:val="left"/>
      <w:pPr>
        <w:ind w:left="6771" w:hanging="708"/>
      </w:pPr>
      <w:rPr>
        <w:rFonts w:hint="default"/>
        <w:lang w:val="ru-RU" w:eastAsia="en-US" w:bidi="ar-SA"/>
      </w:rPr>
    </w:lvl>
    <w:lvl w:ilvl="7" w:tplc="FE6AB0D2">
      <w:numFmt w:val="bullet"/>
      <w:lvlText w:val="•"/>
      <w:lvlJc w:val="left"/>
      <w:pPr>
        <w:ind w:left="7639" w:hanging="708"/>
      </w:pPr>
      <w:rPr>
        <w:rFonts w:hint="default"/>
        <w:lang w:val="ru-RU" w:eastAsia="en-US" w:bidi="ar-SA"/>
      </w:rPr>
    </w:lvl>
    <w:lvl w:ilvl="8" w:tplc="0F1AC2A0">
      <w:numFmt w:val="bullet"/>
      <w:lvlText w:val="•"/>
      <w:lvlJc w:val="left"/>
      <w:pPr>
        <w:ind w:left="8508" w:hanging="708"/>
      </w:pPr>
      <w:rPr>
        <w:rFonts w:hint="default"/>
        <w:lang w:val="ru-RU" w:eastAsia="en-US" w:bidi="ar-SA"/>
      </w:rPr>
    </w:lvl>
  </w:abstractNum>
  <w:abstractNum w:abstractNumId="19" w15:restartNumberingAfterBreak="0">
    <w:nsid w:val="43C46AE8"/>
    <w:multiLevelType w:val="hybridMultilevel"/>
    <w:tmpl w:val="1452D086"/>
    <w:lvl w:ilvl="0" w:tplc="1C1497CC">
      <w:start w:val="1"/>
      <w:numFmt w:val="decimal"/>
      <w:lvlText w:val="%1)"/>
      <w:lvlJc w:val="left"/>
      <w:pPr>
        <w:ind w:left="152" w:hanging="33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4A69FFC">
      <w:numFmt w:val="bullet"/>
      <w:lvlText w:val="•"/>
      <w:lvlJc w:val="left"/>
      <w:pPr>
        <w:ind w:left="1168" w:hanging="331"/>
      </w:pPr>
      <w:rPr>
        <w:rFonts w:hint="default"/>
        <w:lang w:val="ru-RU" w:eastAsia="en-US" w:bidi="ar-SA"/>
      </w:rPr>
    </w:lvl>
    <w:lvl w:ilvl="2" w:tplc="26DE54AE">
      <w:numFmt w:val="bullet"/>
      <w:lvlText w:val="•"/>
      <w:lvlJc w:val="left"/>
      <w:pPr>
        <w:ind w:left="2177" w:hanging="331"/>
      </w:pPr>
      <w:rPr>
        <w:rFonts w:hint="default"/>
        <w:lang w:val="ru-RU" w:eastAsia="en-US" w:bidi="ar-SA"/>
      </w:rPr>
    </w:lvl>
    <w:lvl w:ilvl="3" w:tplc="E72C1416">
      <w:numFmt w:val="bullet"/>
      <w:lvlText w:val="•"/>
      <w:lvlJc w:val="left"/>
      <w:pPr>
        <w:ind w:left="3185" w:hanging="331"/>
      </w:pPr>
      <w:rPr>
        <w:rFonts w:hint="default"/>
        <w:lang w:val="ru-RU" w:eastAsia="en-US" w:bidi="ar-SA"/>
      </w:rPr>
    </w:lvl>
    <w:lvl w:ilvl="4" w:tplc="0ADA9090">
      <w:numFmt w:val="bullet"/>
      <w:lvlText w:val="•"/>
      <w:lvlJc w:val="left"/>
      <w:pPr>
        <w:ind w:left="4194" w:hanging="331"/>
      </w:pPr>
      <w:rPr>
        <w:rFonts w:hint="default"/>
        <w:lang w:val="ru-RU" w:eastAsia="en-US" w:bidi="ar-SA"/>
      </w:rPr>
    </w:lvl>
    <w:lvl w:ilvl="5" w:tplc="5A0E52FA">
      <w:numFmt w:val="bullet"/>
      <w:lvlText w:val="•"/>
      <w:lvlJc w:val="left"/>
      <w:pPr>
        <w:ind w:left="5202" w:hanging="331"/>
      </w:pPr>
      <w:rPr>
        <w:rFonts w:hint="default"/>
        <w:lang w:val="ru-RU" w:eastAsia="en-US" w:bidi="ar-SA"/>
      </w:rPr>
    </w:lvl>
    <w:lvl w:ilvl="6" w:tplc="A244B912">
      <w:numFmt w:val="bullet"/>
      <w:lvlText w:val="•"/>
      <w:lvlJc w:val="left"/>
      <w:pPr>
        <w:ind w:left="6211" w:hanging="331"/>
      </w:pPr>
      <w:rPr>
        <w:rFonts w:hint="default"/>
        <w:lang w:val="ru-RU" w:eastAsia="en-US" w:bidi="ar-SA"/>
      </w:rPr>
    </w:lvl>
    <w:lvl w:ilvl="7" w:tplc="9742441A">
      <w:numFmt w:val="bullet"/>
      <w:lvlText w:val="•"/>
      <w:lvlJc w:val="left"/>
      <w:pPr>
        <w:ind w:left="7219" w:hanging="331"/>
      </w:pPr>
      <w:rPr>
        <w:rFonts w:hint="default"/>
        <w:lang w:val="ru-RU" w:eastAsia="en-US" w:bidi="ar-SA"/>
      </w:rPr>
    </w:lvl>
    <w:lvl w:ilvl="8" w:tplc="F7226208">
      <w:numFmt w:val="bullet"/>
      <w:lvlText w:val="•"/>
      <w:lvlJc w:val="left"/>
      <w:pPr>
        <w:ind w:left="8228" w:hanging="331"/>
      </w:pPr>
      <w:rPr>
        <w:rFonts w:hint="default"/>
        <w:lang w:val="ru-RU" w:eastAsia="en-US" w:bidi="ar-SA"/>
      </w:rPr>
    </w:lvl>
  </w:abstractNum>
  <w:abstractNum w:abstractNumId="20" w15:restartNumberingAfterBreak="0">
    <w:nsid w:val="48BC28C8"/>
    <w:multiLevelType w:val="hybridMultilevel"/>
    <w:tmpl w:val="7ED66014"/>
    <w:lvl w:ilvl="0" w:tplc="727A2710">
      <w:start w:val="1"/>
      <w:numFmt w:val="decimal"/>
      <w:lvlText w:val="%1)"/>
      <w:lvlJc w:val="left"/>
      <w:pPr>
        <w:ind w:left="1166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6D0924C">
      <w:numFmt w:val="bullet"/>
      <w:lvlText w:val="•"/>
      <w:lvlJc w:val="left"/>
      <w:pPr>
        <w:ind w:left="2068" w:hanging="305"/>
      </w:pPr>
      <w:rPr>
        <w:rFonts w:hint="default"/>
        <w:lang w:val="ru-RU" w:eastAsia="en-US" w:bidi="ar-SA"/>
      </w:rPr>
    </w:lvl>
    <w:lvl w:ilvl="2" w:tplc="DAEA04C2">
      <w:numFmt w:val="bullet"/>
      <w:lvlText w:val="•"/>
      <w:lvlJc w:val="left"/>
      <w:pPr>
        <w:ind w:left="2977" w:hanging="305"/>
      </w:pPr>
      <w:rPr>
        <w:rFonts w:hint="default"/>
        <w:lang w:val="ru-RU" w:eastAsia="en-US" w:bidi="ar-SA"/>
      </w:rPr>
    </w:lvl>
    <w:lvl w:ilvl="3" w:tplc="D68A012C">
      <w:numFmt w:val="bullet"/>
      <w:lvlText w:val="•"/>
      <w:lvlJc w:val="left"/>
      <w:pPr>
        <w:ind w:left="3885" w:hanging="305"/>
      </w:pPr>
      <w:rPr>
        <w:rFonts w:hint="default"/>
        <w:lang w:val="ru-RU" w:eastAsia="en-US" w:bidi="ar-SA"/>
      </w:rPr>
    </w:lvl>
    <w:lvl w:ilvl="4" w:tplc="510A56D4">
      <w:numFmt w:val="bullet"/>
      <w:lvlText w:val="•"/>
      <w:lvlJc w:val="left"/>
      <w:pPr>
        <w:ind w:left="4794" w:hanging="305"/>
      </w:pPr>
      <w:rPr>
        <w:rFonts w:hint="default"/>
        <w:lang w:val="ru-RU" w:eastAsia="en-US" w:bidi="ar-SA"/>
      </w:rPr>
    </w:lvl>
    <w:lvl w:ilvl="5" w:tplc="9D4849E8">
      <w:numFmt w:val="bullet"/>
      <w:lvlText w:val="•"/>
      <w:lvlJc w:val="left"/>
      <w:pPr>
        <w:ind w:left="5702" w:hanging="305"/>
      </w:pPr>
      <w:rPr>
        <w:rFonts w:hint="default"/>
        <w:lang w:val="ru-RU" w:eastAsia="en-US" w:bidi="ar-SA"/>
      </w:rPr>
    </w:lvl>
    <w:lvl w:ilvl="6" w:tplc="CAF24E40">
      <w:numFmt w:val="bullet"/>
      <w:lvlText w:val="•"/>
      <w:lvlJc w:val="left"/>
      <w:pPr>
        <w:ind w:left="6611" w:hanging="305"/>
      </w:pPr>
      <w:rPr>
        <w:rFonts w:hint="default"/>
        <w:lang w:val="ru-RU" w:eastAsia="en-US" w:bidi="ar-SA"/>
      </w:rPr>
    </w:lvl>
    <w:lvl w:ilvl="7" w:tplc="63E6C3E6">
      <w:numFmt w:val="bullet"/>
      <w:lvlText w:val="•"/>
      <w:lvlJc w:val="left"/>
      <w:pPr>
        <w:ind w:left="7519" w:hanging="305"/>
      </w:pPr>
      <w:rPr>
        <w:rFonts w:hint="default"/>
        <w:lang w:val="ru-RU" w:eastAsia="en-US" w:bidi="ar-SA"/>
      </w:rPr>
    </w:lvl>
    <w:lvl w:ilvl="8" w:tplc="D9F04A54">
      <w:numFmt w:val="bullet"/>
      <w:lvlText w:val="•"/>
      <w:lvlJc w:val="left"/>
      <w:pPr>
        <w:ind w:left="8428" w:hanging="305"/>
      </w:pPr>
      <w:rPr>
        <w:rFonts w:hint="default"/>
        <w:lang w:val="ru-RU" w:eastAsia="en-US" w:bidi="ar-SA"/>
      </w:rPr>
    </w:lvl>
  </w:abstractNum>
  <w:abstractNum w:abstractNumId="21" w15:restartNumberingAfterBreak="0">
    <w:nsid w:val="4B485A51"/>
    <w:multiLevelType w:val="hybridMultilevel"/>
    <w:tmpl w:val="5BB6CD82"/>
    <w:lvl w:ilvl="0" w:tplc="AB60FC36">
      <w:start w:val="1"/>
      <w:numFmt w:val="decimal"/>
      <w:lvlText w:val="%1)"/>
      <w:lvlJc w:val="left"/>
      <w:pPr>
        <w:ind w:left="152" w:hanging="4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03E9AC4">
      <w:numFmt w:val="bullet"/>
      <w:lvlText w:val="•"/>
      <w:lvlJc w:val="left"/>
      <w:pPr>
        <w:ind w:left="1168" w:hanging="405"/>
      </w:pPr>
      <w:rPr>
        <w:rFonts w:hint="default"/>
        <w:lang w:val="ru-RU" w:eastAsia="en-US" w:bidi="ar-SA"/>
      </w:rPr>
    </w:lvl>
    <w:lvl w:ilvl="2" w:tplc="DB9A6684">
      <w:numFmt w:val="bullet"/>
      <w:lvlText w:val="•"/>
      <w:lvlJc w:val="left"/>
      <w:pPr>
        <w:ind w:left="2177" w:hanging="405"/>
      </w:pPr>
      <w:rPr>
        <w:rFonts w:hint="default"/>
        <w:lang w:val="ru-RU" w:eastAsia="en-US" w:bidi="ar-SA"/>
      </w:rPr>
    </w:lvl>
    <w:lvl w:ilvl="3" w:tplc="5DD4F9D8">
      <w:numFmt w:val="bullet"/>
      <w:lvlText w:val="•"/>
      <w:lvlJc w:val="left"/>
      <w:pPr>
        <w:ind w:left="3185" w:hanging="405"/>
      </w:pPr>
      <w:rPr>
        <w:rFonts w:hint="default"/>
        <w:lang w:val="ru-RU" w:eastAsia="en-US" w:bidi="ar-SA"/>
      </w:rPr>
    </w:lvl>
    <w:lvl w:ilvl="4" w:tplc="62A61538">
      <w:numFmt w:val="bullet"/>
      <w:lvlText w:val="•"/>
      <w:lvlJc w:val="left"/>
      <w:pPr>
        <w:ind w:left="4194" w:hanging="405"/>
      </w:pPr>
      <w:rPr>
        <w:rFonts w:hint="default"/>
        <w:lang w:val="ru-RU" w:eastAsia="en-US" w:bidi="ar-SA"/>
      </w:rPr>
    </w:lvl>
    <w:lvl w:ilvl="5" w:tplc="8BBE5950">
      <w:numFmt w:val="bullet"/>
      <w:lvlText w:val="•"/>
      <w:lvlJc w:val="left"/>
      <w:pPr>
        <w:ind w:left="5202" w:hanging="405"/>
      </w:pPr>
      <w:rPr>
        <w:rFonts w:hint="default"/>
        <w:lang w:val="ru-RU" w:eastAsia="en-US" w:bidi="ar-SA"/>
      </w:rPr>
    </w:lvl>
    <w:lvl w:ilvl="6" w:tplc="AD7AB51C">
      <w:numFmt w:val="bullet"/>
      <w:lvlText w:val="•"/>
      <w:lvlJc w:val="left"/>
      <w:pPr>
        <w:ind w:left="6211" w:hanging="405"/>
      </w:pPr>
      <w:rPr>
        <w:rFonts w:hint="default"/>
        <w:lang w:val="ru-RU" w:eastAsia="en-US" w:bidi="ar-SA"/>
      </w:rPr>
    </w:lvl>
    <w:lvl w:ilvl="7" w:tplc="9E62B2B2">
      <w:numFmt w:val="bullet"/>
      <w:lvlText w:val="•"/>
      <w:lvlJc w:val="left"/>
      <w:pPr>
        <w:ind w:left="7219" w:hanging="405"/>
      </w:pPr>
      <w:rPr>
        <w:rFonts w:hint="default"/>
        <w:lang w:val="ru-RU" w:eastAsia="en-US" w:bidi="ar-SA"/>
      </w:rPr>
    </w:lvl>
    <w:lvl w:ilvl="8" w:tplc="C6625B84">
      <w:numFmt w:val="bullet"/>
      <w:lvlText w:val="•"/>
      <w:lvlJc w:val="left"/>
      <w:pPr>
        <w:ind w:left="8228" w:hanging="405"/>
      </w:pPr>
      <w:rPr>
        <w:rFonts w:hint="default"/>
        <w:lang w:val="ru-RU" w:eastAsia="en-US" w:bidi="ar-SA"/>
      </w:rPr>
    </w:lvl>
  </w:abstractNum>
  <w:abstractNum w:abstractNumId="22" w15:restartNumberingAfterBreak="0">
    <w:nsid w:val="55B11F0A"/>
    <w:multiLevelType w:val="multilevel"/>
    <w:tmpl w:val="50009B64"/>
    <w:lvl w:ilvl="0">
      <w:start w:val="1"/>
      <w:numFmt w:val="decimal"/>
      <w:lvlText w:val="%1)"/>
      <w:lvlJc w:val="left"/>
      <w:pPr>
        <w:ind w:left="152" w:hanging="30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062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841" w:hanging="49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)"/>
      <w:lvlJc w:val="left"/>
      <w:pPr>
        <w:ind w:left="132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060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7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5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2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0" w:hanging="425"/>
      </w:pPr>
      <w:rPr>
        <w:rFonts w:hint="default"/>
        <w:lang w:val="ru-RU" w:eastAsia="en-US" w:bidi="ar-SA"/>
      </w:rPr>
    </w:lvl>
  </w:abstractNum>
  <w:abstractNum w:abstractNumId="23" w15:restartNumberingAfterBreak="0">
    <w:nsid w:val="5F7D0D3F"/>
    <w:multiLevelType w:val="hybridMultilevel"/>
    <w:tmpl w:val="AD70149E"/>
    <w:lvl w:ilvl="0" w:tplc="5880B5AA">
      <w:start w:val="1"/>
      <w:numFmt w:val="decimal"/>
      <w:lvlText w:val="%1)"/>
      <w:lvlJc w:val="left"/>
      <w:pPr>
        <w:ind w:left="152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0C4C5F8">
      <w:numFmt w:val="bullet"/>
      <w:lvlText w:val="•"/>
      <w:lvlJc w:val="left"/>
      <w:pPr>
        <w:ind w:left="1168" w:hanging="305"/>
      </w:pPr>
      <w:rPr>
        <w:rFonts w:hint="default"/>
        <w:lang w:val="ru-RU" w:eastAsia="en-US" w:bidi="ar-SA"/>
      </w:rPr>
    </w:lvl>
    <w:lvl w:ilvl="2" w:tplc="4F0A9C62">
      <w:numFmt w:val="bullet"/>
      <w:lvlText w:val="•"/>
      <w:lvlJc w:val="left"/>
      <w:pPr>
        <w:ind w:left="2177" w:hanging="305"/>
      </w:pPr>
      <w:rPr>
        <w:rFonts w:hint="default"/>
        <w:lang w:val="ru-RU" w:eastAsia="en-US" w:bidi="ar-SA"/>
      </w:rPr>
    </w:lvl>
    <w:lvl w:ilvl="3" w:tplc="EB7806B8">
      <w:numFmt w:val="bullet"/>
      <w:lvlText w:val="•"/>
      <w:lvlJc w:val="left"/>
      <w:pPr>
        <w:ind w:left="3185" w:hanging="305"/>
      </w:pPr>
      <w:rPr>
        <w:rFonts w:hint="default"/>
        <w:lang w:val="ru-RU" w:eastAsia="en-US" w:bidi="ar-SA"/>
      </w:rPr>
    </w:lvl>
    <w:lvl w:ilvl="4" w:tplc="15606580">
      <w:numFmt w:val="bullet"/>
      <w:lvlText w:val="•"/>
      <w:lvlJc w:val="left"/>
      <w:pPr>
        <w:ind w:left="4194" w:hanging="305"/>
      </w:pPr>
      <w:rPr>
        <w:rFonts w:hint="default"/>
        <w:lang w:val="ru-RU" w:eastAsia="en-US" w:bidi="ar-SA"/>
      </w:rPr>
    </w:lvl>
    <w:lvl w:ilvl="5" w:tplc="46160D08">
      <w:numFmt w:val="bullet"/>
      <w:lvlText w:val="•"/>
      <w:lvlJc w:val="left"/>
      <w:pPr>
        <w:ind w:left="5202" w:hanging="305"/>
      </w:pPr>
      <w:rPr>
        <w:rFonts w:hint="default"/>
        <w:lang w:val="ru-RU" w:eastAsia="en-US" w:bidi="ar-SA"/>
      </w:rPr>
    </w:lvl>
    <w:lvl w:ilvl="6" w:tplc="69BA8A48">
      <w:numFmt w:val="bullet"/>
      <w:lvlText w:val="•"/>
      <w:lvlJc w:val="left"/>
      <w:pPr>
        <w:ind w:left="6211" w:hanging="305"/>
      </w:pPr>
      <w:rPr>
        <w:rFonts w:hint="default"/>
        <w:lang w:val="ru-RU" w:eastAsia="en-US" w:bidi="ar-SA"/>
      </w:rPr>
    </w:lvl>
    <w:lvl w:ilvl="7" w:tplc="9056BF34">
      <w:numFmt w:val="bullet"/>
      <w:lvlText w:val="•"/>
      <w:lvlJc w:val="left"/>
      <w:pPr>
        <w:ind w:left="7219" w:hanging="305"/>
      </w:pPr>
      <w:rPr>
        <w:rFonts w:hint="default"/>
        <w:lang w:val="ru-RU" w:eastAsia="en-US" w:bidi="ar-SA"/>
      </w:rPr>
    </w:lvl>
    <w:lvl w:ilvl="8" w:tplc="CFF44FB6">
      <w:numFmt w:val="bullet"/>
      <w:lvlText w:val="•"/>
      <w:lvlJc w:val="left"/>
      <w:pPr>
        <w:ind w:left="8228" w:hanging="305"/>
      </w:pPr>
      <w:rPr>
        <w:rFonts w:hint="default"/>
        <w:lang w:val="ru-RU" w:eastAsia="en-US" w:bidi="ar-SA"/>
      </w:rPr>
    </w:lvl>
  </w:abstractNum>
  <w:abstractNum w:abstractNumId="24" w15:restartNumberingAfterBreak="0">
    <w:nsid w:val="61750A08"/>
    <w:multiLevelType w:val="hybridMultilevel"/>
    <w:tmpl w:val="F3B64D3E"/>
    <w:lvl w:ilvl="0" w:tplc="B0263610">
      <w:start w:val="1"/>
      <w:numFmt w:val="decimal"/>
      <w:lvlText w:val="%1)"/>
      <w:lvlJc w:val="left"/>
      <w:pPr>
        <w:ind w:left="152" w:hanging="34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EE4E2AE">
      <w:numFmt w:val="bullet"/>
      <w:lvlText w:val="•"/>
      <w:lvlJc w:val="left"/>
      <w:pPr>
        <w:ind w:left="1168" w:hanging="341"/>
      </w:pPr>
      <w:rPr>
        <w:rFonts w:hint="default"/>
        <w:lang w:val="ru-RU" w:eastAsia="en-US" w:bidi="ar-SA"/>
      </w:rPr>
    </w:lvl>
    <w:lvl w:ilvl="2" w:tplc="DC9CDDB4">
      <w:numFmt w:val="bullet"/>
      <w:lvlText w:val="•"/>
      <w:lvlJc w:val="left"/>
      <w:pPr>
        <w:ind w:left="2177" w:hanging="341"/>
      </w:pPr>
      <w:rPr>
        <w:rFonts w:hint="default"/>
        <w:lang w:val="ru-RU" w:eastAsia="en-US" w:bidi="ar-SA"/>
      </w:rPr>
    </w:lvl>
    <w:lvl w:ilvl="3" w:tplc="FFD64798">
      <w:numFmt w:val="bullet"/>
      <w:lvlText w:val="•"/>
      <w:lvlJc w:val="left"/>
      <w:pPr>
        <w:ind w:left="3185" w:hanging="341"/>
      </w:pPr>
      <w:rPr>
        <w:rFonts w:hint="default"/>
        <w:lang w:val="ru-RU" w:eastAsia="en-US" w:bidi="ar-SA"/>
      </w:rPr>
    </w:lvl>
    <w:lvl w:ilvl="4" w:tplc="E5C2E79E">
      <w:numFmt w:val="bullet"/>
      <w:lvlText w:val="•"/>
      <w:lvlJc w:val="left"/>
      <w:pPr>
        <w:ind w:left="4194" w:hanging="341"/>
      </w:pPr>
      <w:rPr>
        <w:rFonts w:hint="default"/>
        <w:lang w:val="ru-RU" w:eastAsia="en-US" w:bidi="ar-SA"/>
      </w:rPr>
    </w:lvl>
    <w:lvl w:ilvl="5" w:tplc="484036FC">
      <w:numFmt w:val="bullet"/>
      <w:lvlText w:val="•"/>
      <w:lvlJc w:val="left"/>
      <w:pPr>
        <w:ind w:left="5202" w:hanging="341"/>
      </w:pPr>
      <w:rPr>
        <w:rFonts w:hint="default"/>
        <w:lang w:val="ru-RU" w:eastAsia="en-US" w:bidi="ar-SA"/>
      </w:rPr>
    </w:lvl>
    <w:lvl w:ilvl="6" w:tplc="CF50C7E4">
      <w:numFmt w:val="bullet"/>
      <w:lvlText w:val="•"/>
      <w:lvlJc w:val="left"/>
      <w:pPr>
        <w:ind w:left="6211" w:hanging="341"/>
      </w:pPr>
      <w:rPr>
        <w:rFonts w:hint="default"/>
        <w:lang w:val="ru-RU" w:eastAsia="en-US" w:bidi="ar-SA"/>
      </w:rPr>
    </w:lvl>
    <w:lvl w:ilvl="7" w:tplc="11682744">
      <w:numFmt w:val="bullet"/>
      <w:lvlText w:val="•"/>
      <w:lvlJc w:val="left"/>
      <w:pPr>
        <w:ind w:left="7219" w:hanging="341"/>
      </w:pPr>
      <w:rPr>
        <w:rFonts w:hint="default"/>
        <w:lang w:val="ru-RU" w:eastAsia="en-US" w:bidi="ar-SA"/>
      </w:rPr>
    </w:lvl>
    <w:lvl w:ilvl="8" w:tplc="DDD8372E">
      <w:numFmt w:val="bullet"/>
      <w:lvlText w:val="•"/>
      <w:lvlJc w:val="left"/>
      <w:pPr>
        <w:ind w:left="8228" w:hanging="341"/>
      </w:pPr>
      <w:rPr>
        <w:rFonts w:hint="default"/>
        <w:lang w:val="ru-RU" w:eastAsia="en-US" w:bidi="ar-SA"/>
      </w:rPr>
    </w:lvl>
  </w:abstractNum>
  <w:abstractNum w:abstractNumId="25" w15:restartNumberingAfterBreak="0">
    <w:nsid w:val="72D82491"/>
    <w:multiLevelType w:val="hybridMultilevel"/>
    <w:tmpl w:val="26E23A04"/>
    <w:lvl w:ilvl="0" w:tplc="677453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9230B3E"/>
    <w:multiLevelType w:val="hybridMultilevel"/>
    <w:tmpl w:val="0DA4A630"/>
    <w:lvl w:ilvl="0" w:tplc="F014B3C8">
      <w:start w:val="1"/>
      <w:numFmt w:val="decimal"/>
      <w:lvlText w:val="%1)"/>
      <w:lvlJc w:val="left"/>
      <w:pPr>
        <w:ind w:left="152" w:hanging="41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63606A4">
      <w:numFmt w:val="bullet"/>
      <w:lvlText w:val="•"/>
      <w:lvlJc w:val="left"/>
      <w:pPr>
        <w:ind w:left="1168" w:hanging="410"/>
      </w:pPr>
      <w:rPr>
        <w:rFonts w:hint="default"/>
        <w:lang w:val="ru-RU" w:eastAsia="en-US" w:bidi="ar-SA"/>
      </w:rPr>
    </w:lvl>
    <w:lvl w:ilvl="2" w:tplc="096606B2">
      <w:numFmt w:val="bullet"/>
      <w:lvlText w:val="•"/>
      <w:lvlJc w:val="left"/>
      <w:pPr>
        <w:ind w:left="2177" w:hanging="410"/>
      </w:pPr>
      <w:rPr>
        <w:rFonts w:hint="default"/>
        <w:lang w:val="ru-RU" w:eastAsia="en-US" w:bidi="ar-SA"/>
      </w:rPr>
    </w:lvl>
    <w:lvl w:ilvl="3" w:tplc="2872E624">
      <w:numFmt w:val="bullet"/>
      <w:lvlText w:val="•"/>
      <w:lvlJc w:val="left"/>
      <w:pPr>
        <w:ind w:left="3185" w:hanging="410"/>
      </w:pPr>
      <w:rPr>
        <w:rFonts w:hint="default"/>
        <w:lang w:val="ru-RU" w:eastAsia="en-US" w:bidi="ar-SA"/>
      </w:rPr>
    </w:lvl>
    <w:lvl w:ilvl="4" w:tplc="99C48168">
      <w:numFmt w:val="bullet"/>
      <w:lvlText w:val="•"/>
      <w:lvlJc w:val="left"/>
      <w:pPr>
        <w:ind w:left="4194" w:hanging="410"/>
      </w:pPr>
      <w:rPr>
        <w:rFonts w:hint="default"/>
        <w:lang w:val="ru-RU" w:eastAsia="en-US" w:bidi="ar-SA"/>
      </w:rPr>
    </w:lvl>
    <w:lvl w:ilvl="5" w:tplc="0F50DADA">
      <w:numFmt w:val="bullet"/>
      <w:lvlText w:val="•"/>
      <w:lvlJc w:val="left"/>
      <w:pPr>
        <w:ind w:left="5202" w:hanging="410"/>
      </w:pPr>
      <w:rPr>
        <w:rFonts w:hint="default"/>
        <w:lang w:val="ru-RU" w:eastAsia="en-US" w:bidi="ar-SA"/>
      </w:rPr>
    </w:lvl>
    <w:lvl w:ilvl="6" w:tplc="6228198A">
      <w:numFmt w:val="bullet"/>
      <w:lvlText w:val="•"/>
      <w:lvlJc w:val="left"/>
      <w:pPr>
        <w:ind w:left="6211" w:hanging="410"/>
      </w:pPr>
      <w:rPr>
        <w:rFonts w:hint="default"/>
        <w:lang w:val="ru-RU" w:eastAsia="en-US" w:bidi="ar-SA"/>
      </w:rPr>
    </w:lvl>
    <w:lvl w:ilvl="7" w:tplc="27BA7834">
      <w:numFmt w:val="bullet"/>
      <w:lvlText w:val="•"/>
      <w:lvlJc w:val="left"/>
      <w:pPr>
        <w:ind w:left="7219" w:hanging="410"/>
      </w:pPr>
      <w:rPr>
        <w:rFonts w:hint="default"/>
        <w:lang w:val="ru-RU" w:eastAsia="en-US" w:bidi="ar-SA"/>
      </w:rPr>
    </w:lvl>
    <w:lvl w:ilvl="8" w:tplc="C64A8554">
      <w:numFmt w:val="bullet"/>
      <w:lvlText w:val="•"/>
      <w:lvlJc w:val="left"/>
      <w:pPr>
        <w:ind w:left="8228" w:hanging="410"/>
      </w:pPr>
      <w:rPr>
        <w:rFonts w:hint="default"/>
        <w:lang w:val="ru-RU" w:eastAsia="en-US" w:bidi="ar-SA"/>
      </w:rPr>
    </w:lvl>
  </w:abstractNum>
  <w:num w:numId="1">
    <w:abstractNumId w:val="22"/>
  </w:num>
  <w:num w:numId="2">
    <w:abstractNumId w:val="23"/>
  </w:num>
  <w:num w:numId="3">
    <w:abstractNumId w:val="16"/>
  </w:num>
  <w:num w:numId="4">
    <w:abstractNumId w:val="26"/>
  </w:num>
  <w:num w:numId="5">
    <w:abstractNumId w:val="13"/>
  </w:num>
  <w:num w:numId="6">
    <w:abstractNumId w:val="18"/>
  </w:num>
  <w:num w:numId="7">
    <w:abstractNumId w:val="1"/>
  </w:num>
  <w:num w:numId="8">
    <w:abstractNumId w:val="15"/>
  </w:num>
  <w:num w:numId="9">
    <w:abstractNumId w:val="19"/>
  </w:num>
  <w:num w:numId="10">
    <w:abstractNumId w:val="9"/>
  </w:num>
  <w:num w:numId="11">
    <w:abstractNumId w:val="3"/>
  </w:num>
  <w:num w:numId="12">
    <w:abstractNumId w:val="5"/>
  </w:num>
  <w:num w:numId="13">
    <w:abstractNumId w:val="10"/>
  </w:num>
  <w:num w:numId="14">
    <w:abstractNumId w:val="24"/>
  </w:num>
  <w:num w:numId="15">
    <w:abstractNumId w:val="7"/>
  </w:num>
  <w:num w:numId="16">
    <w:abstractNumId w:val="20"/>
  </w:num>
  <w:num w:numId="17">
    <w:abstractNumId w:val="0"/>
  </w:num>
  <w:num w:numId="18">
    <w:abstractNumId w:val="6"/>
  </w:num>
  <w:num w:numId="19">
    <w:abstractNumId w:val="17"/>
  </w:num>
  <w:num w:numId="20">
    <w:abstractNumId w:val="21"/>
  </w:num>
  <w:num w:numId="21">
    <w:abstractNumId w:val="14"/>
  </w:num>
  <w:num w:numId="22">
    <w:abstractNumId w:val="2"/>
  </w:num>
  <w:num w:numId="23">
    <w:abstractNumId w:val="25"/>
  </w:num>
  <w:num w:numId="24">
    <w:abstractNumId w:val="12"/>
  </w:num>
  <w:num w:numId="25">
    <w:abstractNumId w:val="4"/>
  </w:num>
  <w:num w:numId="26">
    <w:abstractNumId w:val="8"/>
  </w:num>
  <w:num w:numId="27">
    <w:abstractNumId w:val="1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AB5"/>
    <w:rsid w:val="0001260A"/>
    <w:rsid w:val="000250B0"/>
    <w:rsid w:val="00031AC6"/>
    <w:rsid w:val="000321DA"/>
    <w:rsid w:val="00034255"/>
    <w:rsid w:val="00061A25"/>
    <w:rsid w:val="00065A19"/>
    <w:rsid w:val="000707A2"/>
    <w:rsid w:val="00082A0F"/>
    <w:rsid w:val="00091454"/>
    <w:rsid w:val="000D18CB"/>
    <w:rsid w:val="000E7C87"/>
    <w:rsid w:val="0010523E"/>
    <w:rsid w:val="0011131E"/>
    <w:rsid w:val="00112098"/>
    <w:rsid w:val="00123F0D"/>
    <w:rsid w:val="00150DEE"/>
    <w:rsid w:val="00150F18"/>
    <w:rsid w:val="00164B26"/>
    <w:rsid w:val="00187FEB"/>
    <w:rsid w:val="001A16C4"/>
    <w:rsid w:val="001B0C4B"/>
    <w:rsid w:val="001B1E33"/>
    <w:rsid w:val="001B2855"/>
    <w:rsid w:val="001B692B"/>
    <w:rsid w:val="001C1397"/>
    <w:rsid w:val="001C2778"/>
    <w:rsid w:val="001D007B"/>
    <w:rsid w:val="001D7943"/>
    <w:rsid w:val="00211208"/>
    <w:rsid w:val="0021223C"/>
    <w:rsid w:val="00223F7E"/>
    <w:rsid w:val="00227F0D"/>
    <w:rsid w:val="00232D12"/>
    <w:rsid w:val="00236C2A"/>
    <w:rsid w:val="002551AF"/>
    <w:rsid w:val="00260659"/>
    <w:rsid w:val="00270277"/>
    <w:rsid w:val="00277297"/>
    <w:rsid w:val="00277BCD"/>
    <w:rsid w:val="00283005"/>
    <w:rsid w:val="00296687"/>
    <w:rsid w:val="002A41CC"/>
    <w:rsid w:val="002B1ECE"/>
    <w:rsid w:val="002B3DFB"/>
    <w:rsid w:val="002B5D9F"/>
    <w:rsid w:val="002E3AB5"/>
    <w:rsid w:val="00302915"/>
    <w:rsid w:val="00323191"/>
    <w:rsid w:val="00340407"/>
    <w:rsid w:val="00347611"/>
    <w:rsid w:val="00365955"/>
    <w:rsid w:val="003672D7"/>
    <w:rsid w:val="003A415B"/>
    <w:rsid w:val="003B0B4F"/>
    <w:rsid w:val="003B5AE4"/>
    <w:rsid w:val="003D152D"/>
    <w:rsid w:val="003D1A1F"/>
    <w:rsid w:val="00442230"/>
    <w:rsid w:val="00446393"/>
    <w:rsid w:val="00446801"/>
    <w:rsid w:val="00450884"/>
    <w:rsid w:val="00450F73"/>
    <w:rsid w:val="00451FB5"/>
    <w:rsid w:val="004523EC"/>
    <w:rsid w:val="0045262B"/>
    <w:rsid w:val="00452E5C"/>
    <w:rsid w:val="00453057"/>
    <w:rsid w:val="0045531D"/>
    <w:rsid w:val="004600D6"/>
    <w:rsid w:val="004605DF"/>
    <w:rsid w:val="004667E6"/>
    <w:rsid w:val="00480FE8"/>
    <w:rsid w:val="00484C4C"/>
    <w:rsid w:val="00490D16"/>
    <w:rsid w:val="00494BB0"/>
    <w:rsid w:val="004A5A56"/>
    <w:rsid w:val="004C2DE6"/>
    <w:rsid w:val="004C44AC"/>
    <w:rsid w:val="004D0C33"/>
    <w:rsid w:val="004D23D6"/>
    <w:rsid w:val="004D3595"/>
    <w:rsid w:val="004D364E"/>
    <w:rsid w:val="004E061F"/>
    <w:rsid w:val="004F3F9A"/>
    <w:rsid w:val="00516049"/>
    <w:rsid w:val="00552068"/>
    <w:rsid w:val="005525D9"/>
    <w:rsid w:val="0055275F"/>
    <w:rsid w:val="00583437"/>
    <w:rsid w:val="00594321"/>
    <w:rsid w:val="005A233E"/>
    <w:rsid w:val="005B58EE"/>
    <w:rsid w:val="005C5FE7"/>
    <w:rsid w:val="005C6A22"/>
    <w:rsid w:val="005D606E"/>
    <w:rsid w:val="005E0C98"/>
    <w:rsid w:val="005E320B"/>
    <w:rsid w:val="005E41EB"/>
    <w:rsid w:val="005F7392"/>
    <w:rsid w:val="00615FC4"/>
    <w:rsid w:val="006168D0"/>
    <w:rsid w:val="00621EAD"/>
    <w:rsid w:val="0062611F"/>
    <w:rsid w:val="00627091"/>
    <w:rsid w:val="006506F4"/>
    <w:rsid w:val="00664C3A"/>
    <w:rsid w:val="00671D60"/>
    <w:rsid w:val="00690629"/>
    <w:rsid w:val="006959D0"/>
    <w:rsid w:val="006C25DD"/>
    <w:rsid w:val="006D32AE"/>
    <w:rsid w:val="006E3C04"/>
    <w:rsid w:val="006F1CC3"/>
    <w:rsid w:val="006F47DE"/>
    <w:rsid w:val="006F4DE7"/>
    <w:rsid w:val="00717974"/>
    <w:rsid w:val="007216B8"/>
    <w:rsid w:val="00727CC4"/>
    <w:rsid w:val="00731C8B"/>
    <w:rsid w:val="00732E9B"/>
    <w:rsid w:val="00743A70"/>
    <w:rsid w:val="0075131A"/>
    <w:rsid w:val="007544DB"/>
    <w:rsid w:val="0075504C"/>
    <w:rsid w:val="00766CF6"/>
    <w:rsid w:val="00781DEA"/>
    <w:rsid w:val="00785951"/>
    <w:rsid w:val="00792DDC"/>
    <w:rsid w:val="007A2D5B"/>
    <w:rsid w:val="007A6155"/>
    <w:rsid w:val="007A64F6"/>
    <w:rsid w:val="007B7A0D"/>
    <w:rsid w:val="007C049E"/>
    <w:rsid w:val="007C1598"/>
    <w:rsid w:val="007D1E21"/>
    <w:rsid w:val="007D2C5D"/>
    <w:rsid w:val="007D727A"/>
    <w:rsid w:val="007E3934"/>
    <w:rsid w:val="007F3E4C"/>
    <w:rsid w:val="00817468"/>
    <w:rsid w:val="00833F98"/>
    <w:rsid w:val="008405F2"/>
    <w:rsid w:val="00850173"/>
    <w:rsid w:val="00871D0A"/>
    <w:rsid w:val="008748EA"/>
    <w:rsid w:val="008957E2"/>
    <w:rsid w:val="008960BC"/>
    <w:rsid w:val="008D373F"/>
    <w:rsid w:val="008E0573"/>
    <w:rsid w:val="008E6474"/>
    <w:rsid w:val="008F52AF"/>
    <w:rsid w:val="009205DC"/>
    <w:rsid w:val="00922CFF"/>
    <w:rsid w:val="009511C7"/>
    <w:rsid w:val="009755B4"/>
    <w:rsid w:val="009A3C62"/>
    <w:rsid w:val="009B1737"/>
    <w:rsid w:val="009B67FD"/>
    <w:rsid w:val="009C2632"/>
    <w:rsid w:val="009C7D23"/>
    <w:rsid w:val="009E61F0"/>
    <w:rsid w:val="00A110DE"/>
    <w:rsid w:val="00A125AE"/>
    <w:rsid w:val="00A137CD"/>
    <w:rsid w:val="00A2672B"/>
    <w:rsid w:val="00A32B89"/>
    <w:rsid w:val="00A74BC0"/>
    <w:rsid w:val="00A75238"/>
    <w:rsid w:val="00A7724E"/>
    <w:rsid w:val="00A775BD"/>
    <w:rsid w:val="00A97281"/>
    <w:rsid w:val="00AA0163"/>
    <w:rsid w:val="00AA67D4"/>
    <w:rsid w:val="00AB0BC2"/>
    <w:rsid w:val="00AC10D3"/>
    <w:rsid w:val="00AD01CD"/>
    <w:rsid w:val="00AD1C9D"/>
    <w:rsid w:val="00AD7F5F"/>
    <w:rsid w:val="00AE0B25"/>
    <w:rsid w:val="00AE5E4B"/>
    <w:rsid w:val="00AE6FEF"/>
    <w:rsid w:val="00AF1243"/>
    <w:rsid w:val="00AF4861"/>
    <w:rsid w:val="00AF748E"/>
    <w:rsid w:val="00B026BF"/>
    <w:rsid w:val="00B260F3"/>
    <w:rsid w:val="00B52B3A"/>
    <w:rsid w:val="00B724C3"/>
    <w:rsid w:val="00B80ADF"/>
    <w:rsid w:val="00B94708"/>
    <w:rsid w:val="00BB76C8"/>
    <w:rsid w:val="00BC63CA"/>
    <w:rsid w:val="00BD4CD8"/>
    <w:rsid w:val="00BE491D"/>
    <w:rsid w:val="00BF0341"/>
    <w:rsid w:val="00BF1360"/>
    <w:rsid w:val="00BF4FC1"/>
    <w:rsid w:val="00C16849"/>
    <w:rsid w:val="00C20FC9"/>
    <w:rsid w:val="00C47040"/>
    <w:rsid w:val="00C65535"/>
    <w:rsid w:val="00C706D3"/>
    <w:rsid w:val="00C7724A"/>
    <w:rsid w:val="00C81C4A"/>
    <w:rsid w:val="00CB0DBD"/>
    <w:rsid w:val="00CB6D54"/>
    <w:rsid w:val="00CC5530"/>
    <w:rsid w:val="00CC64CC"/>
    <w:rsid w:val="00CE451D"/>
    <w:rsid w:val="00D27BC8"/>
    <w:rsid w:val="00D526DF"/>
    <w:rsid w:val="00D57C0D"/>
    <w:rsid w:val="00D90A60"/>
    <w:rsid w:val="00DB1FD5"/>
    <w:rsid w:val="00DB2710"/>
    <w:rsid w:val="00DC6E11"/>
    <w:rsid w:val="00DD773D"/>
    <w:rsid w:val="00DE47A2"/>
    <w:rsid w:val="00DF0789"/>
    <w:rsid w:val="00DF234A"/>
    <w:rsid w:val="00E10DF5"/>
    <w:rsid w:val="00E12607"/>
    <w:rsid w:val="00E13177"/>
    <w:rsid w:val="00E15D22"/>
    <w:rsid w:val="00E44C18"/>
    <w:rsid w:val="00E61448"/>
    <w:rsid w:val="00E6253F"/>
    <w:rsid w:val="00E72CDA"/>
    <w:rsid w:val="00E856ED"/>
    <w:rsid w:val="00E86886"/>
    <w:rsid w:val="00EA6C4F"/>
    <w:rsid w:val="00EC2B87"/>
    <w:rsid w:val="00EC2F00"/>
    <w:rsid w:val="00EE45AC"/>
    <w:rsid w:val="00F30E95"/>
    <w:rsid w:val="00F4246E"/>
    <w:rsid w:val="00F46A26"/>
    <w:rsid w:val="00F51DBE"/>
    <w:rsid w:val="00F53A6B"/>
    <w:rsid w:val="00F5423E"/>
    <w:rsid w:val="00F5538E"/>
    <w:rsid w:val="00F557F0"/>
    <w:rsid w:val="00F71757"/>
    <w:rsid w:val="00F76D26"/>
    <w:rsid w:val="00F812AF"/>
    <w:rsid w:val="00F90DC9"/>
    <w:rsid w:val="00F91EEF"/>
    <w:rsid w:val="00FB5FF1"/>
    <w:rsid w:val="00FC171F"/>
    <w:rsid w:val="00FC5E7B"/>
    <w:rsid w:val="00FD5EAB"/>
    <w:rsid w:val="00FE4F9E"/>
    <w:rsid w:val="00FE609C"/>
    <w:rsid w:val="00FF3BAB"/>
    <w:rsid w:val="00FF5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53DFD9"/>
  <w15:chartTrackingRefBased/>
  <w15:docId w15:val="{E77AC81D-836D-4E0F-9A13-4AE4CF157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1604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516049"/>
    <w:pPr>
      <w:ind w:left="32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16049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51604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16049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16049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516049"/>
    <w:pPr>
      <w:ind w:left="13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516049"/>
  </w:style>
  <w:style w:type="paragraph" w:styleId="a6">
    <w:name w:val="Body Text Indent"/>
    <w:basedOn w:val="a"/>
    <w:link w:val="a7"/>
    <w:uiPriority w:val="99"/>
    <w:unhideWhenUsed/>
    <w:rsid w:val="00516049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516049"/>
    <w:rPr>
      <w:rFonts w:ascii="Times New Roman" w:eastAsia="Times New Roman" w:hAnsi="Times New Roman" w:cs="Times New Roman"/>
    </w:rPr>
  </w:style>
  <w:style w:type="paragraph" w:customStyle="1" w:styleId="11">
    <w:name w:val="Знак Знак1 Знак Знак Знак Знак Знак Знак Знак"/>
    <w:basedOn w:val="a"/>
    <w:rsid w:val="00490D16"/>
    <w:pPr>
      <w:widowControl/>
      <w:autoSpaceDE/>
      <w:autoSpaceDN/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a8">
    <w:name w:val="header"/>
    <w:basedOn w:val="a"/>
    <w:link w:val="a9"/>
    <w:uiPriority w:val="99"/>
    <w:unhideWhenUsed/>
    <w:rsid w:val="00490D1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90D16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490D1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90D16"/>
    <w:rPr>
      <w:rFonts w:ascii="Times New Roman" w:eastAsia="Times New Roman" w:hAnsi="Times New Roman" w:cs="Times New Roman"/>
    </w:rPr>
  </w:style>
  <w:style w:type="paragraph" w:customStyle="1" w:styleId="ConsTitle">
    <w:name w:val="ConsTitle"/>
    <w:rsid w:val="00BC63C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BB76C8"/>
    <w:rPr>
      <w:color w:val="0563C1" w:themeColor="hyperlink"/>
      <w:u w:val="single"/>
    </w:rPr>
  </w:style>
  <w:style w:type="paragraph" w:customStyle="1" w:styleId="12">
    <w:name w:val="Знак Знак1 Знак Знак Знак Знак Знак Знак Знак"/>
    <w:basedOn w:val="a"/>
    <w:rsid w:val="0011131E"/>
    <w:pPr>
      <w:widowControl/>
      <w:autoSpaceDE/>
      <w:autoSpaceDN/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ad">
    <w:name w:val="Balloon Text"/>
    <w:basedOn w:val="a"/>
    <w:link w:val="ae"/>
    <w:semiHidden/>
    <w:unhideWhenUsed/>
    <w:rsid w:val="0001260A"/>
    <w:pPr>
      <w:widowControl/>
      <w:autoSpaceDE/>
      <w:autoSpaceDN/>
    </w:pPr>
    <w:rPr>
      <w:rFonts w:ascii="Tahoma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semiHidden/>
    <w:rsid w:val="00012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3">
    <w:name w:val="Знак Знак1 Знак Знак Знак Знак Знак Знак Знак"/>
    <w:basedOn w:val="a"/>
    <w:rsid w:val="0001260A"/>
    <w:pPr>
      <w:widowControl/>
      <w:autoSpaceDE/>
      <w:autoSpaceDN/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3">
    <w:name w:val="Body Text Indent 3"/>
    <w:basedOn w:val="a"/>
    <w:link w:val="30"/>
    <w:uiPriority w:val="99"/>
    <w:semiHidden/>
    <w:unhideWhenUsed/>
    <w:rsid w:val="006F1CC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F1CC3"/>
    <w:rPr>
      <w:rFonts w:ascii="Times New Roman" w:eastAsia="Times New Roman" w:hAnsi="Times New Roman" w:cs="Times New Roman"/>
      <w:sz w:val="16"/>
      <w:szCs w:val="16"/>
    </w:rPr>
  </w:style>
  <w:style w:type="paragraph" w:customStyle="1" w:styleId="14">
    <w:name w:val="Знак Знак1 Знак Знак Знак Знак Знак Знак Знак"/>
    <w:basedOn w:val="a"/>
    <w:rsid w:val="00A75238"/>
    <w:pPr>
      <w:widowControl/>
      <w:autoSpaceDE/>
      <w:autoSpaceDN/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15">
    <w:name w:val="Знак Знак1 Знак Знак Знак Знак Знак Знак Знак"/>
    <w:basedOn w:val="a"/>
    <w:rsid w:val="00123F0D"/>
    <w:pPr>
      <w:widowControl/>
      <w:autoSpaceDE/>
      <w:autoSpaceDN/>
      <w:spacing w:after="160" w:line="240" w:lineRule="exact"/>
    </w:pPr>
    <w:rPr>
      <w:rFonts w:ascii="Verdana" w:hAnsi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A0FAD9-E0FD-4A03-A2DF-EDD8A5211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3248</TotalTime>
  <Pages>10</Pages>
  <Words>3651</Words>
  <Characters>20814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Борщенко Анастасия Игоревна</dc:creator>
  <cp:keywords/>
  <dc:description/>
  <cp:lastModifiedBy>RePack by Diakov</cp:lastModifiedBy>
  <cp:revision>6</cp:revision>
  <cp:lastPrinted>2022-07-11T05:36:00Z</cp:lastPrinted>
  <dcterms:created xsi:type="dcterms:W3CDTF">2022-06-16T10:57:00Z</dcterms:created>
  <dcterms:modified xsi:type="dcterms:W3CDTF">2022-07-11T09:42:00Z</dcterms:modified>
</cp:coreProperties>
</file>