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8" w:rsidRDefault="0036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947398" w:rsidRDefault="0036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947398" w:rsidRDefault="009473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47398">
        <w:tc>
          <w:tcPr>
            <w:tcW w:w="9464" w:type="dxa"/>
            <w:shd w:val="clear" w:color="auto" w:fill="D9D9D9"/>
          </w:tcPr>
          <w:p w:rsidR="00947398" w:rsidRDefault="0036349C" w:rsidP="000A4C81">
            <w:pPr>
              <w:pStyle w:val="Default"/>
              <w:jc w:val="center"/>
            </w:pPr>
            <w:proofErr w:type="gramStart"/>
            <w:r>
              <w:t xml:space="preserve">Настоящим </w:t>
            </w:r>
            <w:r w:rsidR="00352F25">
              <w:t xml:space="preserve">Комитет </w:t>
            </w:r>
            <w:r w:rsidR="00352F25" w:rsidRPr="00352F25">
              <w:t xml:space="preserve">муниципальной собственности </w:t>
            </w:r>
            <w:r w:rsidRPr="00352F25">
              <w:t xml:space="preserve">администрации Белоярского района уведомляет о проведении публичных консультаций в целях оценки регулирующего </w:t>
            </w:r>
            <w:r w:rsidRPr="00F33192">
              <w:t>воздействия проекта постановления администрации Белоярского района «</w:t>
            </w:r>
            <w:r w:rsidR="0053581F" w:rsidRPr="00F33192">
              <w:t>Об утверждении административного регламента предоставления муниципальной услуги «</w:t>
            </w:r>
            <w:r w:rsidR="00F33192" w:rsidRPr="00F33192">
              <w:rPr>
                <w:bCs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Pr="00F33192">
              <w:t>» (далее - проект нормативного правового акта).</w:t>
            </w:r>
            <w:proofErr w:type="gramEnd"/>
          </w:p>
        </w:tc>
      </w:tr>
    </w:tbl>
    <w:p w:rsidR="00947398" w:rsidRDefault="009473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47398">
        <w:trPr>
          <w:trHeight w:val="3500"/>
        </w:trPr>
        <w:tc>
          <w:tcPr>
            <w:tcW w:w="9464" w:type="dxa"/>
            <w:shd w:val="pct5" w:color="auto" w:fill="auto"/>
          </w:tcPr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352F25" w:rsidRPr="00352F2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собственности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района.</w:t>
            </w:r>
          </w:p>
          <w:p w:rsidR="00947398" w:rsidRPr="00335C5D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F33192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53581F">
              <w:rPr>
                <w:rFonts w:ascii="Times New Roman" w:hAnsi="Times New Roman"/>
                <w:sz w:val="24"/>
                <w:szCs w:val="24"/>
                <w:lang w:eastAsia="ru-RU"/>
              </w:rPr>
              <w:t>.08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33192"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Pr="00335C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(десять календарных дней)</w:t>
            </w:r>
          </w:p>
          <w:p w:rsidR="00947398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47398" w:rsidRPr="0053581F" w:rsidRDefault="00363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проекту нормативного правового акта осуществляется в форме электронного документа по электронной почте на адрес: </w:t>
            </w:r>
            <w:hyperlink r:id="rId7" w:history="1">
              <w:r w:rsidR="0053581F" w:rsidRPr="0053581F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MartynovIV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53581F" w:rsidRPr="0053581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F33192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в форме документа на бумажном носителе по почте: 628161, Ханты-Мансийский автономный округ – Югра, г.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Белоярский, ул. Центральная, д.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11, </w:t>
            </w:r>
            <w:proofErr w:type="spellStart"/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3581F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52F25" w:rsidRPr="0053581F">
              <w:rPr>
                <w:rFonts w:ascii="Times New Roman" w:hAnsi="Times New Roman"/>
                <w:sz w:val="24"/>
                <w:szCs w:val="24"/>
                <w:lang w:eastAsia="ru-RU"/>
              </w:rPr>
              <w:t>02.</w:t>
            </w:r>
          </w:p>
          <w:p w:rsidR="00947398" w:rsidRDefault="0036349C" w:rsidP="00F331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F33192">
              <w:rPr>
                <w:rFonts w:ascii="Times New Roman" w:hAnsi="Times New Roman"/>
                <w:sz w:val="24"/>
                <w:szCs w:val="24"/>
                <w:lang w:eastAsia="ru-RU"/>
              </w:rPr>
              <w:t>Мартынов Илья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Викторович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3319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отдела по земельным отношениям </w:t>
            </w:r>
            <w:r w:rsidR="00F3319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омитета 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2-</w:t>
            </w:r>
            <w:r w:rsidR="00F33192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  <w:r w:rsidR="00352F2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33192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D4210" w:rsidTr="004D4210">
        <w:tc>
          <w:tcPr>
            <w:tcW w:w="9570" w:type="dxa"/>
          </w:tcPr>
          <w:p w:rsidR="004D4210" w:rsidRPr="002D6A77" w:rsidRDefault="004D4210" w:rsidP="000A4C81">
            <w:pPr>
              <w:pStyle w:val="Default"/>
              <w:jc w:val="both"/>
            </w:pPr>
            <w:proofErr w:type="gramStart"/>
            <w:r w:rsidRPr="002D6A77">
              <w:t xml:space="preserve">Проект постановления администрации </w:t>
            </w:r>
            <w:r w:rsidRPr="000A4C81">
              <w:t>Белоярского района «Об утверждении административного регламента предоставления муниципальной услуги «</w:t>
            </w:r>
            <w:r w:rsidR="00F33192" w:rsidRPr="00F33192">
              <w:rPr>
                <w:bCs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Pr="00F33192">
              <w:t>» урегулирует вопросы</w:t>
            </w:r>
            <w:r w:rsidR="00D10E60" w:rsidRPr="000A4C81">
              <w:t xml:space="preserve"> </w:t>
            </w:r>
            <w:r w:rsidR="00F33192">
              <w:t>п</w:t>
            </w:r>
            <w:r w:rsidR="00D10E60" w:rsidRPr="000A4C81">
              <w:t xml:space="preserve">о </w:t>
            </w:r>
            <w:r w:rsidR="00DD4BE2" w:rsidRPr="000A4C81">
              <w:rPr>
                <w:bCs/>
              </w:rPr>
              <w:t xml:space="preserve"> </w:t>
            </w:r>
            <w:bookmarkStart w:id="0" w:name="_GoBack"/>
            <w:r w:rsidR="00F33192" w:rsidRPr="00F33192">
              <w:rPr>
                <w:bCs/>
              </w:rPr>
              <w:t>в</w:t>
            </w:r>
            <w:r w:rsidR="00F33192" w:rsidRPr="00F33192">
              <w:rPr>
                <w:bCs/>
              </w:rPr>
              <w:t>ыдач</w:t>
            </w:r>
            <w:r w:rsidR="00F33192" w:rsidRPr="00F33192">
              <w:rPr>
                <w:bCs/>
              </w:rPr>
              <w:t>е</w:t>
            </w:r>
            <w:r w:rsidR="00F33192" w:rsidRPr="00F33192">
              <w:rPr>
                <w:bCs/>
              </w:rPr>
      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</w:t>
            </w:r>
            <w:proofErr w:type="gramEnd"/>
            <w:r w:rsidR="00F33192" w:rsidRPr="00F33192">
              <w:rPr>
                <w:bCs/>
              </w:rPr>
              <w:t xml:space="preserve"> сервитута, публичного сервитута</w:t>
            </w:r>
            <w:bookmarkEnd w:id="0"/>
            <w:r w:rsidRPr="000A4C81">
              <w:t xml:space="preserve">. </w:t>
            </w:r>
            <w:proofErr w:type="gramStart"/>
            <w:r w:rsidRPr="000A4C81">
              <w:t>В целях оценки регулирующего воздействия</w:t>
            </w:r>
            <w:r w:rsidRPr="002D6A77">
              <w:t xml:space="preserve">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Комитет муниципальной собственности администрации Белоярского района в соответствии Порядком проведения</w:t>
            </w:r>
            <w:proofErr w:type="gramEnd"/>
            <w:r w:rsidRPr="002D6A77">
              <w:t xml:space="preserve">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4D4210" w:rsidRPr="002D6A77" w:rsidRDefault="004D4210" w:rsidP="000A4C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6A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6A77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4D4210" w:rsidRPr="002D6A77" w:rsidRDefault="004D4210" w:rsidP="000A4C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6A77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947398" w:rsidRDefault="00947398" w:rsidP="004D42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947398">
      <w:headerReference w:type="even" r:id="rId8"/>
      <w:headerReference w:type="default" r:id="rId9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54" w:rsidRDefault="004E4654">
      <w:pPr>
        <w:spacing w:line="240" w:lineRule="auto"/>
      </w:pPr>
      <w:r>
        <w:separator/>
      </w:r>
    </w:p>
  </w:endnote>
  <w:endnote w:type="continuationSeparator" w:id="0">
    <w:p w:rsidR="004E4654" w:rsidRDefault="004E4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54" w:rsidRDefault="004E4654">
      <w:pPr>
        <w:spacing w:after="0"/>
      </w:pPr>
      <w:r>
        <w:separator/>
      </w:r>
    </w:p>
  </w:footnote>
  <w:footnote w:type="continuationSeparator" w:id="0">
    <w:p w:rsidR="004E4654" w:rsidRDefault="004E46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8" w:rsidRDefault="0036349C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7398" w:rsidRDefault="0094739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98" w:rsidRDefault="0036349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210">
      <w:rPr>
        <w:noProof/>
      </w:rPr>
      <w:t>2</w:t>
    </w:r>
    <w:r>
      <w:fldChar w:fldCharType="end"/>
    </w:r>
  </w:p>
  <w:p w:rsidR="00947398" w:rsidRDefault="009473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7274E"/>
    <w:rsid w:val="000A4C81"/>
    <w:rsid w:val="000B71B8"/>
    <w:rsid w:val="000C38FC"/>
    <w:rsid w:val="00110618"/>
    <w:rsid w:val="00140EDF"/>
    <w:rsid w:val="00142674"/>
    <w:rsid w:val="001B74B1"/>
    <w:rsid w:val="00245F6D"/>
    <w:rsid w:val="0025421D"/>
    <w:rsid w:val="00267E2B"/>
    <w:rsid w:val="00275E70"/>
    <w:rsid w:val="00294718"/>
    <w:rsid w:val="002C1D98"/>
    <w:rsid w:val="002D2811"/>
    <w:rsid w:val="002D6A77"/>
    <w:rsid w:val="002F5686"/>
    <w:rsid w:val="003014E0"/>
    <w:rsid w:val="0031021F"/>
    <w:rsid w:val="00312023"/>
    <w:rsid w:val="00335C5D"/>
    <w:rsid w:val="00352F25"/>
    <w:rsid w:val="00354BA8"/>
    <w:rsid w:val="00363024"/>
    <w:rsid w:val="0036349C"/>
    <w:rsid w:val="003921F6"/>
    <w:rsid w:val="003D5010"/>
    <w:rsid w:val="00436B15"/>
    <w:rsid w:val="0046706F"/>
    <w:rsid w:val="004A0F37"/>
    <w:rsid w:val="004A5878"/>
    <w:rsid w:val="004D3A56"/>
    <w:rsid w:val="004D4210"/>
    <w:rsid w:val="004D7A1C"/>
    <w:rsid w:val="004E4654"/>
    <w:rsid w:val="005038A1"/>
    <w:rsid w:val="0053581F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47398"/>
    <w:rsid w:val="00986A74"/>
    <w:rsid w:val="009C318D"/>
    <w:rsid w:val="00A02011"/>
    <w:rsid w:val="00A2418B"/>
    <w:rsid w:val="00A31923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B20BEC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B7F43"/>
    <w:rsid w:val="00CC6916"/>
    <w:rsid w:val="00CD11FD"/>
    <w:rsid w:val="00CF2C36"/>
    <w:rsid w:val="00CF7373"/>
    <w:rsid w:val="00D10E60"/>
    <w:rsid w:val="00D611C4"/>
    <w:rsid w:val="00D6381B"/>
    <w:rsid w:val="00D662BF"/>
    <w:rsid w:val="00D84A29"/>
    <w:rsid w:val="00DB20C3"/>
    <w:rsid w:val="00DD4BE2"/>
    <w:rsid w:val="00E03B93"/>
    <w:rsid w:val="00E075A0"/>
    <w:rsid w:val="00E30C57"/>
    <w:rsid w:val="00E7458F"/>
    <w:rsid w:val="00E962C5"/>
    <w:rsid w:val="00F33192"/>
    <w:rsid w:val="00F60E97"/>
    <w:rsid w:val="00F82BB9"/>
    <w:rsid w:val="00FB6173"/>
    <w:rsid w:val="00FE1BE3"/>
    <w:rsid w:val="00FE3AC4"/>
    <w:rsid w:val="317E4F5D"/>
    <w:rsid w:val="467D2AB5"/>
    <w:rsid w:val="71B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A4C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A4C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MartynovIV@admbe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Вендур Роман Викторович</cp:lastModifiedBy>
  <cp:revision>2</cp:revision>
  <cp:lastPrinted>2020-01-15T10:42:00Z</cp:lastPrinted>
  <dcterms:created xsi:type="dcterms:W3CDTF">2022-08-30T10:19:00Z</dcterms:created>
  <dcterms:modified xsi:type="dcterms:W3CDTF">2022-08-30T10:19:00Z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02050A785DE24220AE4E2F0A7E80E165</vt:lpwstr>
  </property>
</Properties>
</file>