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DD197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5C45EE" w:rsidRDefault="00FC0CBB" w:rsidP="005C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решения Думы</w:t>
            </w:r>
            <w:r w:rsidR="005C45EE" w:rsidRPr="00082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 «Об утверждении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о муниципальном контроле в сфере благоустройства на территории городского поселения Белоярского</w:t>
            </w:r>
            <w:r w:rsidR="005C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2421B" w:rsidRPr="00DD1971" w:rsidRDefault="00E2421B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DD1971" w:rsidRPr="009161D6" w:rsidRDefault="00DD1971" w:rsidP="00DD1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 w:rsidR="00D709A9" w:rsidRPr="00AB5EEE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eastAsia="ru-RU"/>
              </w:rPr>
              <w:t>SerebrennikovMF@admbel.ru</w:t>
            </w:r>
            <w:r w:rsidR="00D709A9" w:rsidRPr="00052E5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916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позднее </w:t>
            </w:r>
            <w:r w:rsidR="00510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4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bookmarkStart w:id="0" w:name="_GoBack"/>
            <w:bookmarkEnd w:id="0"/>
            <w:r w:rsidR="00510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 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D65382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053C" w:rsidRPr="009C6FEA" w:rsidRDefault="009C6FEA" w:rsidP="009C6FEA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6FEA">
              <w:rPr>
                <w:rFonts w:ascii="Times New Roman" w:hAnsi="Times New Roman" w:cs="Times New Roman"/>
                <w:i/>
                <w:sz w:val="24"/>
                <w:szCs w:val="24"/>
              </w:rPr>
              <w:t>На решение какой проблемы, на Ваш взгляд, направлено предлагаемое государственное регулирование? Актуальна ли данная проблема сегодня?</w:t>
            </w:r>
          </w:p>
        </w:tc>
      </w:tr>
      <w:tr w:rsidR="009D053C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9C6FEA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num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6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Обоснованы ли нормы, содержащиеся в нормативном правовом акте?</w:t>
            </w:r>
          </w:p>
        </w:tc>
      </w:tr>
      <w:tr w:rsidR="009C6FEA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C6FEA" w:rsidRPr="009C6FEA" w:rsidRDefault="009C6FEA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4E2062">
        <w:trPr>
          <w:trHeight w:val="547"/>
        </w:trPr>
        <w:tc>
          <w:tcPr>
            <w:tcW w:w="9782" w:type="dxa"/>
            <w:shd w:val="clear" w:color="auto" w:fill="auto"/>
            <w:vAlign w:val="bottom"/>
          </w:tcPr>
          <w:p w:rsidR="009D053C" w:rsidRPr="004E2062" w:rsidRDefault="009C6FEA" w:rsidP="009C6FEA">
            <w:pPr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Считаете ли Вы, что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данные</w:t>
            </w: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нормы не соответствуют или противоречат нормат</w:t>
            </w:r>
            <w:r w:rsidR="00610B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ивным правовым актам? Если да, </w:t>
            </w:r>
            <w:r w:rsidRPr="00785103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такие нормы и нормативные правовые акты, которым данные нормы не соответствуют или противоречат.</w:t>
            </w:r>
          </w:p>
        </w:tc>
      </w:tr>
      <w:tr w:rsidR="009D053C" w:rsidRPr="002D2811" w:rsidTr="0005713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501"/>
        </w:trPr>
        <w:tc>
          <w:tcPr>
            <w:tcW w:w="9782" w:type="dxa"/>
            <w:shd w:val="clear" w:color="auto" w:fill="auto"/>
            <w:vAlign w:val="bottom"/>
          </w:tcPr>
          <w:p w:rsidR="009D053C" w:rsidRPr="00785103" w:rsidRDefault="009C6FEA" w:rsidP="00785103">
            <w:pPr>
              <w:numPr>
                <w:ilvl w:val="0"/>
                <w:numId w:val="1"/>
              </w:numPr>
              <w:tabs>
                <w:tab w:val="clear" w:pos="1080"/>
                <w:tab w:val="num" w:pos="-108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>Как повлияет существующе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субъект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4E2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предпринимательской и инвестиционной деятельности?</w:t>
            </w:r>
          </w:p>
        </w:tc>
      </w:tr>
      <w:tr w:rsidR="009D053C" w:rsidRPr="002D2811" w:rsidTr="0005713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7A78A3" w:rsidRPr="007A78A3" w:rsidRDefault="007A78A3" w:rsidP="007A78A3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Существуют ли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данном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регулировании положения, которые необоснованно затрудняют ведение предпринимательской и инвестиционной деятельности? Приведите обоснование по каждому указанному положению (при наличии таковых в муниципально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правово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</w:rPr>
              <w:t>):</w:t>
            </w:r>
          </w:p>
          <w:p w:rsidR="007A78A3" w:rsidRPr="007A78A3" w:rsidRDefault="007A78A3" w:rsidP="004E2062">
            <w:pPr>
              <w:pStyle w:val="a4"/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имеется ли смысловое противоречие с целями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либо положения 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способствуют достижению целей 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регулирования; 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имеются ли технические ошибки; 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приводит ли исполнение положений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7A78A3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устанавливается ли положениями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принятого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регулирования необоснованное ограничение выбора субъектами предпринимательской и инвестиционной деятельности существующих или возможных </w:t>
            </w:r>
            <w:r w:rsidR="00610BEF"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поставщиков,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или потребителей;</w:t>
            </w:r>
          </w:p>
          <w:p w:rsidR="009D053C" w:rsidRPr="007A78A3" w:rsidRDefault="007A78A3" w:rsidP="004E2062">
            <w:pPr>
              <w:pStyle w:val="a4"/>
              <w:tabs>
                <w:tab w:val="left" w:pos="743"/>
              </w:tabs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создает ли исполнение положений изменяемого регулирования риски ведения предпринимательской и инвестиционной деятельности, способствует ли возникновению необоснованных прав органов </w:t>
            </w:r>
            <w:r w:rsidR="00474B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администрации Белоярского района,</w:t>
            </w:r>
            <w:r w:rsidRPr="007A78A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их должностных лиц, допускает ли возможность избирательного применения норм.</w:t>
            </w:r>
          </w:p>
        </w:tc>
      </w:tr>
      <w:tr w:rsidR="009D053C" w:rsidRPr="002D2811" w:rsidTr="009C6FEA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9D053C" w:rsidRPr="009C6FEA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D053C" w:rsidRPr="002D2811" w:rsidTr="009C6FEA">
        <w:trPr>
          <w:trHeight w:val="361"/>
        </w:trPr>
        <w:tc>
          <w:tcPr>
            <w:tcW w:w="9782" w:type="dxa"/>
            <w:shd w:val="clear" w:color="auto" w:fill="auto"/>
          </w:tcPr>
          <w:p w:rsidR="009D053C" w:rsidRPr="004E2062" w:rsidRDefault="009D053C" w:rsidP="004E2062">
            <w:pPr>
              <w:pStyle w:val="a4"/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E20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</w:tbl>
    <w:p w:rsidR="007948EE" w:rsidRDefault="00DD1971" w:rsidP="00DD197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D053C"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sectPr w:rsidR="007948EE" w:rsidSect="00483CAF">
      <w:pgSz w:w="11906" w:h="16838"/>
      <w:pgMar w:top="567" w:right="850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FEA" w:rsidRDefault="009C6FEA" w:rsidP="009C6FEA">
      <w:pPr>
        <w:spacing w:after="0" w:line="240" w:lineRule="auto"/>
      </w:pPr>
      <w:r>
        <w:separator/>
      </w:r>
    </w:p>
  </w:endnote>
  <w:endnote w:type="continuationSeparator" w:id="0">
    <w:p w:rsidR="009C6FEA" w:rsidRDefault="009C6FEA" w:rsidP="009C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FEA" w:rsidRDefault="009C6FEA" w:rsidP="009C6FEA">
      <w:pPr>
        <w:spacing w:after="0" w:line="240" w:lineRule="auto"/>
      </w:pPr>
      <w:r>
        <w:separator/>
      </w:r>
    </w:p>
  </w:footnote>
  <w:footnote w:type="continuationSeparator" w:id="0">
    <w:p w:rsidR="009C6FEA" w:rsidRDefault="009C6FEA" w:rsidP="009C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D2352"/>
    <w:multiLevelType w:val="hybridMultilevel"/>
    <w:tmpl w:val="8D765F9C"/>
    <w:lvl w:ilvl="0" w:tplc="51D4CB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025013"/>
    <w:multiLevelType w:val="hybridMultilevel"/>
    <w:tmpl w:val="46E41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53C"/>
    <w:rsid w:val="00102E32"/>
    <w:rsid w:val="00167B78"/>
    <w:rsid w:val="00474B39"/>
    <w:rsid w:val="00483CAF"/>
    <w:rsid w:val="004D7802"/>
    <w:rsid w:val="004E2062"/>
    <w:rsid w:val="0051073A"/>
    <w:rsid w:val="00540E2B"/>
    <w:rsid w:val="00595B9B"/>
    <w:rsid w:val="005C45EE"/>
    <w:rsid w:val="005C6C03"/>
    <w:rsid w:val="00610BEF"/>
    <w:rsid w:val="00641139"/>
    <w:rsid w:val="00691023"/>
    <w:rsid w:val="007444C1"/>
    <w:rsid w:val="00785103"/>
    <w:rsid w:val="007948EE"/>
    <w:rsid w:val="007A78A3"/>
    <w:rsid w:val="0082282E"/>
    <w:rsid w:val="009161D6"/>
    <w:rsid w:val="009C6FEA"/>
    <w:rsid w:val="009D053C"/>
    <w:rsid w:val="00B04561"/>
    <w:rsid w:val="00BA786A"/>
    <w:rsid w:val="00C16975"/>
    <w:rsid w:val="00C34FB1"/>
    <w:rsid w:val="00CE1310"/>
    <w:rsid w:val="00D50CD2"/>
    <w:rsid w:val="00D65382"/>
    <w:rsid w:val="00D709A9"/>
    <w:rsid w:val="00DA08ED"/>
    <w:rsid w:val="00DD1971"/>
    <w:rsid w:val="00E2421B"/>
    <w:rsid w:val="00F3789F"/>
    <w:rsid w:val="00F90186"/>
    <w:rsid w:val="00FB739A"/>
    <w:rsid w:val="00FC0CBB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A7161-4B0B-4C56-B17F-41858AF2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1D6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A78A3"/>
    <w:pPr>
      <w:spacing w:after="0" w:line="240" w:lineRule="auto"/>
      <w:ind w:left="708"/>
    </w:pPr>
    <w:rPr>
      <w:rFonts w:ascii="Century" w:eastAsia="Calibri" w:hAnsi="Century" w:cs="Century"/>
      <w:sz w:val="20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6FEA"/>
  </w:style>
  <w:style w:type="paragraph" w:styleId="a7">
    <w:name w:val="footer"/>
    <w:basedOn w:val="a"/>
    <w:link w:val="a8"/>
    <w:uiPriority w:val="99"/>
    <w:unhideWhenUsed/>
    <w:rsid w:val="009C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Борщенко Анастасия Игоревна</cp:lastModifiedBy>
  <cp:revision>21</cp:revision>
  <cp:lastPrinted>2016-10-31T08:49:00Z</cp:lastPrinted>
  <dcterms:created xsi:type="dcterms:W3CDTF">2016-12-20T05:31:00Z</dcterms:created>
  <dcterms:modified xsi:type="dcterms:W3CDTF">2021-09-20T12:55:00Z</dcterms:modified>
</cp:coreProperties>
</file>