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Проект</w:t>
      </w:r>
      <w:r>
        <w:rPr>
          <w:rFonts w:hint="default" w:ascii="Times New Roman" w:hAnsi="Times New Roman" w:cs="Times New Roman"/>
          <w:b/>
          <w:sz w:val="24"/>
          <w:szCs w:val="24"/>
          <w:lang w:val="ru-RU" w:eastAsia="ru-RU"/>
        </w:rPr>
        <w:t>у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постановления администрации Белоярского района от 18 марта 2019 года № 206 «О внесении изменений в приложение к постановлению администрации Белоярского района от 26 октября 2015 года № 1283»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1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>Выдача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установку и эксплуатацию рекламных конструкций (далее – муниципальная услуга).</w:t>
      </w:r>
    </w:p>
    <w:p>
      <w:pPr>
        <w:pStyle w:val="14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>
      <w:pPr>
        <w:pStyle w:val="6"/>
        <w:spacing w:line="276" w:lineRule="auto"/>
      </w:pPr>
      <w:r>
        <w:t>Предоставление муниципальной услуги осуществляется в соответствии с действующим федеральным и законодательством Ханты-Мансийского автономного округа – Югры.</w:t>
      </w:r>
    </w:p>
    <w:p>
      <w:pPr>
        <w:pStyle w:val="6"/>
        <w:spacing w:line="276" w:lineRule="auto"/>
      </w:pPr>
      <w:r>
        <w:t>Муниципальная услуга направлено на комплексное решение вопросов местного значения муниципального района, установленных Федеральным законом от 6 ноября 2003 года № 131-ФЗ «Об общих принципах организации местного самоуправления в Российской Федерации».</w:t>
      </w:r>
    </w:p>
    <w:p>
      <w:pPr>
        <w:pStyle w:val="6"/>
        <w:spacing w:line="276" w:lineRule="auto"/>
      </w:pPr>
      <w:r>
        <w:t>Расходы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актом, не предусматривает.</w:t>
      </w: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Начальник управления по 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архитектуре и градостроительству 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администрации Белоярского района                                                         М.Ф. Серебренников</w:t>
      </w: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80215"/>
    <w:rsid w:val="00097DCE"/>
    <w:rsid w:val="000F2245"/>
    <w:rsid w:val="000F5B47"/>
    <w:rsid w:val="00106A0E"/>
    <w:rsid w:val="001B1098"/>
    <w:rsid w:val="0023603C"/>
    <w:rsid w:val="0025576C"/>
    <w:rsid w:val="002A2AF2"/>
    <w:rsid w:val="002C011F"/>
    <w:rsid w:val="00331584"/>
    <w:rsid w:val="003A35D8"/>
    <w:rsid w:val="003C2D34"/>
    <w:rsid w:val="004B7095"/>
    <w:rsid w:val="00720194"/>
    <w:rsid w:val="00775FC3"/>
    <w:rsid w:val="00844108"/>
    <w:rsid w:val="008716A1"/>
    <w:rsid w:val="00886D62"/>
    <w:rsid w:val="008B7647"/>
    <w:rsid w:val="008E208B"/>
    <w:rsid w:val="00947D0B"/>
    <w:rsid w:val="00955168"/>
    <w:rsid w:val="009B1670"/>
    <w:rsid w:val="009E0636"/>
    <w:rsid w:val="00A02A94"/>
    <w:rsid w:val="00A85BBD"/>
    <w:rsid w:val="00B30EA6"/>
    <w:rsid w:val="00BE5C6F"/>
    <w:rsid w:val="00BF65C8"/>
    <w:rsid w:val="00C85E13"/>
    <w:rsid w:val="00CD0865"/>
    <w:rsid w:val="00CD47A9"/>
    <w:rsid w:val="00D1600E"/>
    <w:rsid w:val="00E067F2"/>
    <w:rsid w:val="00E13FB7"/>
    <w:rsid w:val="00E458C0"/>
    <w:rsid w:val="00E87052"/>
    <w:rsid w:val="00F1056F"/>
    <w:rsid w:val="00F44A32"/>
    <w:rsid w:val="00F6178F"/>
    <w:rsid w:val="0AD9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 w:themeColor="hyperlink"/>
      <w:u w:val="single"/>
    </w:rPr>
  </w:style>
  <w:style w:type="paragraph" w:styleId="6">
    <w:name w:val="Body Text Indent 3"/>
    <w:basedOn w:val="1"/>
    <w:link w:val="13"/>
    <w:semiHidden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3 Знак"/>
    <w:basedOn w:val="3"/>
    <w:link w:val="2"/>
    <w:semiHidden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1">
    <w:name w:val="Без интервала Знак"/>
    <w:link w:val="12"/>
    <w:locked/>
    <w:uiPriority w:val="1"/>
    <w:rPr>
      <w:rFonts w:ascii="Calibri" w:hAnsi="Calibri" w:eastAsia="Calibri"/>
      <w:sz w:val="24"/>
      <w:lang w:eastAsia="en-US"/>
    </w:rPr>
  </w:style>
  <w:style w:type="paragraph" w:styleId="12">
    <w:name w:val="No Spacing"/>
    <w:link w:val="11"/>
    <w:qFormat/>
    <w:uiPriority w:val="1"/>
    <w:pPr>
      <w:spacing w:after="0" w:line="240" w:lineRule="auto"/>
    </w:pPr>
    <w:rPr>
      <w:rFonts w:ascii="Calibri" w:hAnsi="Calibri" w:eastAsia="Calibri" w:cstheme="minorBidi"/>
      <w:sz w:val="24"/>
      <w:szCs w:val="22"/>
      <w:lang w:val="ru-RU" w:eastAsia="en-US" w:bidi="ar-SA"/>
    </w:rPr>
  </w:style>
  <w:style w:type="character" w:customStyle="1" w:styleId="13">
    <w:name w:val="Основной текст с отступом 3 Знак"/>
    <w:basedOn w:val="3"/>
    <w:link w:val="6"/>
    <w:semiHidden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5">
    <w:name w:val=" Знак Знак1 Знак Знак Знак Знак Знак Знак Знак"/>
    <w:basedOn w:val="1"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16">
    <w:name w:val="Верхний колонтитул Знак"/>
    <w:basedOn w:val="3"/>
    <w:link w:val="7"/>
    <w:uiPriority w:val="99"/>
  </w:style>
  <w:style w:type="character" w:customStyle="1" w:styleId="17">
    <w:name w:val="Нижний колонтитул Знак"/>
    <w:basedOn w:val="3"/>
    <w:link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405</Words>
  <Characters>2309</Characters>
  <Lines>19</Lines>
  <Paragraphs>5</Paragraphs>
  <TotalTime>1</TotalTime>
  <ScaleCrop>false</ScaleCrop>
  <LinksUpToDate>false</LinksUpToDate>
  <CharactersWithSpaces>2709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2016-12-20T05:32:00Z</dcterms:created>
  <dc:creator>Бордун</dc:creator>
  <cp:lastModifiedBy>YagodkaYV</cp:lastModifiedBy>
  <cp:lastPrinted>2016-10-31T08:57:00Z</cp:lastPrinted>
  <dcterms:modified xsi:type="dcterms:W3CDTF">2022-05-23T09:00:21Z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12D9E271009A4F4A807972E194F2A287</vt:lpwstr>
  </property>
</Properties>
</file>