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3415EF" w:rsidRDefault="003415EF" w:rsidP="003415EF">
            <w:pPr>
              <w:pStyle w:val="ConsPlusTitle"/>
              <w:jc w:val="center"/>
            </w:pPr>
            <w:r>
              <w:rPr>
                <w:bCs/>
              </w:rPr>
              <w:t>п</w:t>
            </w:r>
            <w:r w:rsidR="00C32D6B" w:rsidRPr="00C32D6B">
              <w:rPr>
                <w:bCs/>
              </w:rPr>
              <w:t xml:space="preserve">остановления  администрации Белоярского района </w:t>
            </w:r>
            <w:r w:rsidR="00C32D6B" w:rsidRPr="003415EF">
              <w:rPr>
                <w:rFonts w:ascii="Times New Roman" w:hAnsi="Times New Roman" w:cs="Times New Roman"/>
                <w:bCs/>
              </w:rPr>
              <w:t>«</w:t>
            </w:r>
            <w:r>
              <w:t>ОБ УТВЕРЖДЕНИИ АДМИНИСТРАТИВНОГО РЕГЛАМЕНТА ПРЕДОСТАВЛЕНИЯ МУНИЦИПАЛЬНОЙ УСЛУГИ ПО ВЫДАЧЕ РАЗРЕШЕНИЯ</w:t>
            </w:r>
          </w:p>
          <w:p w:rsidR="006514F8" w:rsidRDefault="003415EF" w:rsidP="003415EF">
            <w:pPr>
              <w:pStyle w:val="ConsPlusTitle"/>
              <w:jc w:val="center"/>
            </w:pPr>
            <w:r>
              <w:t>НА ПРАВО ОРГАНИЗАЦИИ РОЗНИЧНОГО РЫНКА</w:t>
            </w:r>
            <w:r w:rsidR="006514F8">
              <w:t>»</w:t>
            </w:r>
            <w:r w:rsidR="006514F8" w:rsidRPr="00C32D6B">
              <w:rPr>
                <w:rFonts w:ascii="Times New Roman CYR" w:hAnsi="Times New Roman CYR" w:cs="Times New Roman CYR"/>
              </w:rPr>
              <w:t xml:space="preserve"> </w:t>
            </w:r>
            <w:r w:rsidRPr="003415EF">
              <w:rPr>
                <w:rFonts w:ascii="Times New Roman CYR" w:hAnsi="Times New Roman CYR" w:cs="Times New Roman CYR"/>
              </w:rPr>
              <w:t>от 19 мая 2011 г. N 742</w:t>
            </w:r>
            <w:r w:rsidR="006514F8" w:rsidRPr="00C32D6B">
              <w:rPr>
                <w:rFonts w:ascii="Times New Roman CYR" w:hAnsi="Times New Roman CYR" w:cs="Times New Roman CYR"/>
              </w:rPr>
              <w:t>»</w:t>
            </w:r>
          </w:p>
          <w:p w:rsidR="009D053C" w:rsidRPr="002D2811" w:rsidRDefault="009D053C" w:rsidP="003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C32D6B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</w:p>
          <w:p w:rsidR="00C32D6B" w:rsidRPr="00C32D6B" w:rsidRDefault="00EB25AF" w:rsidP="00C3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415EF" w:rsidRPr="00C337F3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GolubkovaEV</w:t>
              </w:r>
              <w:r w:rsidR="003415EF" w:rsidRPr="00C337F3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@</w:t>
              </w:r>
              <w:r w:rsidR="003415EF" w:rsidRPr="00C337F3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admbel</w:t>
              </w:r>
              <w:r w:rsidR="003415EF" w:rsidRPr="00C337F3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415EF" w:rsidRPr="00C337F3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C32D6B" w:rsidRPr="00C32D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9D053C" w:rsidRPr="002D2811" w:rsidRDefault="009D053C" w:rsidP="00057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(указание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1B5D73" w:rsidRPr="00C32D6B" w:rsidRDefault="001B5D73" w:rsidP="001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B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1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B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34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0</w:t>
            </w:r>
            <w:r w:rsidR="00341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C3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341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C3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9D053C" w:rsidP="006704C3">
            <w:pPr>
              <w:numPr>
                <w:ilvl w:val="0"/>
                <w:numId w:val="1"/>
              </w:numPr>
              <w:spacing w:after="0" w:line="240" w:lineRule="auto"/>
              <w:ind w:firstLine="65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tabs>
                <w:tab w:val="left" w:pos="0"/>
                <w:tab w:val="left" w:pos="10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8EE" w:rsidRDefault="009D053C" w:rsidP="00C32D6B">
      <w:pPr>
        <w:spacing w:after="0" w:line="240" w:lineRule="auto"/>
        <w:jc w:val="center"/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sectPr w:rsidR="007948EE" w:rsidSect="003415E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C"/>
    <w:rsid w:val="001B5D73"/>
    <w:rsid w:val="003415EF"/>
    <w:rsid w:val="006514F8"/>
    <w:rsid w:val="006704C3"/>
    <w:rsid w:val="007948EE"/>
    <w:rsid w:val="009D053C"/>
    <w:rsid w:val="00C32D6B"/>
    <w:rsid w:val="00EB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51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3415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51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341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ubkovaEV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7</cp:revision>
  <dcterms:created xsi:type="dcterms:W3CDTF">2016-09-15T03:54:00Z</dcterms:created>
  <dcterms:modified xsi:type="dcterms:W3CDTF">2018-08-20T07:12:00Z</dcterms:modified>
</cp:coreProperties>
</file>