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D219B" w:rsidRDefault="00AD219B" w:rsidP="00AD219B">
      <w:pPr>
        <w:pStyle w:val="31"/>
        <w:ind w:firstLine="0"/>
        <w:rPr>
          <w:sz w:val="24"/>
          <w:szCs w:val="24"/>
        </w:rPr>
      </w:pPr>
      <w:r>
        <w:rPr>
          <w:sz w:val="24"/>
          <w:szCs w:val="24"/>
        </w:rPr>
        <w:t>от «___»__________2017 года                                        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F6FB5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A80583">
        <w:rPr>
          <w:b/>
        </w:rPr>
        <w:t>30</w:t>
      </w:r>
      <w:r>
        <w:rPr>
          <w:b/>
        </w:rPr>
        <w:t xml:space="preserve"> </w:t>
      </w:r>
      <w:r w:rsidR="00A80583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A80583">
        <w:rPr>
          <w:b/>
        </w:rPr>
        <w:t>120</w:t>
      </w:r>
      <w:r w:rsidR="00D57D33">
        <w:rPr>
          <w:b/>
        </w:rPr>
        <w:t>4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D57D33" w:rsidRPr="00DC17C4" w:rsidRDefault="00D57D33" w:rsidP="00D57D33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>
        <w:rPr>
          <w:rFonts w:eastAsia="Calibri"/>
        </w:rPr>
        <w:t xml:space="preserve">Федеральный закон от 3 июля 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</w:t>
      </w:r>
      <w:proofErr w:type="spellStart"/>
      <w:proofErr w:type="gramStart"/>
      <w:r w:rsidRPr="00DC17C4">
        <w:t>п</w:t>
      </w:r>
      <w:proofErr w:type="spellEnd"/>
      <w:proofErr w:type="gramEnd"/>
      <w:r w:rsidRPr="00DC17C4">
        <w:t xml:space="preserve"> о с т а </w:t>
      </w:r>
      <w:proofErr w:type="spellStart"/>
      <w:r w:rsidRPr="00DC17C4">
        <w:t>н</w:t>
      </w:r>
      <w:proofErr w:type="spellEnd"/>
      <w:r w:rsidRPr="00DC17C4">
        <w:t xml:space="preserve"> о в л я ю:</w:t>
      </w:r>
    </w:p>
    <w:p w:rsidR="00D57D33" w:rsidRDefault="00D57D33" w:rsidP="00D57D33">
      <w:pPr>
        <w:jc w:val="both"/>
      </w:pPr>
      <w:r w:rsidRPr="00DC17C4">
        <w:t xml:space="preserve">            1. </w:t>
      </w:r>
      <w:r>
        <w:t>Внести в приложение «Административный регламент предоставления муниципальной услуги «</w:t>
      </w:r>
      <w:r w:rsidRPr="00337600">
        <w:t xml:space="preserve">Предоставление земельных участков, находящихся в муниципальной собственности или государственная собственность на которые не </w:t>
      </w:r>
      <w:proofErr w:type="gramStart"/>
      <w:r w:rsidRPr="00337600">
        <w:t>разграничена, в аренду без проведения торгов</w:t>
      </w:r>
      <w:r>
        <w:t>» к постановлению администрации Белоярского района от 30 ноября 2016 года № 1204 «Об утверждении административного регламента предоставления муниципальной услуги «</w:t>
      </w:r>
      <w:r w:rsidRPr="00337600"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</w:r>
      <w:r>
        <w:t xml:space="preserve">» изменение, изложив подпункт 23 подпункта 2.8.2 пункта 2.8 </w:t>
      </w:r>
      <w:r w:rsidRPr="00A01CEE">
        <w:t xml:space="preserve">раздела </w:t>
      </w:r>
      <w:r w:rsidRPr="00A01CEE">
        <w:rPr>
          <w:lang w:val="en-US"/>
        </w:rPr>
        <w:t>II</w:t>
      </w:r>
      <w:r w:rsidRPr="00A01CEE">
        <w:t xml:space="preserve"> изложить в следующей редакции</w:t>
      </w:r>
      <w:r>
        <w:t>:</w:t>
      </w:r>
      <w:proofErr w:type="gramEnd"/>
    </w:p>
    <w:p w:rsidR="00D57D33" w:rsidRDefault="00D57D33" w:rsidP="00D57D33">
      <w:pPr>
        <w:autoSpaceDE w:val="0"/>
        <w:autoSpaceDN w:val="0"/>
        <w:adjustRightInd w:val="0"/>
        <w:ind w:firstLine="540"/>
        <w:jc w:val="both"/>
      </w:pPr>
      <w:r>
        <w:tab/>
        <w:t>«</w:t>
      </w:r>
      <w:r w:rsidRPr="00631694">
        <w:t xml:space="preserve">23) границы земельного участка, указанного в заявлении о его предоставлении, подлежат уточнению в соответствии с </w:t>
      </w:r>
      <w:r>
        <w:t>Федеральным законом от 13.07.2015 № 218-ФЗ</w:t>
      </w:r>
      <w:proofErr w:type="gramStart"/>
      <w:r w:rsidRPr="00631694">
        <w:t>;</w:t>
      </w:r>
      <w:r>
        <w:t>»</w:t>
      </w:r>
      <w:proofErr w:type="gramEnd"/>
      <w:r>
        <w:t>.</w:t>
      </w:r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C06DA2" w:rsidRDefault="00062DF1" w:rsidP="004F256D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sectPr w:rsidR="00C06DA2" w:rsidSect="00582E93">
      <w:headerReference w:type="default" r:id="rId9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E2C" w:rsidRDefault="00D55E2C" w:rsidP="004F0033">
      <w:r>
        <w:separator/>
      </w:r>
    </w:p>
  </w:endnote>
  <w:endnote w:type="continuationSeparator" w:id="0">
    <w:p w:rsidR="00D55E2C" w:rsidRDefault="00D55E2C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E2C" w:rsidRDefault="00D55E2C" w:rsidP="004F0033">
      <w:r>
        <w:separator/>
      </w:r>
    </w:p>
  </w:footnote>
  <w:footnote w:type="continuationSeparator" w:id="0">
    <w:p w:rsidR="00D55E2C" w:rsidRDefault="00D55E2C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401CF2">
        <w:pPr>
          <w:pStyle w:val="af"/>
          <w:jc w:val="center"/>
        </w:pPr>
        <w:fldSimple w:instr=" PAGE   \* MERGEFORMAT ">
          <w:r w:rsidR="00D57D33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4953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2C0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2F27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593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DCE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749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E29"/>
    <w:rsid w:val="00346393"/>
    <w:rsid w:val="00346617"/>
    <w:rsid w:val="00346D8B"/>
    <w:rsid w:val="00347569"/>
    <w:rsid w:val="003504C9"/>
    <w:rsid w:val="00351B9D"/>
    <w:rsid w:val="00351D18"/>
    <w:rsid w:val="0035230E"/>
    <w:rsid w:val="00352935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6E2C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1CF2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1B93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08B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575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56D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1BF1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36D7F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726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B42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CF8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623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68BA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AE0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57A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CEE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27B55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583"/>
    <w:rsid w:val="00A80A62"/>
    <w:rsid w:val="00A80B2E"/>
    <w:rsid w:val="00A80D93"/>
    <w:rsid w:val="00A8147C"/>
    <w:rsid w:val="00A823A8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19B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6535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047A"/>
    <w:rsid w:val="00B94028"/>
    <w:rsid w:val="00B9446B"/>
    <w:rsid w:val="00B94568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BF7B36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5E2C"/>
    <w:rsid w:val="00D571EC"/>
    <w:rsid w:val="00D57D33"/>
    <w:rsid w:val="00D601A1"/>
    <w:rsid w:val="00D61939"/>
    <w:rsid w:val="00D626D7"/>
    <w:rsid w:val="00D63115"/>
    <w:rsid w:val="00D63A4B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81C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FB5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242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67DFF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39AD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2563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3799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1C18-19C3-4684-9268-9097FB9D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3</cp:revision>
  <cp:lastPrinted>2017-08-15T04:54:00Z</cp:lastPrinted>
  <dcterms:created xsi:type="dcterms:W3CDTF">2017-08-31T12:00:00Z</dcterms:created>
  <dcterms:modified xsi:type="dcterms:W3CDTF">2017-08-31T12:04:00Z</dcterms:modified>
</cp:coreProperties>
</file>