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1E" w:rsidRPr="00AA62C0" w:rsidRDefault="006A3127" w:rsidP="003B781E">
      <w:pPr>
        <w:jc w:val="center"/>
        <w:rPr>
          <w:b/>
          <w:sz w:val="24"/>
          <w:szCs w:val="24"/>
        </w:rPr>
      </w:pPr>
      <w:r w:rsidRPr="00AA62C0">
        <w:rPr>
          <w:noProof/>
          <w:sz w:val="24"/>
          <w:szCs w:val="24"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85" w:rsidRPr="00AA62C0" w:rsidRDefault="00880218" w:rsidP="00880218">
      <w:pPr>
        <w:jc w:val="right"/>
        <w:rPr>
          <w:sz w:val="24"/>
          <w:szCs w:val="24"/>
        </w:rPr>
      </w:pPr>
      <w:r w:rsidRPr="00AA62C0">
        <w:rPr>
          <w:sz w:val="24"/>
          <w:szCs w:val="24"/>
        </w:rPr>
        <w:t>ПРОЕКТ</w:t>
      </w:r>
    </w:p>
    <w:p w:rsidR="003B781E" w:rsidRPr="00AA62C0" w:rsidRDefault="003B781E" w:rsidP="003B781E">
      <w:pPr>
        <w:jc w:val="center"/>
        <w:rPr>
          <w:b/>
          <w:sz w:val="22"/>
          <w:szCs w:val="22"/>
        </w:rPr>
      </w:pPr>
      <w:r w:rsidRPr="00AA62C0">
        <w:rPr>
          <w:b/>
          <w:sz w:val="22"/>
          <w:szCs w:val="22"/>
        </w:rPr>
        <w:t>БЕЛОЯРСКИЙ РАЙОН</w:t>
      </w:r>
    </w:p>
    <w:p w:rsidR="003B781E" w:rsidRPr="00AA62C0" w:rsidRDefault="003B781E" w:rsidP="003B781E">
      <w:pPr>
        <w:pStyle w:val="3"/>
        <w:rPr>
          <w:b/>
          <w:sz w:val="20"/>
        </w:rPr>
      </w:pPr>
      <w:r w:rsidRPr="00AA62C0">
        <w:rPr>
          <w:b/>
          <w:sz w:val="20"/>
        </w:rPr>
        <w:t>ХАНТЫ-МАНСИЙСКИЙ АВТОНОМНЫЙ ОКРУГ - ЮГРА</w:t>
      </w:r>
    </w:p>
    <w:p w:rsidR="003B781E" w:rsidRPr="00AA62C0" w:rsidRDefault="003B781E" w:rsidP="003B781E">
      <w:pPr>
        <w:pStyle w:val="2"/>
        <w:rPr>
          <w:szCs w:val="24"/>
        </w:rPr>
      </w:pPr>
    </w:p>
    <w:p w:rsidR="003B781E" w:rsidRPr="00AA62C0" w:rsidRDefault="003B781E" w:rsidP="000F6A03">
      <w:pPr>
        <w:jc w:val="right"/>
        <w:rPr>
          <w:b/>
          <w:sz w:val="24"/>
          <w:szCs w:val="24"/>
        </w:rPr>
      </w:pPr>
    </w:p>
    <w:p w:rsidR="003B781E" w:rsidRPr="00AA62C0" w:rsidRDefault="00DA7A10" w:rsidP="003B781E">
      <w:pPr>
        <w:pStyle w:val="1"/>
        <w:rPr>
          <w:szCs w:val="28"/>
        </w:rPr>
      </w:pPr>
      <w:r w:rsidRPr="00AA62C0">
        <w:rPr>
          <w:szCs w:val="28"/>
        </w:rPr>
        <w:t>АДМИНИСТРАЦИЯ</w:t>
      </w:r>
      <w:r w:rsidR="003B781E" w:rsidRPr="00AA62C0">
        <w:rPr>
          <w:szCs w:val="28"/>
        </w:rPr>
        <w:t xml:space="preserve"> БЕЛОЯРСКОГО РАЙОНА</w:t>
      </w:r>
    </w:p>
    <w:p w:rsidR="003B781E" w:rsidRPr="00AA62C0" w:rsidRDefault="003B781E" w:rsidP="003B781E">
      <w:pPr>
        <w:jc w:val="center"/>
        <w:rPr>
          <w:b/>
          <w:sz w:val="28"/>
          <w:szCs w:val="28"/>
        </w:rPr>
      </w:pPr>
    </w:p>
    <w:p w:rsidR="003B781E" w:rsidRPr="00AA62C0" w:rsidRDefault="003B781E" w:rsidP="003B781E">
      <w:pPr>
        <w:jc w:val="center"/>
        <w:rPr>
          <w:b/>
          <w:sz w:val="28"/>
          <w:szCs w:val="28"/>
        </w:rPr>
      </w:pPr>
    </w:p>
    <w:p w:rsidR="003B781E" w:rsidRPr="00AA62C0" w:rsidRDefault="000F6A03" w:rsidP="003B781E">
      <w:pPr>
        <w:pStyle w:val="1"/>
        <w:rPr>
          <w:szCs w:val="28"/>
        </w:rPr>
      </w:pPr>
      <w:r w:rsidRPr="00AA62C0">
        <w:rPr>
          <w:szCs w:val="28"/>
        </w:rPr>
        <w:t>ПОСТАНОВЛЕНИЕ</w:t>
      </w:r>
    </w:p>
    <w:p w:rsidR="003B781E" w:rsidRPr="00AA62C0" w:rsidRDefault="003B781E" w:rsidP="003B781E">
      <w:pPr>
        <w:jc w:val="center"/>
        <w:rPr>
          <w:sz w:val="24"/>
          <w:szCs w:val="24"/>
        </w:rPr>
      </w:pPr>
    </w:p>
    <w:p w:rsidR="003B781E" w:rsidRPr="00AA62C0" w:rsidRDefault="003B781E" w:rsidP="003B781E">
      <w:pPr>
        <w:pStyle w:val="30"/>
        <w:rPr>
          <w:szCs w:val="24"/>
        </w:rPr>
      </w:pPr>
    </w:p>
    <w:p w:rsidR="003B781E" w:rsidRPr="00AA62C0" w:rsidRDefault="003B781E" w:rsidP="003B781E">
      <w:pPr>
        <w:pStyle w:val="30"/>
        <w:rPr>
          <w:szCs w:val="24"/>
        </w:rPr>
      </w:pPr>
      <w:r w:rsidRPr="00AA62C0">
        <w:rPr>
          <w:szCs w:val="24"/>
        </w:rPr>
        <w:t>от</w:t>
      </w:r>
      <w:r w:rsidR="003A2EB4" w:rsidRPr="00AA62C0">
        <w:rPr>
          <w:szCs w:val="24"/>
        </w:rPr>
        <w:t xml:space="preserve"> </w:t>
      </w:r>
      <w:r w:rsidR="0058381C" w:rsidRPr="00AA62C0">
        <w:rPr>
          <w:szCs w:val="24"/>
        </w:rPr>
        <w:t>_____________</w:t>
      </w:r>
      <w:r w:rsidR="003A2EB4" w:rsidRPr="00AA62C0">
        <w:rPr>
          <w:szCs w:val="24"/>
        </w:rPr>
        <w:t xml:space="preserve"> 201</w:t>
      </w:r>
      <w:r w:rsidR="00E56FCE" w:rsidRPr="00AA62C0">
        <w:rPr>
          <w:szCs w:val="24"/>
        </w:rPr>
        <w:t xml:space="preserve">7 </w:t>
      </w:r>
      <w:r w:rsidR="003A2EB4" w:rsidRPr="00AA62C0">
        <w:rPr>
          <w:szCs w:val="24"/>
        </w:rPr>
        <w:t>года</w:t>
      </w:r>
      <w:r w:rsidRPr="00AA62C0">
        <w:rPr>
          <w:szCs w:val="24"/>
        </w:rPr>
        <w:t xml:space="preserve">                                              </w:t>
      </w:r>
      <w:r w:rsidR="00A35585" w:rsidRPr="00AA62C0">
        <w:rPr>
          <w:szCs w:val="24"/>
        </w:rPr>
        <w:t xml:space="preserve">                      </w:t>
      </w:r>
      <w:r w:rsidRPr="00AA62C0">
        <w:rPr>
          <w:szCs w:val="24"/>
        </w:rPr>
        <w:t xml:space="preserve">    </w:t>
      </w:r>
      <w:r w:rsidR="003A2EB4" w:rsidRPr="00AA62C0">
        <w:rPr>
          <w:szCs w:val="24"/>
        </w:rPr>
        <w:t xml:space="preserve">                  </w:t>
      </w:r>
      <w:r w:rsidRPr="00AA62C0">
        <w:rPr>
          <w:szCs w:val="24"/>
        </w:rPr>
        <w:t>№</w:t>
      </w:r>
      <w:r w:rsidR="003A2EB4" w:rsidRPr="00AA62C0">
        <w:rPr>
          <w:szCs w:val="24"/>
        </w:rPr>
        <w:t xml:space="preserve"> </w:t>
      </w:r>
      <w:r w:rsidR="0058381C" w:rsidRPr="00AA62C0">
        <w:rPr>
          <w:szCs w:val="24"/>
        </w:rPr>
        <w:t>______</w:t>
      </w:r>
    </w:p>
    <w:p w:rsidR="003B781E" w:rsidRPr="00AA62C0" w:rsidRDefault="003B781E" w:rsidP="003B781E">
      <w:pPr>
        <w:pStyle w:val="30"/>
        <w:rPr>
          <w:szCs w:val="24"/>
        </w:rPr>
      </w:pPr>
    </w:p>
    <w:p w:rsidR="000F6A03" w:rsidRPr="00AA62C0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F04C0B" w:rsidRPr="00AA62C0" w:rsidRDefault="00FD71CA" w:rsidP="00D0202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A62C0">
        <w:rPr>
          <w:b/>
          <w:bCs/>
          <w:sz w:val="24"/>
          <w:szCs w:val="24"/>
        </w:rPr>
        <w:t xml:space="preserve">О внесении изменений в </w:t>
      </w:r>
      <w:r w:rsidR="00296470" w:rsidRPr="00AA62C0">
        <w:rPr>
          <w:b/>
          <w:bCs/>
          <w:sz w:val="24"/>
          <w:szCs w:val="24"/>
        </w:rPr>
        <w:t>приложение к постановлению администрации</w:t>
      </w:r>
    </w:p>
    <w:p w:rsidR="00D0202F" w:rsidRPr="00AA62C0" w:rsidRDefault="00296470" w:rsidP="00D0202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A62C0">
        <w:rPr>
          <w:b/>
          <w:bCs/>
          <w:sz w:val="24"/>
          <w:szCs w:val="24"/>
        </w:rPr>
        <w:t>Белоярского района от 27 ноября 2013 года № 1709</w:t>
      </w:r>
    </w:p>
    <w:p w:rsidR="000F6A03" w:rsidRPr="00AA62C0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0F6A03" w:rsidRPr="00AA62C0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D71CA" w:rsidRPr="00AA62C0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>П о с т а н о в л я ю:</w:t>
      </w:r>
    </w:p>
    <w:p w:rsidR="00FD71CA" w:rsidRPr="00AA62C0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>1. Внести в муниципальную программу Белоярского района «</w:t>
      </w:r>
      <w:r w:rsidRPr="00AA62C0">
        <w:rPr>
          <w:sz w:val="24"/>
          <w:szCs w:val="24"/>
          <w:lang w:eastAsia="ar-SA"/>
        </w:rPr>
        <w:t xml:space="preserve">Обеспечение доступным и комфортным жильем жителей </w:t>
      </w:r>
      <w:r w:rsidRPr="00AA62C0">
        <w:rPr>
          <w:bCs/>
          <w:sz w:val="24"/>
          <w:szCs w:val="24"/>
        </w:rPr>
        <w:t>Белоярского района в 2014 – 2020 годах»</w:t>
      </w:r>
      <w:r w:rsidRPr="00AA62C0">
        <w:rPr>
          <w:sz w:val="24"/>
          <w:szCs w:val="24"/>
        </w:rPr>
        <w:t xml:space="preserve"> (далее – Программа), утвержденную постановлением администрации Белоярского района от 27 ноября 2013 года № 1709 «</w:t>
      </w:r>
      <w:r w:rsidRPr="00AA62C0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Pr="00AA62C0">
        <w:rPr>
          <w:sz w:val="24"/>
          <w:szCs w:val="24"/>
        </w:rPr>
        <w:t>«</w:t>
      </w:r>
      <w:r w:rsidRPr="00AA62C0">
        <w:rPr>
          <w:sz w:val="24"/>
          <w:szCs w:val="24"/>
          <w:lang w:eastAsia="ar-SA"/>
        </w:rPr>
        <w:t xml:space="preserve">Обеспечение доступным и комфортным жильем жителей </w:t>
      </w:r>
      <w:r w:rsidRPr="00AA62C0">
        <w:rPr>
          <w:bCs/>
          <w:sz w:val="24"/>
          <w:szCs w:val="24"/>
        </w:rPr>
        <w:t>Белоярского района в 2014 – 2020 годах»</w:t>
      </w:r>
      <w:r w:rsidRPr="00AA62C0">
        <w:rPr>
          <w:sz w:val="24"/>
          <w:szCs w:val="24"/>
        </w:rPr>
        <w:t>, следующие изменения:</w:t>
      </w:r>
    </w:p>
    <w:p w:rsidR="00FC51D1" w:rsidRPr="00AA62C0" w:rsidRDefault="00544442" w:rsidP="00FC51D1">
      <w:pPr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 xml:space="preserve">1) </w:t>
      </w:r>
      <w:r w:rsidR="00FC51D1" w:rsidRPr="00AA62C0">
        <w:rPr>
          <w:sz w:val="24"/>
          <w:szCs w:val="24"/>
        </w:rPr>
        <w:t>позицию паспорта Программы «Финансовое обеспечение муниципальной программы» изложить в следующей редакции:</w:t>
      </w:r>
    </w:p>
    <w:p w:rsidR="00FC51D1" w:rsidRPr="00AA62C0" w:rsidRDefault="00FC51D1" w:rsidP="00FC51D1">
      <w:pPr>
        <w:ind w:firstLine="709"/>
        <w:jc w:val="both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83"/>
        <w:gridCol w:w="7088"/>
      </w:tblGrid>
      <w:tr w:rsidR="00FC51D1" w:rsidRPr="00AA62C0" w:rsidTr="00DE21A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C51D1" w:rsidRPr="00AA62C0" w:rsidRDefault="00FC51D1" w:rsidP="004678C5">
            <w:pPr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«Финансовое обеспечение муниципальной программы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51D1" w:rsidRPr="00AA62C0" w:rsidRDefault="00FC51D1" w:rsidP="004678C5">
            <w:pPr>
              <w:autoSpaceDE w:val="0"/>
              <w:autoSpaceDN w:val="0"/>
              <w:adjustRightInd w:val="0"/>
              <w:ind w:left="20" w:hanging="69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общий объем финансирования муниципальной программы на 2014 - 2020 годы составляет </w:t>
            </w:r>
            <w:r w:rsidR="00876791" w:rsidRPr="00AA62C0">
              <w:rPr>
                <w:sz w:val="24"/>
                <w:szCs w:val="24"/>
              </w:rPr>
              <w:t>1 </w:t>
            </w:r>
            <w:r w:rsidR="00A3166D">
              <w:rPr>
                <w:sz w:val="24"/>
                <w:szCs w:val="24"/>
              </w:rPr>
              <w:t>367</w:t>
            </w:r>
            <w:r w:rsidR="00FA754D">
              <w:rPr>
                <w:sz w:val="24"/>
                <w:szCs w:val="24"/>
              </w:rPr>
              <w:t> </w:t>
            </w:r>
            <w:r w:rsidR="00A3166D">
              <w:rPr>
                <w:sz w:val="24"/>
                <w:szCs w:val="24"/>
              </w:rPr>
              <w:t>199</w:t>
            </w:r>
            <w:r w:rsidR="00FA754D">
              <w:rPr>
                <w:sz w:val="24"/>
                <w:szCs w:val="24"/>
              </w:rPr>
              <w:t>,</w:t>
            </w:r>
            <w:r w:rsidR="00A3166D">
              <w:rPr>
                <w:sz w:val="24"/>
                <w:szCs w:val="24"/>
              </w:rPr>
              <w:t>4</w:t>
            </w:r>
            <w:r w:rsidRPr="00AA62C0">
              <w:rPr>
                <w:sz w:val="24"/>
                <w:szCs w:val="24"/>
              </w:rPr>
              <w:t xml:space="preserve"> тыс.рублей, в том числе: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за счет средств бюджета Белоярского района </w:t>
            </w:r>
            <w:r w:rsidR="00BD464C" w:rsidRPr="00AA62C0">
              <w:rPr>
                <w:sz w:val="24"/>
                <w:szCs w:val="24"/>
              </w:rPr>
              <w:t>3</w:t>
            </w:r>
            <w:r w:rsidR="00A3166D">
              <w:rPr>
                <w:sz w:val="24"/>
                <w:szCs w:val="24"/>
              </w:rPr>
              <w:t>40 939,8</w:t>
            </w:r>
            <w:r w:rsidRPr="00AA62C0">
              <w:rPr>
                <w:sz w:val="24"/>
                <w:szCs w:val="24"/>
              </w:rPr>
              <w:t xml:space="preserve"> тыс.рублей, в том числе по годам: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2014 год – 97 721,1 тыс.рублей;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2015 год – 66 011,0 тыс.рублей;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2016 год – </w:t>
            </w:r>
            <w:r w:rsidR="00BA5EBC" w:rsidRPr="00AA62C0">
              <w:rPr>
                <w:sz w:val="24"/>
                <w:szCs w:val="24"/>
              </w:rPr>
              <w:t>67 172,5</w:t>
            </w:r>
            <w:r w:rsidRPr="00AA62C0">
              <w:rPr>
                <w:sz w:val="24"/>
                <w:szCs w:val="24"/>
              </w:rPr>
              <w:t xml:space="preserve"> тыс.рублей;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2017 год – </w:t>
            </w:r>
            <w:r w:rsidR="00A3166D">
              <w:rPr>
                <w:sz w:val="24"/>
                <w:szCs w:val="24"/>
              </w:rPr>
              <w:t>75 820,8</w:t>
            </w:r>
            <w:r w:rsidRPr="00AA62C0">
              <w:rPr>
                <w:sz w:val="24"/>
                <w:szCs w:val="24"/>
              </w:rPr>
              <w:t xml:space="preserve"> тыс.рублей;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2018 год – </w:t>
            </w:r>
            <w:r w:rsidR="00E56FCE" w:rsidRPr="00AA62C0">
              <w:rPr>
                <w:sz w:val="24"/>
                <w:szCs w:val="24"/>
              </w:rPr>
              <w:t>11 447,1</w:t>
            </w:r>
            <w:r w:rsidRPr="00AA62C0">
              <w:rPr>
                <w:sz w:val="24"/>
                <w:szCs w:val="24"/>
              </w:rPr>
              <w:t xml:space="preserve"> тыс.рублей;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2019 год – </w:t>
            </w:r>
            <w:r w:rsidR="00E56FCE" w:rsidRPr="00AA62C0">
              <w:rPr>
                <w:sz w:val="24"/>
                <w:szCs w:val="24"/>
              </w:rPr>
              <w:t>10 830,9</w:t>
            </w:r>
            <w:r w:rsidRPr="00AA62C0">
              <w:rPr>
                <w:sz w:val="24"/>
                <w:szCs w:val="24"/>
              </w:rPr>
              <w:t xml:space="preserve"> тыс.рублей;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2020 год – 11 936,4 тыс.рублей;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за счет средств бюджета Белоярского района, сформированного за счет средств бюджета Ханты-Мансийского автономного округа - Югры в форме субсидии, </w:t>
            </w:r>
            <w:r w:rsidR="00A3166D">
              <w:rPr>
                <w:sz w:val="24"/>
                <w:szCs w:val="24"/>
              </w:rPr>
              <w:t>1 025 604,0</w:t>
            </w:r>
            <w:r w:rsidRPr="00AA62C0">
              <w:rPr>
                <w:sz w:val="24"/>
                <w:szCs w:val="24"/>
              </w:rPr>
              <w:t xml:space="preserve"> тыс.рублей (в том числе 84 664,8 тыс.рублей – за счет остатков субсидий, полученных в предыдущие годы), в том числе по годам: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2014 год – 252 140,1 тыс.рублей;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2015 год – 273 872,1 тыс.рублей;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2016 год – 3</w:t>
            </w:r>
            <w:r w:rsidR="00FF665F" w:rsidRPr="00AA62C0">
              <w:rPr>
                <w:sz w:val="24"/>
                <w:szCs w:val="24"/>
              </w:rPr>
              <w:t>27</w:t>
            </w:r>
            <w:r w:rsidRPr="00AA62C0">
              <w:rPr>
                <w:sz w:val="24"/>
                <w:szCs w:val="24"/>
              </w:rPr>
              <w:t> </w:t>
            </w:r>
            <w:r w:rsidR="00FF665F" w:rsidRPr="00AA62C0">
              <w:rPr>
                <w:sz w:val="24"/>
                <w:szCs w:val="24"/>
              </w:rPr>
              <w:t>624</w:t>
            </w:r>
            <w:r w:rsidRPr="00AA62C0">
              <w:rPr>
                <w:sz w:val="24"/>
                <w:szCs w:val="24"/>
              </w:rPr>
              <w:t>,</w:t>
            </w:r>
            <w:r w:rsidR="00FF665F" w:rsidRPr="00AA62C0">
              <w:rPr>
                <w:sz w:val="24"/>
                <w:szCs w:val="24"/>
              </w:rPr>
              <w:t>9</w:t>
            </w:r>
            <w:r w:rsidRPr="00AA62C0">
              <w:rPr>
                <w:sz w:val="24"/>
                <w:szCs w:val="24"/>
              </w:rPr>
              <w:t xml:space="preserve"> тыс.рублей;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lastRenderedPageBreak/>
              <w:t xml:space="preserve">2017 год – </w:t>
            </w:r>
            <w:r w:rsidR="00A3166D">
              <w:rPr>
                <w:sz w:val="24"/>
                <w:szCs w:val="24"/>
              </w:rPr>
              <w:t>115 609,3</w:t>
            </w:r>
            <w:r w:rsidRPr="00AA62C0">
              <w:rPr>
                <w:sz w:val="24"/>
                <w:szCs w:val="24"/>
              </w:rPr>
              <w:t xml:space="preserve"> тыс.рублей;</w:t>
            </w:r>
          </w:p>
          <w:p w:rsidR="00C62853" w:rsidRPr="00AA62C0" w:rsidRDefault="00C62853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2018 год – 30 672,9 тыс.рублей;</w:t>
            </w:r>
          </w:p>
          <w:p w:rsidR="00C62853" w:rsidRPr="00AA62C0" w:rsidRDefault="00C62853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2019 год – 25 684,7 тыс.рублей;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за счет средств бюджета Белоярского района, сформированного за счет средств бюджета Российской Федерации в форме субсидии , </w:t>
            </w:r>
            <w:r w:rsidR="00FA754D">
              <w:rPr>
                <w:sz w:val="24"/>
                <w:szCs w:val="24"/>
              </w:rPr>
              <w:t>655,6</w:t>
            </w:r>
            <w:r w:rsidRPr="00AA62C0">
              <w:rPr>
                <w:sz w:val="24"/>
                <w:szCs w:val="24"/>
              </w:rPr>
              <w:t xml:space="preserve"> тыс.рублей (в том числе 58,3 тыс.рублей – за счет остатков субсидий, полученных в предыдущие годы), в том числе по годам: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2014 год – 151,6 тыс.рублей;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2015 год – 208,5 тыс.рублей;</w:t>
            </w:r>
          </w:p>
          <w:p w:rsidR="00FA754D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2016 год – 230,8 тыс.рублей</w:t>
            </w:r>
            <w:r w:rsidR="00FA754D">
              <w:rPr>
                <w:sz w:val="24"/>
                <w:szCs w:val="24"/>
              </w:rPr>
              <w:t>;</w:t>
            </w:r>
          </w:p>
          <w:p w:rsidR="00FC51D1" w:rsidRPr="00AA62C0" w:rsidRDefault="00FA754D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64,7 тыс.рублей</w:t>
            </w:r>
            <w:r w:rsidR="00FC51D1" w:rsidRPr="00AA62C0">
              <w:rPr>
                <w:sz w:val="24"/>
                <w:szCs w:val="24"/>
              </w:rPr>
              <w:t>»;</w:t>
            </w:r>
          </w:p>
        </w:tc>
      </w:tr>
    </w:tbl>
    <w:p w:rsidR="00FC51D1" w:rsidRPr="00AA62C0" w:rsidRDefault="00FC51D1" w:rsidP="00FD71CA">
      <w:pPr>
        <w:ind w:firstLine="567"/>
        <w:jc w:val="both"/>
        <w:rPr>
          <w:sz w:val="24"/>
          <w:szCs w:val="24"/>
        </w:rPr>
      </w:pPr>
    </w:p>
    <w:p w:rsidR="00FD71CA" w:rsidRPr="00AA62C0" w:rsidRDefault="003C6BF1" w:rsidP="00A3166D">
      <w:pPr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 xml:space="preserve">2) </w:t>
      </w:r>
      <w:r w:rsidR="00FD71CA" w:rsidRPr="00AA62C0">
        <w:rPr>
          <w:sz w:val="24"/>
          <w:szCs w:val="24"/>
        </w:rPr>
        <w:t xml:space="preserve">пункт </w:t>
      </w:r>
      <w:r w:rsidR="00622E6C" w:rsidRPr="00AA62C0">
        <w:rPr>
          <w:sz w:val="24"/>
          <w:szCs w:val="24"/>
        </w:rPr>
        <w:t>4.1</w:t>
      </w:r>
      <w:r w:rsidR="00FD71CA" w:rsidRPr="00AA62C0">
        <w:rPr>
          <w:sz w:val="24"/>
          <w:szCs w:val="24"/>
        </w:rPr>
        <w:t xml:space="preserve"> раздела </w:t>
      </w:r>
      <w:r w:rsidR="00622E6C" w:rsidRPr="00AA62C0">
        <w:rPr>
          <w:bCs/>
          <w:sz w:val="24"/>
          <w:szCs w:val="24"/>
          <w:lang w:val="en-US"/>
        </w:rPr>
        <w:t>IV</w:t>
      </w:r>
      <w:r w:rsidR="00622E6C" w:rsidRPr="00AA62C0">
        <w:rPr>
          <w:bCs/>
          <w:sz w:val="24"/>
          <w:szCs w:val="24"/>
        </w:rPr>
        <w:t xml:space="preserve"> «Ресурсное обеспечение </w:t>
      </w:r>
      <w:r w:rsidR="00622E6C" w:rsidRPr="00AA62C0">
        <w:rPr>
          <w:sz w:val="24"/>
          <w:szCs w:val="24"/>
        </w:rPr>
        <w:t>муниципальной программы</w:t>
      </w:r>
      <w:r w:rsidR="00FD71CA" w:rsidRPr="00AA62C0">
        <w:rPr>
          <w:sz w:val="24"/>
          <w:szCs w:val="24"/>
        </w:rPr>
        <w:t>» изложить в следующей редакции:</w:t>
      </w:r>
    </w:p>
    <w:p w:rsidR="00A90E5D" w:rsidRPr="00AA62C0" w:rsidRDefault="00FD71CA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>«</w:t>
      </w:r>
      <w:r w:rsidR="00622E6C" w:rsidRPr="00AA62C0">
        <w:rPr>
          <w:sz w:val="24"/>
          <w:szCs w:val="24"/>
        </w:rPr>
        <w:t xml:space="preserve">4.1. </w:t>
      </w:r>
      <w:r w:rsidR="00A90E5D" w:rsidRPr="00AA62C0">
        <w:rPr>
          <w:sz w:val="24"/>
          <w:szCs w:val="24"/>
        </w:rPr>
        <w:t xml:space="preserve">Общий объем финансирования муниципальной программы на 2014 - 2020 годы составляет </w:t>
      </w:r>
      <w:r w:rsidR="00876791" w:rsidRPr="00AA62C0">
        <w:rPr>
          <w:sz w:val="24"/>
          <w:szCs w:val="24"/>
        </w:rPr>
        <w:t>1 </w:t>
      </w:r>
      <w:r w:rsidR="00A3166D">
        <w:rPr>
          <w:sz w:val="24"/>
          <w:szCs w:val="24"/>
        </w:rPr>
        <w:t>367 199,4</w:t>
      </w:r>
      <w:r w:rsidR="00876791" w:rsidRPr="00AA62C0">
        <w:rPr>
          <w:sz w:val="24"/>
          <w:szCs w:val="24"/>
        </w:rPr>
        <w:t xml:space="preserve"> </w:t>
      </w:r>
      <w:r w:rsidR="00A90E5D" w:rsidRPr="00AA62C0">
        <w:rPr>
          <w:sz w:val="24"/>
          <w:szCs w:val="24"/>
        </w:rPr>
        <w:t>тыс.рублей, в том числе:</w:t>
      </w:r>
    </w:p>
    <w:p w:rsidR="00A90E5D" w:rsidRPr="00AA62C0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 xml:space="preserve">за счет средств бюджета Белоярского района </w:t>
      </w:r>
      <w:r w:rsidR="00BD464C" w:rsidRPr="00AA62C0">
        <w:rPr>
          <w:sz w:val="24"/>
          <w:szCs w:val="24"/>
        </w:rPr>
        <w:t>3</w:t>
      </w:r>
      <w:r w:rsidR="00A3166D">
        <w:rPr>
          <w:sz w:val="24"/>
          <w:szCs w:val="24"/>
        </w:rPr>
        <w:t>40 939,8</w:t>
      </w:r>
      <w:r w:rsidR="00C62853" w:rsidRPr="00AA62C0">
        <w:rPr>
          <w:sz w:val="24"/>
          <w:szCs w:val="24"/>
        </w:rPr>
        <w:t xml:space="preserve"> </w:t>
      </w:r>
      <w:r w:rsidR="00CD0F2B" w:rsidRPr="00AA62C0">
        <w:rPr>
          <w:sz w:val="24"/>
          <w:szCs w:val="24"/>
        </w:rPr>
        <w:t>тыс.рублей</w:t>
      </w:r>
      <w:r w:rsidR="0042358C" w:rsidRPr="00AA62C0">
        <w:rPr>
          <w:sz w:val="24"/>
          <w:szCs w:val="24"/>
        </w:rPr>
        <w:t>;</w:t>
      </w:r>
    </w:p>
    <w:p w:rsidR="00A90E5D" w:rsidRPr="00AA62C0" w:rsidRDefault="00A90E5D" w:rsidP="00CD0F2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 xml:space="preserve">за счет средств бюджета Белоярского района, сформированного за счет средств бюджета Ханты-Мансийского автономного округа - Югры в форме субсидии, </w:t>
      </w:r>
      <w:r w:rsidR="00A3166D">
        <w:rPr>
          <w:sz w:val="24"/>
          <w:szCs w:val="24"/>
        </w:rPr>
        <w:t>1 025 604,0</w:t>
      </w:r>
      <w:r w:rsidR="00876791" w:rsidRPr="00AA62C0">
        <w:rPr>
          <w:sz w:val="24"/>
          <w:szCs w:val="24"/>
        </w:rPr>
        <w:t xml:space="preserve"> </w:t>
      </w:r>
      <w:r w:rsidRPr="00AA62C0">
        <w:rPr>
          <w:sz w:val="24"/>
          <w:szCs w:val="24"/>
        </w:rPr>
        <w:t>тыс.рублей</w:t>
      </w:r>
      <w:r w:rsidR="009B2343" w:rsidRPr="00AA62C0">
        <w:rPr>
          <w:sz w:val="24"/>
          <w:szCs w:val="24"/>
        </w:rPr>
        <w:t xml:space="preserve"> (в том числе 84 664,8 тыс.рублей – за счет остатков субсидий, полученных в предыдущие годы</w:t>
      </w:r>
      <w:r w:rsidR="009A4D7D" w:rsidRPr="00AA62C0">
        <w:rPr>
          <w:sz w:val="24"/>
          <w:szCs w:val="24"/>
        </w:rPr>
        <w:t>)</w:t>
      </w:r>
      <w:r w:rsidR="0042358C" w:rsidRPr="00AA62C0">
        <w:rPr>
          <w:sz w:val="24"/>
          <w:szCs w:val="24"/>
        </w:rPr>
        <w:t>;</w:t>
      </w:r>
    </w:p>
    <w:p w:rsidR="00FD71CA" w:rsidRPr="00AA62C0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 xml:space="preserve">за счет средств бюджета Белоярского района, сформированного за счет средств бюджета Российской Федерации в форме субсидии, </w:t>
      </w:r>
      <w:r w:rsidR="00FA754D">
        <w:rPr>
          <w:sz w:val="24"/>
          <w:szCs w:val="24"/>
        </w:rPr>
        <w:t>655,6</w:t>
      </w:r>
      <w:r w:rsidRPr="00AA62C0">
        <w:rPr>
          <w:sz w:val="24"/>
          <w:szCs w:val="24"/>
        </w:rPr>
        <w:t xml:space="preserve"> тыс.рублей</w:t>
      </w:r>
      <w:r w:rsidR="009B2343" w:rsidRPr="00AA62C0">
        <w:rPr>
          <w:sz w:val="24"/>
          <w:szCs w:val="24"/>
        </w:rPr>
        <w:t xml:space="preserve"> (в том числе 58,3 тыс.рублей – за счет остатков субсидий, полученных в предыдущие годы</w:t>
      </w:r>
      <w:r w:rsidR="009A4D7D" w:rsidRPr="00AA62C0">
        <w:rPr>
          <w:sz w:val="24"/>
          <w:szCs w:val="24"/>
        </w:rPr>
        <w:t>)</w:t>
      </w:r>
      <w:r w:rsidR="00622E6C" w:rsidRPr="00AA62C0">
        <w:rPr>
          <w:sz w:val="24"/>
          <w:szCs w:val="24"/>
        </w:rPr>
        <w:t>.</w:t>
      </w:r>
      <w:r w:rsidR="00FD71CA" w:rsidRPr="00AA62C0">
        <w:rPr>
          <w:sz w:val="24"/>
          <w:szCs w:val="24"/>
        </w:rPr>
        <w:t>»;</w:t>
      </w:r>
    </w:p>
    <w:p w:rsidR="0051743A" w:rsidRPr="00AA62C0" w:rsidRDefault="00A3166D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01007" w:rsidRPr="00AA62C0">
        <w:rPr>
          <w:sz w:val="24"/>
          <w:szCs w:val="24"/>
        </w:rPr>
        <w:t xml:space="preserve">) </w:t>
      </w:r>
      <w:r w:rsidR="00407C4B" w:rsidRPr="00AA62C0">
        <w:rPr>
          <w:sz w:val="24"/>
          <w:szCs w:val="24"/>
        </w:rPr>
        <w:t>приложение 2</w:t>
      </w:r>
      <w:r w:rsidR="00A90E5D" w:rsidRPr="00AA62C0">
        <w:rPr>
          <w:sz w:val="24"/>
          <w:szCs w:val="24"/>
        </w:rPr>
        <w:t>.1</w:t>
      </w:r>
      <w:r w:rsidR="00407C4B" w:rsidRPr="00AA62C0">
        <w:rPr>
          <w:sz w:val="24"/>
          <w:szCs w:val="24"/>
        </w:rPr>
        <w:t xml:space="preserve"> «</w:t>
      </w:r>
      <w:r w:rsidR="00A90E5D" w:rsidRPr="00AA62C0">
        <w:rPr>
          <w:bCs/>
          <w:sz w:val="24"/>
          <w:szCs w:val="24"/>
        </w:rPr>
        <w:t>Основные мероприятия муниципальной программы, объемы и источники финансирования</w:t>
      </w:r>
      <w:r w:rsidR="00407C4B" w:rsidRPr="00AA62C0">
        <w:rPr>
          <w:bCs/>
          <w:sz w:val="24"/>
          <w:szCs w:val="24"/>
        </w:rPr>
        <w:t>»</w:t>
      </w:r>
      <w:r w:rsidR="00407C4B" w:rsidRPr="00AA62C0">
        <w:rPr>
          <w:sz w:val="24"/>
          <w:szCs w:val="24"/>
        </w:rPr>
        <w:t xml:space="preserve"> к Программе изложить в редакции согласно приложению</w:t>
      </w:r>
      <w:r w:rsidR="00C01007" w:rsidRPr="00AA62C0">
        <w:rPr>
          <w:sz w:val="24"/>
          <w:szCs w:val="24"/>
        </w:rPr>
        <w:t xml:space="preserve"> </w:t>
      </w:r>
      <w:r w:rsidR="00407C4B" w:rsidRPr="00AA62C0">
        <w:rPr>
          <w:sz w:val="24"/>
          <w:szCs w:val="24"/>
        </w:rPr>
        <w:t>к настоящему постановлению</w:t>
      </w:r>
      <w:r w:rsidR="00EA644E" w:rsidRPr="00AA62C0">
        <w:rPr>
          <w:sz w:val="24"/>
          <w:szCs w:val="24"/>
        </w:rPr>
        <w:t>.</w:t>
      </w:r>
    </w:p>
    <w:p w:rsidR="00FD71CA" w:rsidRPr="00AA62C0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>2. Опубликовать настоящее постановление в газете «Белоярские вести. Официальный выпуск».</w:t>
      </w:r>
    </w:p>
    <w:p w:rsidR="00FD71CA" w:rsidRPr="00AA62C0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>3. Настоящее постановление вступает в силу после официального опубликования.</w:t>
      </w:r>
    </w:p>
    <w:p w:rsidR="00FD71CA" w:rsidRPr="00AA62C0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>4. Контроль за выполнением постановления возложить на первого заместителя главы Белоярского района Ойнеца А.В.</w:t>
      </w:r>
    </w:p>
    <w:p w:rsidR="00FD71CA" w:rsidRPr="00AA62C0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781E" w:rsidRDefault="003B781E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1D41" w:rsidRPr="00AA62C0" w:rsidRDefault="00741D41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3E52" w:rsidRPr="00AA62C0" w:rsidRDefault="003B781E" w:rsidP="00C01007">
      <w:pPr>
        <w:pStyle w:val="30"/>
        <w:tabs>
          <w:tab w:val="left" w:pos="0"/>
        </w:tabs>
        <w:jc w:val="left"/>
        <w:rPr>
          <w:szCs w:val="24"/>
        </w:rPr>
      </w:pPr>
      <w:r w:rsidRPr="00AA62C0">
        <w:rPr>
          <w:szCs w:val="24"/>
        </w:rPr>
        <w:t xml:space="preserve">Глава Белоярского района                                                                              </w:t>
      </w:r>
      <w:r w:rsidR="003A2EB4" w:rsidRPr="00AA62C0">
        <w:rPr>
          <w:szCs w:val="24"/>
        </w:rPr>
        <w:t xml:space="preserve">        </w:t>
      </w:r>
      <w:r w:rsidR="00C01007" w:rsidRPr="00AA62C0">
        <w:rPr>
          <w:szCs w:val="24"/>
        </w:rPr>
        <w:t>С.П.Маненков</w:t>
      </w:r>
    </w:p>
    <w:p w:rsidR="00C01007" w:rsidRPr="00AA62C0" w:rsidRDefault="00C01007" w:rsidP="00C01007">
      <w:pPr>
        <w:pStyle w:val="30"/>
        <w:tabs>
          <w:tab w:val="left" w:pos="0"/>
        </w:tabs>
        <w:jc w:val="left"/>
        <w:rPr>
          <w:szCs w:val="24"/>
        </w:rPr>
        <w:sectPr w:rsidR="00C01007" w:rsidRPr="00AA62C0" w:rsidSect="0042358C">
          <w:pgSz w:w="11907" w:h="16840" w:code="9"/>
          <w:pgMar w:top="1134" w:right="851" w:bottom="1134" w:left="1701" w:header="720" w:footer="720" w:gutter="0"/>
          <w:cols w:space="720"/>
        </w:sectPr>
      </w:pPr>
    </w:p>
    <w:tbl>
      <w:tblPr>
        <w:tblW w:w="6235" w:type="dxa"/>
        <w:tblInd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5"/>
      </w:tblGrid>
      <w:tr w:rsidR="00C01007" w:rsidRPr="00AA62C0" w:rsidTr="004678C5">
        <w:trPr>
          <w:trHeight w:val="1160"/>
        </w:trPr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:rsidR="00C01007" w:rsidRPr="00AA62C0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C01007" w:rsidRPr="00AA62C0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C01007" w:rsidRPr="00AA62C0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sz w:val="24"/>
                <w:szCs w:val="24"/>
              </w:rPr>
              <w:t>от «___»____________201</w:t>
            </w:r>
            <w:r w:rsidR="00C62853" w:rsidRPr="00AA6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A62C0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  <w:p w:rsidR="00C01007" w:rsidRPr="00AA62C0" w:rsidRDefault="00C01007" w:rsidP="004678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007" w:rsidRPr="00AA62C0" w:rsidRDefault="00C01007" w:rsidP="004678C5">
            <w:pPr>
              <w:jc w:val="center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ПРИЛОЖЕНИЕ 2.1</w:t>
            </w:r>
          </w:p>
          <w:p w:rsidR="00C01007" w:rsidRPr="00AA62C0" w:rsidRDefault="00C01007" w:rsidP="004678C5">
            <w:pPr>
              <w:jc w:val="center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к муниципальной программе Белоярского района</w:t>
            </w:r>
          </w:p>
          <w:p w:rsidR="00C01007" w:rsidRPr="00AA62C0" w:rsidRDefault="00C01007" w:rsidP="004678C5">
            <w:pPr>
              <w:jc w:val="center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«</w:t>
            </w:r>
            <w:r w:rsidRPr="00AA62C0">
              <w:rPr>
                <w:sz w:val="24"/>
                <w:szCs w:val="24"/>
                <w:lang w:eastAsia="ar-SA"/>
              </w:rPr>
              <w:t xml:space="preserve">Обеспечение доступным и комфортным жильем жителей </w:t>
            </w:r>
            <w:r w:rsidRPr="00AA62C0">
              <w:rPr>
                <w:bCs/>
                <w:sz w:val="24"/>
                <w:szCs w:val="24"/>
              </w:rPr>
              <w:t>Белоярского района в 2014 – 2020 годах»</w:t>
            </w:r>
          </w:p>
        </w:tc>
      </w:tr>
    </w:tbl>
    <w:p w:rsidR="00A90161" w:rsidRPr="00AA62C0" w:rsidRDefault="00A90161" w:rsidP="00C0100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01007" w:rsidRPr="00AA62C0" w:rsidRDefault="00C01007" w:rsidP="00C0100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A62C0">
        <w:rPr>
          <w:b/>
          <w:bCs/>
          <w:sz w:val="24"/>
          <w:szCs w:val="24"/>
        </w:rPr>
        <w:t>Основные мероприятия муниципальной программы, объемы и источники финансирования</w:t>
      </w:r>
    </w:p>
    <w:p w:rsidR="00C01007" w:rsidRPr="00AA62C0" w:rsidRDefault="00C01007" w:rsidP="00C01007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tbl>
      <w:tblPr>
        <w:tblW w:w="1601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3261"/>
        <w:gridCol w:w="2835"/>
        <w:gridCol w:w="2268"/>
        <w:gridCol w:w="1134"/>
        <w:gridCol w:w="1134"/>
        <w:gridCol w:w="1134"/>
        <w:gridCol w:w="992"/>
        <w:gridCol w:w="992"/>
        <w:gridCol w:w="992"/>
      </w:tblGrid>
      <w:tr w:rsidR="00C01007" w:rsidRPr="00AA62C0" w:rsidTr="00876791">
        <w:trPr>
          <w:cantSplit/>
          <w:trHeight w:val="220"/>
          <w:tblHeader/>
        </w:trPr>
        <w:tc>
          <w:tcPr>
            <w:tcW w:w="1276" w:type="dxa"/>
            <w:vMerge w:val="restart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Номер основного мероприятия</w:t>
            </w:r>
          </w:p>
        </w:tc>
        <w:tc>
          <w:tcPr>
            <w:tcW w:w="3261" w:type="dxa"/>
            <w:vMerge w:val="restart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Наименование основных мероприятий муниципальной программы (связь мероприятий с показателями муниципальной программы)</w:t>
            </w:r>
          </w:p>
        </w:tc>
        <w:tc>
          <w:tcPr>
            <w:tcW w:w="2835" w:type="dxa"/>
            <w:vMerge w:val="restart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Ответственный исполнитель, соисполнитель муниципальной программы</w:t>
            </w:r>
          </w:p>
        </w:tc>
        <w:tc>
          <w:tcPr>
            <w:tcW w:w="2268" w:type="dxa"/>
            <w:vMerge w:val="restart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Источники финансирования</w:t>
            </w:r>
          </w:p>
        </w:tc>
        <w:tc>
          <w:tcPr>
            <w:tcW w:w="6378" w:type="dxa"/>
            <w:gridSpan w:val="6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Объем бюджетных ассигнований на реализацию муниципальной программы, тыс.рублей</w:t>
            </w:r>
          </w:p>
        </w:tc>
      </w:tr>
      <w:tr w:rsidR="00C01007" w:rsidRPr="00AA62C0" w:rsidTr="00876791">
        <w:trPr>
          <w:cantSplit/>
          <w:trHeight w:val="170"/>
          <w:tblHeader/>
        </w:trPr>
        <w:tc>
          <w:tcPr>
            <w:tcW w:w="1276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Всего</w:t>
            </w:r>
          </w:p>
        </w:tc>
        <w:tc>
          <w:tcPr>
            <w:tcW w:w="5244" w:type="dxa"/>
            <w:gridSpan w:val="5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в том числе</w:t>
            </w:r>
          </w:p>
        </w:tc>
      </w:tr>
      <w:tr w:rsidR="00C01007" w:rsidRPr="00AA62C0" w:rsidTr="00876791">
        <w:trPr>
          <w:cantSplit/>
          <w:trHeight w:val="147"/>
          <w:tblHeader/>
        </w:trPr>
        <w:tc>
          <w:tcPr>
            <w:tcW w:w="1276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2016 год</w:t>
            </w:r>
          </w:p>
        </w:tc>
        <w:tc>
          <w:tcPr>
            <w:tcW w:w="1134" w:type="dxa"/>
            <w:vAlign w:val="center"/>
          </w:tcPr>
          <w:p w:rsidR="00C01007" w:rsidRPr="00AA62C0" w:rsidRDefault="00C01007" w:rsidP="004678C5">
            <w:pPr>
              <w:jc w:val="center"/>
            </w:pPr>
            <w:r w:rsidRPr="00AA62C0">
              <w:t>2017 год</w:t>
            </w:r>
          </w:p>
        </w:tc>
        <w:tc>
          <w:tcPr>
            <w:tcW w:w="992" w:type="dxa"/>
            <w:vAlign w:val="center"/>
          </w:tcPr>
          <w:p w:rsidR="00C01007" w:rsidRPr="00AA62C0" w:rsidRDefault="00C01007" w:rsidP="004678C5">
            <w:pPr>
              <w:jc w:val="center"/>
            </w:pPr>
            <w:r w:rsidRPr="00AA62C0">
              <w:t>2018 год</w:t>
            </w:r>
          </w:p>
        </w:tc>
        <w:tc>
          <w:tcPr>
            <w:tcW w:w="992" w:type="dxa"/>
            <w:vAlign w:val="center"/>
          </w:tcPr>
          <w:p w:rsidR="00C01007" w:rsidRPr="00AA62C0" w:rsidRDefault="00C01007" w:rsidP="004678C5">
            <w:pPr>
              <w:jc w:val="center"/>
            </w:pPr>
            <w:r w:rsidRPr="00AA62C0">
              <w:t>2019 год</w:t>
            </w:r>
          </w:p>
        </w:tc>
        <w:tc>
          <w:tcPr>
            <w:tcW w:w="992" w:type="dxa"/>
            <w:vAlign w:val="center"/>
          </w:tcPr>
          <w:p w:rsidR="00C01007" w:rsidRPr="00AA62C0" w:rsidRDefault="00C01007" w:rsidP="004678C5">
            <w:pPr>
              <w:jc w:val="center"/>
            </w:pPr>
            <w:r w:rsidRPr="00AA62C0">
              <w:t>2020 год</w:t>
            </w:r>
          </w:p>
        </w:tc>
      </w:tr>
      <w:tr w:rsidR="00C01007" w:rsidRPr="00AA62C0" w:rsidTr="00876791">
        <w:trPr>
          <w:cantSplit/>
          <w:trHeight w:val="111"/>
          <w:tblHeader/>
        </w:trPr>
        <w:tc>
          <w:tcPr>
            <w:tcW w:w="1276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1</w:t>
            </w:r>
          </w:p>
        </w:tc>
        <w:tc>
          <w:tcPr>
            <w:tcW w:w="3261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2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3</w:t>
            </w:r>
          </w:p>
        </w:tc>
        <w:tc>
          <w:tcPr>
            <w:tcW w:w="2268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4</w:t>
            </w:r>
          </w:p>
        </w:tc>
        <w:tc>
          <w:tcPr>
            <w:tcW w:w="1134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5</w:t>
            </w:r>
          </w:p>
        </w:tc>
        <w:tc>
          <w:tcPr>
            <w:tcW w:w="1134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6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7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8</w:t>
            </w:r>
          </w:p>
        </w:tc>
        <w:tc>
          <w:tcPr>
            <w:tcW w:w="992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9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10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6018" w:type="dxa"/>
            <w:gridSpan w:val="10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</w:rPr>
            </w:pPr>
            <w:r w:rsidRPr="00AA62C0">
              <w:rPr>
                <w:b/>
                <w:bCs/>
                <w:sz w:val="22"/>
                <w:szCs w:val="22"/>
              </w:rPr>
              <w:t>Подпрограмма 1 «</w:t>
            </w:r>
            <w:r w:rsidRPr="00AA62C0">
              <w:rPr>
                <w:b/>
                <w:sz w:val="24"/>
                <w:szCs w:val="24"/>
              </w:rPr>
              <w:t>Содействие развитию жилищного строительства на территории Белоярского района»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Строительство и приобретение жилья (1.1, 1.2)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480 106,7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330 174,8</w:t>
            </w:r>
          </w:p>
        </w:tc>
        <w:tc>
          <w:tcPr>
            <w:tcW w:w="1134" w:type="dxa"/>
          </w:tcPr>
          <w:p w:rsidR="00C01007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114 929,5</w:t>
            </w:r>
          </w:p>
        </w:tc>
        <w:tc>
          <w:tcPr>
            <w:tcW w:w="992" w:type="dxa"/>
          </w:tcPr>
          <w:p w:rsidR="00C01007" w:rsidRPr="00AA62C0" w:rsidRDefault="00B72470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14 161,2</w:t>
            </w:r>
          </w:p>
        </w:tc>
        <w:tc>
          <w:tcPr>
            <w:tcW w:w="992" w:type="dxa"/>
          </w:tcPr>
          <w:p w:rsidR="00C01007" w:rsidRPr="00AA62C0" w:rsidRDefault="00C6285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15 841,2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5 000,0</w:t>
            </w:r>
          </w:p>
        </w:tc>
      </w:tr>
      <w:tr w:rsidR="00E61436" w:rsidRPr="00AA62C0" w:rsidTr="00876791">
        <w:trPr>
          <w:cantSplit/>
          <w:trHeight w:val="111"/>
        </w:trPr>
        <w:tc>
          <w:tcPr>
            <w:tcW w:w="1276" w:type="dxa"/>
          </w:tcPr>
          <w:p w:rsidR="00E61436" w:rsidRPr="00AA62C0" w:rsidRDefault="00E61436" w:rsidP="00965E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E61436" w:rsidRPr="00AA62C0" w:rsidRDefault="00E61436" w:rsidP="00965E29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61436" w:rsidRPr="00AA62C0" w:rsidRDefault="00E61436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436" w:rsidRPr="00AA62C0" w:rsidRDefault="00E61436" w:rsidP="003B6C4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</w:t>
            </w:r>
            <w:r w:rsidR="003B6C48">
              <w:rPr>
                <w:b/>
                <w:sz w:val="22"/>
                <w:szCs w:val="22"/>
              </w:rPr>
              <w:t>5</w:t>
            </w:r>
            <w:r w:rsidRPr="00AA62C0">
              <w:rPr>
                <w:b/>
                <w:sz w:val="22"/>
                <w:szCs w:val="22"/>
              </w:rPr>
              <w:t>0 597,4</w:t>
            </w:r>
          </w:p>
        </w:tc>
        <w:tc>
          <w:tcPr>
            <w:tcW w:w="1134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200 043,1</w:t>
            </w:r>
          </w:p>
        </w:tc>
        <w:tc>
          <w:tcPr>
            <w:tcW w:w="1134" w:type="dxa"/>
          </w:tcPr>
          <w:p w:rsidR="00E61436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E61436" w:rsidRPr="00AA62C0">
              <w:rPr>
                <w:b/>
                <w:sz w:val="22"/>
                <w:szCs w:val="22"/>
              </w:rPr>
              <w:t>3 852,1</w:t>
            </w:r>
          </w:p>
        </w:tc>
        <w:tc>
          <w:tcPr>
            <w:tcW w:w="992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12 605,5</w:t>
            </w:r>
          </w:p>
        </w:tc>
        <w:tc>
          <w:tcPr>
            <w:tcW w:w="992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14 098,7</w:t>
            </w:r>
          </w:p>
        </w:tc>
        <w:tc>
          <w:tcPr>
            <w:tcW w:w="992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E61436" w:rsidRPr="00AA62C0" w:rsidTr="00876791">
        <w:trPr>
          <w:cantSplit/>
          <w:trHeight w:val="111"/>
        </w:trPr>
        <w:tc>
          <w:tcPr>
            <w:tcW w:w="1276" w:type="dxa"/>
          </w:tcPr>
          <w:p w:rsidR="00E61436" w:rsidRPr="00AA62C0" w:rsidRDefault="00E61436" w:rsidP="00965E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E61436" w:rsidRPr="00AA62C0" w:rsidRDefault="00E61436" w:rsidP="00965E29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61436" w:rsidRPr="00AA62C0" w:rsidRDefault="00E61436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  <w:r w:rsidRPr="00AA62C0">
              <w:rPr>
                <w:b/>
                <w:sz w:val="22"/>
                <w:szCs w:val="22"/>
                <w:lang w:val="en-US"/>
              </w:rPr>
              <w:t>&lt;</w:t>
            </w:r>
            <w:r w:rsidRPr="00AA62C0">
              <w:rPr>
                <w:b/>
                <w:sz w:val="22"/>
                <w:szCs w:val="22"/>
              </w:rPr>
              <w:t>*</w:t>
            </w:r>
            <w:r w:rsidRPr="00AA62C0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E61436" w:rsidRPr="00AA62C0" w:rsidTr="00876791">
        <w:trPr>
          <w:cantSplit/>
          <w:trHeight w:val="111"/>
        </w:trPr>
        <w:tc>
          <w:tcPr>
            <w:tcW w:w="1276" w:type="dxa"/>
          </w:tcPr>
          <w:p w:rsidR="00E61436" w:rsidRPr="00AA62C0" w:rsidRDefault="00E61436" w:rsidP="00965E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E61436" w:rsidRPr="00AA62C0" w:rsidRDefault="00E61436" w:rsidP="00965E29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61436" w:rsidRPr="00AA62C0" w:rsidRDefault="00E61436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E61436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105 547,5</w:t>
            </w:r>
          </w:p>
        </w:tc>
        <w:tc>
          <w:tcPr>
            <w:tcW w:w="1134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46 169,9</w:t>
            </w:r>
          </w:p>
        </w:tc>
        <w:tc>
          <w:tcPr>
            <w:tcW w:w="1134" w:type="dxa"/>
          </w:tcPr>
          <w:p w:rsidR="00E61436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51 077,4</w:t>
            </w:r>
          </w:p>
        </w:tc>
        <w:tc>
          <w:tcPr>
            <w:tcW w:w="992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1 557,7</w:t>
            </w:r>
          </w:p>
        </w:tc>
        <w:tc>
          <w:tcPr>
            <w:tcW w:w="992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1 742,5</w:t>
            </w:r>
          </w:p>
        </w:tc>
        <w:tc>
          <w:tcPr>
            <w:tcW w:w="992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5 000,0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1.1.1</w:t>
            </w: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Строительство жилья</w:t>
            </w:r>
          </w:p>
        </w:tc>
        <w:tc>
          <w:tcPr>
            <w:tcW w:w="2835" w:type="dxa"/>
            <w:vMerge w:val="restart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управление капитального строительства администрации Белоярского района</w:t>
            </w: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21 785,5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9 600,0</w:t>
            </w:r>
          </w:p>
        </w:tc>
        <w:tc>
          <w:tcPr>
            <w:tcW w:w="1134" w:type="dxa"/>
          </w:tcPr>
          <w:p w:rsidR="00C01007" w:rsidRPr="00AA62C0" w:rsidRDefault="00C62853" w:rsidP="003B6C4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</w:t>
            </w:r>
            <w:r w:rsidR="003B6C48">
              <w:rPr>
                <w:sz w:val="22"/>
                <w:szCs w:val="22"/>
              </w:rPr>
              <w:t>2</w:t>
            </w:r>
            <w:r w:rsidRPr="00AA62C0">
              <w:rPr>
                <w:sz w:val="22"/>
                <w:szCs w:val="22"/>
              </w:rPr>
              <w:t> 185,5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1.1.2</w:t>
            </w:r>
          </w:p>
        </w:tc>
        <w:tc>
          <w:tcPr>
            <w:tcW w:w="3261" w:type="dxa"/>
            <w:vMerge w:val="restart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Приобретение жилья</w:t>
            </w:r>
          </w:p>
        </w:tc>
        <w:tc>
          <w:tcPr>
            <w:tcW w:w="2835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B72470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135 297,3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108 595,1</w:t>
            </w:r>
          </w:p>
        </w:tc>
        <w:tc>
          <w:tcPr>
            <w:tcW w:w="1134" w:type="dxa"/>
          </w:tcPr>
          <w:p w:rsidR="00C01007" w:rsidRPr="00AA62C0" w:rsidRDefault="00C6285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B72470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12 603,5</w:t>
            </w:r>
          </w:p>
        </w:tc>
        <w:tc>
          <w:tcPr>
            <w:tcW w:w="992" w:type="dxa"/>
          </w:tcPr>
          <w:p w:rsidR="00C01007" w:rsidRPr="00AA62C0" w:rsidRDefault="00C6285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14 098,7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B72470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21 722,1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13 421,9</w:t>
            </w:r>
          </w:p>
        </w:tc>
        <w:tc>
          <w:tcPr>
            <w:tcW w:w="1134" w:type="dxa"/>
          </w:tcPr>
          <w:p w:rsidR="00C01007" w:rsidRPr="00AA62C0" w:rsidRDefault="00C6285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B72470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1 557,7</w:t>
            </w:r>
          </w:p>
        </w:tc>
        <w:tc>
          <w:tcPr>
            <w:tcW w:w="992" w:type="dxa"/>
          </w:tcPr>
          <w:p w:rsidR="00C01007" w:rsidRPr="00AA62C0" w:rsidRDefault="00C6285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1 742,5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5 000,0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C62853" w:rsidP="003B6C4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</w:t>
            </w:r>
            <w:r w:rsidR="003B6C48">
              <w:rPr>
                <w:sz w:val="22"/>
                <w:szCs w:val="22"/>
              </w:rPr>
              <w:t>5</w:t>
            </w:r>
            <w:r w:rsidRPr="00AA62C0">
              <w:rPr>
                <w:sz w:val="22"/>
                <w:szCs w:val="22"/>
              </w:rPr>
              <w:t>5 300,1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91 448,</w:t>
            </w:r>
            <w:r w:rsidR="004678C5" w:rsidRPr="00AA62C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1007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62853" w:rsidRPr="00AA62C0">
              <w:rPr>
                <w:sz w:val="22"/>
                <w:szCs w:val="22"/>
              </w:rPr>
              <w:t>3 852,1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автономного округа</w:t>
            </w:r>
            <w:r w:rsidRPr="00AA62C0">
              <w:rPr>
                <w:sz w:val="22"/>
                <w:szCs w:val="22"/>
                <w:lang w:val="en-US"/>
              </w:rPr>
              <w:t>&lt;</w:t>
            </w:r>
            <w:r w:rsidRPr="00AA62C0">
              <w:rPr>
                <w:sz w:val="22"/>
                <w:szCs w:val="22"/>
              </w:rPr>
              <w:t>*</w:t>
            </w:r>
            <w:r w:rsidRPr="00AA62C0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31 039,9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23 148,0</w:t>
            </w:r>
          </w:p>
        </w:tc>
        <w:tc>
          <w:tcPr>
            <w:tcW w:w="1134" w:type="dxa"/>
          </w:tcPr>
          <w:p w:rsidR="00C01007" w:rsidRPr="00AA62C0" w:rsidRDefault="003B6C48" w:rsidP="00BF52F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7 891,9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6B5EDD" w:rsidRPr="00AA62C0" w:rsidTr="00876791">
        <w:trPr>
          <w:cantSplit/>
          <w:trHeight w:val="111"/>
        </w:trPr>
        <w:tc>
          <w:tcPr>
            <w:tcW w:w="1276" w:type="dxa"/>
          </w:tcPr>
          <w:p w:rsidR="006B5EDD" w:rsidRPr="006B5EDD" w:rsidRDefault="006B5EDD" w:rsidP="009461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5ED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1.</w:t>
            </w:r>
            <w:r w:rsidRPr="006B5EDD"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</w:tcPr>
          <w:p w:rsidR="006B5EDD" w:rsidRPr="006B5EDD" w:rsidRDefault="006B5EDD" w:rsidP="00701EDD">
            <w:pPr>
              <w:outlineLvl w:val="1"/>
              <w:rPr>
                <w:sz w:val="22"/>
                <w:szCs w:val="22"/>
              </w:rPr>
            </w:pPr>
            <w:r w:rsidRPr="006B5EDD">
              <w:rPr>
                <w:sz w:val="22"/>
                <w:szCs w:val="22"/>
              </w:rPr>
              <w:t>Предоставление субсидии в целях организации и проведения мероприятий по завершению строительства многоквартирных домов некоммерческой организации ФРЖС Белоярского района «Жилище»</w:t>
            </w:r>
          </w:p>
        </w:tc>
        <w:tc>
          <w:tcPr>
            <w:tcW w:w="2835" w:type="dxa"/>
            <w:vAlign w:val="center"/>
          </w:tcPr>
          <w:p w:rsidR="006B5EDD" w:rsidRPr="006B5EDD" w:rsidRDefault="006B5EDD" w:rsidP="009461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5EDD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2268" w:type="dxa"/>
          </w:tcPr>
          <w:p w:rsidR="006B5EDD" w:rsidRPr="006B5EDD" w:rsidRDefault="006B5EDD" w:rsidP="009461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5EDD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6B5EDD" w:rsidRPr="006B5EDD" w:rsidRDefault="003B6C48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6B5EDD" w:rsidRPr="006B5EDD">
              <w:rPr>
                <w:sz w:val="22"/>
                <w:szCs w:val="22"/>
              </w:rPr>
              <w:t> 000,0</w:t>
            </w:r>
          </w:p>
        </w:tc>
        <w:tc>
          <w:tcPr>
            <w:tcW w:w="1134" w:type="dxa"/>
          </w:tcPr>
          <w:p w:rsidR="006B5EDD" w:rsidRPr="006B5EDD" w:rsidRDefault="006B5EDD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B5E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5EDD" w:rsidRPr="006B5EDD" w:rsidRDefault="003B6C48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6B5EDD" w:rsidRPr="006B5EDD">
              <w:rPr>
                <w:sz w:val="22"/>
                <w:szCs w:val="22"/>
              </w:rPr>
              <w:t> 000,0</w:t>
            </w:r>
          </w:p>
        </w:tc>
        <w:tc>
          <w:tcPr>
            <w:tcW w:w="992" w:type="dxa"/>
          </w:tcPr>
          <w:p w:rsidR="006B5EDD" w:rsidRPr="006B5EDD" w:rsidRDefault="006B5EDD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B5ED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5EDD" w:rsidRPr="006B5EDD" w:rsidRDefault="006B5EDD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B5ED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5EDD" w:rsidRPr="006B5EDD" w:rsidRDefault="006B5EDD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B5EDD">
              <w:rPr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A62C0">
              <w:rPr>
                <w:b/>
                <w:sz w:val="21"/>
                <w:szCs w:val="21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 (1.1, 1.2, 1.4)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AA62C0" w:rsidRDefault="008230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167 431,6</w:t>
            </w:r>
          </w:p>
        </w:tc>
        <w:tc>
          <w:tcPr>
            <w:tcW w:w="1134" w:type="dxa"/>
          </w:tcPr>
          <w:p w:rsidR="00C01007" w:rsidRPr="00AA62C0" w:rsidRDefault="00FF66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55 114,1</w:t>
            </w:r>
          </w:p>
        </w:tc>
        <w:tc>
          <w:tcPr>
            <w:tcW w:w="1134" w:type="dxa"/>
          </w:tcPr>
          <w:p w:rsidR="00C01007" w:rsidRPr="00AA62C0" w:rsidRDefault="008230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68 020,7</w:t>
            </w:r>
          </w:p>
        </w:tc>
        <w:tc>
          <w:tcPr>
            <w:tcW w:w="992" w:type="dxa"/>
          </w:tcPr>
          <w:p w:rsidR="00C01007" w:rsidRPr="00AA62C0" w:rsidRDefault="00BF52FC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19 648,4</w:t>
            </w:r>
          </w:p>
        </w:tc>
        <w:tc>
          <w:tcPr>
            <w:tcW w:w="992" w:type="dxa"/>
          </w:tcPr>
          <w:p w:rsidR="00C01007" w:rsidRPr="00AA62C0" w:rsidRDefault="00BF52FC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19 648,4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5 000,0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8230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103 425,7</w:t>
            </w:r>
          </w:p>
        </w:tc>
        <w:tc>
          <w:tcPr>
            <w:tcW w:w="1134" w:type="dxa"/>
          </w:tcPr>
          <w:p w:rsidR="00C01007" w:rsidRPr="00AA62C0" w:rsidRDefault="00BF52FC" w:rsidP="00BF52FC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36 941,8</w:t>
            </w:r>
          </w:p>
        </w:tc>
        <w:tc>
          <w:tcPr>
            <w:tcW w:w="1134" w:type="dxa"/>
          </w:tcPr>
          <w:p w:rsidR="00C01007" w:rsidRPr="00AA62C0" w:rsidRDefault="008230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45 261,3</w:t>
            </w:r>
          </w:p>
        </w:tc>
        <w:tc>
          <w:tcPr>
            <w:tcW w:w="992" w:type="dxa"/>
          </w:tcPr>
          <w:p w:rsidR="00C01007" w:rsidRPr="00AA62C0" w:rsidRDefault="00BF52FC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10 611,3</w:t>
            </w:r>
          </w:p>
        </w:tc>
        <w:tc>
          <w:tcPr>
            <w:tcW w:w="992" w:type="dxa"/>
          </w:tcPr>
          <w:p w:rsidR="00C01007" w:rsidRPr="00AA62C0" w:rsidRDefault="00BF52FC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10 611,3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4618E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64 005,9</w:t>
            </w:r>
          </w:p>
        </w:tc>
        <w:tc>
          <w:tcPr>
            <w:tcW w:w="1134" w:type="dxa"/>
          </w:tcPr>
          <w:p w:rsidR="00C01007" w:rsidRPr="00AA62C0" w:rsidRDefault="00FF66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18 172,3</w:t>
            </w:r>
          </w:p>
        </w:tc>
        <w:tc>
          <w:tcPr>
            <w:tcW w:w="1134" w:type="dxa"/>
          </w:tcPr>
          <w:p w:rsidR="00C01007" w:rsidRPr="00AA62C0" w:rsidRDefault="004618E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22 759,4</w:t>
            </w:r>
          </w:p>
        </w:tc>
        <w:tc>
          <w:tcPr>
            <w:tcW w:w="992" w:type="dxa"/>
          </w:tcPr>
          <w:p w:rsidR="00C01007" w:rsidRPr="00AA62C0" w:rsidRDefault="00BF52FC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9 037,1</w:t>
            </w:r>
          </w:p>
        </w:tc>
        <w:tc>
          <w:tcPr>
            <w:tcW w:w="992" w:type="dxa"/>
          </w:tcPr>
          <w:p w:rsidR="00C01007" w:rsidRPr="00AA62C0" w:rsidRDefault="00BF52FC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9 037,1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5 000,0</w:t>
            </w:r>
          </w:p>
        </w:tc>
      </w:tr>
      <w:tr w:rsidR="00E60966" w:rsidRPr="00AA62C0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1.2.1</w:t>
            </w:r>
          </w:p>
        </w:tc>
        <w:tc>
          <w:tcPr>
            <w:tcW w:w="3261" w:type="dxa"/>
            <w:vMerge w:val="restart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Инженерные сети микрорайона 3А г.Белоярский. 2 этап</w:t>
            </w:r>
          </w:p>
        </w:tc>
        <w:tc>
          <w:tcPr>
            <w:tcW w:w="2835" w:type="dxa"/>
            <w:vMerge w:val="restart"/>
            <w:vAlign w:val="center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управление капитального строительства администрации Белоярского района</w:t>
            </w:r>
          </w:p>
        </w:tc>
        <w:tc>
          <w:tcPr>
            <w:tcW w:w="2268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0966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42 553,5</w:t>
            </w:r>
          </w:p>
        </w:tc>
        <w:tc>
          <w:tcPr>
            <w:tcW w:w="1134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36 941,8</w:t>
            </w:r>
          </w:p>
        </w:tc>
        <w:tc>
          <w:tcPr>
            <w:tcW w:w="1134" w:type="dxa"/>
          </w:tcPr>
          <w:p w:rsidR="00E60966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72470" w:rsidRPr="00AA62C0" w:rsidRDefault="00B72470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5 611,7</w:t>
            </w:r>
          </w:p>
        </w:tc>
        <w:tc>
          <w:tcPr>
            <w:tcW w:w="992" w:type="dxa"/>
          </w:tcPr>
          <w:p w:rsidR="00E60966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E60966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E60966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11 106,1</w:t>
            </w:r>
          </w:p>
        </w:tc>
        <w:tc>
          <w:tcPr>
            <w:tcW w:w="1134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9 235,5</w:t>
            </w:r>
          </w:p>
        </w:tc>
        <w:tc>
          <w:tcPr>
            <w:tcW w:w="1134" w:type="dxa"/>
          </w:tcPr>
          <w:p w:rsidR="00E60966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AA62C0" w:rsidRDefault="00B72470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1 870,6</w:t>
            </w:r>
          </w:p>
        </w:tc>
        <w:tc>
          <w:tcPr>
            <w:tcW w:w="992" w:type="dxa"/>
          </w:tcPr>
          <w:p w:rsidR="00E60966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82305F" w:rsidRPr="00AA62C0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82305F" w:rsidRPr="00AA62C0" w:rsidRDefault="0082305F" w:rsidP="00BF5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1.2.2</w:t>
            </w:r>
          </w:p>
        </w:tc>
        <w:tc>
          <w:tcPr>
            <w:tcW w:w="3261" w:type="dxa"/>
            <w:vMerge w:val="restart"/>
          </w:tcPr>
          <w:p w:rsidR="0082305F" w:rsidRPr="00AA62C0" w:rsidRDefault="0082305F" w:rsidP="00BF52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Инженерные сети микрорайона 3А г.Белоярский. 3 этап</w:t>
            </w:r>
          </w:p>
        </w:tc>
        <w:tc>
          <w:tcPr>
            <w:tcW w:w="2835" w:type="dxa"/>
            <w:vMerge/>
            <w:vAlign w:val="center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82305F" w:rsidRPr="00AA62C0" w:rsidRDefault="003B6C48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18 969,9</w:t>
            </w:r>
          </w:p>
        </w:tc>
        <w:tc>
          <w:tcPr>
            <w:tcW w:w="1134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AA62C0" w:rsidRDefault="003B6C48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18 969,9</w:t>
            </w:r>
          </w:p>
        </w:tc>
        <w:tc>
          <w:tcPr>
            <w:tcW w:w="992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82305F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82305F" w:rsidRPr="00AA62C0" w:rsidRDefault="0082305F" w:rsidP="00BF5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82305F" w:rsidRPr="00AA62C0" w:rsidRDefault="0082305F" w:rsidP="00BF52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82305F" w:rsidRPr="00AA62C0" w:rsidRDefault="003B6C48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2 350,9</w:t>
            </w:r>
          </w:p>
        </w:tc>
        <w:tc>
          <w:tcPr>
            <w:tcW w:w="1134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AA62C0" w:rsidRDefault="003B6C48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2 350,9</w:t>
            </w:r>
          </w:p>
        </w:tc>
        <w:tc>
          <w:tcPr>
            <w:tcW w:w="992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E60966" w:rsidRPr="00AA62C0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E60966" w:rsidRPr="00AA62C0" w:rsidRDefault="00E60966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1.2.</w:t>
            </w:r>
            <w:r w:rsidR="00FD1741" w:rsidRPr="00AA62C0"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  <w:vMerge w:val="restart"/>
          </w:tcPr>
          <w:p w:rsidR="00E60966" w:rsidRPr="00AA62C0" w:rsidRDefault="00E60966" w:rsidP="00BF52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 xml:space="preserve">Застройка микрорайона 5А в г.Белоярский. Инженерные сети. </w:t>
            </w:r>
            <w:r w:rsidRPr="00AA62C0">
              <w:rPr>
                <w:sz w:val="22"/>
                <w:szCs w:val="22"/>
              </w:rPr>
              <w:lastRenderedPageBreak/>
              <w:t>3 этап</w:t>
            </w:r>
          </w:p>
        </w:tc>
        <w:tc>
          <w:tcPr>
            <w:tcW w:w="2835" w:type="dxa"/>
            <w:vMerge/>
            <w:vAlign w:val="center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0966" w:rsidRPr="00AA62C0" w:rsidRDefault="003B6C48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26 222,2</w:t>
            </w:r>
          </w:p>
        </w:tc>
        <w:tc>
          <w:tcPr>
            <w:tcW w:w="1134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60966" w:rsidRPr="00AA62C0" w:rsidRDefault="003B6C48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10 611,3</w:t>
            </w:r>
          </w:p>
        </w:tc>
        <w:tc>
          <w:tcPr>
            <w:tcW w:w="992" w:type="dxa"/>
          </w:tcPr>
          <w:p w:rsidR="00E60966" w:rsidRPr="00AA62C0" w:rsidRDefault="00B72470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4 999,6</w:t>
            </w:r>
          </w:p>
        </w:tc>
        <w:tc>
          <w:tcPr>
            <w:tcW w:w="992" w:type="dxa"/>
          </w:tcPr>
          <w:p w:rsidR="00E60966" w:rsidRPr="00AA62C0" w:rsidRDefault="00B72470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10 611,3</w:t>
            </w:r>
          </w:p>
        </w:tc>
        <w:tc>
          <w:tcPr>
            <w:tcW w:w="992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E60966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E60966" w:rsidRPr="00AA62C0" w:rsidRDefault="00E60966" w:rsidP="00BF5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E60966" w:rsidRPr="00AA62C0" w:rsidRDefault="00E60966" w:rsidP="00BF52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E60966" w:rsidRPr="00AA62C0" w:rsidRDefault="003B6C48" w:rsidP="00E6143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8 037,3</w:t>
            </w:r>
          </w:p>
        </w:tc>
        <w:tc>
          <w:tcPr>
            <w:tcW w:w="1134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60966" w:rsidRPr="00AA62C0" w:rsidRDefault="003B6C48" w:rsidP="00E6143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2 833,7</w:t>
            </w:r>
          </w:p>
        </w:tc>
        <w:tc>
          <w:tcPr>
            <w:tcW w:w="992" w:type="dxa"/>
          </w:tcPr>
          <w:p w:rsidR="00E60966" w:rsidRPr="00AA62C0" w:rsidRDefault="00B72470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1 666,5</w:t>
            </w:r>
          </w:p>
        </w:tc>
        <w:tc>
          <w:tcPr>
            <w:tcW w:w="992" w:type="dxa"/>
          </w:tcPr>
          <w:p w:rsidR="00E60966" w:rsidRPr="00AA62C0" w:rsidRDefault="00B72470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3 537,1</w:t>
            </w:r>
          </w:p>
        </w:tc>
        <w:tc>
          <w:tcPr>
            <w:tcW w:w="992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E60966" w:rsidRPr="00AA62C0" w:rsidTr="00876791">
        <w:trPr>
          <w:cantSplit/>
          <w:trHeight w:val="111"/>
        </w:trPr>
        <w:tc>
          <w:tcPr>
            <w:tcW w:w="1276" w:type="dxa"/>
          </w:tcPr>
          <w:p w:rsidR="00E60966" w:rsidRPr="00AA62C0" w:rsidRDefault="00E60966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lastRenderedPageBreak/>
              <w:t>1.2.</w:t>
            </w:r>
            <w:r w:rsidR="00FD1741" w:rsidRPr="00AA62C0">
              <w:rPr>
                <w:sz w:val="22"/>
                <w:szCs w:val="22"/>
              </w:rPr>
              <w:t>4</w:t>
            </w:r>
          </w:p>
        </w:tc>
        <w:tc>
          <w:tcPr>
            <w:tcW w:w="3261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Застройка микрорайона Озерный-2 г.Белоярский. Инженерные сети. 1 этап</w:t>
            </w:r>
          </w:p>
        </w:tc>
        <w:tc>
          <w:tcPr>
            <w:tcW w:w="2835" w:type="dxa"/>
            <w:vMerge/>
            <w:vAlign w:val="center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3 578,9</w:t>
            </w:r>
          </w:p>
        </w:tc>
        <w:tc>
          <w:tcPr>
            <w:tcW w:w="1134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2 078,9</w:t>
            </w:r>
          </w:p>
        </w:tc>
        <w:tc>
          <w:tcPr>
            <w:tcW w:w="1134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E60966" w:rsidRPr="00AA62C0" w:rsidRDefault="00E60966" w:rsidP="00E6096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E60966" w:rsidRPr="00AA62C0" w:rsidRDefault="00E60966" w:rsidP="00E6096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E60966" w:rsidRPr="00AA62C0" w:rsidTr="00876791">
        <w:trPr>
          <w:cantSplit/>
          <w:trHeight w:val="111"/>
        </w:trPr>
        <w:tc>
          <w:tcPr>
            <w:tcW w:w="1276" w:type="dxa"/>
          </w:tcPr>
          <w:p w:rsidR="00E60966" w:rsidRPr="00AA62C0" w:rsidRDefault="00E60966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1.2.</w:t>
            </w:r>
            <w:r w:rsidR="00FD1741" w:rsidRPr="00AA62C0">
              <w:rPr>
                <w:sz w:val="22"/>
                <w:szCs w:val="22"/>
              </w:rPr>
              <w:t>5</w:t>
            </w:r>
          </w:p>
        </w:tc>
        <w:tc>
          <w:tcPr>
            <w:tcW w:w="3261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Застройка микрорайона Озерный-2 г.Белоярский. Автомобильная дорога. 1 этап</w:t>
            </w:r>
          </w:p>
        </w:tc>
        <w:tc>
          <w:tcPr>
            <w:tcW w:w="2835" w:type="dxa"/>
            <w:vMerge/>
            <w:vAlign w:val="center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2 500,0</w:t>
            </w:r>
          </w:p>
        </w:tc>
        <w:tc>
          <w:tcPr>
            <w:tcW w:w="1134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2 500,0</w:t>
            </w:r>
          </w:p>
        </w:tc>
        <w:tc>
          <w:tcPr>
            <w:tcW w:w="992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4618ED" w:rsidRPr="00AA62C0" w:rsidTr="00876791">
        <w:trPr>
          <w:cantSplit/>
          <w:trHeight w:val="111"/>
        </w:trPr>
        <w:tc>
          <w:tcPr>
            <w:tcW w:w="1276" w:type="dxa"/>
          </w:tcPr>
          <w:p w:rsidR="004618ED" w:rsidRPr="00AA62C0" w:rsidRDefault="004618ED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1.2.6</w:t>
            </w:r>
          </w:p>
        </w:tc>
        <w:tc>
          <w:tcPr>
            <w:tcW w:w="3261" w:type="dxa"/>
          </w:tcPr>
          <w:p w:rsidR="004618ED" w:rsidRPr="00AA62C0" w:rsidRDefault="004618ED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Инженерные сети к жилым домам новой застройки поселений Белоярского района</w:t>
            </w:r>
          </w:p>
        </w:tc>
        <w:tc>
          <w:tcPr>
            <w:tcW w:w="2835" w:type="dxa"/>
            <w:vMerge w:val="restart"/>
            <w:vAlign w:val="center"/>
          </w:tcPr>
          <w:p w:rsidR="004618ED" w:rsidRPr="00AA62C0" w:rsidRDefault="004618ED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управление капитального строительства администрации Белоярского района</w:t>
            </w:r>
          </w:p>
        </w:tc>
        <w:tc>
          <w:tcPr>
            <w:tcW w:w="2268" w:type="dxa"/>
          </w:tcPr>
          <w:p w:rsidR="004618ED" w:rsidRPr="00AA62C0" w:rsidRDefault="004618ED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4618ED" w:rsidRPr="00AA62C0" w:rsidRDefault="003B6C48" w:rsidP="004618E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29 934,6</w:t>
            </w:r>
          </w:p>
        </w:tc>
        <w:tc>
          <w:tcPr>
            <w:tcW w:w="1134" w:type="dxa"/>
          </w:tcPr>
          <w:p w:rsidR="004618ED" w:rsidRPr="00AA62C0" w:rsidRDefault="004618ED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6 857,9</w:t>
            </w:r>
          </w:p>
        </w:tc>
        <w:tc>
          <w:tcPr>
            <w:tcW w:w="1134" w:type="dxa"/>
          </w:tcPr>
          <w:p w:rsidR="004618ED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13 076,7</w:t>
            </w:r>
          </w:p>
        </w:tc>
        <w:tc>
          <w:tcPr>
            <w:tcW w:w="992" w:type="dxa"/>
          </w:tcPr>
          <w:p w:rsidR="004618ED" w:rsidRPr="00AA62C0" w:rsidRDefault="004618ED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5 000,0</w:t>
            </w:r>
          </w:p>
        </w:tc>
        <w:tc>
          <w:tcPr>
            <w:tcW w:w="992" w:type="dxa"/>
          </w:tcPr>
          <w:p w:rsidR="004618ED" w:rsidRPr="00AA62C0" w:rsidRDefault="004618ED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5 000,0</w:t>
            </w:r>
          </w:p>
        </w:tc>
        <w:tc>
          <w:tcPr>
            <w:tcW w:w="992" w:type="dxa"/>
          </w:tcPr>
          <w:p w:rsidR="004618ED" w:rsidRPr="00AA62C0" w:rsidRDefault="004618ED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82305F" w:rsidRPr="00AA62C0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82305F" w:rsidRPr="00AA62C0" w:rsidRDefault="0082305F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1.2.7</w:t>
            </w:r>
          </w:p>
        </w:tc>
        <w:tc>
          <w:tcPr>
            <w:tcW w:w="3261" w:type="dxa"/>
            <w:vMerge w:val="restart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Внутриквартальные проезды микрорайона 3А г.Белоярский. 1 этап</w:t>
            </w:r>
          </w:p>
        </w:tc>
        <w:tc>
          <w:tcPr>
            <w:tcW w:w="2835" w:type="dxa"/>
            <w:vMerge/>
            <w:vAlign w:val="center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82305F" w:rsidRPr="00AA62C0" w:rsidRDefault="003B6C48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5 780,1</w:t>
            </w:r>
          </w:p>
        </w:tc>
        <w:tc>
          <w:tcPr>
            <w:tcW w:w="1134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AA62C0" w:rsidRDefault="003B6C48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5 780,1</w:t>
            </w:r>
          </w:p>
        </w:tc>
        <w:tc>
          <w:tcPr>
            <w:tcW w:w="992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82305F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82305F" w:rsidRPr="00AA62C0" w:rsidRDefault="0082305F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82305F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2305F" w:rsidRPr="00AA62C0">
              <w:rPr>
                <w:sz w:val="22"/>
                <w:szCs w:val="22"/>
              </w:rPr>
              <w:t>8.4</w:t>
            </w:r>
          </w:p>
        </w:tc>
        <w:tc>
          <w:tcPr>
            <w:tcW w:w="1134" w:type="dxa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2305F" w:rsidRPr="00AA62C0">
              <w:rPr>
                <w:sz w:val="22"/>
                <w:szCs w:val="22"/>
              </w:rPr>
              <w:t>8,4</w:t>
            </w:r>
          </w:p>
        </w:tc>
        <w:tc>
          <w:tcPr>
            <w:tcW w:w="992" w:type="dxa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82305F" w:rsidRPr="00AA62C0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82305F" w:rsidRPr="00AA62C0" w:rsidRDefault="0082305F" w:rsidP="004618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1.2.8</w:t>
            </w:r>
          </w:p>
        </w:tc>
        <w:tc>
          <w:tcPr>
            <w:tcW w:w="3261" w:type="dxa"/>
            <w:vMerge w:val="restart"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Внутриквартальные проезды микрорайона 3А г.Белоярский. 2 этап</w:t>
            </w:r>
          </w:p>
        </w:tc>
        <w:tc>
          <w:tcPr>
            <w:tcW w:w="2835" w:type="dxa"/>
            <w:vMerge/>
            <w:vAlign w:val="center"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9 900,0</w:t>
            </w:r>
          </w:p>
        </w:tc>
        <w:tc>
          <w:tcPr>
            <w:tcW w:w="1134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9 900,0</w:t>
            </w:r>
          </w:p>
        </w:tc>
        <w:tc>
          <w:tcPr>
            <w:tcW w:w="992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82305F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82305F" w:rsidRPr="00AA62C0" w:rsidRDefault="0082305F" w:rsidP="004618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82305F" w:rsidRPr="00AA62C0" w:rsidRDefault="003B6C48" w:rsidP="004618E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6 439,6</w:t>
            </w:r>
          </w:p>
        </w:tc>
        <w:tc>
          <w:tcPr>
            <w:tcW w:w="1134" w:type="dxa"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AA62C0" w:rsidRDefault="003B6C48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1 439,6</w:t>
            </w:r>
          </w:p>
        </w:tc>
        <w:tc>
          <w:tcPr>
            <w:tcW w:w="992" w:type="dxa"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5 000,0</w:t>
            </w:r>
          </w:p>
        </w:tc>
      </w:tr>
      <w:tr w:rsidR="00C01007" w:rsidRPr="00AA62C0" w:rsidTr="00876791">
        <w:trPr>
          <w:cantSplit/>
          <w:trHeight w:val="185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Итого по подпрограмме 1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647 538,2</w:t>
            </w:r>
          </w:p>
        </w:tc>
        <w:tc>
          <w:tcPr>
            <w:tcW w:w="1134" w:type="dxa"/>
          </w:tcPr>
          <w:p w:rsidR="00C01007" w:rsidRPr="00AA62C0" w:rsidRDefault="00FF66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385 288,9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182 950,1</w:t>
            </w:r>
          </w:p>
        </w:tc>
        <w:tc>
          <w:tcPr>
            <w:tcW w:w="992" w:type="dxa"/>
          </w:tcPr>
          <w:p w:rsidR="00C01007" w:rsidRPr="00AA62C0" w:rsidRDefault="0062760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33 809,6</w:t>
            </w:r>
          </w:p>
        </w:tc>
        <w:tc>
          <w:tcPr>
            <w:tcW w:w="992" w:type="dxa"/>
          </w:tcPr>
          <w:p w:rsidR="00C01007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35 489,6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10 000,0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82305F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</w:t>
            </w:r>
            <w:r w:rsidR="00B86D93">
              <w:rPr>
                <w:b/>
                <w:sz w:val="22"/>
                <w:szCs w:val="22"/>
              </w:rPr>
              <w:t>9</w:t>
            </w:r>
            <w:r w:rsidRPr="00AA62C0">
              <w:rPr>
                <w:b/>
                <w:sz w:val="22"/>
                <w:szCs w:val="22"/>
              </w:rPr>
              <w:t>4 023,1</w:t>
            </w:r>
          </w:p>
        </w:tc>
        <w:tc>
          <w:tcPr>
            <w:tcW w:w="1134" w:type="dxa"/>
          </w:tcPr>
          <w:p w:rsidR="00C01007" w:rsidRPr="00AA62C0" w:rsidRDefault="00FF66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236 984,9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82305F" w:rsidRPr="00AA62C0">
              <w:rPr>
                <w:b/>
                <w:sz w:val="22"/>
                <w:szCs w:val="22"/>
              </w:rPr>
              <w:t>9 113,4</w:t>
            </w:r>
          </w:p>
        </w:tc>
        <w:tc>
          <w:tcPr>
            <w:tcW w:w="992" w:type="dxa"/>
          </w:tcPr>
          <w:p w:rsidR="00C01007" w:rsidRPr="00AA62C0" w:rsidRDefault="0062760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23 214,8</w:t>
            </w:r>
          </w:p>
        </w:tc>
        <w:tc>
          <w:tcPr>
            <w:tcW w:w="992" w:type="dxa"/>
          </w:tcPr>
          <w:p w:rsidR="00C01007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24 710,0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  <w:r w:rsidRPr="00AA62C0">
              <w:rPr>
                <w:b/>
                <w:sz w:val="22"/>
                <w:szCs w:val="22"/>
                <w:lang w:val="en-US"/>
              </w:rPr>
              <w:t>&lt;</w:t>
            </w:r>
            <w:r w:rsidRPr="00AA62C0">
              <w:rPr>
                <w:b/>
                <w:sz w:val="22"/>
                <w:szCs w:val="22"/>
              </w:rPr>
              <w:t>*</w:t>
            </w:r>
            <w:r w:rsidRPr="00AA62C0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169 553,3</w:t>
            </w:r>
          </w:p>
        </w:tc>
        <w:tc>
          <w:tcPr>
            <w:tcW w:w="1134" w:type="dxa"/>
          </w:tcPr>
          <w:p w:rsidR="00C01007" w:rsidRPr="00AA62C0" w:rsidRDefault="00FF66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64 342,2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73 836,7</w:t>
            </w:r>
          </w:p>
        </w:tc>
        <w:tc>
          <w:tcPr>
            <w:tcW w:w="992" w:type="dxa"/>
          </w:tcPr>
          <w:p w:rsidR="00C01007" w:rsidRPr="00AA62C0" w:rsidRDefault="00E30AE0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10 594,8</w:t>
            </w:r>
          </w:p>
        </w:tc>
        <w:tc>
          <w:tcPr>
            <w:tcW w:w="992" w:type="dxa"/>
          </w:tcPr>
          <w:p w:rsidR="00C01007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10 779,6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10 000,0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6018" w:type="dxa"/>
            <w:gridSpan w:val="10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bCs/>
                <w:sz w:val="22"/>
                <w:szCs w:val="22"/>
              </w:rPr>
              <w:t>Подпрограмма 2 «Градостроительная деятельность на территории Белоярского района»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  <w:r w:rsidRPr="00AA62C0">
              <w:rPr>
                <w:b/>
                <w:bCs/>
                <w:sz w:val="22"/>
                <w:szCs w:val="22"/>
              </w:rPr>
              <w:t>Обеспечение градостроительной деятельности на территории Белоярского района (2.1.)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AA62C0" w:rsidRDefault="00E30AE0" w:rsidP="00E61436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20 636,</w:t>
            </w:r>
            <w:r w:rsidR="00E61436" w:rsidRPr="00AA62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6 324,7</w:t>
            </w:r>
          </w:p>
        </w:tc>
        <w:tc>
          <w:tcPr>
            <w:tcW w:w="1134" w:type="dxa"/>
          </w:tcPr>
          <w:p w:rsidR="00C01007" w:rsidRPr="00AA62C0" w:rsidRDefault="00450A54" w:rsidP="00E61436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6 832,</w:t>
            </w:r>
            <w:r w:rsidR="00E61436" w:rsidRPr="00AA62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C01007" w:rsidRPr="00AA62C0" w:rsidRDefault="00E30AE0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7 280,0</w:t>
            </w:r>
          </w:p>
        </w:tc>
        <w:tc>
          <w:tcPr>
            <w:tcW w:w="992" w:type="dxa"/>
          </w:tcPr>
          <w:p w:rsidR="00C01007" w:rsidRPr="00AA62C0" w:rsidRDefault="00450A54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E30AE0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17 628,8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5 069,0</w:t>
            </w:r>
          </w:p>
        </w:tc>
        <w:tc>
          <w:tcPr>
            <w:tcW w:w="1134" w:type="dxa"/>
          </w:tcPr>
          <w:p w:rsidR="00C01007" w:rsidRPr="00AA62C0" w:rsidRDefault="00450A54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6 080,6</w:t>
            </w:r>
          </w:p>
        </w:tc>
        <w:tc>
          <w:tcPr>
            <w:tcW w:w="992" w:type="dxa"/>
          </w:tcPr>
          <w:p w:rsidR="00C01007" w:rsidRPr="00AA62C0" w:rsidRDefault="00E30AE0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6 479,2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E30AE0" w:rsidP="00E61436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3 008,</w:t>
            </w:r>
            <w:r w:rsidR="00E61436" w:rsidRPr="00AA62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1 255,7</w:t>
            </w:r>
          </w:p>
        </w:tc>
        <w:tc>
          <w:tcPr>
            <w:tcW w:w="1134" w:type="dxa"/>
          </w:tcPr>
          <w:p w:rsidR="00C01007" w:rsidRPr="00AA62C0" w:rsidRDefault="00450A54" w:rsidP="00E61436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751,</w:t>
            </w:r>
            <w:r w:rsidR="00E61436" w:rsidRPr="00AA62C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C01007" w:rsidRPr="00AA62C0" w:rsidRDefault="00E30AE0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800,8</w:t>
            </w:r>
          </w:p>
        </w:tc>
        <w:tc>
          <w:tcPr>
            <w:tcW w:w="992" w:type="dxa"/>
          </w:tcPr>
          <w:p w:rsidR="00C01007" w:rsidRPr="00AA62C0" w:rsidRDefault="00450A54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2.1.1</w:t>
            </w: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Документы территориального планирования и градостроительного зонирования</w:t>
            </w:r>
          </w:p>
        </w:tc>
        <w:tc>
          <w:tcPr>
            <w:tcW w:w="2835" w:type="dxa"/>
            <w:vMerge w:val="restart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управление по архитектуре и градостроительству администрации Белоярского района</w:t>
            </w: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7C589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829,2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629,2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A4047C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A4047C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200,0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2.1.2</w:t>
            </w:r>
          </w:p>
        </w:tc>
        <w:tc>
          <w:tcPr>
            <w:tcW w:w="3261" w:type="dxa"/>
            <w:vMerge w:val="restart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Документация по планировке территории</w:t>
            </w:r>
          </w:p>
        </w:tc>
        <w:tc>
          <w:tcPr>
            <w:tcW w:w="2835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E30AE0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17 628,8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5 069,0</w:t>
            </w:r>
          </w:p>
        </w:tc>
        <w:tc>
          <w:tcPr>
            <w:tcW w:w="1134" w:type="dxa"/>
          </w:tcPr>
          <w:p w:rsidR="00C01007" w:rsidRPr="00AA62C0" w:rsidRDefault="00A4047C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6 080,6</w:t>
            </w:r>
          </w:p>
        </w:tc>
        <w:tc>
          <w:tcPr>
            <w:tcW w:w="992" w:type="dxa"/>
          </w:tcPr>
          <w:p w:rsidR="00C01007" w:rsidRPr="00AA62C0" w:rsidRDefault="00E30AE0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6 479,2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E30AE0" w:rsidP="00B86D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2 178,</w:t>
            </w:r>
            <w:r w:rsidR="00B86D93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626,5</w:t>
            </w:r>
          </w:p>
        </w:tc>
        <w:tc>
          <w:tcPr>
            <w:tcW w:w="1134" w:type="dxa"/>
          </w:tcPr>
          <w:p w:rsidR="00C01007" w:rsidRPr="00AA62C0" w:rsidRDefault="00A4047C" w:rsidP="00B86D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751,</w:t>
            </w:r>
            <w:r w:rsidR="00B86D93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01007" w:rsidRPr="00AA62C0" w:rsidRDefault="00E30AE0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800,8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Итого по подпрограмме 2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AA62C0" w:rsidRDefault="00E30AE0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20 636,</w:t>
            </w:r>
            <w:r w:rsidR="00B86D9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6 324,7</w:t>
            </w:r>
          </w:p>
        </w:tc>
        <w:tc>
          <w:tcPr>
            <w:tcW w:w="1134" w:type="dxa"/>
          </w:tcPr>
          <w:p w:rsidR="00C01007" w:rsidRPr="00AA62C0" w:rsidRDefault="00F76E59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6 832,</w:t>
            </w:r>
            <w:r w:rsidR="00B86D9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C01007" w:rsidRPr="00AA62C0" w:rsidRDefault="00E30AE0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7 280,0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E30AE0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17 628,8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5 069,0</w:t>
            </w:r>
          </w:p>
        </w:tc>
        <w:tc>
          <w:tcPr>
            <w:tcW w:w="1134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6 080,6</w:t>
            </w:r>
          </w:p>
        </w:tc>
        <w:tc>
          <w:tcPr>
            <w:tcW w:w="992" w:type="dxa"/>
          </w:tcPr>
          <w:p w:rsidR="00C01007" w:rsidRPr="00AA62C0" w:rsidRDefault="00E30AE0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6 479,2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E30AE0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3 008,</w:t>
            </w:r>
            <w:r w:rsidR="00B86D9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1 255,7</w:t>
            </w:r>
          </w:p>
        </w:tc>
        <w:tc>
          <w:tcPr>
            <w:tcW w:w="1134" w:type="dxa"/>
          </w:tcPr>
          <w:p w:rsidR="00C01007" w:rsidRPr="00AA62C0" w:rsidRDefault="00F76E59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751,</w:t>
            </w:r>
            <w:r w:rsidR="00B86D9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01007" w:rsidRPr="00AA62C0" w:rsidRDefault="00E30AE0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800,8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6018" w:type="dxa"/>
            <w:gridSpan w:val="10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bCs/>
                <w:sz w:val="22"/>
                <w:szCs w:val="22"/>
              </w:rPr>
              <w:t>Подпрограмма 3 «Улучшение жилищных условий населения Белоярского района»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3.1</w:t>
            </w: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  <w:r w:rsidRPr="00AA62C0">
              <w:rPr>
                <w:b/>
                <w:bCs/>
                <w:sz w:val="22"/>
                <w:szCs w:val="22"/>
              </w:rPr>
              <w:t>Улучшение жилищных условий молодых семей в соответствии с федеральной целевой программой «Жилище» на 2015 – 2020 годы (3.1)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управление жилищно-коммунального хозяйства администрации Белоярского района</w:t>
            </w: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AA62C0" w:rsidRDefault="00B86D93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4 569,3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1 978,4</w:t>
            </w:r>
          </w:p>
        </w:tc>
        <w:tc>
          <w:tcPr>
            <w:tcW w:w="1134" w:type="dxa"/>
          </w:tcPr>
          <w:p w:rsidR="00C01007" w:rsidRPr="00AA62C0" w:rsidRDefault="00B86D93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534,5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1 030,4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1 026,0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C01007" w:rsidRPr="00AA62C0" w:rsidRDefault="00FA75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237,2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172,5</w:t>
            </w:r>
          </w:p>
        </w:tc>
        <w:tc>
          <w:tcPr>
            <w:tcW w:w="1134" w:type="dxa"/>
          </w:tcPr>
          <w:p w:rsidR="00C01007" w:rsidRPr="00AA62C0" w:rsidRDefault="00FA75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64,7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федеральный бюджет</w:t>
            </w:r>
            <w:r w:rsidRPr="00AA62C0">
              <w:rPr>
                <w:b/>
                <w:sz w:val="22"/>
                <w:szCs w:val="22"/>
                <w:lang w:val="en-US"/>
              </w:rPr>
              <w:t>&lt;</w:t>
            </w:r>
            <w:r w:rsidRPr="00AA62C0">
              <w:rPr>
                <w:b/>
                <w:sz w:val="22"/>
                <w:szCs w:val="22"/>
              </w:rPr>
              <w:t>**</w:t>
            </w:r>
            <w:r w:rsidRPr="00AA62C0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3 476,4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1 107,5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415,3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978,9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974,7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  <w:r w:rsidRPr="00AA62C0">
              <w:rPr>
                <w:b/>
                <w:sz w:val="22"/>
                <w:szCs w:val="22"/>
                <w:lang w:val="en-US"/>
              </w:rPr>
              <w:t>&lt;</w:t>
            </w:r>
            <w:r w:rsidRPr="00AA62C0">
              <w:rPr>
                <w:b/>
                <w:sz w:val="22"/>
                <w:szCs w:val="22"/>
              </w:rPr>
              <w:t>*</w:t>
            </w:r>
            <w:r w:rsidRPr="00AA62C0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501,7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501,7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295,7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138,4</w:t>
            </w:r>
          </w:p>
        </w:tc>
        <w:tc>
          <w:tcPr>
            <w:tcW w:w="1134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54,5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51,5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51,3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Выкуп жилых помещений в аварийном жилищном фонде (1.3)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2 914,4</w:t>
            </w:r>
          </w:p>
        </w:tc>
        <w:tc>
          <w:tcPr>
            <w:tcW w:w="1134" w:type="dxa"/>
          </w:tcPr>
          <w:p w:rsidR="00C01007" w:rsidRPr="00AA62C0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1 178,0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1 736,4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3.3</w:t>
            </w: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b/>
                <w:sz w:val="22"/>
                <w:szCs w:val="22"/>
              </w:rPr>
            </w:pPr>
            <w:r w:rsidRPr="00AA62C0">
              <w:rPr>
                <w:b/>
                <w:bCs/>
                <w:sz w:val="22"/>
                <w:szCs w:val="22"/>
              </w:rPr>
              <w:t>Улучшение жилищных условий отдельных категорий граждан (3.2)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отдел опеки и попечительства администрации Белоярского района</w:t>
            </w: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1 436,2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1 436,2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Итого по подпрограмме 3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AA62C0" w:rsidRDefault="00B86D93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8 919,9</w:t>
            </w:r>
          </w:p>
        </w:tc>
        <w:tc>
          <w:tcPr>
            <w:tcW w:w="1134" w:type="dxa"/>
          </w:tcPr>
          <w:p w:rsidR="00C01007" w:rsidRPr="00AA62C0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3 414,6</w:t>
            </w:r>
          </w:p>
        </w:tc>
        <w:tc>
          <w:tcPr>
            <w:tcW w:w="1134" w:type="dxa"/>
          </w:tcPr>
          <w:p w:rsidR="00C01007" w:rsidRPr="00AA62C0" w:rsidRDefault="00B86D93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1 712,5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1 030,4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1 026,0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1 736,4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C01007" w:rsidRPr="00AA62C0" w:rsidRDefault="00FA75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237,2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172,5</w:t>
            </w:r>
          </w:p>
        </w:tc>
        <w:tc>
          <w:tcPr>
            <w:tcW w:w="1134" w:type="dxa"/>
          </w:tcPr>
          <w:p w:rsidR="00C01007" w:rsidRPr="00AA62C0" w:rsidRDefault="00FA75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64,7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федеральный бюджет</w:t>
            </w:r>
            <w:r w:rsidRPr="00AA62C0">
              <w:rPr>
                <w:b/>
                <w:sz w:val="22"/>
                <w:szCs w:val="22"/>
                <w:lang w:val="en-US"/>
              </w:rPr>
              <w:t>&lt;</w:t>
            </w:r>
            <w:r w:rsidRPr="00AA62C0">
              <w:rPr>
                <w:b/>
                <w:sz w:val="22"/>
                <w:szCs w:val="22"/>
              </w:rPr>
              <w:t>**</w:t>
            </w:r>
            <w:r w:rsidRPr="00AA62C0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3 476,4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1 107,5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415,3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978,9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974,7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  <w:r w:rsidRPr="00AA62C0">
              <w:rPr>
                <w:b/>
                <w:sz w:val="22"/>
                <w:szCs w:val="22"/>
                <w:lang w:val="en-US"/>
              </w:rPr>
              <w:t>&lt;</w:t>
            </w:r>
            <w:r w:rsidRPr="00AA62C0">
              <w:rPr>
                <w:b/>
                <w:sz w:val="22"/>
                <w:szCs w:val="22"/>
              </w:rPr>
              <w:t>*</w:t>
            </w:r>
            <w:r w:rsidRPr="00AA62C0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501,7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501,7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4 646,3</w:t>
            </w:r>
          </w:p>
        </w:tc>
        <w:tc>
          <w:tcPr>
            <w:tcW w:w="1134" w:type="dxa"/>
          </w:tcPr>
          <w:p w:rsidR="00C01007" w:rsidRPr="00AA62C0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1 574,6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1 232,5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51,5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51,3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1 736,4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AA62C0" w:rsidRDefault="00B86D93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677 095,0</w:t>
            </w:r>
          </w:p>
        </w:tc>
        <w:tc>
          <w:tcPr>
            <w:tcW w:w="1134" w:type="dxa"/>
          </w:tcPr>
          <w:p w:rsidR="00C01007" w:rsidRPr="00AA62C0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395 028,2</w:t>
            </w:r>
          </w:p>
        </w:tc>
        <w:tc>
          <w:tcPr>
            <w:tcW w:w="1134" w:type="dxa"/>
          </w:tcPr>
          <w:p w:rsidR="00C01007" w:rsidRPr="00AA62C0" w:rsidRDefault="00B86D93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191 494,8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42 120,0</w:t>
            </w:r>
          </w:p>
        </w:tc>
        <w:tc>
          <w:tcPr>
            <w:tcW w:w="992" w:type="dxa"/>
          </w:tcPr>
          <w:p w:rsidR="00C01007" w:rsidRPr="00AA62C0" w:rsidRDefault="00A90161" w:rsidP="00D704B2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36 51</w:t>
            </w:r>
            <w:r w:rsidR="00D704B2">
              <w:rPr>
                <w:b/>
                <w:sz w:val="22"/>
                <w:szCs w:val="22"/>
              </w:rPr>
              <w:t>5</w:t>
            </w:r>
            <w:r w:rsidRPr="00AA62C0">
              <w:rPr>
                <w:b/>
                <w:sz w:val="22"/>
                <w:szCs w:val="22"/>
              </w:rPr>
              <w:t>,6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11 936,4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C01007" w:rsidRPr="00AA62C0" w:rsidRDefault="00FA75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237,2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172,5</w:t>
            </w:r>
          </w:p>
        </w:tc>
        <w:tc>
          <w:tcPr>
            <w:tcW w:w="1134" w:type="dxa"/>
          </w:tcPr>
          <w:p w:rsidR="00C01007" w:rsidRPr="00AA62C0" w:rsidRDefault="00FA75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64,7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федеральный бюджет</w:t>
            </w:r>
            <w:r w:rsidRPr="00AA62C0">
              <w:rPr>
                <w:b/>
                <w:sz w:val="22"/>
                <w:szCs w:val="22"/>
                <w:lang w:val="en-US"/>
              </w:rPr>
              <w:t>&lt;</w:t>
            </w:r>
            <w:r w:rsidRPr="00AA62C0">
              <w:rPr>
                <w:b/>
                <w:sz w:val="22"/>
                <w:szCs w:val="22"/>
              </w:rPr>
              <w:t>**</w:t>
            </w:r>
            <w:r w:rsidRPr="00AA62C0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415 128,3</w:t>
            </w:r>
          </w:p>
        </w:tc>
        <w:tc>
          <w:tcPr>
            <w:tcW w:w="1134" w:type="dxa"/>
          </w:tcPr>
          <w:p w:rsidR="00C01007" w:rsidRPr="00AA62C0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243 161,4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115 609,3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30 672,9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25 684,7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  <w:r w:rsidRPr="00AA62C0">
              <w:rPr>
                <w:b/>
                <w:sz w:val="22"/>
                <w:szCs w:val="22"/>
                <w:lang w:val="en-US"/>
              </w:rPr>
              <w:t>&lt;</w:t>
            </w:r>
            <w:r w:rsidRPr="00AA62C0">
              <w:rPr>
                <w:b/>
                <w:sz w:val="22"/>
                <w:szCs w:val="22"/>
              </w:rPr>
              <w:t>*</w:t>
            </w:r>
            <w:r w:rsidRPr="00AA62C0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84 463,5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84 463,5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177 207,7</w:t>
            </w:r>
          </w:p>
        </w:tc>
        <w:tc>
          <w:tcPr>
            <w:tcW w:w="1134" w:type="dxa"/>
          </w:tcPr>
          <w:p w:rsidR="00C01007" w:rsidRPr="00AA62C0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67 172,5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75 820,8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11 447,1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10 830,9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11 936,4</w:t>
            </w:r>
          </w:p>
        </w:tc>
      </w:tr>
    </w:tbl>
    <w:p w:rsidR="00C01007" w:rsidRPr="00AA62C0" w:rsidRDefault="00C01007" w:rsidP="00C01007">
      <w:pPr>
        <w:autoSpaceDE w:val="0"/>
        <w:autoSpaceDN w:val="0"/>
        <w:adjustRightInd w:val="0"/>
        <w:rPr>
          <w:sz w:val="22"/>
          <w:szCs w:val="22"/>
        </w:rPr>
      </w:pPr>
      <w:r w:rsidRPr="00AA62C0">
        <w:rPr>
          <w:sz w:val="22"/>
          <w:szCs w:val="22"/>
        </w:rPr>
        <w:t>___________________________</w:t>
      </w:r>
    </w:p>
    <w:p w:rsidR="00C01007" w:rsidRPr="00AA62C0" w:rsidRDefault="00C01007" w:rsidP="00C01007">
      <w:pPr>
        <w:autoSpaceDE w:val="0"/>
        <w:autoSpaceDN w:val="0"/>
        <w:adjustRightInd w:val="0"/>
        <w:rPr>
          <w:i/>
          <w:sz w:val="22"/>
          <w:szCs w:val="22"/>
        </w:rPr>
      </w:pPr>
      <w:r w:rsidRPr="00AA62C0">
        <w:rPr>
          <w:sz w:val="22"/>
          <w:szCs w:val="22"/>
        </w:rPr>
        <w:t xml:space="preserve">&lt;*&gt; - </w:t>
      </w:r>
      <w:r w:rsidRPr="00AA62C0">
        <w:rPr>
          <w:i/>
          <w:sz w:val="22"/>
          <w:szCs w:val="22"/>
        </w:rPr>
        <w:t>бюджет Белоярского района, сформированный за счет остатков средств бюджета Ханты-Мансийского автономного округа – Югры в форме субсидий, полученных в предыдущем году</w:t>
      </w:r>
    </w:p>
    <w:p w:rsidR="00C01007" w:rsidRPr="00AA62C0" w:rsidRDefault="00C01007" w:rsidP="00C01007">
      <w:pPr>
        <w:autoSpaceDE w:val="0"/>
        <w:autoSpaceDN w:val="0"/>
        <w:adjustRightInd w:val="0"/>
        <w:rPr>
          <w:i/>
          <w:sz w:val="22"/>
          <w:szCs w:val="22"/>
        </w:rPr>
      </w:pPr>
      <w:r w:rsidRPr="00AA62C0">
        <w:rPr>
          <w:i/>
          <w:sz w:val="22"/>
          <w:szCs w:val="22"/>
        </w:rPr>
        <w:t>&lt;**&gt; - бюджет Белоярского района, сформированный за счет остатков средств бюджета Российской Федерации в форме субсидий, полученных в 2015 году</w:t>
      </w:r>
    </w:p>
    <w:p w:rsidR="00C01007" w:rsidRPr="00AA62C0" w:rsidRDefault="00C01007" w:rsidP="00C01007">
      <w:pPr>
        <w:autoSpaceDE w:val="0"/>
        <w:autoSpaceDN w:val="0"/>
        <w:adjustRightInd w:val="0"/>
        <w:jc w:val="center"/>
      </w:pPr>
    </w:p>
    <w:p w:rsidR="00C01007" w:rsidRPr="00AA62C0" w:rsidRDefault="00C01007" w:rsidP="00C01007">
      <w:pPr>
        <w:autoSpaceDE w:val="0"/>
        <w:autoSpaceDN w:val="0"/>
        <w:adjustRightInd w:val="0"/>
        <w:jc w:val="center"/>
      </w:pPr>
      <w:r w:rsidRPr="00AA62C0">
        <w:t>_________________</w:t>
      </w:r>
    </w:p>
    <w:p w:rsidR="00C01007" w:rsidRPr="00AA62C0" w:rsidRDefault="00C01007" w:rsidP="00EE3D13">
      <w:pPr>
        <w:autoSpaceDE w:val="0"/>
        <w:autoSpaceDN w:val="0"/>
        <w:adjustRightInd w:val="0"/>
        <w:jc w:val="center"/>
      </w:pPr>
    </w:p>
    <w:sectPr w:rsidR="00C01007" w:rsidRPr="00AA62C0" w:rsidSect="00EE3D13">
      <w:pgSz w:w="16840" w:h="11907" w:orient="landscape" w:code="9"/>
      <w:pgMar w:top="164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78C" w:rsidRDefault="00BA578C" w:rsidP="00F8110E">
      <w:r>
        <w:separator/>
      </w:r>
    </w:p>
  </w:endnote>
  <w:endnote w:type="continuationSeparator" w:id="1">
    <w:p w:rsidR="00BA578C" w:rsidRDefault="00BA578C" w:rsidP="00F81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78C" w:rsidRDefault="00BA578C" w:rsidP="00F8110E">
      <w:r>
        <w:separator/>
      </w:r>
    </w:p>
  </w:footnote>
  <w:footnote w:type="continuationSeparator" w:id="1">
    <w:p w:rsidR="00BA578C" w:rsidRDefault="00BA578C" w:rsidP="00F81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81E"/>
    <w:rsid w:val="00002F0C"/>
    <w:rsid w:val="00004ABB"/>
    <w:rsid w:val="00013CEF"/>
    <w:rsid w:val="000145B1"/>
    <w:rsid w:val="00014AE6"/>
    <w:rsid w:val="00020428"/>
    <w:rsid w:val="00025794"/>
    <w:rsid w:val="0002735F"/>
    <w:rsid w:val="00033A99"/>
    <w:rsid w:val="00035827"/>
    <w:rsid w:val="00035D3B"/>
    <w:rsid w:val="0003629B"/>
    <w:rsid w:val="00036624"/>
    <w:rsid w:val="00043CE4"/>
    <w:rsid w:val="00047C99"/>
    <w:rsid w:val="0005171B"/>
    <w:rsid w:val="000552A4"/>
    <w:rsid w:val="00055CEC"/>
    <w:rsid w:val="00056F8E"/>
    <w:rsid w:val="000604B3"/>
    <w:rsid w:val="00062127"/>
    <w:rsid w:val="00064A6B"/>
    <w:rsid w:val="00066DF1"/>
    <w:rsid w:val="00066E88"/>
    <w:rsid w:val="000703C2"/>
    <w:rsid w:val="00071F54"/>
    <w:rsid w:val="0007403C"/>
    <w:rsid w:val="0007538D"/>
    <w:rsid w:val="0007704F"/>
    <w:rsid w:val="00077E4F"/>
    <w:rsid w:val="00084587"/>
    <w:rsid w:val="00091D21"/>
    <w:rsid w:val="000923EF"/>
    <w:rsid w:val="00095E87"/>
    <w:rsid w:val="000971D0"/>
    <w:rsid w:val="000A34B2"/>
    <w:rsid w:val="000A3E5E"/>
    <w:rsid w:val="000A5734"/>
    <w:rsid w:val="000A61D5"/>
    <w:rsid w:val="000B021B"/>
    <w:rsid w:val="000B6A6F"/>
    <w:rsid w:val="000B7352"/>
    <w:rsid w:val="000B73C0"/>
    <w:rsid w:val="000C0448"/>
    <w:rsid w:val="000C1291"/>
    <w:rsid w:val="000E70D3"/>
    <w:rsid w:val="000E7404"/>
    <w:rsid w:val="000F0977"/>
    <w:rsid w:val="000F22B1"/>
    <w:rsid w:val="000F495E"/>
    <w:rsid w:val="000F6A03"/>
    <w:rsid w:val="000F6B07"/>
    <w:rsid w:val="001009AD"/>
    <w:rsid w:val="00101823"/>
    <w:rsid w:val="00101E36"/>
    <w:rsid w:val="00106541"/>
    <w:rsid w:val="00110861"/>
    <w:rsid w:val="00111360"/>
    <w:rsid w:val="00112BF6"/>
    <w:rsid w:val="00117CDB"/>
    <w:rsid w:val="0013273A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73E9"/>
    <w:rsid w:val="001713CA"/>
    <w:rsid w:val="001715A5"/>
    <w:rsid w:val="00174C26"/>
    <w:rsid w:val="0017589C"/>
    <w:rsid w:val="001A0DDB"/>
    <w:rsid w:val="001A3A5C"/>
    <w:rsid w:val="001B356C"/>
    <w:rsid w:val="001B592C"/>
    <w:rsid w:val="001C59F1"/>
    <w:rsid w:val="001D0B6B"/>
    <w:rsid w:val="001D19F6"/>
    <w:rsid w:val="001D65A7"/>
    <w:rsid w:val="001D689C"/>
    <w:rsid w:val="001E2388"/>
    <w:rsid w:val="001E2C60"/>
    <w:rsid w:val="001E34D4"/>
    <w:rsid w:val="001E57EA"/>
    <w:rsid w:val="001E6A73"/>
    <w:rsid w:val="001E75F5"/>
    <w:rsid w:val="001F1310"/>
    <w:rsid w:val="001F1633"/>
    <w:rsid w:val="001F6BFA"/>
    <w:rsid w:val="00201D71"/>
    <w:rsid w:val="002033CA"/>
    <w:rsid w:val="00204855"/>
    <w:rsid w:val="00206622"/>
    <w:rsid w:val="00211E5F"/>
    <w:rsid w:val="0021316D"/>
    <w:rsid w:val="0021471B"/>
    <w:rsid w:val="0021544D"/>
    <w:rsid w:val="00216CFA"/>
    <w:rsid w:val="00221D46"/>
    <w:rsid w:val="00223110"/>
    <w:rsid w:val="002231BA"/>
    <w:rsid w:val="00223B46"/>
    <w:rsid w:val="0022642A"/>
    <w:rsid w:val="00226E4F"/>
    <w:rsid w:val="00241426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5DDB"/>
    <w:rsid w:val="002733B2"/>
    <w:rsid w:val="00275E06"/>
    <w:rsid w:val="00277C8A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B2AEB"/>
    <w:rsid w:val="002B2FC5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E1999"/>
    <w:rsid w:val="002E1A8C"/>
    <w:rsid w:val="002E7318"/>
    <w:rsid w:val="002F1FB7"/>
    <w:rsid w:val="002F4417"/>
    <w:rsid w:val="002F4767"/>
    <w:rsid w:val="002F4A6D"/>
    <w:rsid w:val="002F6E8C"/>
    <w:rsid w:val="0030216A"/>
    <w:rsid w:val="00303813"/>
    <w:rsid w:val="003064CA"/>
    <w:rsid w:val="003069F4"/>
    <w:rsid w:val="00306CDC"/>
    <w:rsid w:val="00310C19"/>
    <w:rsid w:val="00312C1D"/>
    <w:rsid w:val="003171EA"/>
    <w:rsid w:val="0033147C"/>
    <w:rsid w:val="00340139"/>
    <w:rsid w:val="003426B8"/>
    <w:rsid w:val="0034336B"/>
    <w:rsid w:val="003433A6"/>
    <w:rsid w:val="0034632A"/>
    <w:rsid w:val="00346F1D"/>
    <w:rsid w:val="00353550"/>
    <w:rsid w:val="00354758"/>
    <w:rsid w:val="00356DBC"/>
    <w:rsid w:val="00362341"/>
    <w:rsid w:val="00364E96"/>
    <w:rsid w:val="003651F4"/>
    <w:rsid w:val="003657DC"/>
    <w:rsid w:val="003717A8"/>
    <w:rsid w:val="00371BD7"/>
    <w:rsid w:val="00372F56"/>
    <w:rsid w:val="00374E71"/>
    <w:rsid w:val="0038272E"/>
    <w:rsid w:val="003838F3"/>
    <w:rsid w:val="00384EA6"/>
    <w:rsid w:val="00386408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2C97"/>
    <w:rsid w:val="003B2CCB"/>
    <w:rsid w:val="003B3540"/>
    <w:rsid w:val="003B6C48"/>
    <w:rsid w:val="003B6E8D"/>
    <w:rsid w:val="003B781E"/>
    <w:rsid w:val="003C1631"/>
    <w:rsid w:val="003C332D"/>
    <w:rsid w:val="003C6BF1"/>
    <w:rsid w:val="003D7D93"/>
    <w:rsid w:val="003E0538"/>
    <w:rsid w:val="003F115A"/>
    <w:rsid w:val="003F33DF"/>
    <w:rsid w:val="004004F4"/>
    <w:rsid w:val="004038AD"/>
    <w:rsid w:val="00407C4B"/>
    <w:rsid w:val="00411AC3"/>
    <w:rsid w:val="004148F7"/>
    <w:rsid w:val="00415ABB"/>
    <w:rsid w:val="00417D5D"/>
    <w:rsid w:val="0042005A"/>
    <w:rsid w:val="00420426"/>
    <w:rsid w:val="004207A0"/>
    <w:rsid w:val="004227F0"/>
    <w:rsid w:val="0042358C"/>
    <w:rsid w:val="00424510"/>
    <w:rsid w:val="00425731"/>
    <w:rsid w:val="00427C5C"/>
    <w:rsid w:val="00434003"/>
    <w:rsid w:val="00434C7C"/>
    <w:rsid w:val="00446A0D"/>
    <w:rsid w:val="00450A54"/>
    <w:rsid w:val="004535F7"/>
    <w:rsid w:val="00456787"/>
    <w:rsid w:val="00460FDF"/>
    <w:rsid w:val="004611BF"/>
    <w:rsid w:val="004618ED"/>
    <w:rsid w:val="00463B6B"/>
    <w:rsid w:val="00463E52"/>
    <w:rsid w:val="004678C5"/>
    <w:rsid w:val="00467F2D"/>
    <w:rsid w:val="00472388"/>
    <w:rsid w:val="00472626"/>
    <w:rsid w:val="00472748"/>
    <w:rsid w:val="00472786"/>
    <w:rsid w:val="00472A3F"/>
    <w:rsid w:val="0048561C"/>
    <w:rsid w:val="004912B3"/>
    <w:rsid w:val="00491BD8"/>
    <w:rsid w:val="0049291C"/>
    <w:rsid w:val="00492B40"/>
    <w:rsid w:val="00493563"/>
    <w:rsid w:val="004939B8"/>
    <w:rsid w:val="004948BB"/>
    <w:rsid w:val="004969D5"/>
    <w:rsid w:val="00496AA0"/>
    <w:rsid w:val="004A2241"/>
    <w:rsid w:val="004A66BA"/>
    <w:rsid w:val="004B533F"/>
    <w:rsid w:val="004C275C"/>
    <w:rsid w:val="004C2D83"/>
    <w:rsid w:val="004D2270"/>
    <w:rsid w:val="004E3879"/>
    <w:rsid w:val="004E3AC3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59A0"/>
    <w:rsid w:val="00516557"/>
    <w:rsid w:val="0051743A"/>
    <w:rsid w:val="00520C98"/>
    <w:rsid w:val="005225A9"/>
    <w:rsid w:val="00522D07"/>
    <w:rsid w:val="00531EA0"/>
    <w:rsid w:val="00535D84"/>
    <w:rsid w:val="00536E12"/>
    <w:rsid w:val="00540736"/>
    <w:rsid w:val="005408C8"/>
    <w:rsid w:val="00540BDE"/>
    <w:rsid w:val="0054310C"/>
    <w:rsid w:val="00544442"/>
    <w:rsid w:val="005504A5"/>
    <w:rsid w:val="00550A0A"/>
    <w:rsid w:val="005541B2"/>
    <w:rsid w:val="00555669"/>
    <w:rsid w:val="00556589"/>
    <w:rsid w:val="00566EE9"/>
    <w:rsid w:val="00570862"/>
    <w:rsid w:val="0057187D"/>
    <w:rsid w:val="00573AB8"/>
    <w:rsid w:val="005773C2"/>
    <w:rsid w:val="00581535"/>
    <w:rsid w:val="0058176E"/>
    <w:rsid w:val="0058381C"/>
    <w:rsid w:val="0059098A"/>
    <w:rsid w:val="00591A44"/>
    <w:rsid w:val="00596244"/>
    <w:rsid w:val="00596590"/>
    <w:rsid w:val="005A27B9"/>
    <w:rsid w:val="005A440A"/>
    <w:rsid w:val="005B1F63"/>
    <w:rsid w:val="005B3155"/>
    <w:rsid w:val="005B391F"/>
    <w:rsid w:val="005B3BEA"/>
    <w:rsid w:val="005B43D4"/>
    <w:rsid w:val="005B775A"/>
    <w:rsid w:val="005B7F9C"/>
    <w:rsid w:val="005C47E7"/>
    <w:rsid w:val="005C4B5E"/>
    <w:rsid w:val="005C66EA"/>
    <w:rsid w:val="005D30BE"/>
    <w:rsid w:val="005D68A6"/>
    <w:rsid w:val="005D6D5F"/>
    <w:rsid w:val="005E20C0"/>
    <w:rsid w:val="005E505D"/>
    <w:rsid w:val="005E76C8"/>
    <w:rsid w:val="005F1D2D"/>
    <w:rsid w:val="005F2A9D"/>
    <w:rsid w:val="005F60DD"/>
    <w:rsid w:val="005F792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4C27"/>
    <w:rsid w:val="00615C92"/>
    <w:rsid w:val="006200F6"/>
    <w:rsid w:val="00622E6C"/>
    <w:rsid w:val="00623ADE"/>
    <w:rsid w:val="00627603"/>
    <w:rsid w:val="00636E76"/>
    <w:rsid w:val="006427AF"/>
    <w:rsid w:val="00646109"/>
    <w:rsid w:val="006473E7"/>
    <w:rsid w:val="006501F5"/>
    <w:rsid w:val="00651931"/>
    <w:rsid w:val="00651E2F"/>
    <w:rsid w:val="00654334"/>
    <w:rsid w:val="00654945"/>
    <w:rsid w:val="00656110"/>
    <w:rsid w:val="00656D39"/>
    <w:rsid w:val="006607F2"/>
    <w:rsid w:val="0066110C"/>
    <w:rsid w:val="00663C5A"/>
    <w:rsid w:val="00667DC3"/>
    <w:rsid w:val="00667E2C"/>
    <w:rsid w:val="00670118"/>
    <w:rsid w:val="006704FF"/>
    <w:rsid w:val="00676DCF"/>
    <w:rsid w:val="00676F81"/>
    <w:rsid w:val="006822B2"/>
    <w:rsid w:val="00685CEF"/>
    <w:rsid w:val="006A2F3F"/>
    <w:rsid w:val="006A3127"/>
    <w:rsid w:val="006A5CF4"/>
    <w:rsid w:val="006A5F30"/>
    <w:rsid w:val="006B0521"/>
    <w:rsid w:val="006B0C0B"/>
    <w:rsid w:val="006B255D"/>
    <w:rsid w:val="006B43D1"/>
    <w:rsid w:val="006B5EDD"/>
    <w:rsid w:val="006C05CA"/>
    <w:rsid w:val="006C446D"/>
    <w:rsid w:val="006C5BEB"/>
    <w:rsid w:val="006C7631"/>
    <w:rsid w:val="006D14BE"/>
    <w:rsid w:val="006D1EE2"/>
    <w:rsid w:val="006D23A7"/>
    <w:rsid w:val="006D2D0A"/>
    <w:rsid w:val="006D4DB5"/>
    <w:rsid w:val="006D66B4"/>
    <w:rsid w:val="006E17C6"/>
    <w:rsid w:val="006E26E0"/>
    <w:rsid w:val="006E7D4A"/>
    <w:rsid w:val="006F1A3C"/>
    <w:rsid w:val="006F22D2"/>
    <w:rsid w:val="006F42FC"/>
    <w:rsid w:val="006F62D8"/>
    <w:rsid w:val="006F6F82"/>
    <w:rsid w:val="007007F6"/>
    <w:rsid w:val="00701EDD"/>
    <w:rsid w:val="00707FF9"/>
    <w:rsid w:val="00713242"/>
    <w:rsid w:val="00722ACB"/>
    <w:rsid w:val="0072435F"/>
    <w:rsid w:val="00731067"/>
    <w:rsid w:val="007369A0"/>
    <w:rsid w:val="00741631"/>
    <w:rsid w:val="00741ABA"/>
    <w:rsid w:val="00741D41"/>
    <w:rsid w:val="00742BCD"/>
    <w:rsid w:val="007442E0"/>
    <w:rsid w:val="0074534E"/>
    <w:rsid w:val="00750EDD"/>
    <w:rsid w:val="00756ECA"/>
    <w:rsid w:val="00757C75"/>
    <w:rsid w:val="007628D4"/>
    <w:rsid w:val="00763C03"/>
    <w:rsid w:val="00766FDC"/>
    <w:rsid w:val="0077362F"/>
    <w:rsid w:val="0077398F"/>
    <w:rsid w:val="00773B64"/>
    <w:rsid w:val="00775039"/>
    <w:rsid w:val="00780394"/>
    <w:rsid w:val="0078103D"/>
    <w:rsid w:val="0078222A"/>
    <w:rsid w:val="00783565"/>
    <w:rsid w:val="00784568"/>
    <w:rsid w:val="00784B2D"/>
    <w:rsid w:val="007859BF"/>
    <w:rsid w:val="00787E13"/>
    <w:rsid w:val="00792F50"/>
    <w:rsid w:val="00793EFD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B321C"/>
    <w:rsid w:val="007B4DE8"/>
    <w:rsid w:val="007B73DA"/>
    <w:rsid w:val="007B75CD"/>
    <w:rsid w:val="007C0148"/>
    <w:rsid w:val="007C1F41"/>
    <w:rsid w:val="007C5893"/>
    <w:rsid w:val="007C5A90"/>
    <w:rsid w:val="007C6B52"/>
    <w:rsid w:val="007D15E0"/>
    <w:rsid w:val="007D37EF"/>
    <w:rsid w:val="007E2ACC"/>
    <w:rsid w:val="007F17D4"/>
    <w:rsid w:val="007F26D4"/>
    <w:rsid w:val="007F47E9"/>
    <w:rsid w:val="007F4ADE"/>
    <w:rsid w:val="007F6404"/>
    <w:rsid w:val="00801617"/>
    <w:rsid w:val="00802896"/>
    <w:rsid w:val="0080348A"/>
    <w:rsid w:val="0080477C"/>
    <w:rsid w:val="008053D6"/>
    <w:rsid w:val="00805AF0"/>
    <w:rsid w:val="00814E09"/>
    <w:rsid w:val="0082305F"/>
    <w:rsid w:val="00823B65"/>
    <w:rsid w:val="00827A9E"/>
    <w:rsid w:val="008303E7"/>
    <w:rsid w:val="00834649"/>
    <w:rsid w:val="00846ECC"/>
    <w:rsid w:val="00853903"/>
    <w:rsid w:val="0085639E"/>
    <w:rsid w:val="008604F4"/>
    <w:rsid w:val="0086111C"/>
    <w:rsid w:val="00864121"/>
    <w:rsid w:val="0086703A"/>
    <w:rsid w:val="00867BBE"/>
    <w:rsid w:val="00871378"/>
    <w:rsid w:val="00876791"/>
    <w:rsid w:val="00877CB3"/>
    <w:rsid w:val="00880218"/>
    <w:rsid w:val="008820A6"/>
    <w:rsid w:val="008824EC"/>
    <w:rsid w:val="008853D8"/>
    <w:rsid w:val="00885D23"/>
    <w:rsid w:val="00887172"/>
    <w:rsid w:val="0088773C"/>
    <w:rsid w:val="00887FF2"/>
    <w:rsid w:val="00896E8E"/>
    <w:rsid w:val="008A2607"/>
    <w:rsid w:val="008A2BE8"/>
    <w:rsid w:val="008A4063"/>
    <w:rsid w:val="008A5074"/>
    <w:rsid w:val="008A6E0E"/>
    <w:rsid w:val="008A7381"/>
    <w:rsid w:val="008A73E6"/>
    <w:rsid w:val="008B0441"/>
    <w:rsid w:val="008B16E2"/>
    <w:rsid w:val="008B28F6"/>
    <w:rsid w:val="008B64F4"/>
    <w:rsid w:val="008C12CC"/>
    <w:rsid w:val="008C4028"/>
    <w:rsid w:val="008C4D3A"/>
    <w:rsid w:val="008C7C68"/>
    <w:rsid w:val="008D1686"/>
    <w:rsid w:val="008D314D"/>
    <w:rsid w:val="008D3DCF"/>
    <w:rsid w:val="008D4B97"/>
    <w:rsid w:val="008D5A84"/>
    <w:rsid w:val="008D5EDB"/>
    <w:rsid w:val="008D60B3"/>
    <w:rsid w:val="008E3358"/>
    <w:rsid w:val="008F4B42"/>
    <w:rsid w:val="008F5FB5"/>
    <w:rsid w:val="008F6E4B"/>
    <w:rsid w:val="008F7D4D"/>
    <w:rsid w:val="009039E2"/>
    <w:rsid w:val="00906646"/>
    <w:rsid w:val="00911F84"/>
    <w:rsid w:val="009124BB"/>
    <w:rsid w:val="0091291C"/>
    <w:rsid w:val="00912B7F"/>
    <w:rsid w:val="0091390B"/>
    <w:rsid w:val="009159E2"/>
    <w:rsid w:val="00916006"/>
    <w:rsid w:val="009171D9"/>
    <w:rsid w:val="00917CFA"/>
    <w:rsid w:val="00920471"/>
    <w:rsid w:val="00926F1D"/>
    <w:rsid w:val="00927339"/>
    <w:rsid w:val="00927713"/>
    <w:rsid w:val="00927FA7"/>
    <w:rsid w:val="00927FE0"/>
    <w:rsid w:val="009322B4"/>
    <w:rsid w:val="009342AD"/>
    <w:rsid w:val="009378C7"/>
    <w:rsid w:val="00942E80"/>
    <w:rsid w:val="0094619C"/>
    <w:rsid w:val="00956713"/>
    <w:rsid w:val="00960CB5"/>
    <w:rsid w:val="0096251C"/>
    <w:rsid w:val="0096280D"/>
    <w:rsid w:val="0096496A"/>
    <w:rsid w:val="00965E29"/>
    <w:rsid w:val="009714E6"/>
    <w:rsid w:val="009746EF"/>
    <w:rsid w:val="00975F91"/>
    <w:rsid w:val="00980347"/>
    <w:rsid w:val="00980B0A"/>
    <w:rsid w:val="0098101B"/>
    <w:rsid w:val="00983BB5"/>
    <w:rsid w:val="00987EBD"/>
    <w:rsid w:val="0099240F"/>
    <w:rsid w:val="009927F0"/>
    <w:rsid w:val="009971F9"/>
    <w:rsid w:val="009A0798"/>
    <w:rsid w:val="009A09DE"/>
    <w:rsid w:val="009A4D7D"/>
    <w:rsid w:val="009A4FD2"/>
    <w:rsid w:val="009B0679"/>
    <w:rsid w:val="009B2343"/>
    <w:rsid w:val="009B2F49"/>
    <w:rsid w:val="009D44AA"/>
    <w:rsid w:val="009D7CF2"/>
    <w:rsid w:val="009E6E6D"/>
    <w:rsid w:val="009F50EE"/>
    <w:rsid w:val="00A002DE"/>
    <w:rsid w:val="00A01370"/>
    <w:rsid w:val="00A05060"/>
    <w:rsid w:val="00A06EBB"/>
    <w:rsid w:val="00A07D08"/>
    <w:rsid w:val="00A16146"/>
    <w:rsid w:val="00A174DD"/>
    <w:rsid w:val="00A2096C"/>
    <w:rsid w:val="00A23D14"/>
    <w:rsid w:val="00A26942"/>
    <w:rsid w:val="00A2702E"/>
    <w:rsid w:val="00A30C69"/>
    <w:rsid w:val="00A3166D"/>
    <w:rsid w:val="00A31DC1"/>
    <w:rsid w:val="00A35585"/>
    <w:rsid w:val="00A4047C"/>
    <w:rsid w:val="00A435E4"/>
    <w:rsid w:val="00A455F4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709D"/>
    <w:rsid w:val="00A70381"/>
    <w:rsid w:val="00A71828"/>
    <w:rsid w:val="00A71A16"/>
    <w:rsid w:val="00A746F8"/>
    <w:rsid w:val="00A82D12"/>
    <w:rsid w:val="00A8670A"/>
    <w:rsid w:val="00A90161"/>
    <w:rsid w:val="00A90809"/>
    <w:rsid w:val="00A90E5D"/>
    <w:rsid w:val="00AA2221"/>
    <w:rsid w:val="00AA225E"/>
    <w:rsid w:val="00AA3E7D"/>
    <w:rsid w:val="00AA4737"/>
    <w:rsid w:val="00AA62C0"/>
    <w:rsid w:val="00AA6B8E"/>
    <w:rsid w:val="00AB1458"/>
    <w:rsid w:val="00AB1733"/>
    <w:rsid w:val="00AB4BAE"/>
    <w:rsid w:val="00AB5249"/>
    <w:rsid w:val="00AC0ADC"/>
    <w:rsid w:val="00AC1A65"/>
    <w:rsid w:val="00AE01E1"/>
    <w:rsid w:val="00AE0855"/>
    <w:rsid w:val="00AE08DC"/>
    <w:rsid w:val="00AE1786"/>
    <w:rsid w:val="00AE1B71"/>
    <w:rsid w:val="00AE1CB3"/>
    <w:rsid w:val="00AE3524"/>
    <w:rsid w:val="00AE541D"/>
    <w:rsid w:val="00AF17C2"/>
    <w:rsid w:val="00AF2D7A"/>
    <w:rsid w:val="00AF44FC"/>
    <w:rsid w:val="00B011B1"/>
    <w:rsid w:val="00B030D1"/>
    <w:rsid w:val="00B03976"/>
    <w:rsid w:val="00B03A72"/>
    <w:rsid w:val="00B201F5"/>
    <w:rsid w:val="00B20863"/>
    <w:rsid w:val="00B32883"/>
    <w:rsid w:val="00B368B5"/>
    <w:rsid w:val="00B40682"/>
    <w:rsid w:val="00B43D95"/>
    <w:rsid w:val="00B45870"/>
    <w:rsid w:val="00B516AE"/>
    <w:rsid w:val="00B51953"/>
    <w:rsid w:val="00B530B5"/>
    <w:rsid w:val="00B5468B"/>
    <w:rsid w:val="00B55B9F"/>
    <w:rsid w:val="00B56876"/>
    <w:rsid w:val="00B615F0"/>
    <w:rsid w:val="00B66AEC"/>
    <w:rsid w:val="00B7220C"/>
    <w:rsid w:val="00B72470"/>
    <w:rsid w:val="00B76E9A"/>
    <w:rsid w:val="00B77F4D"/>
    <w:rsid w:val="00B86D93"/>
    <w:rsid w:val="00B927E0"/>
    <w:rsid w:val="00B94278"/>
    <w:rsid w:val="00BA1044"/>
    <w:rsid w:val="00BA2481"/>
    <w:rsid w:val="00BA578C"/>
    <w:rsid w:val="00BA5EBC"/>
    <w:rsid w:val="00BA757C"/>
    <w:rsid w:val="00BB0467"/>
    <w:rsid w:val="00BB3EEB"/>
    <w:rsid w:val="00BB47C9"/>
    <w:rsid w:val="00BB70C4"/>
    <w:rsid w:val="00BC195A"/>
    <w:rsid w:val="00BC2D4B"/>
    <w:rsid w:val="00BC5BB7"/>
    <w:rsid w:val="00BC5F44"/>
    <w:rsid w:val="00BD00C0"/>
    <w:rsid w:val="00BD1B7C"/>
    <w:rsid w:val="00BD464C"/>
    <w:rsid w:val="00BD6C7F"/>
    <w:rsid w:val="00BD708B"/>
    <w:rsid w:val="00BE0346"/>
    <w:rsid w:val="00BE355B"/>
    <w:rsid w:val="00BE390D"/>
    <w:rsid w:val="00BE42CA"/>
    <w:rsid w:val="00BE7C49"/>
    <w:rsid w:val="00BF2A5C"/>
    <w:rsid w:val="00BF52FC"/>
    <w:rsid w:val="00BF739C"/>
    <w:rsid w:val="00C00C13"/>
    <w:rsid w:val="00C01007"/>
    <w:rsid w:val="00C02E0F"/>
    <w:rsid w:val="00C05D7C"/>
    <w:rsid w:val="00C07307"/>
    <w:rsid w:val="00C13C06"/>
    <w:rsid w:val="00C1412D"/>
    <w:rsid w:val="00C200C8"/>
    <w:rsid w:val="00C21B49"/>
    <w:rsid w:val="00C222C0"/>
    <w:rsid w:val="00C24288"/>
    <w:rsid w:val="00C312CD"/>
    <w:rsid w:val="00C372F8"/>
    <w:rsid w:val="00C40091"/>
    <w:rsid w:val="00C46A0F"/>
    <w:rsid w:val="00C471F4"/>
    <w:rsid w:val="00C47C06"/>
    <w:rsid w:val="00C510E5"/>
    <w:rsid w:val="00C537E8"/>
    <w:rsid w:val="00C53C05"/>
    <w:rsid w:val="00C545EB"/>
    <w:rsid w:val="00C60729"/>
    <w:rsid w:val="00C62667"/>
    <w:rsid w:val="00C62853"/>
    <w:rsid w:val="00C669C0"/>
    <w:rsid w:val="00C66AF8"/>
    <w:rsid w:val="00C7072F"/>
    <w:rsid w:val="00C70F27"/>
    <w:rsid w:val="00C83C6B"/>
    <w:rsid w:val="00C90B9D"/>
    <w:rsid w:val="00C91278"/>
    <w:rsid w:val="00C96AD0"/>
    <w:rsid w:val="00CA14A3"/>
    <w:rsid w:val="00CA3FC8"/>
    <w:rsid w:val="00CA43E8"/>
    <w:rsid w:val="00CA5C67"/>
    <w:rsid w:val="00CB0956"/>
    <w:rsid w:val="00CB0D6A"/>
    <w:rsid w:val="00CB2598"/>
    <w:rsid w:val="00CB5C6C"/>
    <w:rsid w:val="00CB6970"/>
    <w:rsid w:val="00CC1E7D"/>
    <w:rsid w:val="00CC52BF"/>
    <w:rsid w:val="00CC7442"/>
    <w:rsid w:val="00CC7887"/>
    <w:rsid w:val="00CD0F2B"/>
    <w:rsid w:val="00CD1817"/>
    <w:rsid w:val="00CD44CA"/>
    <w:rsid w:val="00CD5147"/>
    <w:rsid w:val="00CD547F"/>
    <w:rsid w:val="00CD62B4"/>
    <w:rsid w:val="00CE0B39"/>
    <w:rsid w:val="00CE482A"/>
    <w:rsid w:val="00CE5809"/>
    <w:rsid w:val="00CE622F"/>
    <w:rsid w:val="00CE6E78"/>
    <w:rsid w:val="00CF0BD5"/>
    <w:rsid w:val="00CF0F78"/>
    <w:rsid w:val="00CF28CA"/>
    <w:rsid w:val="00CF4ED8"/>
    <w:rsid w:val="00CF6351"/>
    <w:rsid w:val="00D01049"/>
    <w:rsid w:val="00D01887"/>
    <w:rsid w:val="00D0202F"/>
    <w:rsid w:val="00D11A03"/>
    <w:rsid w:val="00D140C8"/>
    <w:rsid w:val="00D14BAA"/>
    <w:rsid w:val="00D17B5B"/>
    <w:rsid w:val="00D17EDB"/>
    <w:rsid w:val="00D21EAC"/>
    <w:rsid w:val="00D251E7"/>
    <w:rsid w:val="00D30095"/>
    <w:rsid w:val="00D30BD3"/>
    <w:rsid w:val="00D32565"/>
    <w:rsid w:val="00D33114"/>
    <w:rsid w:val="00D33219"/>
    <w:rsid w:val="00D37C0E"/>
    <w:rsid w:val="00D427DC"/>
    <w:rsid w:val="00D44F43"/>
    <w:rsid w:val="00D45F81"/>
    <w:rsid w:val="00D462E8"/>
    <w:rsid w:val="00D465F4"/>
    <w:rsid w:val="00D475C5"/>
    <w:rsid w:val="00D47ACD"/>
    <w:rsid w:val="00D549C9"/>
    <w:rsid w:val="00D55C17"/>
    <w:rsid w:val="00D5786B"/>
    <w:rsid w:val="00D60C8F"/>
    <w:rsid w:val="00D61B24"/>
    <w:rsid w:val="00D620A4"/>
    <w:rsid w:val="00D6223F"/>
    <w:rsid w:val="00D63CAE"/>
    <w:rsid w:val="00D64283"/>
    <w:rsid w:val="00D65BAA"/>
    <w:rsid w:val="00D704B2"/>
    <w:rsid w:val="00D7417C"/>
    <w:rsid w:val="00D74CDC"/>
    <w:rsid w:val="00D85968"/>
    <w:rsid w:val="00D910F9"/>
    <w:rsid w:val="00D93216"/>
    <w:rsid w:val="00D9357B"/>
    <w:rsid w:val="00D957A9"/>
    <w:rsid w:val="00D96322"/>
    <w:rsid w:val="00DA4957"/>
    <w:rsid w:val="00DA6F9B"/>
    <w:rsid w:val="00DA7A10"/>
    <w:rsid w:val="00DB3246"/>
    <w:rsid w:val="00DB51AD"/>
    <w:rsid w:val="00DB6F31"/>
    <w:rsid w:val="00DC1E84"/>
    <w:rsid w:val="00DC4B8A"/>
    <w:rsid w:val="00DC58C3"/>
    <w:rsid w:val="00DD372C"/>
    <w:rsid w:val="00DE21AA"/>
    <w:rsid w:val="00DE543A"/>
    <w:rsid w:val="00DE6BFC"/>
    <w:rsid w:val="00DF1F1B"/>
    <w:rsid w:val="00DF2120"/>
    <w:rsid w:val="00DF241B"/>
    <w:rsid w:val="00DF28E9"/>
    <w:rsid w:val="00E06671"/>
    <w:rsid w:val="00E11ACF"/>
    <w:rsid w:val="00E1313F"/>
    <w:rsid w:val="00E2175B"/>
    <w:rsid w:val="00E26271"/>
    <w:rsid w:val="00E27A79"/>
    <w:rsid w:val="00E30AE0"/>
    <w:rsid w:val="00E37456"/>
    <w:rsid w:val="00E42AD3"/>
    <w:rsid w:val="00E43BB2"/>
    <w:rsid w:val="00E44A2D"/>
    <w:rsid w:val="00E50B5C"/>
    <w:rsid w:val="00E51440"/>
    <w:rsid w:val="00E51EB5"/>
    <w:rsid w:val="00E54264"/>
    <w:rsid w:val="00E56FCE"/>
    <w:rsid w:val="00E60966"/>
    <w:rsid w:val="00E61436"/>
    <w:rsid w:val="00E66793"/>
    <w:rsid w:val="00E7036D"/>
    <w:rsid w:val="00E7303F"/>
    <w:rsid w:val="00E75025"/>
    <w:rsid w:val="00E753C9"/>
    <w:rsid w:val="00E83B3F"/>
    <w:rsid w:val="00E968D7"/>
    <w:rsid w:val="00EA0B62"/>
    <w:rsid w:val="00EA0C46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D0D83"/>
    <w:rsid w:val="00ED1E0B"/>
    <w:rsid w:val="00ED219B"/>
    <w:rsid w:val="00ED6F48"/>
    <w:rsid w:val="00ED70BC"/>
    <w:rsid w:val="00ED7716"/>
    <w:rsid w:val="00EE2937"/>
    <w:rsid w:val="00EE3565"/>
    <w:rsid w:val="00EE38CF"/>
    <w:rsid w:val="00EE3BD4"/>
    <w:rsid w:val="00EE3D13"/>
    <w:rsid w:val="00EF3D0C"/>
    <w:rsid w:val="00EF643D"/>
    <w:rsid w:val="00F04C0B"/>
    <w:rsid w:val="00F10FAF"/>
    <w:rsid w:val="00F127F2"/>
    <w:rsid w:val="00F14A27"/>
    <w:rsid w:val="00F206A8"/>
    <w:rsid w:val="00F229EE"/>
    <w:rsid w:val="00F33F91"/>
    <w:rsid w:val="00F36A3C"/>
    <w:rsid w:val="00F402E9"/>
    <w:rsid w:val="00F43065"/>
    <w:rsid w:val="00F44DD5"/>
    <w:rsid w:val="00F463DF"/>
    <w:rsid w:val="00F5600D"/>
    <w:rsid w:val="00F60F9F"/>
    <w:rsid w:val="00F657ED"/>
    <w:rsid w:val="00F750BF"/>
    <w:rsid w:val="00F76E59"/>
    <w:rsid w:val="00F77E20"/>
    <w:rsid w:val="00F8110E"/>
    <w:rsid w:val="00F81ED4"/>
    <w:rsid w:val="00F835B2"/>
    <w:rsid w:val="00F87D5F"/>
    <w:rsid w:val="00F92F5A"/>
    <w:rsid w:val="00F9401C"/>
    <w:rsid w:val="00F94DD1"/>
    <w:rsid w:val="00FA1B26"/>
    <w:rsid w:val="00FA47C4"/>
    <w:rsid w:val="00FA754D"/>
    <w:rsid w:val="00FB1565"/>
    <w:rsid w:val="00FB3CFA"/>
    <w:rsid w:val="00FB3F1D"/>
    <w:rsid w:val="00FB450C"/>
    <w:rsid w:val="00FB7836"/>
    <w:rsid w:val="00FB79DF"/>
    <w:rsid w:val="00FC41C5"/>
    <w:rsid w:val="00FC51D1"/>
    <w:rsid w:val="00FC52CB"/>
    <w:rsid w:val="00FD1632"/>
    <w:rsid w:val="00FD1741"/>
    <w:rsid w:val="00FD2091"/>
    <w:rsid w:val="00FD2482"/>
    <w:rsid w:val="00FD4EE3"/>
    <w:rsid w:val="00FD59AF"/>
    <w:rsid w:val="00FD71CA"/>
    <w:rsid w:val="00FE30C7"/>
    <w:rsid w:val="00FE5A3A"/>
    <w:rsid w:val="00FE5B2E"/>
    <w:rsid w:val="00FF338B"/>
    <w:rsid w:val="00FF35DD"/>
    <w:rsid w:val="00FF4129"/>
    <w:rsid w:val="00FF665F"/>
    <w:rsid w:val="00FF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81E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CF296-E6D4-4EBF-97D5-E3E4ECAD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Алхименкова</dc:creator>
  <cp:keywords/>
  <dc:description/>
  <cp:lastModifiedBy>Alhimenkova</cp:lastModifiedBy>
  <cp:revision>4</cp:revision>
  <cp:lastPrinted>2017-09-11T04:49:00Z</cp:lastPrinted>
  <dcterms:created xsi:type="dcterms:W3CDTF">2017-09-11T04:22:00Z</dcterms:created>
  <dcterms:modified xsi:type="dcterms:W3CDTF">2017-09-11T05:00:00Z</dcterms:modified>
</cp:coreProperties>
</file>