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372F"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 w14:paraId="33CB1795"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drawing>
          <wp:inline distT="0" distB="0" distL="0" distR="0">
            <wp:extent cx="4521200" cy="2240280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</w:t>
      </w:r>
    </w:p>
    <w:p w14:paraId="2569EA76"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 w14:paraId="5547ED55"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 w14:paraId="3DD03669"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ru-RU"/>
        </w:rPr>
        <w:t>06</w:t>
      </w:r>
      <w:r>
        <w:rPr>
          <w:color w:val="333333"/>
        </w:rPr>
        <w:t>.</w:t>
      </w:r>
      <w:r>
        <w:rPr>
          <w:rFonts w:hint="default"/>
          <w:color w:val="333333"/>
          <w:lang w:val="ru-RU"/>
        </w:rPr>
        <w:t>11</w:t>
      </w:r>
      <w:r>
        <w:rPr>
          <w:color w:val="333333"/>
        </w:rPr>
        <w:t>.202</w:t>
      </w:r>
      <w:r>
        <w:rPr>
          <w:rFonts w:hint="default"/>
          <w:color w:val="333333"/>
          <w:lang w:val="ru-RU"/>
        </w:rPr>
        <w:t>4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rFonts w:hint="default"/>
          <w:color w:val="333333"/>
          <w:lang w:val="ru-RU"/>
        </w:rPr>
        <w:t>у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а</w:t>
      </w:r>
      <w:r>
        <w:rPr>
          <w:color w:val="333333"/>
        </w:rPr>
        <w:t xml:space="preserve"> администрации Белоярского района </w:t>
      </w:r>
      <w:r>
        <w:rPr>
          <w:rFonts w:hint="default"/>
          <w:color w:val="333333"/>
          <w:lang w:val="ru-RU"/>
        </w:rPr>
        <w:t>«О Порядке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  хозяйственной деятельности</w:t>
      </w:r>
      <w:bookmarkStart w:id="0" w:name="_GoBack"/>
      <w:bookmarkEnd w:id="0"/>
      <w:r>
        <w:rPr>
          <w:rFonts w:hint="default"/>
          <w:color w:val="333333"/>
          <w:lang w:val="ru-RU"/>
        </w:rPr>
        <w:t>».</w:t>
      </w:r>
    </w:p>
    <w:p w14:paraId="254DBE17"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 w14:paraId="6235532F"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 w14:paraId="5039E86F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BA93A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0FA7D"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F309C5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07706557"/>
    <w:rsid w:val="1EDF3EA8"/>
    <w:rsid w:val="2F877F68"/>
    <w:rsid w:val="331B7A33"/>
    <w:rsid w:val="39AF78C2"/>
    <w:rsid w:val="479C1AA5"/>
    <w:rsid w:val="4BDC2B63"/>
    <w:rsid w:val="5FBA79EF"/>
    <w:rsid w:val="648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autoRedefine/>
    <w:qFormat/>
    <w:uiPriority w:val="0"/>
  </w:style>
  <w:style w:type="paragraph" w:styleId="6">
    <w:name w:val="header"/>
    <w:basedOn w:val="1"/>
    <w:link w:val="8"/>
    <w:autoRedefine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9">
    <w:name w:val="ConsPlusTitle"/>
    <w:autoRedefine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172</Words>
  <Characters>981</Characters>
  <Lines>8</Lines>
  <Paragraphs>2</Paragraphs>
  <TotalTime>5</TotalTime>
  <ScaleCrop>false</ScaleCrop>
  <LinksUpToDate>false</LinksUpToDate>
  <CharactersWithSpaces>1151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Юлия Ягодка</cp:lastModifiedBy>
  <dcterms:modified xsi:type="dcterms:W3CDTF">2024-11-01T05:00:44Z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E415B7C2FD4646AC8110CDBBD567716D_13</vt:lpwstr>
  </property>
</Properties>
</file>