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1" w:rsidRDefault="0099613E" w:rsidP="004642A7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76300"/>
            <wp:effectExtent l="1905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Pr="00086EA4" w:rsidRDefault="00086EA4" w:rsidP="00086EA4">
      <w:pPr>
        <w:ind w:right="-108"/>
        <w:jc w:val="right"/>
        <w:rPr>
          <w:b/>
        </w:rPr>
      </w:pPr>
      <w:r>
        <w:rPr>
          <w:b/>
        </w:rPr>
        <w:t>ПРОЕКТ</w:t>
      </w:r>
    </w:p>
    <w:p w:rsidR="00441D61" w:rsidRPr="004642A7" w:rsidRDefault="004642A7" w:rsidP="004642A7">
      <w:pPr>
        <w:tabs>
          <w:tab w:val="center" w:pos="4618"/>
          <w:tab w:val="left" w:pos="8480"/>
        </w:tabs>
        <w:ind w:right="-1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41D61" w:rsidRDefault="00441D61" w:rsidP="004642A7">
      <w:pPr>
        <w:pStyle w:val="3"/>
        <w:tabs>
          <w:tab w:val="center" w:pos="4618"/>
          <w:tab w:val="left" w:pos="8300"/>
        </w:tabs>
        <w:ind w:right="-108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41D61" w:rsidRDefault="00441D61" w:rsidP="004642A7">
      <w:pPr>
        <w:ind w:right="-1"/>
        <w:jc w:val="center"/>
        <w:rPr>
          <w:sz w:val="22"/>
          <w:szCs w:val="22"/>
        </w:rPr>
      </w:pPr>
    </w:p>
    <w:p w:rsidR="00441D61" w:rsidRDefault="00441D61" w:rsidP="004642A7">
      <w:pPr>
        <w:ind w:right="-108"/>
        <w:jc w:val="center"/>
        <w:rPr>
          <w:b/>
        </w:rPr>
      </w:pPr>
    </w:p>
    <w:p w:rsidR="00441D61" w:rsidRDefault="00441D61" w:rsidP="004642A7">
      <w:pPr>
        <w:pStyle w:val="1"/>
        <w:ind w:right="-108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41D61" w:rsidRDefault="00441D61" w:rsidP="004642A7">
      <w:pPr>
        <w:ind w:right="-108"/>
        <w:jc w:val="center"/>
        <w:rPr>
          <w:b/>
        </w:rPr>
      </w:pPr>
    </w:p>
    <w:p w:rsidR="00441D61" w:rsidRDefault="00441D61" w:rsidP="004642A7">
      <w:pPr>
        <w:ind w:right="-108"/>
        <w:jc w:val="center"/>
        <w:rPr>
          <w:b/>
        </w:rPr>
      </w:pPr>
    </w:p>
    <w:p w:rsidR="00441D61" w:rsidRDefault="00896482" w:rsidP="004642A7">
      <w:pPr>
        <w:pStyle w:val="1"/>
        <w:ind w:right="-108"/>
      </w:pPr>
      <w:r>
        <w:t>ПОСТАНОВЛЕНИЕ</w:t>
      </w:r>
    </w:p>
    <w:p w:rsidR="00441D61" w:rsidRPr="00086EA4" w:rsidRDefault="00441D61" w:rsidP="004642A7">
      <w:pPr>
        <w:ind w:right="-108"/>
        <w:jc w:val="center"/>
        <w:rPr>
          <w:sz w:val="24"/>
          <w:szCs w:val="24"/>
        </w:rPr>
      </w:pPr>
    </w:p>
    <w:p w:rsidR="00441D61" w:rsidRPr="00086EA4" w:rsidRDefault="00441D61" w:rsidP="00086EA4">
      <w:pPr>
        <w:pStyle w:val="31"/>
        <w:ind w:left="0" w:right="-108"/>
        <w:jc w:val="center"/>
        <w:rPr>
          <w:sz w:val="24"/>
          <w:szCs w:val="24"/>
        </w:rPr>
      </w:pPr>
    </w:p>
    <w:p w:rsidR="00086EA4" w:rsidRPr="00086EA4" w:rsidRDefault="00086EA4" w:rsidP="00086EA4">
      <w:pPr>
        <w:pStyle w:val="31"/>
        <w:ind w:left="0"/>
        <w:rPr>
          <w:sz w:val="24"/>
          <w:szCs w:val="24"/>
        </w:rPr>
      </w:pPr>
      <w:r w:rsidRPr="00086EA4">
        <w:rPr>
          <w:sz w:val="24"/>
          <w:szCs w:val="24"/>
        </w:rPr>
        <w:t>от _____________ 20</w:t>
      </w:r>
      <w:r w:rsidR="00891363">
        <w:rPr>
          <w:sz w:val="24"/>
          <w:szCs w:val="24"/>
        </w:rPr>
        <w:t>2</w:t>
      </w:r>
      <w:r w:rsidR="00B9452D">
        <w:rPr>
          <w:sz w:val="24"/>
          <w:szCs w:val="24"/>
        </w:rPr>
        <w:t>2</w:t>
      </w:r>
      <w:r w:rsidRPr="00086EA4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6EA4">
        <w:rPr>
          <w:sz w:val="24"/>
          <w:szCs w:val="24"/>
        </w:rPr>
        <w:t>№ ____</w:t>
      </w:r>
    </w:p>
    <w:p w:rsidR="00441D61" w:rsidRDefault="00441D61" w:rsidP="00086EA4">
      <w:pPr>
        <w:pStyle w:val="31"/>
        <w:spacing w:after="0"/>
        <w:ind w:left="0" w:right="-108"/>
        <w:jc w:val="center"/>
        <w:rPr>
          <w:sz w:val="24"/>
          <w:szCs w:val="24"/>
        </w:rPr>
      </w:pPr>
    </w:p>
    <w:p w:rsidR="00086EA4" w:rsidRPr="003A1A26" w:rsidRDefault="00086EA4" w:rsidP="00086EA4">
      <w:pPr>
        <w:pStyle w:val="31"/>
        <w:spacing w:after="0"/>
        <w:ind w:left="0" w:right="-108"/>
        <w:jc w:val="center"/>
        <w:rPr>
          <w:sz w:val="24"/>
          <w:szCs w:val="24"/>
        </w:rPr>
      </w:pPr>
    </w:p>
    <w:p w:rsidR="00124B3D" w:rsidRDefault="00441D61" w:rsidP="00086EA4">
      <w:pPr>
        <w:pStyle w:val="31"/>
        <w:spacing w:after="0"/>
        <w:ind w:right="-108"/>
        <w:jc w:val="center"/>
        <w:rPr>
          <w:b/>
          <w:sz w:val="24"/>
          <w:szCs w:val="24"/>
        </w:rPr>
      </w:pPr>
      <w:r w:rsidRPr="003A1A26">
        <w:rPr>
          <w:b/>
          <w:sz w:val="24"/>
          <w:szCs w:val="24"/>
        </w:rPr>
        <w:t xml:space="preserve">О </w:t>
      </w:r>
      <w:r w:rsidR="00020290">
        <w:rPr>
          <w:b/>
          <w:sz w:val="24"/>
          <w:szCs w:val="24"/>
        </w:rPr>
        <w:t>внесении изменени</w:t>
      </w:r>
      <w:r w:rsidR="00D42C85">
        <w:rPr>
          <w:b/>
          <w:sz w:val="24"/>
          <w:szCs w:val="24"/>
        </w:rPr>
        <w:t>я</w:t>
      </w:r>
      <w:r w:rsidR="00124B3D">
        <w:rPr>
          <w:b/>
          <w:sz w:val="24"/>
          <w:szCs w:val="24"/>
        </w:rPr>
        <w:t xml:space="preserve"> в </w:t>
      </w:r>
      <w:r w:rsidR="00D42C85">
        <w:rPr>
          <w:b/>
          <w:sz w:val="24"/>
          <w:szCs w:val="24"/>
        </w:rPr>
        <w:t xml:space="preserve">приложение 1 к </w:t>
      </w:r>
      <w:r w:rsidR="00124B3D">
        <w:rPr>
          <w:b/>
          <w:sz w:val="24"/>
          <w:szCs w:val="24"/>
        </w:rPr>
        <w:t>постановлени</w:t>
      </w:r>
      <w:r w:rsidR="00D42C85">
        <w:rPr>
          <w:b/>
          <w:sz w:val="24"/>
          <w:szCs w:val="24"/>
        </w:rPr>
        <w:t>ю</w:t>
      </w:r>
      <w:r w:rsidR="00124B3D">
        <w:rPr>
          <w:b/>
          <w:sz w:val="24"/>
          <w:szCs w:val="24"/>
        </w:rPr>
        <w:t xml:space="preserve"> администрации Белоярского района</w:t>
      </w:r>
      <w:r w:rsidR="00D42C85">
        <w:rPr>
          <w:b/>
          <w:sz w:val="24"/>
          <w:szCs w:val="24"/>
        </w:rPr>
        <w:t xml:space="preserve"> </w:t>
      </w:r>
      <w:r w:rsidR="00020290">
        <w:rPr>
          <w:b/>
          <w:sz w:val="24"/>
          <w:szCs w:val="24"/>
        </w:rPr>
        <w:t>от</w:t>
      </w:r>
      <w:r w:rsidR="00124B3D">
        <w:rPr>
          <w:b/>
          <w:sz w:val="24"/>
          <w:szCs w:val="24"/>
        </w:rPr>
        <w:t xml:space="preserve"> </w:t>
      </w:r>
      <w:r w:rsidR="00FC71B9">
        <w:rPr>
          <w:b/>
          <w:sz w:val="24"/>
          <w:szCs w:val="24"/>
        </w:rPr>
        <w:t>18 апреля 2017 года № 323</w:t>
      </w:r>
    </w:p>
    <w:p w:rsidR="00086EA4" w:rsidRDefault="00086EA4" w:rsidP="00086E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86EA4" w:rsidRPr="0055484C" w:rsidRDefault="00086EA4" w:rsidP="00086EA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86EA4" w:rsidRPr="00E03DDF" w:rsidRDefault="00086EA4" w:rsidP="00086E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03DDF">
        <w:rPr>
          <w:sz w:val="24"/>
          <w:szCs w:val="24"/>
        </w:rPr>
        <w:t>П</w:t>
      </w:r>
      <w:proofErr w:type="gramEnd"/>
      <w:r w:rsidRPr="00E03DDF">
        <w:rPr>
          <w:sz w:val="24"/>
          <w:szCs w:val="24"/>
        </w:rPr>
        <w:t xml:space="preserve"> о с т а н о в л я ю:</w:t>
      </w:r>
    </w:p>
    <w:p w:rsidR="00086EA4" w:rsidRPr="00D42C85" w:rsidRDefault="00086EA4" w:rsidP="00D42C85">
      <w:pPr>
        <w:pStyle w:val="ConsPlusTitle"/>
        <w:ind w:firstLine="567"/>
        <w:jc w:val="both"/>
        <w:rPr>
          <w:b w:val="0"/>
        </w:rPr>
      </w:pPr>
      <w:r w:rsidRPr="00D42C85">
        <w:rPr>
          <w:b w:val="0"/>
        </w:rPr>
        <w:t xml:space="preserve">1. Внести в </w:t>
      </w:r>
      <w:r w:rsidR="00D42C85" w:rsidRPr="00D42C85">
        <w:rPr>
          <w:b w:val="0"/>
        </w:rPr>
        <w:t xml:space="preserve">приложение 1 </w:t>
      </w:r>
      <w:r w:rsidR="00D42C85">
        <w:rPr>
          <w:b w:val="0"/>
        </w:rPr>
        <w:t xml:space="preserve">«Состав </w:t>
      </w:r>
      <w:r w:rsidR="00D42C85" w:rsidRPr="00D42C85">
        <w:rPr>
          <w:b w:val="0"/>
        </w:rPr>
        <w:t>общественной комиссии по обеспечению реализации</w:t>
      </w:r>
      <w:r w:rsidR="00D42C85">
        <w:rPr>
          <w:b w:val="0"/>
        </w:rPr>
        <w:t xml:space="preserve"> </w:t>
      </w:r>
      <w:r w:rsidR="00D42C85" w:rsidRPr="00D42C85">
        <w:rPr>
          <w:b w:val="0"/>
        </w:rPr>
        <w:t>приоритетного проекта «Формирование комфортной городской среды</w:t>
      </w:r>
      <w:r w:rsidR="00D42C85">
        <w:rPr>
          <w:b w:val="0"/>
        </w:rPr>
        <w:t>»</w:t>
      </w:r>
      <w:r w:rsidR="00D42C85" w:rsidRPr="00D42C85">
        <w:rPr>
          <w:b w:val="0"/>
        </w:rPr>
        <w:t xml:space="preserve"> к </w:t>
      </w:r>
      <w:r w:rsidRPr="00D42C85">
        <w:rPr>
          <w:b w:val="0"/>
        </w:rPr>
        <w:t>постановлени</w:t>
      </w:r>
      <w:r w:rsidR="00D42C85" w:rsidRPr="00D42C85">
        <w:rPr>
          <w:b w:val="0"/>
        </w:rPr>
        <w:t>ю</w:t>
      </w:r>
      <w:r w:rsidRPr="00D42C85">
        <w:rPr>
          <w:b w:val="0"/>
        </w:rPr>
        <w:t xml:space="preserve"> администрации Белоярского района от 18 апреля 2017 года № 323 «О создании общественной комиссии по обеспечению реализации приоритетного проекта «Формирование комфортной городской среды» изменени</w:t>
      </w:r>
      <w:r w:rsidR="00955985" w:rsidRPr="00D42C85">
        <w:rPr>
          <w:b w:val="0"/>
        </w:rPr>
        <w:t>е</w:t>
      </w:r>
      <w:r w:rsidR="00D42C85">
        <w:rPr>
          <w:b w:val="0"/>
        </w:rPr>
        <w:t>, изложив его в редакции согласно приложению к настоящему постановлению.</w:t>
      </w:r>
    </w:p>
    <w:p w:rsidR="00086EA4" w:rsidRPr="00E03DDF" w:rsidRDefault="00086EA4" w:rsidP="00086E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086EA4" w:rsidRPr="00E03DDF" w:rsidRDefault="00086EA4" w:rsidP="00086E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086EA4" w:rsidRPr="00E03DDF" w:rsidRDefault="00086EA4" w:rsidP="00086E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 w:rsidR="00086EA4" w:rsidRPr="00E03DDF" w:rsidRDefault="00086EA4" w:rsidP="00086EA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6EA4" w:rsidRPr="00E03DDF" w:rsidRDefault="00086EA4" w:rsidP="00086E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6EA4" w:rsidRPr="00E03DDF" w:rsidRDefault="00086EA4" w:rsidP="00086E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6EA4" w:rsidRPr="00086EA4" w:rsidRDefault="00086EA4" w:rsidP="00086EA4">
      <w:pPr>
        <w:pStyle w:val="31"/>
        <w:tabs>
          <w:tab w:val="left" w:pos="0"/>
        </w:tabs>
        <w:spacing w:after="0"/>
        <w:ind w:left="0"/>
        <w:rPr>
          <w:sz w:val="24"/>
          <w:szCs w:val="24"/>
        </w:rPr>
      </w:pPr>
      <w:r w:rsidRPr="00086EA4"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6EA4">
        <w:rPr>
          <w:sz w:val="24"/>
          <w:szCs w:val="24"/>
        </w:rPr>
        <w:t>С.П.</w:t>
      </w:r>
      <w:r w:rsidR="00891363">
        <w:rPr>
          <w:sz w:val="24"/>
          <w:szCs w:val="24"/>
        </w:rPr>
        <w:t xml:space="preserve"> </w:t>
      </w:r>
      <w:r w:rsidRPr="00086EA4">
        <w:rPr>
          <w:sz w:val="24"/>
          <w:szCs w:val="24"/>
        </w:rPr>
        <w:t>Маненков</w:t>
      </w:r>
    </w:p>
    <w:p w:rsidR="00086EA4" w:rsidRDefault="00086EA4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9613E" w:rsidRDefault="0099613E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47204C" w:rsidRDefault="0047204C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47204C" w:rsidRDefault="0047204C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47204C" w:rsidRDefault="0047204C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47204C" w:rsidRDefault="0047204C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47204C" w:rsidRDefault="0047204C" w:rsidP="0099613E">
      <w:pPr>
        <w:autoSpaceDE w:val="0"/>
        <w:autoSpaceDN w:val="0"/>
        <w:adjustRightInd w:val="0"/>
        <w:rPr>
          <w:sz w:val="24"/>
          <w:szCs w:val="24"/>
        </w:rPr>
      </w:pPr>
    </w:p>
    <w:p w:rsidR="009C35C1" w:rsidRDefault="009C35C1" w:rsidP="0099613E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086EA4" w:rsidRPr="00C95658" w:rsidTr="00C95658">
        <w:tc>
          <w:tcPr>
            <w:tcW w:w="4642" w:type="dxa"/>
            <w:shd w:val="clear" w:color="auto" w:fill="auto"/>
          </w:tcPr>
          <w:p w:rsidR="00301DD4" w:rsidRPr="00C95658" w:rsidRDefault="00301DD4" w:rsidP="00C9565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301DD4" w:rsidRPr="00C95658" w:rsidRDefault="00301DD4" w:rsidP="00C9565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658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01DD4" w:rsidRPr="00C95658" w:rsidRDefault="00301DD4" w:rsidP="00C9565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658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891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658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301DD4" w:rsidRPr="00C95658" w:rsidRDefault="00301DD4" w:rsidP="00C9565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4" w:rsidRPr="00C95658" w:rsidRDefault="00301DD4" w:rsidP="00C95658">
            <w:pPr>
              <w:jc w:val="right"/>
              <w:rPr>
                <w:sz w:val="24"/>
                <w:szCs w:val="24"/>
              </w:rPr>
            </w:pPr>
            <w:r w:rsidRPr="00C95658">
              <w:rPr>
                <w:sz w:val="24"/>
                <w:szCs w:val="24"/>
              </w:rPr>
              <w:t>ПРИЛОЖЕНИЕ 1</w:t>
            </w:r>
          </w:p>
          <w:p w:rsidR="00301DD4" w:rsidRPr="00C95658" w:rsidRDefault="00301DD4" w:rsidP="00C9565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95658">
              <w:rPr>
                <w:sz w:val="24"/>
                <w:szCs w:val="24"/>
              </w:rPr>
              <w:t>к постановлению администрации</w:t>
            </w:r>
          </w:p>
          <w:p w:rsidR="00301DD4" w:rsidRPr="00C95658" w:rsidRDefault="00301DD4" w:rsidP="00C9565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95658">
              <w:rPr>
                <w:sz w:val="24"/>
                <w:szCs w:val="24"/>
              </w:rPr>
              <w:t>Белоярского района</w:t>
            </w:r>
          </w:p>
          <w:p w:rsidR="00301DD4" w:rsidRPr="00C95658" w:rsidRDefault="00301DD4" w:rsidP="00C9565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95658">
              <w:rPr>
                <w:sz w:val="24"/>
                <w:szCs w:val="24"/>
              </w:rPr>
              <w:t>от 18 апреля 2017 года № 323</w:t>
            </w:r>
          </w:p>
          <w:p w:rsidR="00086EA4" w:rsidRPr="00C95658" w:rsidRDefault="00086EA4" w:rsidP="00C9565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FC71B9" w:rsidRPr="00301DD4" w:rsidRDefault="00FC71B9" w:rsidP="00086EA4">
      <w:pPr>
        <w:pStyle w:val="ConsPlusTitle"/>
        <w:widowControl/>
        <w:jc w:val="center"/>
        <w:rPr>
          <w:b w:val="0"/>
        </w:rPr>
      </w:pPr>
    </w:p>
    <w:p w:rsidR="00FC71B9" w:rsidRPr="00323F7D" w:rsidRDefault="00FC71B9" w:rsidP="00086EA4">
      <w:pPr>
        <w:pStyle w:val="ConsPlusTitle"/>
        <w:widowControl/>
        <w:jc w:val="center"/>
      </w:pPr>
      <w:r>
        <w:t>С О С Т А В</w:t>
      </w:r>
    </w:p>
    <w:p w:rsidR="00FC71B9" w:rsidRPr="00D700A1" w:rsidRDefault="00FC71B9" w:rsidP="00086EA4">
      <w:pPr>
        <w:pStyle w:val="ConsPlusTitle"/>
        <w:jc w:val="center"/>
      </w:pPr>
      <w:r>
        <w:t xml:space="preserve">общественной </w:t>
      </w:r>
      <w:r w:rsidRPr="00323F7D">
        <w:t xml:space="preserve">комиссии </w:t>
      </w:r>
      <w:r w:rsidRPr="00D700A1">
        <w:t>по обеспечению реализации</w:t>
      </w:r>
    </w:p>
    <w:p w:rsidR="00FC71B9" w:rsidRPr="00323F7D" w:rsidRDefault="00FC71B9" w:rsidP="00086EA4">
      <w:pPr>
        <w:pStyle w:val="ConsPlusTitle"/>
        <w:widowControl/>
        <w:jc w:val="center"/>
      </w:pPr>
      <w:r w:rsidRPr="00D700A1">
        <w:t xml:space="preserve">приоритетного проекта «Формирование комфортной городской среды» </w:t>
      </w:r>
    </w:p>
    <w:p w:rsidR="00C95658" w:rsidRDefault="00C95658" w:rsidP="00086EA4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301DD4" w:rsidRPr="00F41325" w:rsidTr="00301DD4">
        <w:tc>
          <w:tcPr>
            <w:tcW w:w="2410" w:type="dxa"/>
          </w:tcPr>
          <w:p w:rsidR="00301DD4" w:rsidRDefault="00301DD4" w:rsidP="00301DD4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Ойнец А</w:t>
            </w:r>
            <w:r>
              <w:rPr>
                <w:bCs/>
                <w:i w:val="0"/>
                <w:sz w:val="24"/>
              </w:rPr>
              <w:t>.В.</w:t>
            </w:r>
          </w:p>
          <w:p w:rsidR="00301DD4" w:rsidRPr="00F41325" w:rsidRDefault="00301DD4" w:rsidP="00301DD4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первый заместитель главы Белоярского района, председатель комиссии</w:t>
            </w:r>
          </w:p>
          <w:p w:rsidR="00301DD4" w:rsidRPr="00F41325" w:rsidRDefault="00301DD4" w:rsidP="00C95658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К</w:t>
            </w:r>
            <w:r w:rsidR="003A6A66">
              <w:rPr>
                <w:bCs/>
                <w:i w:val="0"/>
                <w:sz w:val="24"/>
              </w:rPr>
              <w:t>овалёнок Д.Г.</w:t>
            </w:r>
          </w:p>
          <w:p w:rsidR="00301DD4" w:rsidRPr="00301DD4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начальник управления капитального строительства администрации Белоярского района, заместитель председателя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Попроцкий </w:t>
            </w:r>
            <w:r>
              <w:rPr>
                <w:bCs/>
                <w:i w:val="0"/>
                <w:sz w:val="24"/>
              </w:rPr>
              <w:t>Д.Д.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ведущий специалист управления капитального строительства администрации Белоярского района, секретарь комиссии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Члены комиссии: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Серебренников </w:t>
            </w:r>
            <w:r>
              <w:rPr>
                <w:bCs/>
                <w:i w:val="0"/>
                <w:sz w:val="24"/>
              </w:rPr>
              <w:t>М.Ф.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ind w:right="-180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начальник управления </w:t>
            </w:r>
            <w:r w:rsidR="00D42C85">
              <w:rPr>
                <w:bCs/>
                <w:i w:val="0"/>
                <w:sz w:val="24"/>
              </w:rPr>
              <w:t xml:space="preserve"> по архитектуре и градостроительству </w:t>
            </w:r>
            <w:r w:rsidRPr="00F41325">
              <w:rPr>
                <w:bCs/>
                <w:i w:val="0"/>
                <w:sz w:val="24"/>
              </w:rPr>
              <w:t>администрации Белоярского района, главный архитектор</w:t>
            </w:r>
          </w:p>
          <w:p w:rsidR="00301DD4" w:rsidRPr="00F41325" w:rsidRDefault="00301DD4" w:rsidP="00C95658">
            <w:pPr>
              <w:pStyle w:val="a9"/>
              <w:ind w:right="-180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F563C6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Брагин В.В.</w:t>
            </w:r>
          </w:p>
          <w:p w:rsidR="00301DD4" w:rsidRPr="00301DD4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начальник отдела</w:t>
            </w:r>
            <w:r w:rsidR="00D42C85">
              <w:rPr>
                <w:bCs/>
                <w:i w:val="0"/>
                <w:sz w:val="24"/>
              </w:rPr>
              <w:t xml:space="preserve"> по делам</w:t>
            </w:r>
            <w:r w:rsidRPr="00F41325">
              <w:rPr>
                <w:bCs/>
                <w:i w:val="0"/>
                <w:sz w:val="24"/>
              </w:rPr>
              <w:t xml:space="preserve"> гражданской обороны и чрезвычайных ситуаций администрации Белоярского района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A6A66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Иванов И.В.</w:t>
            </w:r>
          </w:p>
          <w:p w:rsidR="00301DD4" w:rsidRPr="00301DD4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ind w:right="-56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начальник управления жилищно-коммунального хозяйства администрации Белоярского района</w:t>
            </w:r>
          </w:p>
          <w:p w:rsidR="00301DD4" w:rsidRPr="00F41325" w:rsidRDefault="00301DD4" w:rsidP="00C95658">
            <w:pPr>
              <w:pStyle w:val="a9"/>
              <w:ind w:right="-56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Доценко Е</w:t>
            </w:r>
            <w:r>
              <w:rPr>
                <w:bCs/>
                <w:i w:val="0"/>
                <w:sz w:val="24"/>
              </w:rPr>
              <w:t>.Е.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01DD4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Белоярского</w:t>
            </w:r>
            <w:r w:rsidRPr="00F41325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</w:t>
            </w:r>
          </w:p>
          <w:p w:rsidR="00301DD4" w:rsidRPr="00F41325" w:rsidRDefault="00301DD4" w:rsidP="00C95658">
            <w:pPr>
              <w:pStyle w:val="ConsPlusNonforma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B9452D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proofErr w:type="spellStart"/>
            <w:r>
              <w:rPr>
                <w:bCs/>
                <w:i w:val="0"/>
                <w:sz w:val="24"/>
              </w:rPr>
              <w:t>Басилая</w:t>
            </w:r>
            <w:proofErr w:type="spellEnd"/>
            <w:r>
              <w:rPr>
                <w:bCs/>
                <w:i w:val="0"/>
                <w:sz w:val="24"/>
              </w:rPr>
              <w:t xml:space="preserve"> А.А.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13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7D75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A2004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поселения Белоярский</w:t>
            </w:r>
            <w:r w:rsidR="006F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3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301DD4" w:rsidRPr="00F41325" w:rsidRDefault="00301DD4" w:rsidP="00C956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Default="00301DD4" w:rsidP="00301DD4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Омаров Р</w:t>
            </w:r>
            <w:r>
              <w:rPr>
                <w:bCs/>
                <w:i w:val="0"/>
                <w:sz w:val="24"/>
              </w:rPr>
              <w:t>.Н.</w:t>
            </w:r>
          </w:p>
          <w:p w:rsidR="00301DD4" w:rsidRPr="00F41325" w:rsidRDefault="00301DD4" w:rsidP="00301DD4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  <w:r w:rsidRPr="00F41325">
              <w:rPr>
                <w:i w:val="0"/>
                <w:sz w:val="24"/>
              </w:rPr>
              <w:t>- член Некоммерческой организации «Благотворительный фонд инвалидов «Побратим» г.Белоярский (по согласованию)</w:t>
            </w:r>
          </w:p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  <w:r w:rsidRPr="00F41325">
              <w:rPr>
                <w:i w:val="0"/>
                <w:sz w:val="24"/>
              </w:rPr>
              <w:t>Тимофеев В</w:t>
            </w:r>
            <w:r>
              <w:rPr>
                <w:i w:val="0"/>
                <w:sz w:val="24"/>
              </w:rPr>
              <w:t>.Ю.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старший инспектор дорожного надзора ГИБДД отдела МВД РФ по Белоярскому району (по согласованию)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proofErr w:type="spellStart"/>
            <w:r>
              <w:rPr>
                <w:bCs/>
                <w:i w:val="0"/>
                <w:sz w:val="24"/>
              </w:rPr>
              <w:t>Шихалиев</w:t>
            </w:r>
            <w:proofErr w:type="spellEnd"/>
            <w:r>
              <w:rPr>
                <w:bCs/>
                <w:i w:val="0"/>
                <w:sz w:val="24"/>
              </w:rPr>
              <w:t xml:space="preserve"> Р.Г.</w:t>
            </w:r>
          </w:p>
        </w:tc>
        <w:tc>
          <w:tcPr>
            <w:tcW w:w="7088" w:type="dxa"/>
          </w:tcPr>
          <w:p w:rsidR="00301DD4" w:rsidRPr="00C95658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  <w:r w:rsidRPr="00F41325">
              <w:rPr>
                <w:i w:val="0"/>
                <w:sz w:val="24"/>
              </w:rPr>
              <w:t xml:space="preserve">- </w:t>
            </w:r>
            <w:r w:rsidRPr="00C95658">
              <w:rPr>
                <w:i w:val="0"/>
                <w:sz w:val="24"/>
              </w:rPr>
              <w:t xml:space="preserve">депутат </w:t>
            </w:r>
            <w:r w:rsidR="00C95658">
              <w:rPr>
                <w:i w:val="0"/>
                <w:sz w:val="24"/>
              </w:rPr>
              <w:t xml:space="preserve">Совета </w:t>
            </w:r>
            <w:r w:rsidR="00C95658" w:rsidRPr="00C95658">
              <w:rPr>
                <w:i w:val="0"/>
                <w:sz w:val="24"/>
              </w:rPr>
              <w:t xml:space="preserve">депутатов городского поселения Белоярский </w:t>
            </w:r>
            <w:r w:rsidR="00C95658" w:rsidRPr="00C95658">
              <w:rPr>
                <w:i w:val="0"/>
                <w:sz w:val="24"/>
                <w:lang w:val="en-US"/>
              </w:rPr>
              <w:t>IV</w:t>
            </w:r>
            <w:r w:rsidR="00C95658" w:rsidRPr="00C95658">
              <w:rPr>
                <w:i w:val="0"/>
                <w:sz w:val="24"/>
              </w:rPr>
              <w:t xml:space="preserve"> созыва</w:t>
            </w:r>
            <w:r w:rsidRPr="00C95658">
              <w:rPr>
                <w:i w:val="0"/>
                <w:sz w:val="24"/>
              </w:rPr>
              <w:t>, сторонник ВПП «ЕДИНАЯ РОССИЯ» (по согласованию)</w:t>
            </w:r>
          </w:p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Богданов А</w:t>
            </w:r>
            <w:r>
              <w:rPr>
                <w:bCs/>
                <w:i w:val="0"/>
                <w:sz w:val="24"/>
              </w:rPr>
              <w:t>.С.</w:t>
            </w:r>
          </w:p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  <w:r w:rsidRPr="00F41325">
              <w:rPr>
                <w:i w:val="0"/>
                <w:sz w:val="24"/>
              </w:rPr>
              <w:t xml:space="preserve">- </w:t>
            </w:r>
            <w:r w:rsidR="006F7D75">
              <w:rPr>
                <w:i w:val="0"/>
                <w:sz w:val="24"/>
              </w:rPr>
              <w:t xml:space="preserve">депутат Думы Белоярского района </w:t>
            </w:r>
            <w:r w:rsidR="006F7D75">
              <w:rPr>
                <w:i w:val="0"/>
                <w:sz w:val="24"/>
                <w:lang w:val="en-US"/>
              </w:rPr>
              <w:t>VII</w:t>
            </w:r>
            <w:r w:rsidR="006F7D75">
              <w:rPr>
                <w:i w:val="0"/>
                <w:sz w:val="24"/>
              </w:rPr>
              <w:t xml:space="preserve"> созыва, </w:t>
            </w:r>
            <w:r w:rsidRPr="00F41325">
              <w:rPr>
                <w:i w:val="0"/>
                <w:sz w:val="24"/>
              </w:rPr>
              <w:t>эксперт Регионального штаба Общероссийского общественного движения «НАРОДНЫЙ ФРОНТ «ЗА РОССИЮ» в Ханты-Мансийском автономном округе – Югре (по согласованию)</w:t>
            </w:r>
          </w:p>
          <w:p w:rsidR="00301DD4" w:rsidRPr="00F41325" w:rsidRDefault="00301DD4" w:rsidP="00C95658">
            <w:pPr>
              <w:pStyle w:val="a9"/>
              <w:jc w:val="left"/>
              <w:rPr>
                <w:i w:val="0"/>
                <w:sz w:val="24"/>
              </w:rPr>
            </w:pPr>
          </w:p>
        </w:tc>
      </w:tr>
      <w:tr w:rsidR="00301DD4" w:rsidRPr="00F41325" w:rsidTr="00301DD4">
        <w:tc>
          <w:tcPr>
            <w:tcW w:w="2410" w:type="dxa"/>
            <w:shd w:val="clear" w:color="auto" w:fill="auto"/>
          </w:tcPr>
          <w:p w:rsidR="00301DD4" w:rsidRPr="00F41325" w:rsidRDefault="00301DD4" w:rsidP="00C95658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301DD4" w:rsidRPr="00F41325" w:rsidRDefault="00C95658" w:rsidP="00C95658">
            <w:pPr>
              <w:pStyle w:val="a9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- главы поселений Белоярского района (по согласованию)</w:t>
            </w:r>
          </w:p>
        </w:tc>
      </w:tr>
    </w:tbl>
    <w:p w:rsidR="00FC71B9" w:rsidRDefault="00FC71B9" w:rsidP="00086E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FC71B9" w:rsidSect="00CA054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2F5"/>
    <w:multiLevelType w:val="hybridMultilevel"/>
    <w:tmpl w:val="76C834A2"/>
    <w:lvl w:ilvl="0" w:tplc="9412DE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9060A01"/>
    <w:multiLevelType w:val="hybridMultilevel"/>
    <w:tmpl w:val="10444D4A"/>
    <w:lvl w:ilvl="0" w:tplc="74AE9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6B55D3"/>
    <w:multiLevelType w:val="hybridMultilevel"/>
    <w:tmpl w:val="DE364586"/>
    <w:lvl w:ilvl="0" w:tplc="47B45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1C4411"/>
    <w:multiLevelType w:val="hybridMultilevel"/>
    <w:tmpl w:val="76144B3A"/>
    <w:lvl w:ilvl="0" w:tplc="515A43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D61"/>
    <w:rsid w:val="00020290"/>
    <w:rsid w:val="0003233B"/>
    <w:rsid w:val="00060F9B"/>
    <w:rsid w:val="00086EA4"/>
    <w:rsid w:val="00124B3D"/>
    <w:rsid w:val="00160373"/>
    <w:rsid w:val="001921DD"/>
    <w:rsid w:val="001A0F6D"/>
    <w:rsid w:val="001A6945"/>
    <w:rsid w:val="001B03D7"/>
    <w:rsid w:val="001C36F1"/>
    <w:rsid w:val="001F0BE0"/>
    <w:rsid w:val="001F53DE"/>
    <w:rsid w:val="001F561E"/>
    <w:rsid w:val="00235B65"/>
    <w:rsid w:val="00242A19"/>
    <w:rsid w:val="002A4434"/>
    <w:rsid w:val="002B7FDA"/>
    <w:rsid w:val="002D5F77"/>
    <w:rsid w:val="002F7D8B"/>
    <w:rsid w:val="00301DD4"/>
    <w:rsid w:val="00335939"/>
    <w:rsid w:val="003A1A26"/>
    <w:rsid w:val="003A1D07"/>
    <w:rsid w:val="003A6A66"/>
    <w:rsid w:val="003B2864"/>
    <w:rsid w:val="004048CC"/>
    <w:rsid w:val="00434066"/>
    <w:rsid w:val="00441D61"/>
    <w:rsid w:val="004642A7"/>
    <w:rsid w:val="0047204C"/>
    <w:rsid w:val="0049157B"/>
    <w:rsid w:val="004B1591"/>
    <w:rsid w:val="004F56B8"/>
    <w:rsid w:val="00557D47"/>
    <w:rsid w:val="0056044D"/>
    <w:rsid w:val="005C4BE1"/>
    <w:rsid w:val="005D1D91"/>
    <w:rsid w:val="00602DB1"/>
    <w:rsid w:val="00615A78"/>
    <w:rsid w:val="00635015"/>
    <w:rsid w:val="006B0AD7"/>
    <w:rsid w:val="006E63C3"/>
    <w:rsid w:val="006E6594"/>
    <w:rsid w:val="006F7D75"/>
    <w:rsid w:val="00726100"/>
    <w:rsid w:val="0074146F"/>
    <w:rsid w:val="0075502A"/>
    <w:rsid w:val="007561AE"/>
    <w:rsid w:val="0078273B"/>
    <w:rsid w:val="007B4B2F"/>
    <w:rsid w:val="007E34F3"/>
    <w:rsid w:val="007F38CA"/>
    <w:rsid w:val="0083753C"/>
    <w:rsid w:val="00853494"/>
    <w:rsid w:val="00891363"/>
    <w:rsid w:val="00896482"/>
    <w:rsid w:val="008F4DF8"/>
    <w:rsid w:val="008F7221"/>
    <w:rsid w:val="00920247"/>
    <w:rsid w:val="0093465B"/>
    <w:rsid w:val="00955985"/>
    <w:rsid w:val="00967530"/>
    <w:rsid w:val="00990018"/>
    <w:rsid w:val="0099613E"/>
    <w:rsid w:val="009975D7"/>
    <w:rsid w:val="009C35C1"/>
    <w:rsid w:val="00A00288"/>
    <w:rsid w:val="00A316DC"/>
    <w:rsid w:val="00A64D8A"/>
    <w:rsid w:val="00A72584"/>
    <w:rsid w:val="00AB715A"/>
    <w:rsid w:val="00AF082E"/>
    <w:rsid w:val="00B04898"/>
    <w:rsid w:val="00B106EB"/>
    <w:rsid w:val="00B9452D"/>
    <w:rsid w:val="00C164A5"/>
    <w:rsid w:val="00C231CC"/>
    <w:rsid w:val="00C743CC"/>
    <w:rsid w:val="00C83A48"/>
    <w:rsid w:val="00C95658"/>
    <w:rsid w:val="00CA0542"/>
    <w:rsid w:val="00CA2004"/>
    <w:rsid w:val="00D42C85"/>
    <w:rsid w:val="00D62E90"/>
    <w:rsid w:val="00D831A8"/>
    <w:rsid w:val="00DB2582"/>
    <w:rsid w:val="00E047B0"/>
    <w:rsid w:val="00E22B8A"/>
    <w:rsid w:val="00E54410"/>
    <w:rsid w:val="00E61720"/>
    <w:rsid w:val="00E90A74"/>
    <w:rsid w:val="00EA29A4"/>
    <w:rsid w:val="00ED4379"/>
    <w:rsid w:val="00F01AE1"/>
    <w:rsid w:val="00F34735"/>
    <w:rsid w:val="00F438C1"/>
    <w:rsid w:val="00F563C6"/>
    <w:rsid w:val="00F65570"/>
    <w:rsid w:val="00F7305A"/>
    <w:rsid w:val="00FB59B8"/>
    <w:rsid w:val="00FC00BD"/>
    <w:rsid w:val="00FC71B9"/>
    <w:rsid w:val="00FE290C"/>
    <w:rsid w:val="00FF4796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41D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273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86EA4"/>
    <w:rPr>
      <w:rFonts w:ascii="Arial" w:eastAsia="Times New Roman" w:hAnsi="Arial" w:cs="Arial"/>
    </w:rPr>
  </w:style>
  <w:style w:type="paragraph" w:styleId="a9">
    <w:name w:val="Title"/>
    <w:basedOn w:val="a"/>
    <w:link w:val="aa"/>
    <w:qFormat/>
    <w:rsid w:val="00301DD4"/>
    <w:pPr>
      <w:jc w:val="center"/>
    </w:pPr>
    <w:rPr>
      <w:i/>
      <w:iCs/>
      <w:sz w:val="40"/>
      <w:szCs w:val="24"/>
    </w:rPr>
  </w:style>
  <w:style w:type="character" w:customStyle="1" w:styleId="aa">
    <w:name w:val="Название Знак"/>
    <w:link w:val="a9"/>
    <w:rsid w:val="00301DD4"/>
    <w:rPr>
      <w:rFonts w:ascii="Times New Roman" w:eastAsia="Times New Roman" w:hAnsi="Times New Roman"/>
      <w:i/>
      <w:i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4C41-EFCA-45D6-B5DF-C226DFB6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Алхименкова Валентина Викторовна</cp:lastModifiedBy>
  <cp:revision>12</cp:revision>
  <cp:lastPrinted>2019-09-02T10:22:00Z</cp:lastPrinted>
  <dcterms:created xsi:type="dcterms:W3CDTF">2021-03-24T11:42:00Z</dcterms:created>
  <dcterms:modified xsi:type="dcterms:W3CDTF">2022-05-04T10:39:00Z</dcterms:modified>
</cp:coreProperties>
</file>