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14" w:rsidRDefault="00E82373" w:rsidP="00246244">
      <w:pPr>
        <w:ind w:left="180"/>
        <w:jc w:val="center"/>
        <w:rPr>
          <w:noProof/>
          <w:color w:val="000000"/>
        </w:rPr>
      </w:pPr>
      <w:r>
        <w:rPr>
          <w:noProof/>
          <w:color w:val="000000"/>
        </w:rPr>
        <w:t xml:space="preserve">                                                                                                                            ПРОЕКТ</w:t>
      </w:r>
    </w:p>
    <w:p w:rsidR="00246244" w:rsidRDefault="00246244" w:rsidP="00246244">
      <w:pPr>
        <w:ind w:left="18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2"/>
          <w:szCs w:val="22"/>
        </w:rPr>
      </w:pPr>
      <w:r w:rsidRPr="0086217E">
        <w:rPr>
          <w:b/>
          <w:noProof/>
          <w:color w:val="000000"/>
          <w:sz w:val="22"/>
          <w:szCs w:val="22"/>
        </w:rPr>
        <w:t>БЕЛОЯРСКИЙ РАЙОН</w:t>
      </w: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0"/>
          <w:szCs w:val="20"/>
        </w:rPr>
      </w:pPr>
      <w:r w:rsidRPr="0086217E">
        <w:rPr>
          <w:b/>
          <w:noProof/>
          <w:color w:val="000000"/>
          <w:sz w:val="20"/>
          <w:szCs w:val="20"/>
        </w:rPr>
        <w:t>ХАНТЫ-МАНСИЙСКИЙ АВТОНОМНЫЙ ОКРУГ</w:t>
      </w:r>
      <w:r>
        <w:rPr>
          <w:b/>
          <w:noProof/>
          <w:color w:val="000000"/>
          <w:sz w:val="20"/>
          <w:szCs w:val="20"/>
        </w:rPr>
        <w:t xml:space="preserve"> – </w:t>
      </w:r>
      <w:r w:rsidRPr="0086217E">
        <w:rPr>
          <w:b/>
          <w:noProof/>
          <w:color w:val="000000"/>
          <w:sz w:val="20"/>
          <w:szCs w:val="20"/>
        </w:rPr>
        <w:t>ЮГРА</w:t>
      </w:r>
    </w:p>
    <w:p w:rsidR="00246244" w:rsidRDefault="00246244" w:rsidP="00246244">
      <w:pPr>
        <w:ind w:left="180"/>
        <w:jc w:val="right"/>
        <w:rPr>
          <w:noProof/>
          <w:color w:val="000000"/>
        </w:rPr>
      </w:pPr>
    </w:p>
    <w:p w:rsidR="00246244" w:rsidRDefault="00246244" w:rsidP="00246244">
      <w:pPr>
        <w:tabs>
          <w:tab w:val="left" w:pos="8438"/>
        </w:tabs>
        <w:ind w:left="180"/>
        <w:rPr>
          <w:noProof/>
          <w:color w:val="000000"/>
        </w:rPr>
      </w:pPr>
      <w:r>
        <w:rPr>
          <w:noProof/>
          <w:color w:val="000000"/>
        </w:rPr>
        <w:tab/>
      </w:r>
    </w:p>
    <w:p w:rsidR="00246244" w:rsidRPr="0086217E" w:rsidRDefault="00246244" w:rsidP="00246244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86217E">
        <w:rPr>
          <w:b/>
          <w:noProof/>
          <w:color w:val="000000"/>
          <w:sz w:val="28"/>
          <w:szCs w:val="28"/>
        </w:rPr>
        <w:t>АДМИНИСТРАЦИЯ БЕЛОЯРСКОГО РАЙОНА</w:t>
      </w:r>
    </w:p>
    <w:p w:rsidR="00246244" w:rsidRDefault="00246244" w:rsidP="00246244">
      <w:pPr>
        <w:ind w:left="180"/>
        <w:jc w:val="right"/>
        <w:rPr>
          <w:noProof/>
          <w:color w:val="000000"/>
        </w:rPr>
      </w:pPr>
    </w:p>
    <w:p w:rsidR="00246244" w:rsidRDefault="00246244" w:rsidP="00246244">
      <w:pPr>
        <w:ind w:left="180"/>
        <w:jc w:val="right"/>
        <w:rPr>
          <w:noProof/>
          <w:color w:val="000000"/>
        </w:rPr>
      </w:pPr>
    </w:p>
    <w:p w:rsidR="00246244" w:rsidRPr="00AD13D4" w:rsidRDefault="00246244" w:rsidP="00246244">
      <w:pPr>
        <w:ind w:left="180"/>
        <w:jc w:val="center"/>
        <w:rPr>
          <w:b/>
          <w:noProof/>
          <w:color w:val="000000"/>
          <w:sz w:val="28"/>
          <w:szCs w:val="28"/>
        </w:rPr>
      </w:pPr>
      <w:r w:rsidRPr="00AD13D4">
        <w:rPr>
          <w:b/>
          <w:noProof/>
          <w:color w:val="000000"/>
          <w:sz w:val="28"/>
          <w:szCs w:val="28"/>
        </w:rPr>
        <w:t>ПОСТАНОВЛЕНИЕ</w:t>
      </w: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p w:rsidR="00246244" w:rsidRDefault="00246244" w:rsidP="00246244">
      <w:pPr>
        <w:ind w:left="180"/>
        <w:jc w:val="center"/>
        <w:rPr>
          <w:noProof/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62"/>
        <w:gridCol w:w="4585"/>
      </w:tblGrid>
      <w:tr w:rsidR="00246244" w:rsidRPr="00082352" w:rsidTr="004F5631">
        <w:tc>
          <w:tcPr>
            <w:tcW w:w="4767" w:type="dxa"/>
            <w:shd w:val="clear" w:color="auto" w:fill="auto"/>
          </w:tcPr>
          <w:p w:rsidR="00246244" w:rsidRPr="00082352" w:rsidRDefault="00246244" w:rsidP="00E82373">
            <w:pPr>
              <w:rPr>
                <w:noProof/>
                <w:color w:val="000000"/>
              </w:rPr>
            </w:pPr>
            <w:r w:rsidRPr="00082352">
              <w:rPr>
                <w:noProof/>
                <w:color w:val="000000"/>
              </w:rPr>
              <w:t xml:space="preserve">от </w:t>
            </w:r>
            <w:r w:rsidR="00707072">
              <w:rPr>
                <w:noProof/>
                <w:color w:val="000000"/>
              </w:rPr>
              <w:t xml:space="preserve"> </w:t>
            </w:r>
            <w:r w:rsidR="00E82373">
              <w:rPr>
                <w:noProof/>
                <w:color w:val="000000"/>
              </w:rPr>
              <w:t xml:space="preserve">                </w:t>
            </w:r>
            <w:r w:rsidR="00707072">
              <w:rPr>
                <w:noProof/>
                <w:color w:val="000000"/>
              </w:rPr>
              <w:t xml:space="preserve"> </w:t>
            </w:r>
            <w:r w:rsidRPr="00082352">
              <w:rPr>
                <w:noProof/>
                <w:color w:val="000000"/>
              </w:rPr>
              <w:t xml:space="preserve"> 20</w:t>
            </w:r>
            <w:r w:rsidR="00E82373">
              <w:rPr>
                <w:noProof/>
                <w:color w:val="000000"/>
              </w:rPr>
              <w:t>20</w:t>
            </w:r>
            <w:r w:rsidRPr="00082352">
              <w:rPr>
                <w:noProof/>
                <w:color w:val="000000"/>
              </w:rPr>
              <w:t xml:space="preserve"> г</w:t>
            </w:r>
          </w:p>
        </w:tc>
        <w:tc>
          <w:tcPr>
            <w:tcW w:w="4695" w:type="dxa"/>
            <w:shd w:val="clear" w:color="auto" w:fill="auto"/>
          </w:tcPr>
          <w:p w:rsidR="00246244" w:rsidRPr="00082352" w:rsidRDefault="00E82373" w:rsidP="00E82373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                        </w:t>
            </w:r>
            <w:r w:rsidR="00246244" w:rsidRPr="00082352">
              <w:rPr>
                <w:noProof/>
                <w:color w:val="000000"/>
              </w:rPr>
              <w:t xml:space="preserve">№ </w:t>
            </w:r>
          </w:p>
        </w:tc>
      </w:tr>
    </w:tbl>
    <w:p w:rsidR="00246244" w:rsidRDefault="00246244" w:rsidP="00246244">
      <w:pPr>
        <w:ind w:left="180"/>
        <w:rPr>
          <w:noProof/>
          <w:color w:val="000000"/>
        </w:rPr>
      </w:pPr>
    </w:p>
    <w:p w:rsidR="00246244" w:rsidRPr="00DF7F72" w:rsidRDefault="00246244" w:rsidP="00246244">
      <w:pPr>
        <w:rPr>
          <w:b/>
          <w:noProof/>
          <w:color w:val="000000"/>
        </w:rPr>
      </w:pPr>
    </w:p>
    <w:p w:rsidR="00204986" w:rsidRDefault="007C5614" w:rsidP="00204986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>О</w:t>
      </w:r>
      <w:r w:rsidR="00E82373">
        <w:rPr>
          <w:noProof/>
          <w:color w:val="000000"/>
        </w:rPr>
        <w:t xml:space="preserve"> внесении изменений в </w:t>
      </w:r>
      <w:r w:rsidR="00204986">
        <w:rPr>
          <w:noProof/>
          <w:color w:val="000000"/>
        </w:rPr>
        <w:t>п</w:t>
      </w:r>
      <w:r w:rsidR="00E82373">
        <w:rPr>
          <w:noProof/>
          <w:color w:val="000000"/>
        </w:rPr>
        <w:t>остановление</w:t>
      </w:r>
      <w:r w:rsidR="00204986">
        <w:rPr>
          <w:noProof/>
          <w:color w:val="000000"/>
        </w:rPr>
        <w:t xml:space="preserve"> </w:t>
      </w:r>
      <w:r w:rsidR="000C431B">
        <w:rPr>
          <w:noProof/>
          <w:color w:val="000000"/>
        </w:rPr>
        <w:t>администрации</w:t>
      </w:r>
      <w:r w:rsidR="00204986">
        <w:rPr>
          <w:noProof/>
          <w:color w:val="000000"/>
        </w:rPr>
        <w:t xml:space="preserve"> Белоярского района  </w:t>
      </w:r>
    </w:p>
    <w:p w:rsidR="007C5614" w:rsidRDefault="00204986" w:rsidP="00204986">
      <w:pPr>
        <w:pStyle w:val="ConsPlusTitle"/>
        <w:jc w:val="center"/>
        <w:rPr>
          <w:noProof/>
          <w:color w:val="000000"/>
        </w:rPr>
      </w:pPr>
      <w:r>
        <w:rPr>
          <w:noProof/>
          <w:color w:val="000000"/>
        </w:rPr>
        <w:t>от 24 мая 2016 года  № 497</w:t>
      </w:r>
    </w:p>
    <w:p w:rsidR="007C5614" w:rsidRDefault="007C5614" w:rsidP="00246244">
      <w:pPr>
        <w:pStyle w:val="ConsPlusTitle"/>
        <w:jc w:val="center"/>
        <w:rPr>
          <w:noProof/>
          <w:color w:val="000000"/>
        </w:rPr>
      </w:pPr>
    </w:p>
    <w:p w:rsidR="007C5614" w:rsidRPr="007C5614" w:rsidRDefault="007C5614" w:rsidP="007C5614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204986" w:rsidRDefault="00204986" w:rsidP="007C5614">
      <w:pPr>
        <w:widowControl w:val="0"/>
        <w:autoSpaceDE w:val="0"/>
        <w:autoSpaceDN w:val="0"/>
        <w:ind w:firstLine="540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564364" w:rsidRPr="00564364" w:rsidRDefault="00972354" w:rsidP="00564364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t xml:space="preserve"> </w:t>
      </w:r>
      <w:r w:rsidR="000C431B">
        <w:t xml:space="preserve">Внести в раздел 5 приложения 1 </w:t>
      </w:r>
      <w:r w:rsidR="006A211A">
        <w:t>«Положение о комиссии по противодействию незаконному обороту промышленной продукции на территории Белоярского района»</w:t>
      </w:r>
      <w:r w:rsidR="00564364">
        <w:t xml:space="preserve"> </w:t>
      </w:r>
      <w:r w:rsidR="000C431B">
        <w:t>к постановлению администрации</w:t>
      </w:r>
      <w:r w:rsidR="00564364" w:rsidRPr="00564364">
        <w:t xml:space="preserve"> Белоярского района от 24 мая 2016 года № 497 «О комиссии по противодействию незаконному обороту промышленной продукции в Белоярском районе»</w:t>
      </w:r>
      <w:r w:rsidR="00564364">
        <w:t xml:space="preserve"> </w:t>
      </w:r>
      <w:r w:rsidR="00564364" w:rsidRPr="00564364">
        <w:rPr>
          <w:color w:val="000000"/>
        </w:rPr>
        <w:t>следующ</w:t>
      </w:r>
      <w:r w:rsidR="002F4C45">
        <w:rPr>
          <w:color w:val="000000"/>
        </w:rPr>
        <w:t>и</w:t>
      </w:r>
      <w:r w:rsidR="00564364" w:rsidRPr="00564364">
        <w:rPr>
          <w:color w:val="000000"/>
        </w:rPr>
        <w:t>е изменени</w:t>
      </w:r>
      <w:r w:rsidR="002F4C45">
        <w:rPr>
          <w:color w:val="000000"/>
        </w:rPr>
        <w:t>я</w:t>
      </w:r>
      <w:r w:rsidR="00564364" w:rsidRPr="00564364">
        <w:rPr>
          <w:color w:val="000000"/>
        </w:rPr>
        <w:t>:</w:t>
      </w:r>
    </w:p>
    <w:p w:rsidR="00564364" w:rsidRDefault="00564364" w:rsidP="002F4C45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пункт 5.1 </w:t>
      </w:r>
      <w:r w:rsidR="00532E20">
        <w:t xml:space="preserve">изложить </w:t>
      </w:r>
      <w:r w:rsidR="002F4C45">
        <w:t>в следующей редакции</w:t>
      </w:r>
      <w:r>
        <w:t>:</w:t>
      </w:r>
    </w:p>
    <w:p w:rsidR="00564364" w:rsidRDefault="00564364" w:rsidP="00564364">
      <w:pPr>
        <w:autoSpaceDE w:val="0"/>
        <w:autoSpaceDN w:val="0"/>
        <w:adjustRightInd w:val="0"/>
        <w:jc w:val="both"/>
      </w:pPr>
      <w:r>
        <w:t xml:space="preserve">         «5.1. </w:t>
      </w:r>
      <w:r w:rsidRPr="00564364">
        <w:t xml:space="preserve">Заседания комиссии проводятся по мере необходимости, но не реже одного раза в </w:t>
      </w:r>
      <w:r>
        <w:t>год</w:t>
      </w:r>
      <w:r w:rsidR="000C431B">
        <w:t>.</w:t>
      </w:r>
      <w:r w:rsidR="00C00591">
        <w:t xml:space="preserve"> Д</w:t>
      </w:r>
      <w:r w:rsidRPr="00564364">
        <w:t>ля оперативного и безотлагательного решения отдельных вопросов комиссия может проводить внеочередные заседания</w:t>
      </w:r>
      <w:r w:rsidR="000C431B">
        <w:t>.</w:t>
      </w:r>
      <w:r>
        <w:t>»</w:t>
      </w:r>
      <w:r w:rsidRPr="00564364">
        <w:t>.</w:t>
      </w:r>
    </w:p>
    <w:p w:rsidR="00564364" w:rsidRDefault="000C431B" w:rsidP="002F4C45">
      <w:pPr>
        <w:pStyle w:val="a5"/>
        <w:numPr>
          <w:ilvl w:val="0"/>
          <w:numId w:val="5"/>
        </w:numPr>
        <w:adjustRightInd w:val="0"/>
      </w:pPr>
      <w:r>
        <w:t xml:space="preserve"> пункт 5.9</w:t>
      </w:r>
      <w:r w:rsidR="002F4C45">
        <w:t xml:space="preserve"> </w:t>
      </w:r>
      <w:r w:rsidR="00532E20">
        <w:t xml:space="preserve">изложить </w:t>
      </w:r>
      <w:r w:rsidR="002F4C45">
        <w:t>в следующей редакции</w:t>
      </w:r>
      <w:r w:rsidR="00564364">
        <w:t xml:space="preserve">: </w:t>
      </w:r>
    </w:p>
    <w:p w:rsidR="00564364" w:rsidRPr="00564364" w:rsidRDefault="00564364" w:rsidP="00564364">
      <w:pPr>
        <w:adjustRightInd w:val="0"/>
      </w:pPr>
      <w:r>
        <w:t xml:space="preserve">           «5.9. </w:t>
      </w:r>
      <w:r w:rsidRPr="00564364">
        <w:t xml:space="preserve">Организационное обеспечение деятельности комиссии осуществляет аппарат комиссии. В качестве аппарата комиссии определен отдел развития предпринимательства </w:t>
      </w:r>
      <w:r>
        <w:t xml:space="preserve">управления природопользования, сельского хозяйства и развития предпринимательства </w:t>
      </w:r>
      <w:r w:rsidRPr="00564364">
        <w:t>администрации Белоярского района</w:t>
      </w:r>
      <w:r w:rsidR="000C431B">
        <w:t>.</w:t>
      </w:r>
      <w:r>
        <w:t>»</w:t>
      </w:r>
      <w:r w:rsidR="009C0465">
        <w:t>.</w:t>
      </w:r>
    </w:p>
    <w:p w:rsidR="00972354" w:rsidRDefault="006A211A" w:rsidP="00972354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r w:rsidR="002F4C45">
        <w:t>П</w:t>
      </w:r>
      <w:r w:rsidR="00972354">
        <w:t xml:space="preserve">риложение 2 «Состав Комиссии по противодействию незаконному обороту промышленной продукции в Белоярском районе» </w:t>
      </w:r>
      <w:r w:rsidR="002F4C45">
        <w:t>изложить в редакции</w:t>
      </w:r>
      <w:r w:rsidR="000C431B">
        <w:t>, согласно приложению, к настоящему постановлению.</w:t>
      </w: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0C431B">
        <w:rPr>
          <w:color w:val="000000"/>
        </w:rPr>
        <w:t>3. Опубликовать настоящее постановление в газете «Белоярские вести. Официальный выпуск».</w:t>
      </w: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0C431B">
        <w:rPr>
          <w:color w:val="000000"/>
        </w:rPr>
        <w:t>4. Настоящее постановление вступает в силу после его официального опубликования.</w:t>
      </w: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0C431B">
        <w:rPr>
          <w:color w:val="000000"/>
        </w:rPr>
        <w:t xml:space="preserve">5. Контроль за выполнением постановления возложить на заместителя главы Белоярского района </w:t>
      </w:r>
      <w:proofErr w:type="spellStart"/>
      <w:r w:rsidRPr="000C431B">
        <w:rPr>
          <w:color w:val="000000"/>
        </w:rPr>
        <w:t>Ващука</w:t>
      </w:r>
      <w:proofErr w:type="spellEnd"/>
      <w:r w:rsidRPr="000C431B">
        <w:rPr>
          <w:color w:val="000000"/>
        </w:rPr>
        <w:t xml:space="preserve"> В.А.</w:t>
      </w:r>
      <w:bookmarkStart w:id="0" w:name="_GoBack"/>
      <w:bookmarkEnd w:id="0"/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Pr="000C431B" w:rsidRDefault="000C431B" w:rsidP="000C431B">
      <w:pPr>
        <w:widowControl w:val="0"/>
        <w:autoSpaceDE w:val="0"/>
        <w:autoSpaceDN w:val="0"/>
        <w:jc w:val="both"/>
        <w:rPr>
          <w:color w:val="000000"/>
        </w:rPr>
      </w:pPr>
      <w:r w:rsidRPr="000C431B">
        <w:rPr>
          <w:color w:val="000000"/>
        </w:rPr>
        <w:t>Глава Белоярского района</w:t>
      </w:r>
      <w:r w:rsidRPr="000C431B">
        <w:rPr>
          <w:color w:val="000000"/>
        </w:rPr>
        <w:tab/>
      </w:r>
      <w:r w:rsidRPr="000C431B">
        <w:rPr>
          <w:color w:val="000000"/>
        </w:rPr>
        <w:tab/>
      </w:r>
      <w:r w:rsidRPr="000C431B">
        <w:rPr>
          <w:color w:val="000000"/>
        </w:rPr>
        <w:tab/>
        <w:t xml:space="preserve">                       </w:t>
      </w:r>
      <w:r w:rsidRPr="000C431B">
        <w:rPr>
          <w:color w:val="000000"/>
        </w:rPr>
        <w:tab/>
      </w:r>
      <w:r w:rsidRPr="000C431B">
        <w:rPr>
          <w:color w:val="000000"/>
        </w:rPr>
        <w:tab/>
      </w:r>
      <w:r w:rsidRPr="000C431B">
        <w:rPr>
          <w:color w:val="000000"/>
        </w:rPr>
        <w:tab/>
      </w:r>
      <w:r w:rsidRPr="000C431B">
        <w:rPr>
          <w:color w:val="000000"/>
        </w:rPr>
        <w:tab/>
        <w:t xml:space="preserve"> С.П.Маненков</w:t>
      </w: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Pr="000C431B" w:rsidRDefault="000C431B" w:rsidP="000C431B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Default="000C431B" w:rsidP="002F4C45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Default="000C431B" w:rsidP="002F4C45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0C431B" w:rsidRPr="006313C1" w:rsidRDefault="000C431B" w:rsidP="000C431B">
      <w:pPr>
        <w:ind w:left="5954" w:firstLine="720"/>
        <w:jc w:val="right"/>
      </w:pPr>
      <w:r w:rsidRPr="006313C1">
        <w:t xml:space="preserve">ПРИЛОЖЕНИЕ </w:t>
      </w:r>
    </w:p>
    <w:p w:rsidR="000C431B" w:rsidRPr="005E5247" w:rsidRDefault="000C431B" w:rsidP="000C431B">
      <w:pPr>
        <w:tabs>
          <w:tab w:val="left" w:pos="3686"/>
        </w:tabs>
        <w:ind w:left="3600"/>
        <w:jc w:val="right"/>
      </w:pPr>
      <w:r w:rsidRPr="006313C1">
        <w:t xml:space="preserve">к постановлению </w:t>
      </w:r>
      <w:r w:rsidRPr="005E5247">
        <w:t>администрации</w:t>
      </w:r>
    </w:p>
    <w:p w:rsidR="000C431B" w:rsidRPr="006313C1" w:rsidRDefault="000C431B" w:rsidP="000C431B">
      <w:pPr>
        <w:tabs>
          <w:tab w:val="left" w:pos="3686"/>
        </w:tabs>
        <w:ind w:left="3600"/>
        <w:jc w:val="right"/>
      </w:pPr>
      <w:r w:rsidRPr="005E5247">
        <w:t xml:space="preserve"> Белоярского района</w:t>
      </w:r>
    </w:p>
    <w:p w:rsidR="000C431B" w:rsidRPr="006313C1" w:rsidRDefault="000C431B" w:rsidP="000C431B">
      <w:pPr>
        <w:jc w:val="right"/>
      </w:pPr>
      <w:r w:rsidRPr="006313C1">
        <w:t xml:space="preserve">от </w:t>
      </w:r>
      <w:r w:rsidRPr="005E5247">
        <w:t>___________</w:t>
      </w:r>
      <w:r w:rsidRPr="006313C1">
        <w:t xml:space="preserve"> 20</w:t>
      </w:r>
      <w:r w:rsidR="00C00591">
        <w:t xml:space="preserve">20  </w:t>
      </w:r>
      <w:r w:rsidRPr="006313C1">
        <w:t xml:space="preserve"> года №</w:t>
      </w:r>
      <w:r w:rsidRPr="005E5247">
        <w:t>_____</w:t>
      </w:r>
      <w:r w:rsidRPr="006313C1">
        <w:t xml:space="preserve"> </w:t>
      </w:r>
    </w:p>
    <w:p w:rsidR="000C431B" w:rsidRDefault="000C431B" w:rsidP="000C431B">
      <w:pPr>
        <w:ind w:left="5040" w:firstLine="720"/>
      </w:pPr>
    </w:p>
    <w:p w:rsidR="00BD6F16" w:rsidRPr="00BD6F16" w:rsidRDefault="00BD6F16" w:rsidP="00BD6F16">
      <w:pPr>
        <w:ind w:left="5040" w:firstLine="720"/>
      </w:pPr>
      <w:r>
        <w:t xml:space="preserve">                            </w:t>
      </w:r>
      <w:r w:rsidRPr="00BD6F16">
        <w:t>ПРИЛОЖЕНИЕ 2</w:t>
      </w:r>
    </w:p>
    <w:p w:rsidR="00C00591" w:rsidRDefault="00C00591" w:rsidP="00C00591">
      <w:pPr>
        <w:ind w:left="5040"/>
      </w:pPr>
      <w:r>
        <w:t xml:space="preserve">              </w:t>
      </w:r>
      <w:r w:rsidR="00BD6F16" w:rsidRPr="00BD6F16">
        <w:t>к постановлению</w:t>
      </w:r>
      <w:r>
        <w:t xml:space="preserve"> администрации</w:t>
      </w:r>
    </w:p>
    <w:p w:rsidR="00BD6F16" w:rsidRPr="00BD6F16" w:rsidRDefault="00C00591" w:rsidP="00BD6F16">
      <w:pPr>
        <w:ind w:left="5040" w:firstLine="720"/>
      </w:pPr>
      <w:r>
        <w:t xml:space="preserve">                         </w:t>
      </w:r>
      <w:r w:rsidR="00BD6F16" w:rsidRPr="00BD6F16">
        <w:t xml:space="preserve">Белоярского района </w:t>
      </w:r>
    </w:p>
    <w:p w:rsidR="00BD6F16" w:rsidRPr="00BD6F16" w:rsidRDefault="00C00591" w:rsidP="00BD6F16">
      <w:pPr>
        <w:ind w:left="5040" w:firstLine="720"/>
      </w:pPr>
      <w:r>
        <w:t xml:space="preserve">              </w:t>
      </w:r>
      <w:r w:rsidR="00BD6F16" w:rsidRPr="00BD6F16">
        <w:t>от 24 мая 2016 года № 497</w:t>
      </w:r>
    </w:p>
    <w:p w:rsidR="00BD6F16" w:rsidRPr="00BD6F16" w:rsidRDefault="00BD6F16" w:rsidP="00BD6F16">
      <w:pPr>
        <w:ind w:left="5040" w:firstLine="720"/>
      </w:pPr>
    </w:p>
    <w:p w:rsidR="000C431B" w:rsidRPr="006313C1" w:rsidRDefault="000C431B" w:rsidP="000C431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0C431B" w:rsidRPr="00C00591" w:rsidRDefault="000C431B" w:rsidP="000C431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00591">
        <w:rPr>
          <w:sz w:val="28"/>
          <w:szCs w:val="28"/>
        </w:rPr>
        <w:t>Состав</w:t>
      </w:r>
    </w:p>
    <w:p w:rsidR="000C431B" w:rsidRPr="00C00591" w:rsidRDefault="000C431B" w:rsidP="000C431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00591">
        <w:rPr>
          <w:sz w:val="28"/>
          <w:szCs w:val="28"/>
        </w:rPr>
        <w:t>комиссии по противодействию незаконному обороту промышленной продукции в Белоярском районе</w:t>
      </w:r>
    </w:p>
    <w:p w:rsidR="000C431B" w:rsidRDefault="000C431B" w:rsidP="002F4C45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2F4C45" w:rsidRPr="00FB3B62" w:rsidRDefault="00C00591" w:rsidP="00C00591">
      <w:pPr>
        <w:widowControl w:val="0"/>
        <w:autoSpaceDE w:val="0"/>
        <w:autoSpaceDN w:val="0"/>
        <w:jc w:val="both"/>
      </w:pPr>
      <w:r>
        <w:t xml:space="preserve">        </w:t>
      </w:r>
      <w:r w:rsidR="002F4C45" w:rsidRPr="00FB3B62">
        <w:t>Председатель комиссии -  глав</w:t>
      </w:r>
      <w:r w:rsidR="002F4C45">
        <w:t>а</w:t>
      </w:r>
      <w:r w:rsidR="002F4C45" w:rsidRPr="00FB3B62">
        <w:t xml:space="preserve"> Белоярского района</w:t>
      </w:r>
      <w:r w:rsidR="002F4C45">
        <w:t>;</w:t>
      </w:r>
    </w:p>
    <w:p w:rsidR="002F4C45" w:rsidRDefault="00C00591" w:rsidP="00C00591">
      <w:pPr>
        <w:widowControl w:val="0"/>
        <w:autoSpaceDE w:val="0"/>
        <w:autoSpaceDN w:val="0"/>
        <w:jc w:val="both"/>
      </w:pPr>
      <w:r>
        <w:t xml:space="preserve">        </w:t>
      </w:r>
      <w:r w:rsidR="002F4C45" w:rsidRPr="00FB3B62">
        <w:t>Заместител</w:t>
      </w:r>
      <w:r w:rsidR="002F4C45">
        <w:t>ь</w:t>
      </w:r>
      <w:r w:rsidR="002F4C45" w:rsidRPr="00FB3B62">
        <w:t xml:space="preserve"> </w:t>
      </w:r>
      <w:r w:rsidR="002F4C45">
        <w:t xml:space="preserve">  </w:t>
      </w:r>
      <w:r w:rsidR="002F4C45" w:rsidRPr="00FB3B62">
        <w:t>председателя</w:t>
      </w:r>
      <w:r w:rsidR="002F4C45">
        <w:t xml:space="preserve"> </w:t>
      </w:r>
      <w:r w:rsidR="002F4C45" w:rsidRPr="00FB3B62">
        <w:t>комиссии</w:t>
      </w:r>
      <w:r w:rsidR="002F4C45">
        <w:t xml:space="preserve">   -   </w:t>
      </w:r>
      <w:r w:rsidR="002F4C45" w:rsidRPr="00FB3B62">
        <w:t xml:space="preserve">заместитель </w:t>
      </w:r>
      <w:r w:rsidR="002F4C45">
        <w:t xml:space="preserve">  </w:t>
      </w:r>
      <w:r w:rsidR="002F4C45" w:rsidRPr="00FB3B62">
        <w:t>главы</w:t>
      </w:r>
      <w:r w:rsidR="002F4C45">
        <w:t xml:space="preserve">   </w:t>
      </w:r>
      <w:r w:rsidR="002F4C45" w:rsidRPr="00FB3B62">
        <w:t xml:space="preserve"> Белоярского </w:t>
      </w:r>
      <w:r w:rsidR="002F4C45">
        <w:t xml:space="preserve">  </w:t>
      </w:r>
      <w:r w:rsidR="002F4C45" w:rsidRPr="00FB3B62">
        <w:t>района</w:t>
      </w:r>
      <w:r w:rsidR="002F4C45">
        <w:t>;</w:t>
      </w:r>
      <w:r w:rsidR="002F4C45" w:rsidRPr="00FB3B62">
        <w:t xml:space="preserve"> </w:t>
      </w:r>
    </w:p>
    <w:p w:rsidR="002F4C45" w:rsidRPr="00FB3B62" w:rsidRDefault="00C00591" w:rsidP="00C00591">
      <w:pPr>
        <w:widowControl w:val="0"/>
        <w:autoSpaceDE w:val="0"/>
        <w:autoSpaceDN w:val="0"/>
        <w:jc w:val="both"/>
      </w:pPr>
      <w:r>
        <w:t xml:space="preserve">        </w:t>
      </w:r>
      <w:r w:rsidR="002F4C45" w:rsidRPr="00FB3B62">
        <w:t xml:space="preserve">Секретарь комиссии - ведущий специалист отдела </w:t>
      </w:r>
      <w:r w:rsidR="002F4C45">
        <w:t xml:space="preserve">развития предпринимательства управления природопользования, сельского хозяйства и развития предпринимательства </w:t>
      </w:r>
      <w:r w:rsidR="002F4C45" w:rsidRPr="00FB3B62">
        <w:t>а</w:t>
      </w:r>
      <w:r w:rsidR="002F4C45">
        <w:t>дминистрации Белоярского района;</w:t>
      </w:r>
    </w:p>
    <w:p w:rsidR="002F4C45" w:rsidRDefault="00C00591" w:rsidP="00C00591">
      <w:pPr>
        <w:widowControl w:val="0"/>
        <w:autoSpaceDE w:val="0"/>
        <w:autoSpaceDN w:val="0"/>
        <w:jc w:val="both"/>
      </w:pPr>
      <w:r>
        <w:t xml:space="preserve">        </w:t>
      </w:r>
      <w:r w:rsidR="002F4C45" w:rsidRPr="00FB3B62">
        <w:t>Члены комиссии:</w:t>
      </w:r>
    </w:p>
    <w:p w:rsidR="002F4C45" w:rsidRPr="00FB3B62" w:rsidRDefault="002F4C45" w:rsidP="002F4C45">
      <w:pPr>
        <w:widowControl w:val="0"/>
        <w:autoSpaceDE w:val="0"/>
        <w:autoSpaceDN w:val="0"/>
        <w:jc w:val="both"/>
      </w:pPr>
      <w:r>
        <w:t xml:space="preserve">        </w:t>
      </w:r>
      <w:r w:rsidRPr="00FB3B62">
        <w:t>начальник отдела Министерства внутренних дел Российской Федерации по Белоярскому району (по согласованию);</w:t>
      </w:r>
    </w:p>
    <w:p w:rsidR="002F4C45" w:rsidRDefault="002F4C45" w:rsidP="002F4C45">
      <w:pPr>
        <w:widowControl w:val="0"/>
        <w:autoSpaceDE w:val="0"/>
        <w:autoSpaceDN w:val="0"/>
        <w:jc w:val="both"/>
      </w:pPr>
      <w:r>
        <w:rPr>
          <w:szCs w:val="20"/>
        </w:rPr>
        <w:t xml:space="preserve">        прокурор города Белоярский </w:t>
      </w:r>
      <w:r w:rsidRPr="00086396">
        <w:t>(по согласованию</w:t>
      </w:r>
      <w:r>
        <w:t>);</w:t>
      </w:r>
    </w:p>
    <w:p w:rsidR="002F4C45" w:rsidRDefault="002F4C45" w:rsidP="002F4C45">
      <w:pPr>
        <w:jc w:val="both"/>
        <w:rPr>
          <w:szCs w:val="20"/>
        </w:rPr>
      </w:pPr>
      <w:r>
        <w:t xml:space="preserve">        н</w:t>
      </w:r>
      <w:r w:rsidRPr="00086396">
        <w:t>ачальник Территориального</w:t>
      </w:r>
      <w:r>
        <w:t xml:space="preserve"> </w:t>
      </w:r>
      <w:r w:rsidRPr="00086396">
        <w:t xml:space="preserve">отдела Управления </w:t>
      </w:r>
      <w:r>
        <w:t xml:space="preserve">  </w:t>
      </w:r>
      <w:proofErr w:type="spellStart"/>
      <w:r w:rsidRPr="00086396">
        <w:t>Роспотребнадзора</w:t>
      </w:r>
      <w:proofErr w:type="spellEnd"/>
      <w:r w:rsidRPr="00086396">
        <w:t xml:space="preserve"> </w:t>
      </w:r>
      <w:r>
        <w:t xml:space="preserve">     </w:t>
      </w:r>
      <w:r w:rsidRPr="00086396">
        <w:t>по Ханты-Мансийскому автономному округу - Югре в</w:t>
      </w:r>
      <w:r w:rsidRPr="000C4A5B">
        <w:rPr>
          <w:szCs w:val="20"/>
        </w:rPr>
        <w:t xml:space="preserve"> Белоярском районе и Березовском районе</w:t>
      </w:r>
      <w:r>
        <w:rPr>
          <w:szCs w:val="20"/>
        </w:rPr>
        <w:t xml:space="preserve"> (по согласованию);</w:t>
      </w:r>
    </w:p>
    <w:p w:rsidR="002F4C45" w:rsidRDefault="002F4C45" w:rsidP="002F4C45">
      <w:pPr>
        <w:widowControl w:val="0"/>
        <w:autoSpaceDE w:val="0"/>
        <w:autoSpaceDN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г</w:t>
      </w:r>
      <w:r w:rsidRPr="007F2DD6">
        <w:rPr>
          <w:color w:val="000000"/>
          <w:shd w:val="clear" w:color="auto" w:fill="FFFFFF"/>
        </w:rPr>
        <w:t xml:space="preserve">лавный государственный ветеринарный инспектор </w:t>
      </w:r>
      <w:r>
        <w:rPr>
          <w:color w:val="000000"/>
          <w:shd w:val="clear" w:color="auto" w:fill="FFFFFF"/>
        </w:rPr>
        <w:t>Белоярского р</w:t>
      </w:r>
      <w:r w:rsidRPr="007F2DD6"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йона</w:t>
      </w:r>
      <w:r w:rsidRPr="007F2DD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(по согласованию);</w:t>
      </w:r>
    </w:p>
    <w:p w:rsidR="002F4C45" w:rsidRDefault="002F4C45" w:rsidP="002F4C45">
      <w:pPr>
        <w:widowControl w:val="0"/>
        <w:autoSpaceDE w:val="0"/>
        <w:autoSpaceDN w:val="0"/>
        <w:jc w:val="both"/>
      </w:pPr>
      <w:r>
        <w:t xml:space="preserve">        начальник управления природопользования, сельского хозяйства и развития предпринимательства администрации Белоярского района;</w:t>
      </w:r>
      <w:r w:rsidRPr="00A43E2A">
        <w:t xml:space="preserve"> </w:t>
      </w:r>
      <w:r>
        <w:t xml:space="preserve">       </w:t>
      </w:r>
    </w:p>
    <w:p w:rsidR="002F4C45" w:rsidRPr="00FB3B62" w:rsidRDefault="002F4C45" w:rsidP="002F4C45">
      <w:pPr>
        <w:widowControl w:val="0"/>
        <w:autoSpaceDE w:val="0"/>
        <w:autoSpaceDN w:val="0"/>
        <w:jc w:val="both"/>
      </w:pPr>
      <w:r>
        <w:t xml:space="preserve">         </w:t>
      </w:r>
      <w:r w:rsidRPr="00FB3B62">
        <w:t>начальник отде</w:t>
      </w:r>
      <w:r>
        <w:t>ла развития предпринимательства управления природопользования, сельского хозяйства и развития предпринимательства</w:t>
      </w:r>
      <w:r w:rsidRPr="00FB3B62">
        <w:t xml:space="preserve"> администрации Белоярского района;</w:t>
      </w:r>
    </w:p>
    <w:p w:rsidR="002F4C45" w:rsidRDefault="002F4C45" w:rsidP="00C00591">
      <w:pPr>
        <w:widowControl w:val="0"/>
        <w:autoSpaceDE w:val="0"/>
        <w:autoSpaceDN w:val="0"/>
      </w:pPr>
      <w:r>
        <w:rPr>
          <w:rFonts w:ascii="Calibri" w:hAnsi="Calibri" w:cs="Calibri"/>
          <w:sz w:val="22"/>
          <w:szCs w:val="20"/>
        </w:rPr>
        <w:t xml:space="preserve">          </w:t>
      </w:r>
      <w:r w:rsidRPr="00FF0E84">
        <w:t>н</w:t>
      </w:r>
      <w:r w:rsidRPr="00086396">
        <w:t xml:space="preserve">ачальник отдела по </w:t>
      </w:r>
      <w:r>
        <w:t xml:space="preserve">организации и профилактике правонарушений  </w:t>
      </w:r>
      <w:r w:rsidRPr="00086396">
        <w:t xml:space="preserve"> администрации</w:t>
      </w:r>
      <w:r w:rsidR="00C00591">
        <w:t xml:space="preserve"> Белоярского района.</w:t>
      </w:r>
    </w:p>
    <w:p w:rsidR="00C00591" w:rsidRDefault="00C00591" w:rsidP="00C00591">
      <w:pPr>
        <w:widowControl w:val="0"/>
        <w:autoSpaceDE w:val="0"/>
        <w:autoSpaceDN w:val="0"/>
      </w:pPr>
    </w:p>
    <w:p w:rsidR="00C00591" w:rsidRDefault="00C00591" w:rsidP="00C00591">
      <w:pPr>
        <w:widowControl w:val="0"/>
        <w:autoSpaceDE w:val="0"/>
        <w:autoSpaceDN w:val="0"/>
      </w:pPr>
    </w:p>
    <w:p w:rsidR="00C00591" w:rsidRDefault="00C00591" w:rsidP="00C00591">
      <w:pPr>
        <w:widowControl w:val="0"/>
        <w:autoSpaceDE w:val="0"/>
        <w:autoSpaceDN w:val="0"/>
        <w:jc w:val="center"/>
      </w:pPr>
      <w:r>
        <w:t>_______________________________________________</w:t>
      </w:r>
    </w:p>
    <w:p w:rsidR="002F4C45" w:rsidRDefault="002F4C45" w:rsidP="006313C1">
      <w:pPr>
        <w:ind w:left="5954" w:firstLine="720"/>
        <w:jc w:val="right"/>
      </w:pPr>
    </w:p>
    <w:p w:rsidR="002F4C45" w:rsidRDefault="002F4C45" w:rsidP="006313C1">
      <w:pPr>
        <w:ind w:left="5954" w:firstLine="720"/>
        <w:jc w:val="right"/>
      </w:pPr>
    </w:p>
    <w:sectPr w:rsidR="002F4C45" w:rsidSect="00EA5F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5225"/>
    <w:multiLevelType w:val="hybridMultilevel"/>
    <w:tmpl w:val="84448394"/>
    <w:lvl w:ilvl="0" w:tplc="EE525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580AA6"/>
    <w:multiLevelType w:val="hybridMultilevel"/>
    <w:tmpl w:val="6A1E7C88"/>
    <w:lvl w:ilvl="0" w:tplc="4F04D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A1438"/>
    <w:multiLevelType w:val="hybridMultilevel"/>
    <w:tmpl w:val="2870DF66"/>
    <w:lvl w:ilvl="0" w:tplc="5A4C8C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C164F6F"/>
    <w:multiLevelType w:val="multilevel"/>
    <w:tmpl w:val="A8C8AA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758D6F38"/>
    <w:multiLevelType w:val="hybridMultilevel"/>
    <w:tmpl w:val="3AA6523E"/>
    <w:lvl w:ilvl="0" w:tplc="8AAA2D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03"/>
    <w:rsid w:val="00017679"/>
    <w:rsid w:val="00086396"/>
    <w:rsid w:val="000B7303"/>
    <w:rsid w:val="000C431B"/>
    <w:rsid w:val="000C4A5B"/>
    <w:rsid w:val="000F0D86"/>
    <w:rsid w:val="00134DA8"/>
    <w:rsid w:val="00200B44"/>
    <w:rsid w:val="00204986"/>
    <w:rsid w:val="0022652E"/>
    <w:rsid w:val="00246244"/>
    <w:rsid w:val="002608A6"/>
    <w:rsid w:val="002F4C45"/>
    <w:rsid w:val="003012D7"/>
    <w:rsid w:val="003F7B99"/>
    <w:rsid w:val="0042082F"/>
    <w:rsid w:val="004240D3"/>
    <w:rsid w:val="004D6345"/>
    <w:rsid w:val="00532E20"/>
    <w:rsid w:val="00564364"/>
    <w:rsid w:val="005D0704"/>
    <w:rsid w:val="005E5247"/>
    <w:rsid w:val="005F11D2"/>
    <w:rsid w:val="006313C1"/>
    <w:rsid w:val="00657D21"/>
    <w:rsid w:val="00663EE2"/>
    <w:rsid w:val="006A211A"/>
    <w:rsid w:val="006B242C"/>
    <w:rsid w:val="00707072"/>
    <w:rsid w:val="007C5614"/>
    <w:rsid w:val="007F2DD6"/>
    <w:rsid w:val="0081370A"/>
    <w:rsid w:val="0086142E"/>
    <w:rsid w:val="00972354"/>
    <w:rsid w:val="009B4B64"/>
    <w:rsid w:val="009C0465"/>
    <w:rsid w:val="009C43B3"/>
    <w:rsid w:val="009D7C9D"/>
    <w:rsid w:val="00A2178E"/>
    <w:rsid w:val="00A43E2A"/>
    <w:rsid w:val="00B04FCF"/>
    <w:rsid w:val="00B32CA9"/>
    <w:rsid w:val="00B60614"/>
    <w:rsid w:val="00BD6F16"/>
    <w:rsid w:val="00C00591"/>
    <w:rsid w:val="00C16A67"/>
    <w:rsid w:val="00C420B0"/>
    <w:rsid w:val="00C73D04"/>
    <w:rsid w:val="00C82BEE"/>
    <w:rsid w:val="00C90A4C"/>
    <w:rsid w:val="00CB1595"/>
    <w:rsid w:val="00CE04AB"/>
    <w:rsid w:val="00D0377B"/>
    <w:rsid w:val="00D1042E"/>
    <w:rsid w:val="00D16A0D"/>
    <w:rsid w:val="00D6072E"/>
    <w:rsid w:val="00DA4CED"/>
    <w:rsid w:val="00E46BE9"/>
    <w:rsid w:val="00E47A8E"/>
    <w:rsid w:val="00E82373"/>
    <w:rsid w:val="00E837F9"/>
    <w:rsid w:val="00EA5FC5"/>
    <w:rsid w:val="00F533B6"/>
    <w:rsid w:val="00F719EE"/>
    <w:rsid w:val="00F825D0"/>
    <w:rsid w:val="00FB3B62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CFDD"/>
  <w15:docId w15:val="{31619AD5-7E33-4CD4-81F1-5D70D8FA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6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2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37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21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Пашкина Ирина Дмитриевна</dc:creator>
  <cp:keywords/>
  <dc:description/>
  <cp:lastModifiedBy>Корягина Елена Александровна</cp:lastModifiedBy>
  <cp:revision>9</cp:revision>
  <cp:lastPrinted>2020-07-28T12:16:00Z</cp:lastPrinted>
  <dcterms:created xsi:type="dcterms:W3CDTF">2020-07-28T10:40:00Z</dcterms:created>
  <dcterms:modified xsi:type="dcterms:W3CDTF">2020-07-31T10:22:00Z</dcterms:modified>
</cp:coreProperties>
</file>