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567E9" w:rsidRPr="00D567E9" w:rsidRDefault="00D567E9" w:rsidP="00D567E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D567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="00EE3326" w:rsidRPr="00D567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роекта постановления администрации Белоярского района </w:t>
            </w:r>
            <w:r w:rsidR="00A112AB" w:rsidRPr="00A112A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 xml:space="preserve">О Порядке 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="00A112AB" w:rsidRPr="00A112A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A112AB" w:rsidRPr="00A112A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="00A112AB" w:rsidRPr="00A112A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A112AB" w:rsidRPr="00A112AB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ru-RU"/>
              </w:rPr>
              <w:t xml:space="preserve"> инфекции, вызванной COVID-19, в Ханты-Мансийском автономном округе –Югре в 2021 году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113CEB"/>
    <w:rsid w:val="003B720A"/>
    <w:rsid w:val="003C2D2F"/>
    <w:rsid w:val="003D20AA"/>
    <w:rsid w:val="004F0B8E"/>
    <w:rsid w:val="00643A77"/>
    <w:rsid w:val="00691F30"/>
    <w:rsid w:val="006C132F"/>
    <w:rsid w:val="007572B1"/>
    <w:rsid w:val="0096744B"/>
    <w:rsid w:val="00A112AB"/>
    <w:rsid w:val="00B12F62"/>
    <w:rsid w:val="00B26F63"/>
    <w:rsid w:val="00B6614D"/>
    <w:rsid w:val="00BC0495"/>
    <w:rsid w:val="00D567E9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3</cp:revision>
  <dcterms:created xsi:type="dcterms:W3CDTF">2021-01-15T08:17:00Z</dcterms:created>
  <dcterms:modified xsi:type="dcterms:W3CDTF">2021-02-02T10:00:00Z</dcterms:modified>
</cp:coreProperties>
</file>