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A7C" w:rsidRDefault="00800A7C" w:rsidP="00800A7C">
      <w:pPr>
        <w:spacing w:line="240" w:lineRule="atLeast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Приложение </w:t>
      </w:r>
    </w:p>
    <w:p w:rsidR="00800A7C" w:rsidRDefault="00800A7C" w:rsidP="00800A7C">
      <w:pPr>
        <w:spacing w:line="240" w:lineRule="atLeast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информационному сообщению от </w:t>
      </w:r>
      <w:r>
        <w:rPr>
          <w:sz w:val="24"/>
          <w:szCs w:val="24"/>
        </w:rPr>
        <w:t>0</w:t>
      </w:r>
      <w:r>
        <w:rPr>
          <w:sz w:val="24"/>
          <w:szCs w:val="24"/>
        </w:rPr>
        <w:t>9.0</w:t>
      </w:r>
      <w:r>
        <w:rPr>
          <w:sz w:val="24"/>
          <w:szCs w:val="24"/>
        </w:rPr>
        <w:t>3</w:t>
      </w:r>
      <w:r>
        <w:rPr>
          <w:sz w:val="24"/>
          <w:szCs w:val="24"/>
        </w:rPr>
        <w:t>.2021г</w:t>
      </w:r>
    </w:p>
    <w:p w:rsidR="00800A7C" w:rsidRDefault="00800A7C" w:rsidP="00800A7C">
      <w:pPr>
        <w:spacing w:line="240" w:lineRule="atLeast"/>
        <w:jc w:val="right"/>
        <w:rPr>
          <w:sz w:val="24"/>
          <w:szCs w:val="24"/>
        </w:rPr>
      </w:pPr>
    </w:p>
    <w:tbl>
      <w:tblPr>
        <w:tblW w:w="1492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5100"/>
        <w:gridCol w:w="2835"/>
        <w:gridCol w:w="1842"/>
        <w:gridCol w:w="1843"/>
        <w:gridCol w:w="2593"/>
      </w:tblGrid>
      <w:tr w:rsidR="00800A7C" w:rsidTr="00800A7C">
        <w:trPr>
          <w:trHeight w:val="1378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7C" w:rsidRDefault="00800A7C">
            <w:pPr>
              <w:spacing w:line="276" w:lineRule="auto"/>
              <w:ind w:right="-2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№ </w:t>
            </w:r>
          </w:p>
          <w:p w:rsidR="00800A7C" w:rsidRDefault="00800A7C">
            <w:pPr>
              <w:spacing w:line="276" w:lineRule="auto"/>
              <w:ind w:right="-2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Лота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7C" w:rsidRDefault="00800A7C">
            <w:pPr>
              <w:spacing w:line="276" w:lineRule="auto"/>
              <w:ind w:right="-2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7C" w:rsidRDefault="00800A7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Местонахождение имущества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7C" w:rsidRDefault="00800A7C">
            <w:pPr>
              <w:spacing w:line="276" w:lineRule="auto"/>
              <w:ind w:right="-2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Дата всех предыдущих торгов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7C" w:rsidRDefault="00800A7C">
            <w:pPr>
              <w:spacing w:line="276" w:lineRule="auto"/>
              <w:ind w:right="-2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Форма </w:t>
            </w:r>
            <w:proofErr w:type="gramStart"/>
            <w:r>
              <w:rPr>
                <w:sz w:val="24"/>
                <w:szCs w:val="24"/>
                <w:lang w:eastAsia="en-US"/>
              </w:rPr>
              <w:t>предыдущих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</w:t>
            </w:r>
          </w:p>
          <w:p w:rsidR="00800A7C" w:rsidRDefault="00800A7C">
            <w:pPr>
              <w:spacing w:line="276" w:lineRule="auto"/>
              <w:ind w:right="-2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торгов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7C" w:rsidRDefault="00800A7C">
            <w:pPr>
              <w:spacing w:line="276" w:lineRule="auto"/>
              <w:ind w:right="-2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Причина, по которой предыдущие торги не состоялись</w:t>
            </w:r>
          </w:p>
        </w:tc>
      </w:tr>
      <w:tr w:rsidR="00800A7C" w:rsidTr="00800A7C">
        <w:trPr>
          <w:trHeight w:val="1401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7C" w:rsidRDefault="00800A7C" w:rsidP="00B0118C">
            <w:pPr>
              <w:numPr>
                <w:ilvl w:val="0"/>
                <w:numId w:val="1"/>
              </w:numPr>
              <w:spacing w:line="276" w:lineRule="auto"/>
              <w:ind w:right="-2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7C" w:rsidRPr="00C9648D" w:rsidRDefault="00800A7C" w:rsidP="00B0118C">
            <w:pPr>
              <w:rPr>
                <w:sz w:val="24"/>
                <w:szCs w:val="24"/>
              </w:rPr>
            </w:pPr>
            <w:r w:rsidRPr="00601EB5">
              <w:rPr>
                <w:sz w:val="24"/>
                <w:szCs w:val="24"/>
              </w:rPr>
              <w:t xml:space="preserve">Помещение Мирового суда, назначение: нежилое, площадью 135,1 </w:t>
            </w:r>
            <w:proofErr w:type="spellStart"/>
            <w:r w:rsidRPr="00601EB5">
              <w:rPr>
                <w:sz w:val="24"/>
                <w:szCs w:val="24"/>
              </w:rPr>
              <w:t>кв</w:t>
            </w:r>
            <w:proofErr w:type="gramStart"/>
            <w:r w:rsidRPr="00601EB5">
              <w:rPr>
                <w:sz w:val="24"/>
                <w:szCs w:val="24"/>
              </w:rPr>
              <w:t>.м</w:t>
            </w:r>
            <w:proofErr w:type="spellEnd"/>
            <w:proofErr w:type="gramEnd"/>
            <w:r w:rsidRPr="00601EB5">
              <w:rPr>
                <w:sz w:val="24"/>
                <w:szCs w:val="24"/>
              </w:rPr>
              <w:t>, кадастровый номер 86:06:0020104:3079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7C" w:rsidRPr="00D973AC" w:rsidRDefault="00800A7C" w:rsidP="00B0118C">
            <w:pPr>
              <w:rPr>
                <w:sz w:val="24"/>
                <w:szCs w:val="24"/>
              </w:rPr>
            </w:pPr>
            <w:r w:rsidRPr="00DA0A13">
              <w:rPr>
                <w:sz w:val="24"/>
                <w:szCs w:val="24"/>
              </w:rPr>
              <w:t>Ханты-Мансийский автономный округ-Югра, г. Белоярский</w:t>
            </w:r>
            <w:r>
              <w:rPr>
                <w:sz w:val="24"/>
                <w:szCs w:val="24"/>
              </w:rPr>
              <w:t>,</w:t>
            </w:r>
            <w:r w:rsidRPr="00601EB5">
              <w:rPr>
                <w:sz w:val="24"/>
                <w:szCs w:val="24"/>
              </w:rPr>
              <w:t xml:space="preserve"> </w:t>
            </w:r>
            <w:proofErr w:type="spellStart"/>
            <w:r w:rsidRPr="00601EB5">
              <w:rPr>
                <w:sz w:val="24"/>
                <w:szCs w:val="24"/>
              </w:rPr>
              <w:t>мкр</w:t>
            </w:r>
            <w:proofErr w:type="spellEnd"/>
            <w:r w:rsidRPr="00601EB5">
              <w:rPr>
                <w:sz w:val="24"/>
                <w:szCs w:val="24"/>
              </w:rPr>
              <w:t xml:space="preserve"> 3, д. 22.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7C" w:rsidRDefault="00800A7C">
            <w:pPr>
              <w:spacing w:line="276" w:lineRule="auto"/>
              <w:ind w:right="-2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12.03.2021г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7C" w:rsidRDefault="00800A7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Аукцион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7C" w:rsidRDefault="00800A7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Отсутствие заявок</w:t>
            </w:r>
          </w:p>
          <w:p w:rsidR="00800A7C" w:rsidRDefault="00800A7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800A7C" w:rsidRDefault="00800A7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bookmarkStart w:id="0" w:name="_GoBack"/>
            <w:bookmarkEnd w:id="0"/>
          </w:p>
        </w:tc>
      </w:tr>
    </w:tbl>
    <w:p w:rsidR="00AF359D" w:rsidRDefault="00800A7C"/>
    <w:sectPr w:rsidR="00AF359D" w:rsidSect="00800A7C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65200E"/>
    <w:multiLevelType w:val="hybridMultilevel"/>
    <w:tmpl w:val="D3AE4B0E"/>
    <w:lvl w:ilvl="0" w:tplc="3E84C8D2">
      <w:start w:val="1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8E3"/>
    <w:rsid w:val="0047131A"/>
    <w:rsid w:val="00800A7C"/>
    <w:rsid w:val="00CE18E3"/>
    <w:rsid w:val="00DD6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A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A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540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Людмила Викторовна</dc:creator>
  <cp:lastModifiedBy>Зайцева Людмила Викторовна</cp:lastModifiedBy>
  <cp:revision>2</cp:revision>
  <dcterms:created xsi:type="dcterms:W3CDTF">2021-03-04T05:10:00Z</dcterms:created>
  <dcterms:modified xsi:type="dcterms:W3CDTF">2021-03-04T05:10:00Z</dcterms:modified>
</cp:coreProperties>
</file>