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DD47C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Default="00800173" w:rsidP="008001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097" w:rsidRPr="002029B6" w:rsidRDefault="00414097" w:rsidP="004140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2024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4A0C"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2024 год, утвержденным распоряжением контрольно-счетной палаты Белоярского района от 22 декабря 2023 года № 10-р,</w:t>
      </w:r>
      <w:r w:rsidRPr="00FF4A0C">
        <w:rPr>
          <w:rFonts w:ascii="Times New Roman" w:eastAsia="Times New Roman" w:hAnsi="Times New Roman" w:cs="Times New Roman"/>
          <w:sz w:val="24"/>
          <w:szCs w:val="24"/>
        </w:rPr>
        <w:t xml:space="preserve">на 2023 год,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0E6635" w:rsidRDefault="000E6635" w:rsidP="000E6635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800173" w:rsidRPr="000E6635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800173" w:rsidRPr="000E6635">
        <w:rPr>
          <w:rFonts w:ascii="Times New Roman" w:hAnsi="Times New Roman" w:cs="Times New Roman"/>
          <w:sz w:val="24"/>
          <w:szCs w:val="24"/>
        </w:rPr>
        <w:t xml:space="preserve"> </w:t>
      </w:r>
      <w:r w:rsidR="00800173" w:rsidRPr="000E6635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414097" w:rsidRPr="009D3E84">
        <w:rPr>
          <w:rFonts w:ascii="Times New Roman" w:hAnsi="Times New Roman" w:cs="Times New Roman"/>
          <w:i/>
          <w:sz w:val="24"/>
          <w:szCs w:val="24"/>
        </w:rPr>
        <w:t>5</w:t>
      </w:r>
      <w:r w:rsidRPr="009D3E84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0E6635" w:rsidRPr="009D3E84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41409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414097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097" w:rsidRPr="00113BC3" w:rsidRDefault="00414097" w:rsidP="00414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Э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>кспертиза проект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Полноват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Полноват 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(внесение изменений в бюджет сельского поселения Полноват на 2024 год и плановый период 2025 и 2026 годов) 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>(далее – проект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решение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либо проект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13B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4097" w:rsidRDefault="00414097" w:rsidP="0041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отчетный период 2024 года контрольно-счетной палатой Белоярского района проведены </w:t>
      </w:r>
      <w:r w:rsidR="00651263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 по экспертизе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двух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проектов решений о внесении изменений в решение о бюджете поселения (</w:t>
      </w:r>
      <w:r w:rsidRPr="009E560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заключения от 09.02.2024 года № 1, от 2</w:t>
      </w:r>
      <w:r w:rsidR="0065126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6.03.2024 года     № 23)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414097" w:rsidRDefault="00414097" w:rsidP="00414097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Проектами</w:t>
      </w: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й</w:t>
      </w:r>
      <w:r w:rsidRPr="00D5151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внесены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 в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>
        <w:rPr>
          <w:rFonts w:ascii="Times New Roman" w:eastAsia="Times New Roman" w:hAnsi="Times New Roman" w:cs="Times New Roman"/>
          <w:sz w:val="24"/>
          <w:szCs w:val="24"/>
        </w:rPr>
        <w:t>, расходы и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дефицит бюджета </w:t>
      </w:r>
      <w:r w:rsidR="00651263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651263">
        <w:rPr>
          <w:rFonts w:ascii="Times New Roman" w:eastAsia="Times New Roman" w:hAnsi="Times New Roman" w:cs="Times New Roman"/>
          <w:sz w:val="24"/>
          <w:szCs w:val="24"/>
        </w:rPr>
        <w:t>Полноват (далее – поселение)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D51516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бюджете на 2024 год и плановый период 2025 и 2026 годов </w:t>
      </w:r>
      <w:r w:rsidR="00651263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097" w:rsidRDefault="00414097" w:rsidP="0065126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="006001A1">
        <w:rPr>
          <w:rFonts w:ascii="Times New Roman" w:eastAsia="Times New Roman" w:hAnsi="Times New Roman" w:cs="Times New Roman"/>
          <w:sz w:val="24"/>
          <w:szCs w:val="24"/>
        </w:rPr>
        <w:t xml:space="preserve"> всех изменений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проектам решений </w:t>
      </w:r>
      <w:r w:rsidRPr="00D101B7">
        <w:rPr>
          <w:rFonts w:ascii="Times New Roman" w:eastAsia="Times New Roman" w:hAnsi="Times New Roman" w:cs="Times New Roman"/>
          <w:i/>
          <w:sz w:val="24"/>
          <w:szCs w:val="24"/>
        </w:rPr>
        <w:t>доходы бюджета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2024 год 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19B" w:rsidRPr="00651263">
        <w:rPr>
          <w:rFonts w:ascii="Times New Roman" w:eastAsia="Times New Roman" w:hAnsi="Times New Roman" w:cs="Times New Roman"/>
          <w:sz w:val="24"/>
          <w:szCs w:val="24"/>
        </w:rPr>
        <w:t>за счет иных межбюджетных трансфертов из бюджета Белоярского района для обеспечения сбалансированности бюджета поселения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 xml:space="preserve"> на 1 870 106,87 рублей</w:t>
      </w:r>
      <w:r w:rsidR="00F8719B">
        <w:rPr>
          <w:rFonts w:ascii="Times New Roman" w:eastAsia="Times New Roman" w:hAnsi="Times New Roman" w:cs="Times New Roman"/>
          <w:sz w:val="24"/>
          <w:szCs w:val="24"/>
        </w:rPr>
        <w:t xml:space="preserve"> и составили 46 556 406,87 рублей.  </w:t>
      </w:r>
      <w:r w:rsidR="00F8719B" w:rsidRPr="00F8719B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F8719B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651263">
        <w:rPr>
          <w:rFonts w:ascii="Times New Roman" w:eastAsia="Times New Roman" w:hAnsi="Times New Roman" w:cs="Times New Roman"/>
          <w:i/>
          <w:sz w:val="24"/>
          <w:szCs w:val="24"/>
        </w:rPr>
        <w:t>сходы бюджета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873750" w:rsidRPr="00D101B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="0065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51263">
        <w:rPr>
          <w:rFonts w:ascii="Times New Roman" w:eastAsia="Times New Roman" w:hAnsi="Times New Roman" w:cs="Times New Roman"/>
          <w:sz w:val="24"/>
          <w:szCs w:val="24"/>
        </w:rPr>
        <w:t>3 216 213,42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8719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>за счет остатков средств поселения по состоянию на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1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2024 года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E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 346 106,55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8719B">
        <w:rPr>
          <w:rFonts w:ascii="Times New Roman" w:eastAsia="Times New Roman" w:hAnsi="Times New Roman" w:cs="Times New Roman"/>
          <w:sz w:val="24"/>
          <w:szCs w:val="24"/>
        </w:rPr>
        <w:t>) и составили 48 203 613,42 рублей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Уточняемые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поселения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основных мероприятий муниципальной программы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 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873750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097" w:rsidRDefault="004E04A8" w:rsidP="0041409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</w:t>
      </w:r>
      <w:r w:rsidR="00414097" w:rsidRPr="002D17E5">
        <w:rPr>
          <w:rFonts w:ascii="Times New Roman" w:eastAsia="Times New Roman" w:hAnsi="Times New Roman" w:cs="Times New Roman"/>
          <w:i/>
          <w:sz w:val="24"/>
          <w:szCs w:val="24"/>
        </w:rPr>
        <w:t>ефицит бюджета</w:t>
      </w:r>
      <w:r w:rsidR="00414097">
        <w:rPr>
          <w:rFonts w:ascii="Times New Roman" w:eastAsia="Times New Roman" w:hAnsi="Times New Roman" w:cs="Times New Roman"/>
          <w:sz w:val="24"/>
          <w:szCs w:val="24"/>
        </w:rPr>
        <w:t xml:space="preserve"> поселения сложился в объеме </w:t>
      </w:r>
      <w:r>
        <w:rPr>
          <w:rFonts w:ascii="Times New Roman" w:eastAsia="Times New Roman" w:hAnsi="Times New Roman" w:cs="Times New Roman"/>
          <w:sz w:val="24"/>
          <w:szCs w:val="24"/>
        </w:rPr>
        <w:t>1 647 206,55</w:t>
      </w:r>
      <w:r w:rsidR="00414097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  <w:r w:rsidR="00414097" w:rsidRPr="009E5600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планируемого дефицита бюджета поселения являются изменения остатков средств на счетах по учету средств бюджета, что соответствует требованиям статьи 92.1 БК РФ.</w:t>
      </w:r>
    </w:p>
    <w:p w:rsidR="009F3D18" w:rsidRDefault="009F3D18" w:rsidP="009F3D1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414097" w:rsidRDefault="009F3D18" w:rsidP="002E466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>ых экспертиз проектов решений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решени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внесении изменений в бюджет поселения рассмотрен</w:t>
      </w:r>
      <w:r w:rsidR="00F8719B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E04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утверждены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="00F8719B">
        <w:rPr>
          <w:rFonts w:ascii="Times New Roman" w:eastAsia="Calibri" w:hAnsi="Times New Roman" w:cs="Times New Roman"/>
          <w:sz w:val="24"/>
          <w:szCs w:val="24"/>
          <w:lang w:eastAsia="en-US"/>
        </w:rPr>
        <w:t>Полноват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</w:t>
      </w:r>
      <w:r w:rsidR="00F8719B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редакци</w:t>
      </w:r>
      <w:r w:rsidR="00F8719B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ях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</w:t>
      </w:r>
      <w:r w:rsidR="00F8719B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сельского поселения </w:t>
      </w:r>
      <w:r w:rsidR="00F8719B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Полноват по внесению изменений в бюджет поселения</w:t>
      </w:r>
      <w:r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E04A8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29.02.2024 года № </w:t>
      </w:r>
      <w:r w:rsidR="00F26CBD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6, от</w:t>
      </w:r>
      <w:r w:rsidR="002E4664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04A8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02.04.2024 года № 8</w:t>
      </w:r>
      <w:r w:rsidR="002E4664" w:rsidRPr="004E04A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2E4664" w:rsidRDefault="002E4664" w:rsidP="002E466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Pr="00414097" w:rsidRDefault="000E6635" w:rsidP="00414097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0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="00BE4AA9" w:rsidRPr="00414097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4D3561">
        <w:rPr>
          <w:rFonts w:ascii="Times New Roman" w:hAnsi="Times New Roman" w:cs="Times New Roman"/>
          <w:b/>
          <w:sz w:val="24"/>
          <w:szCs w:val="24"/>
        </w:rPr>
        <w:t>3</w:t>
      </w:r>
      <w:r w:rsidR="00BE4AA9" w:rsidRPr="00414097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</w:t>
      </w:r>
      <w:r w:rsidRPr="00414097">
        <w:rPr>
          <w:rFonts w:ascii="Times New Roman" w:hAnsi="Times New Roman" w:cs="Times New Roman"/>
          <w:b/>
          <w:sz w:val="24"/>
          <w:szCs w:val="24"/>
        </w:rPr>
        <w:t xml:space="preserve"> Полноват, как главного администратора бюджетных средств поселения.</w:t>
      </w: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4BD" w:rsidRDefault="00DF54BD" w:rsidP="00DF54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2E4664" w:rsidRDefault="002E4664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4664" w:rsidRDefault="002E4664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7C2" w:rsidRDefault="007727C2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BE4A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AA9" w:rsidRDefault="00BE4AA9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AA9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9D" w:rsidRDefault="00173E9D" w:rsidP="00043AB0">
      <w:pPr>
        <w:spacing w:after="0" w:line="240" w:lineRule="auto"/>
      </w:pPr>
      <w:r>
        <w:separator/>
      </w:r>
    </w:p>
  </w:endnote>
  <w:endnote w:type="continuationSeparator" w:id="0">
    <w:p w:rsidR="00173E9D" w:rsidRDefault="00173E9D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9D" w:rsidRDefault="00173E9D" w:rsidP="00043AB0">
      <w:pPr>
        <w:spacing w:after="0" w:line="240" w:lineRule="auto"/>
      </w:pPr>
      <w:r>
        <w:separator/>
      </w:r>
    </w:p>
  </w:footnote>
  <w:footnote w:type="continuationSeparator" w:id="0">
    <w:p w:rsidR="00173E9D" w:rsidRDefault="00173E9D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CF732E"/>
    <w:multiLevelType w:val="hybridMultilevel"/>
    <w:tmpl w:val="9CDEA234"/>
    <w:lvl w:ilvl="0" w:tplc="28C8DFD6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72E72"/>
    <w:multiLevelType w:val="hybridMultilevel"/>
    <w:tmpl w:val="9ACC06CC"/>
    <w:lvl w:ilvl="0" w:tplc="07021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104C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635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E9D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4BD8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4664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4097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3561"/>
    <w:rsid w:val="004D550F"/>
    <w:rsid w:val="004D65E4"/>
    <w:rsid w:val="004E04A8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B8A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1205"/>
    <w:rsid w:val="005F39C4"/>
    <w:rsid w:val="005F53F8"/>
    <w:rsid w:val="006001A1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46A5C"/>
    <w:rsid w:val="00650BA4"/>
    <w:rsid w:val="00651263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27C2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3750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3E84"/>
    <w:rsid w:val="009D57DE"/>
    <w:rsid w:val="009D66E0"/>
    <w:rsid w:val="009D71ED"/>
    <w:rsid w:val="009E2C79"/>
    <w:rsid w:val="009E2EFA"/>
    <w:rsid w:val="009F21FC"/>
    <w:rsid w:val="009F3478"/>
    <w:rsid w:val="009F3D1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B7152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47C3"/>
    <w:rsid w:val="00DE2CC7"/>
    <w:rsid w:val="00DE3B0A"/>
    <w:rsid w:val="00DE650E"/>
    <w:rsid w:val="00DF54BD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26CBD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40"/>
    <w:rsid w:val="00F66B88"/>
    <w:rsid w:val="00F70376"/>
    <w:rsid w:val="00F71D1E"/>
    <w:rsid w:val="00F74967"/>
    <w:rsid w:val="00F75BE2"/>
    <w:rsid w:val="00F76B36"/>
    <w:rsid w:val="00F80E23"/>
    <w:rsid w:val="00F8719B"/>
    <w:rsid w:val="00F90A47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A7EE-55D2-4538-B0BE-0FF1AAAC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5839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703</cp:revision>
  <cp:lastPrinted>2021-02-18T09:58:00Z</cp:lastPrinted>
  <dcterms:created xsi:type="dcterms:W3CDTF">2013-04-01T05:21:00Z</dcterms:created>
  <dcterms:modified xsi:type="dcterms:W3CDTF">2024-05-03T04:29:00Z</dcterms:modified>
</cp:coreProperties>
</file>