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5"/>
        <w:tblW w:w="0" w:type="auto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4130"/>
        <w:gridCol w:w="3281"/>
      </w:tblGrid>
      <w:tr w:rsidR="00F011E9" w:rsidRPr="00C80943" w:rsidTr="00F011E9">
        <w:trPr>
          <w:trHeight w:val="2837"/>
        </w:trPr>
        <w:tc>
          <w:tcPr>
            <w:tcW w:w="2977" w:type="dxa"/>
          </w:tcPr>
          <w:p w:rsidR="00377A37" w:rsidRPr="00C80943" w:rsidRDefault="00377A37" w:rsidP="00F011E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07EF4">
              <w:rPr>
                <w:rFonts w:ascii="Times New Roman" w:hAnsi="Times New Roman" w:cs="Times New Roman"/>
                <w:noProof/>
                <w:sz w:val="26"/>
                <w:szCs w:val="26"/>
              </w:rPr>
              <w:drawing>
                <wp:inline distT="0" distB="0" distL="0" distR="0" wp14:anchorId="12626BD1" wp14:editId="64CEE898">
                  <wp:extent cx="1600200" cy="1502534"/>
                  <wp:effectExtent l="0" t="0" r="0" b="0"/>
                  <wp:docPr id="2" name="Рисунок 2" descr="C:\Users\User\AppData\Local\Temp\Rar$DI06.227\pgrants_logo_gp-vertic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AppData\Local\Temp\Rar$DI06.227\pgrants_logo_gp-vertic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1353" cy="1559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F011E9">
              <w:rPr>
                <w:rStyle w:val="a"/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  <w:t xml:space="preserve"> </w:t>
            </w:r>
          </w:p>
        </w:tc>
        <w:tc>
          <w:tcPr>
            <w:tcW w:w="3974" w:type="dxa"/>
          </w:tcPr>
          <w:p w:rsidR="00377A37" w:rsidRPr="00C80943" w:rsidRDefault="00F011E9" w:rsidP="00F011E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011E9">
              <w:rPr>
                <w:rFonts w:ascii="Times New Roman" w:hAnsi="Times New Roman" w:cs="Times New Roman"/>
                <w:noProof/>
                <w:sz w:val="26"/>
                <w:szCs w:val="26"/>
              </w:rPr>
              <w:drawing>
                <wp:inline distT="0" distB="0" distL="0" distR="0" wp14:anchorId="242CF940" wp14:editId="6C62C784">
                  <wp:extent cx="2485860" cy="1318260"/>
                  <wp:effectExtent l="0" t="0" r="0" b="0"/>
                  <wp:docPr id="3" name="Рисунок 3" descr="C:\Users\User\Desktop\РАБОЧИЙ СТОЛ\лого_СЖР\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\Desktop\РАБОЧИЙ СТОЛ\лого_СЖР\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46525" cy="13504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68" w:type="dxa"/>
          </w:tcPr>
          <w:p w:rsidR="00F011E9" w:rsidRDefault="00F011E9" w:rsidP="00892CC5">
            <w:pPr>
              <w:jc w:val="right"/>
              <w:rPr>
                <w:rFonts w:ascii="Times New Roman" w:hAnsi="Times New Roman" w:cs="Times New Roman"/>
                <w:noProof/>
                <w:sz w:val="26"/>
                <w:szCs w:val="26"/>
              </w:rPr>
            </w:pPr>
          </w:p>
          <w:p w:rsidR="00F011E9" w:rsidRDefault="00F011E9" w:rsidP="00F011E9">
            <w:pPr>
              <w:rPr>
                <w:rFonts w:ascii="Times New Roman" w:hAnsi="Times New Roman" w:cs="Times New Roman"/>
                <w:noProof/>
                <w:sz w:val="26"/>
                <w:szCs w:val="26"/>
              </w:rPr>
            </w:pPr>
            <w:r w:rsidRPr="00F011E9">
              <w:rPr>
                <w:rFonts w:ascii="Times New Roman" w:hAnsi="Times New Roman" w:cs="Times New Roman"/>
                <w:noProof/>
                <w:sz w:val="26"/>
                <w:szCs w:val="26"/>
              </w:rPr>
              <w:drawing>
                <wp:inline distT="0" distB="0" distL="0" distR="0" wp14:anchorId="1D3AC60A" wp14:editId="72CC4273">
                  <wp:extent cx="1946424" cy="1127760"/>
                  <wp:effectExtent l="0" t="0" r="0" b="0"/>
                  <wp:docPr id="1" name="Рисунок 1" descr="C:\Users\User\AppData\Local\Temp\Rar$DI01.156\¦С¦¦¦¬TЛ¦¦ TД¦-¦-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AppData\Local\Temp\Rar$DI01.156\¦С¦¦¦¬TЛ¦¦ TД¦-¦-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9010" cy="11582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011E9" w:rsidRDefault="00F011E9" w:rsidP="00892CC5">
            <w:pPr>
              <w:jc w:val="right"/>
              <w:rPr>
                <w:rFonts w:ascii="Times New Roman" w:hAnsi="Times New Roman" w:cs="Times New Roman"/>
                <w:noProof/>
                <w:sz w:val="26"/>
                <w:szCs w:val="26"/>
              </w:rPr>
            </w:pPr>
          </w:p>
          <w:p w:rsidR="00377A37" w:rsidRPr="00C80943" w:rsidRDefault="00377A37" w:rsidP="00892CC5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C8634C" w:rsidRPr="00C80943" w:rsidRDefault="00C8634C" w:rsidP="00C8634C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80943">
        <w:rPr>
          <w:rFonts w:ascii="Times New Roman" w:hAnsi="Times New Roman" w:cs="Times New Roman"/>
          <w:b/>
          <w:sz w:val="26"/>
          <w:szCs w:val="26"/>
        </w:rPr>
        <w:t xml:space="preserve">ПОЛОЖЕНИЕ </w:t>
      </w:r>
    </w:p>
    <w:p w:rsidR="007B1AC0" w:rsidRDefault="00892CC5" w:rsidP="00CE058B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о </w:t>
      </w:r>
      <w:r w:rsidR="00377A37">
        <w:rPr>
          <w:rFonts w:ascii="Times New Roman" w:hAnsi="Times New Roman" w:cs="Times New Roman"/>
          <w:b/>
          <w:sz w:val="26"/>
          <w:szCs w:val="26"/>
        </w:rPr>
        <w:t xml:space="preserve">проведении Конкурса по отбору </w:t>
      </w:r>
      <w:r w:rsidR="00377A37">
        <w:rPr>
          <w:rFonts w:ascii="Times New Roman" w:hAnsi="Times New Roman" w:cs="Times New Roman"/>
          <w:b/>
          <w:sz w:val="26"/>
          <w:szCs w:val="26"/>
          <w:lang w:val="en-US"/>
        </w:rPr>
        <w:t>mentee</w:t>
      </w:r>
      <w:r w:rsidR="00377A37" w:rsidRPr="00377A37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377A37">
        <w:rPr>
          <w:rFonts w:ascii="Times New Roman" w:hAnsi="Times New Roman" w:cs="Times New Roman"/>
          <w:b/>
          <w:sz w:val="26"/>
          <w:szCs w:val="26"/>
        </w:rPr>
        <w:t>для участия в мероприятиях просветительского проекта «Женское наставничество».</w:t>
      </w:r>
    </w:p>
    <w:p w:rsidR="00C8634C" w:rsidRPr="00D31165" w:rsidRDefault="00C8634C" w:rsidP="00587582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31165">
        <w:rPr>
          <w:rFonts w:ascii="Times New Roman" w:hAnsi="Times New Roman" w:cs="Times New Roman"/>
          <w:b/>
          <w:sz w:val="26"/>
          <w:szCs w:val="26"/>
        </w:rPr>
        <w:t>1.  Общие положения</w:t>
      </w:r>
    </w:p>
    <w:p w:rsidR="0015104D" w:rsidRDefault="0015104D" w:rsidP="00C8634C">
      <w:pPr>
        <w:pStyle w:val="a3"/>
        <w:numPr>
          <w:ilvl w:val="1"/>
          <w:numId w:val="1"/>
        </w:numPr>
        <w:ind w:left="0" w:firstLine="113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>Mentee</w:t>
      </w:r>
      <w:r w:rsidRPr="0015104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(менти) – персона, которая закрепляется за ментором (наставником). Человек, которому помогает наставник. Молодой или менее опытный человек, нуждающийся в помощи наставника. Ученик, наставляемый, подопечный.</w:t>
      </w:r>
    </w:p>
    <w:p w:rsidR="00377A37" w:rsidRDefault="00C8634C" w:rsidP="00C8634C">
      <w:pPr>
        <w:pStyle w:val="a3"/>
        <w:numPr>
          <w:ilvl w:val="1"/>
          <w:numId w:val="1"/>
        </w:numPr>
        <w:ind w:left="0" w:firstLine="1134"/>
        <w:jc w:val="both"/>
        <w:rPr>
          <w:rFonts w:ascii="Times New Roman" w:hAnsi="Times New Roman" w:cs="Times New Roman"/>
          <w:sz w:val="26"/>
          <w:szCs w:val="26"/>
        </w:rPr>
      </w:pPr>
      <w:r w:rsidRPr="00D31165">
        <w:rPr>
          <w:rFonts w:ascii="Times New Roman" w:hAnsi="Times New Roman" w:cs="Times New Roman"/>
          <w:sz w:val="26"/>
          <w:szCs w:val="26"/>
        </w:rPr>
        <w:t xml:space="preserve">Настоящее положение определяет порядок организации и проведения </w:t>
      </w:r>
      <w:r w:rsidR="00377A37">
        <w:rPr>
          <w:rFonts w:ascii="Times New Roman" w:hAnsi="Times New Roman" w:cs="Times New Roman"/>
          <w:sz w:val="26"/>
          <w:szCs w:val="26"/>
        </w:rPr>
        <w:t xml:space="preserve">Конкурса </w:t>
      </w:r>
      <w:r w:rsidR="00377A37" w:rsidRPr="00377A37">
        <w:rPr>
          <w:rFonts w:ascii="Times New Roman" w:hAnsi="Times New Roman" w:cs="Times New Roman"/>
          <w:sz w:val="26"/>
          <w:szCs w:val="26"/>
        </w:rPr>
        <w:t>mentee для участия в мероприятиях просветительского проекта «Женское наставничество»</w:t>
      </w:r>
      <w:r w:rsidR="00377A37">
        <w:rPr>
          <w:rFonts w:ascii="Times New Roman" w:hAnsi="Times New Roman" w:cs="Times New Roman"/>
          <w:sz w:val="26"/>
          <w:szCs w:val="26"/>
        </w:rPr>
        <w:t xml:space="preserve"> (далее Конкурс) </w:t>
      </w:r>
      <w:r w:rsidRPr="00D31165">
        <w:rPr>
          <w:rFonts w:ascii="Times New Roman" w:hAnsi="Times New Roman" w:cs="Times New Roman"/>
          <w:sz w:val="26"/>
          <w:szCs w:val="26"/>
        </w:rPr>
        <w:t xml:space="preserve">по </w:t>
      </w:r>
      <w:r w:rsidR="00377A37">
        <w:rPr>
          <w:rFonts w:ascii="Times New Roman" w:hAnsi="Times New Roman" w:cs="Times New Roman"/>
          <w:sz w:val="26"/>
          <w:szCs w:val="26"/>
        </w:rPr>
        <w:t>отбору женщин, желающих в формате личных консультаций пройти обучение лидерству</w:t>
      </w:r>
      <w:r w:rsidR="003E65F8">
        <w:rPr>
          <w:rFonts w:ascii="Times New Roman" w:hAnsi="Times New Roman" w:cs="Times New Roman"/>
          <w:sz w:val="26"/>
          <w:szCs w:val="26"/>
        </w:rPr>
        <w:t xml:space="preserve"> </w:t>
      </w:r>
      <w:r w:rsidR="00F011E9">
        <w:rPr>
          <w:rFonts w:ascii="Times New Roman" w:hAnsi="Times New Roman" w:cs="Times New Roman"/>
          <w:sz w:val="26"/>
          <w:szCs w:val="26"/>
        </w:rPr>
        <w:t>и(</w:t>
      </w:r>
      <w:r w:rsidR="003E65F8">
        <w:rPr>
          <w:rFonts w:ascii="Times New Roman" w:hAnsi="Times New Roman" w:cs="Times New Roman"/>
          <w:sz w:val="26"/>
          <w:szCs w:val="26"/>
        </w:rPr>
        <w:t>или</w:t>
      </w:r>
      <w:r w:rsidR="00F011E9">
        <w:rPr>
          <w:rFonts w:ascii="Times New Roman" w:hAnsi="Times New Roman" w:cs="Times New Roman"/>
          <w:sz w:val="26"/>
          <w:szCs w:val="26"/>
        </w:rPr>
        <w:t>)</w:t>
      </w:r>
      <w:r w:rsidR="003E65F8">
        <w:rPr>
          <w:rFonts w:ascii="Times New Roman" w:hAnsi="Times New Roman" w:cs="Times New Roman"/>
          <w:sz w:val="26"/>
          <w:szCs w:val="26"/>
        </w:rPr>
        <w:t xml:space="preserve"> профессиональным компетенциям</w:t>
      </w:r>
      <w:r w:rsidR="00377A37">
        <w:rPr>
          <w:rFonts w:ascii="Times New Roman" w:hAnsi="Times New Roman" w:cs="Times New Roman"/>
          <w:sz w:val="26"/>
          <w:szCs w:val="26"/>
        </w:rPr>
        <w:t xml:space="preserve"> у значимых женщин региона, внесших значительный вклад в развитие Ханты-Мансийского автономного округа – Югры и являющихся показательным примером личной самореализации. </w:t>
      </w:r>
    </w:p>
    <w:p w:rsidR="008F61F2" w:rsidRDefault="00C8634C" w:rsidP="00C8634C">
      <w:pPr>
        <w:pStyle w:val="a3"/>
        <w:numPr>
          <w:ilvl w:val="1"/>
          <w:numId w:val="1"/>
        </w:numPr>
        <w:ind w:left="0" w:firstLine="1134"/>
        <w:jc w:val="both"/>
        <w:rPr>
          <w:rFonts w:ascii="Times New Roman" w:hAnsi="Times New Roman" w:cs="Times New Roman"/>
          <w:sz w:val="26"/>
          <w:szCs w:val="26"/>
        </w:rPr>
      </w:pPr>
      <w:r w:rsidRPr="00D31165">
        <w:rPr>
          <w:rFonts w:ascii="Times New Roman" w:hAnsi="Times New Roman" w:cs="Times New Roman"/>
          <w:sz w:val="26"/>
          <w:szCs w:val="26"/>
        </w:rPr>
        <w:t xml:space="preserve">Настоящее положение определяет сроки проведение </w:t>
      </w:r>
      <w:r w:rsidR="00377A37">
        <w:rPr>
          <w:rFonts w:ascii="Times New Roman" w:hAnsi="Times New Roman" w:cs="Times New Roman"/>
          <w:sz w:val="26"/>
          <w:szCs w:val="26"/>
        </w:rPr>
        <w:t>Конкурса</w:t>
      </w:r>
      <w:r w:rsidRPr="00D31165">
        <w:rPr>
          <w:rFonts w:ascii="Times New Roman" w:hAnsi="Times New Roman" w:cs="Times New Roman"/>
          <w:sz w:val="26"/>
          <w:szCs w:val="26"/>
        </w:rPr>
        <w:t xml:space="preserve">, требования к участникам и </w:t>
      </w:r>
      <w:r w:rsidR="00F011E9">
        <w:rPr>
          <w:rFonts w:ascii="Times New Roman" w:hAnsi="Times New Roman" w:cs="Times New Roman"/>
          <w:sz w:val="26"/>
          <w:szCs w:val="26"/>
        </w:rPr>
        <w:t xml:space="preserve">критерии </w:t>
      </w:r>
      <w:r w:rsidR="00377A37">
        <w:rPr>
          <w:rFonts w:ascii="Times New Roman" w:hAnsi="Times New Roman" w:cs="Times New Roman"/>
          <w:sz w:val="26"/>
          <w:szCs w:val="26"/>
        </w:rPr>
        <w:t>отбор</w:t>
      </w:r>
      <w:r w:rsidR="00F011E9">
        <w:rPr>
          <w:rFonts w:ascii="Times New Roman" w:hAnsi="Times New Roman" w:cs="Times New Roman"/>
          <w:sz w:val="26"/>
          <w:szCs w:val="26"/>
        </w:rPr>
        <w:t>а</w:t>
      </w:r>
      <w:r w:rsidRPr="00D31165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F91B65" w:rsidRPr="00D31165" w:rsidRDefault="00F91B65" w:rsidP="00F91B65">
      <w:pPr>
        <w:pStyle w:val="a3"/>
        <w:ind w:left="1134"/>
        <w:jc w:val="both"/>
        <w:rPr>
          <w:rFonts w:ascii="Times New Roman" w:hAnsi="Times New Roman" w:cs="Times New Roman"/>
          <w:sz w:val="26"/>
          <w:szCs w:val="26"/>
        </w:rPr>
      </w:pPr>
    </w:p>
    <w:p w:rsidR="00C8634C" w:rsidRPr="00D31165" w:rsidRDefault="00C8634C" w:rsidP="00AA08C5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31165">
        <w:rPr>
          <w:rFonts w:ascii="Times New Roman" w:hAnsi="Times New Roman" w:cs="Times New Roman"/>
          <w:b/>
          <w:sz w:val="26"/>
          <w:szCs w:val="26"/>
        </w:rPr>
        <w:t>2.  Цели и задачи:</w:t>
      </w:r>
    </w:p>
    <w:p w:rsidR="00F435CC" w:rsidRDefault="00C8634C" w:rsidP="00C8634C">
      <w:pPr>
        <w:pStyle w:val="a3"/>
        <w:ind w:left="0" w:firstLine="1134"/>
        <w:jc w:val="both"/>
        <w:rPr>
          <w:rFonts w:ascii="Times New Roman" w:hAnsi="Times New Roman" w:cs="Times New Roman"/>
          <w:sz w:val="26"/>
          <w:szCs w:val="26"/>
        </w:rPr>
      </w:pPr>
      <w:r w:rsidRPr="00D31165">
        <w:rPr>
          <w:rFonts w:ascii="Times New Roman" w:hAnsi="Times New Roman" w:cs="Times New Roman"/>
          <w:sz w:val="26"/>
          <w:szCs w:val="26"/>
        </w:rPr>
        <w:t xml:space="preserve">2.1. </w:t>
      </w:r>
      <w:r w:rsidR="003E65F8">
        <w:rPr>
          <w:rFonts w:ascii="Times New Roman" w:hAnsi="Times New Roman" w:cs="Times New Roman"/>
          <w:sz w:val="26"/>
          <w:szCs w:val="26"/>
        </w:rPr>
        <w:t>Конкурс</w:t>
      </w:r>
      <w:r w:rsidRPr="00D31165">
        <w:rPr>
          <w:rFonts w:ascii="Times New Roman" w:hAnsi="Times New Roman" w:cs="Times New Roman"/>
          <w:sz w:val="26"/>
          <w:szCs w:val="26"/>
        </w:rPr>
        <w:t xml:space="preserve"> проводится с целью</w:t>
      </w:r>
      <w:r w:rsidR="00F435CC">
        <w:rPr>
          <w:rFonts w:ascii="Times New Roman" w:hAnsi="Times New Roman" w:cs="Times New Roman"/>
          <w:sz w:val="26"/>
          <w:szCs w:val="26"/>
        </w:rPr>
        <w:t>:</w:t>
      </w:r>
    </w:p>
    <w:p w:rsidR="00F435CC" w:rsidRDefault="00F435CC" w:rsidP="00C80943">
      <w:pPr>
        <w:pStyle w:val="a3"/>
        <w:ind w:left="0" w:firstLine="113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C8634C" w:rsidRPr="00D31165">
        <w:rPr>
          <w:rFonts w:ascii="Times New Roman" w:hAnsi="Times New Roman" w:cs="Times New Roman"/>
          <w:sz w:val="26"/>
          <w:szCs w:val="26"/>
        </w:rPr>
        <w:t xml:space="preserve"> </w:t>
      </w:r>
      <w:r w:rsidR="003E65F8">
        <w:rPr>
          <w:rFonts w:ascii="Times New Roman" w:hAnsi="Times New Roman" w:cs="Times New Roman"/>
          <w:sz w:val="26"/>
          <w:szCs w:val="26"/>
        </w:rPr>
        <w:t>развития женского движения в Ханты-Мансийском автономном округе – Югре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F011E9" w:rsidRDefault="00F435CC" w:rsidP="00C80943">
      <w:pPr>
        <w:pStyle w:val="a3"/>
        <w:ind w:left="0" w:firstLine="113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содействия повышению мотива</w:t>
      </w:r>
      <w:r w:rsidR="00F011E9">
        <w:rPr>
          <w:rFonts w:ascii="Times New Roman" w:hAnsi="Times New Roman" w:cs="Times New Roman"/>
          <w:sz w:val="26"/>
          <w:szCs w:val="26"/>
        </w:rPr>
        <w:t>ции людей к обучению и развитию;</w:t>
      </w:r>
    </w:p>
    <w:p w:rsidR="00F435CC" w:rsidRDefault="00F011E9" w:rsidP="00C80943">
      <w:pPr>
        <w:pStyle w:val="a3"/>
        <w:ind w:left="0" w:firstLine="113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F435CC">
        <w:rPr>
          <w:rFonts w:ascii="Times New Roman" w:hAnsi="Times New Roman" w:cs="Times New Roman"/>
          <w:sz w:val="26"/>
          <w:szCs w:val="26"/>
        </w:rPr>
        <w:t xml:space="preserve"> внедрения, </w:t>
      </w:r>
      <w:r w:rsidR="00F435CC" w:rsidRPr="00F435CC">
        <w:rPr>
          <w:rFonts w:ascii="Times New Roman" w:hAnsi="Times New Roman" w:cs="Times New Roman"/>
          <w:sz w:val="26"/>
          <w:szCs w:val="26"/>
        </w:rPr>
        <w:t>получения знаний, навыков, необходимых для развития экономики, внедрения инновационных образовательных программ и реализации эффективной культурной политики</w:t>
      </w:r>
      <w:r w:rsidR="00A911F6">
        <w:rPr>
          <w:rFonts w:ascii="Times New Roman" w:hAnsi="Times New Roman" w:cs="Times New Roman"/>
          <w:sz w:val="26"/>
          <w:szCs w:val="26"/>
        </w:rPr>
        <w:t xml:space="preserve"> в регионе</w:t>
      </w:r>
      <w:r w:rsidR="00F435CC">
        <w:rPr>
          <w:rFonts w:ascii="Times New Roman" w:hAnsi="Times New Roman" w:cs="Times New Roman"/>
          <w:sz w:val="26"/>
          <w:szCs w:val="26"/>
        </w:rPr>
        <w:t>.</w:t>
      </w:r>
    </w:p>
    <w:p w:rsidR="00C80943" w:rsidRDefault="00C8634C" w:rsidP="00C80943">
      <w:pPr>
        <w:pStyle w:val="a3"/>
        <w:ind w:left="0" w:firstLine="1134"/>
        <w:jc w:val="both"/>
        <w:rPr>
          <w:rFonts w:ascii="Times New Roman" w:hAnsi="Times New Roman" w:cs="Times New Roman"/>
          <w:sz w:val="26"/>
          <w:szCs w:val="26"/>
        </w:rPr>
      </w:pPr>
      <w:r w:rsidRPr="00D31165">
        <w:rPr>
          <w:rFonts w:ascii="Times New Roman" w:hAnsi="Times New Roman" w:cs="Times New Roman"/>
          <w:sz w:val="26"/>
          <w:szCs w:val="26"/>
        </w:rPr>
        <w:t>2.2. Мероприятие организуется в рамках</w:t>
      </w:r>
      <w:r w:rsidR="00366050">
        <w:rPr>
          <w:rFonts w:ascii="Times New Roman" w:hAnsi="Times New Roman" w:cs="Times New Roman"/>
          <w:sz w:val="26"/>
          <w:szCs w:val="26"/>
        </w:rPr>
        <w:t xml:space="preserve"> </w:t>
      </w:r>
      <w:r w:rsidR="003E65F8">
        <w:rPr>
          <w:rFonts w:ascii="Times New Roman" w:hAnsi="Times New Roman" w:cs="Times New Roman"/>
          <w:sz w:val="26"/>
          <w:szCs w:val="26"/>
        </w:rPr>
        <w:t>реализации Национальной</w:t>
      </w:r>
      <w:r w:rsidR="00F435CC">
        <w:rPr>
          <w:rFonts w:ascii="Times New Roman" w:hAnsi="Times New Roman" w:cs="Times New Roman"/>
          <w:sz w:val="26"/>
          <w:szCs w:val="26"/>
        </w:rPr>
        <w:t xml:space="preserve"> </w:t>
      </w:r>
      <w:r w:rsidR="003E65F8">
        <w:rPr>
          <w:rFonts w:ascii="Times New Roman" w:hAnsi="Times New Roman" w:cs="Times New Roman"/>
          <w:sz w:val="26"/>
          <w:szCs w:val="26"/>
        </w:rPr>
        <w:t>стратегии в интересах женщин</w:t>
      </w:r>
      <w:r w:rsidR="00F011E9">
        <w:rPr>
          <w:rFonts w:ascii="Times New Roman" w:hAnsi="Times New Roman" w:cs="Times New Roman"/>
          <w:sz w:val="26"/>
          <w:szCs w:val="26"/>
        </w:rPr>
        <w:t xml:space="preserve"> 2017 – 2022 гг.</w:t>
      </w:r>
    </w:p>
    <w:p w:rsidR="003E65F8" w:rsidRDefault="003E65F8" w:rsidP="00C80943">
      <w:pPr>
        <w:pStyle w:val="a3"/>
        <w:ind w:left="0" w:firstLine="113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2.3. Задачи</w:t>
      </w:r>
      <w:r w:rsidR="00C8634C" w:rsidRPr="00D31165">
        <w:rPr>
          <w:rFonts w:ascii="Times New Roman" w:hAnsi="Times New Roman" w:cs="Times New Roman"/>
          <w:sz w:val="26"/>
          <w:szCs w:val="26"/>
        </w:rPr>
        <w:t xml:space="preserve"> </w:t>
      </w:r>
      <w:r w:rsidR="00377A37">
        <w:rPr>
          <w:rFonts w:ascii="Times New Roman" w:hAnsi="Times New Roman" w:cs="Times New Roman"/>
          <w:sz w:val="26"/>
          <w:szCs w:val="26"/>
        </w:rPr>
        <w:t>Конкурса</w:t>
      </w:r>
      <w:r>
        <w:rPr>
          <w:rFonts w:ascii="Times New Roman" w:hAnsi="Times New Roman" w:cs="Times New Roman"/>
          <w:sz w:val="26"/>
          <w:szCs w:val="26"/>
        </w:rPr>
        <w:t>:</w:t>
      </w:r>
    </w:p>
    <w:p w:rsidR="00F91B65" w:rsidRDefault="003E65F8" w:rsidP="00C80943">
      <w:pPr>
        <w:pStyle w:val="a3"/>
        <w:ind w:left="0" w:firstLine="113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377A37">
        <w:rPr>
          <w:rFonts w:ascii="Times New Roman" w:hAnsi="Times New Roman" w:cs="Times New Roman"/>
          <w:sz w:val="26"/>
          <w:szCs w:val="26"/>
        </w:rPr>
        <w:t xml:space="preserve"> выяв</w:t>
      </w:r>
      <w:r w:rsidR="00F435CC">
        <w:rPr>
          <w:rFonts w:ascii="Times New Roman" w:hAnsi="Times New Roman" w:cs="Times New Roman"/>
          <w:sz w:val="26"/>
          <w:szCs w:val="26"/>
        </w:rPr>
        <w:t>ление</w:t>
      </w:r>
      <w:r w:rsidR="00377A37">
        <w:rPr>
          <w:rFonts w:ascii="Times New Roman" w:hAnsi="Times New Roman" w:cs="Times New Roman"/>
          <w:sz w:val="26"/>
          <w:szCs w:val="26"/>
        </w:rPr>
        <w:t xml:space="preserve"> всех </w:t>
      </w:r>
      <w:r>
        <w:rPr>
          <w:rFonts w:ascii="Times New Roman" w:hAnsi="Times New Roman" w:cs="Times New Roman"/>
          <w:sz w:val="26"/>
          <w:szCs w:val="26"/>
        </w:rPr>
        <w:t>потенциальных</w:t>
      </w:r>
      <w:r w:rsidR="00377A37">
        <w:rPr>
          <w:rFonts w:ascii="Times New Roman" w:hAnsi="Times New Roman" w:cs="Times New Roman"/>
          <w:sz w:val="26"/>
          <w:szCs w:val="26"/>
        </w:rPr>
        <w:t xml:space="preserve"> женщин</w:t>
      </w:r>
      <w:r>
        <w:rPr>
          <w:rFonts w:ascii="Times New Roman" w:hAnsi="Times New Roman" w:cs="Times New Roman"/>
          <w:sz w:val="26"/>
          <w:szCs w:val="26"/>
        </w:rPr>
        <w:t>-</w:t>
      </w:r>
      <w:r>
        <w:rPr>
          <w:rFonts w:ascii="Times New Roman" w:hAnsi="Times New Roman" w:cs="Times New Roman"/>
          <w:sz w:val="26"/>
          <w:szCs w:val="26"/>
          <w:lang w:val="en-US"/>
        </w:rPr>
        <w:t>mentee</w:t>
      </w:r>
      <w:r>
        <w:rPr>
          <w:rFonts w:ascii="Times New Roman" w:hAnsi="Times New Roman" w:cs="Times New Roman"/>
          <w:sz w:val="26"/>
          <w:szCs w:val="26"/>
        </w:rPr>
        <w:t xml:space="preserve">, обладающих достаточным уровнем мотивации для прохождения всех мероприятий проекта «Женское наставничество». </w:t>
      </w:r>
    </w:p>
    <w:p w:rsidR="00C8634C" w:rsidRDefault="003E65F8" w:rsidP="00C80943">
      <w:pPr>
        <w:pStyle w:val="a3"/>
        <w:ind w:left="0" w:firstLine="113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- обеспечение проекта необходимым количеством участниц для формирования</w:t>
      </w:r>
      <w:r w:rsidR="00377A37">
        <w:rPr>
          <w:rFonts w:ascii="Times New Roman" w:hAnsi="Times New Roman" w:cs="Times New Roman"/>
          <w:sz w:val="26"/>
          <w:szCs w:val="26"/>
        </w:rPr>
        <w:t xml:space="preserve"> </w:t>
      </w:r>
      <w:r w:rsidR="00A911F6">
        <w:rPr>
          <w:rFonts w:ascii="Times New Roman" w:hAnsi="Times New Roman" w:cs="Times New Roman"/>
          <w:sz w:val="26"/>
          <w:szCs w:val="26"/>
        </w:rPr>
        <w:t>ме</w:t>
      </w:r>
      <w:r>
        <w:rPr>
          <w:rFonts w:ascii="Times New Roman" w:hAnsi="Times New Roman" w:cs="Times New Roman"/>
          <w:sz w:val="26"/>
          <w:szCs w:val="26"/>
        </w:rPr>
        <w:t>нторинговых</w:t>
      </w:r>
      <w:r w:rsidR="00377A37">
        <w:rPr>
          <w:rFonts w:ascii="Times New Roman" w:hAnsi="Times New Roman" w:cs="Times New Roman"/>
          <w:sz w:val="26"/>
          <w:szCs w:val="26"/>
        </w:rPr>
        <w:t xml:space="preserve"> пар (наставник – подопечный</w:t>
      </w:r>
      <w:r>
        <w:rPr>
          <w:rFonts w:ascii="Times New Roman" w:hAnsi="Times New Roman" w:cs="Times New Roman"/>
          <w:sz w:val="26"/>
          <w:szCs w:val="26"/>
        </w:rPr>
        <w:t xml:space="preserve"> (наставляемый</w:t>
      </w:r>
      <w:r w:rsidR="00A911F6">
        <w:rPr>
          <w:rFonts w:ascii="Times New Roman" w:hAnsi="Times New Roman" w:cs="Times New Roman"/>
          <w:sz w:val="26"/>
          <w:szCs w:val="26"/>
        </w:rPr>
        <w:t xml:space="preserve">, </w:t>
      </w:r>
      <w:r w:rsidR="00A911F6">
        <w:rPr>
          <w:rFonts w:ascii="Times New Roman" w:hAnsi="Times New Roman" w:cs="Times New Roman"/>
          <w:sz w:val="26"/>
          <w:szCs w:val="26"/>
          <w:lang w:val="en-US"/>
        </w:rPr>
        <w:t>mentee</w:t>
      </w:r>
      <w:r>
        <w:rPr>
          <w:rFonts w:ascii="Times New Roman" w:hAnsi="Times New Roman" w:cs="Times New Roman"/>
          <w:sz w:val="26"/>
          <w:szCs w:val="26"/>
        </w:rPr>
        <w:t>)</w:t>
      </w:r>
      <w:r w:rsidR="00377A37">
        <w:rPr>
          <w:rFonts w:ascii="Times New Roman" w:hAnsi="Times New Roman" w:cs="Times New Roman"/>
          <w:sz w:val="26"/>
          <w:szCs w:val="26"/>
        </w:rPr>
        <w:t>).</w:t>
      </w:r>
    </w:p>
    <w:p w:rsidR="00C8634C" w:rsidRPr="00D31165" w:rsidRDefault="00B027B9" w:rsidP="00B027B9">
      <w:pPr>
        <w:tabs>
          <w:tab w:val="left" w:pos="2064"/>
          <w:tab w:val="center" w:pos="4677"/>
          <w:tab w:val="left" w:pos="5520"/>
        </w:tabs>
        <w:rPr>
          <w:rFonts w:ascii="Times New Roman" w:hAnsi="Times New Roman" w:cs="Times New Roman"/>
          <w:b/>
          <w:sz w:val="26"/>
          <w:szCs w:val="26"/>
        </w:rPr>
      </w:pPr>
      <w:r w:rsidRPr="00D31165">
        <w:rPr>
          <w:rFonts w:ascii="Times New Roman" w:hAnsi="Times New Roman" w:cs="Times New Roman"/>
          <w:b/>
          <w:sz w:val="26"/>
          <w:szCs w:val="26"/>
        </w:rPr>
        <w:tab/>
      </w:r>
      <w:r w:rsidRPr="00D31165">
        <w:rPr>
          <w:rFonts w:ascii="Times New Roman" w:hAnsi="Times New Roman" w:cs="Times New Roman"/>
          <w:b/>
          <w:sz w:val="26"/>
          <w:szCs w:val="26"/>
        </w:rPr>
        <w:tab/>
      </w:r>
      <w:r w:rsidR="00C8634C" w:rsidRPr="00D31165">
        <w:rPr>
          <w:rFonts w:ascii="Times New Roman" w:hAnsi="Times New Roman" w:cs="Times New Roman"/>
          <w:b/>
          <w:sz w:val="26"/>
          <w:szCs w:val="26"/>
        </w:rPr>
        <w:t xml:space="preserve">3. </w:t>
      </w:r>
      <w:r w:rsidR="00A911F6">
        <w:rPr>
          <w:rFonts w:ascii="Times New Roman" w:hAnsi="Times New Roman" w:cs="Times New Roman"/>
          <w:b/>
          <w:sz w:val="26"/>
          <w:szCs w:val="26"/>
        </w:rPr>
        <w:t>Конкурсные испытания</w:t>
      </w:r>
      <w:r w:rsidR="006E344B">
        <w:rPr>
          <w:rFonts w:ascii="Times New Roman" w:hAnsi="Times New Roman" w:cs="Times New Roman"/>
          <w:b/>
          <w:sz w:val="26"/>
          <w:szCs w:val="26"/>
        </w:rPr>
        <w:t xml:space="preserve"> и критерии оценки</w:t>
      </w:r>
      <w:r w:rsidR="00C8634C" w:rsidRPr="00D31165">
        <w:rPr>
          <w:rFonts w:ascii="Times New Roman" w:hAnsi="Times New Roman" w:cs="Times New Roman"/>
          <w:b/>
          <w:sz w:val="26"/>
          <w:szCs w:val="26"/>
        </w:rPr>
        <w:t>.</w:t>
      </w:r>
    </w:p>
    <w:p w:rsidR="00A911F6" w:rsidRDefault="00C8634C" w:rsidP="005F2F4C">
      <w:pPr>
        <w:pStyle w:val="a3"/>
        <w:tabs>
          <w:tab w:val="left" w:pos="2088"/>
        </w:tabs>
        <w:ind w:left="0" w:firstLine="1134"/>
        <w:jc w:val="both"/>
        <w:rPr>
          <w:rFonts w:ascii="Times New Roman" w:hAnsi="Times New Roman" w:cs="Times New Roman"/>
          <w:sz w:val="26"/>
          <w:szCs w:val="26"/>
        </w:rPr>
      </w:pPr>
      <w:r w:rsidRPr="00D31165">
        <w:rPr>
          <w:rFonts w:ascii="Times New Roman" w:hAnsi="Times New Roman" w:cs="Times New Roman"/>
          <w:sz w:val="26"/>
          <w:szCs w:val="26"/>
        </w:rPr>
        <w:t xml:space="preserve"> 3.1. </w:t>
      </w:r>
      <w:r w:rsidR="00A911F6">
        <w:rPr>
          <w:rFonts w:ascii="Times New Roman" w:hAnsi="Times New Roman" w:cs="Times New Roman"/>
          <w:sz w:val="26"/>
          <w:szCs w:val="26"/>
        </w:rPr>
        <w:t>Конкурс состоит из двух этапов:</w:t>
      </w:r>
    </w:p>
    <w:p w:rsidR="00A911F6" w:rsidRDefault="00336D9F" w:rsidP="005F2F4C">
      <w:pPr>
        <w:pStyle w:val="a3"/>
        <w:tabs>
          <w:tab w:val="left" w:pos="2088"/>
        </w:tabs>
        <w:ind w:left="0" w:firstLine="113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- заполнения</w:t>
      </w:r>
      <w:r w:rsidR="00A911F6">
        <w:rPr>
          <w:rFonts w:ascii="Times New Roman" w:hAnsi="Times New Roman" w:cs="Times New Roman"/>
          <w:sz w:val="26"/>
          <w:szCs w:val="26"/>
        </w:rPr>
        <w:t xml:space="preserve"> анкеты-заявки;</w:t>
      </w:r>
    </w:p>
    <w:p w:rsidR="00A911F6" w:rsidRDefault="00336D9F" w:rsidP="005F2F4C">
      <w:pPr>
        <w:pStyle w:val="a3"/>
        <w:tabs>
          <w:tab w:val="left" w:pos="2088"/>
        </w:tabs>
        <w:ind w:left="0" w:firstLine="113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- написания</w:t>
      </w:r>
      <w:r w:rsidR="00A911F6">
        <w:rPr>
          <w:rFonts w:ascii="Times New Roman" w:hAnsi="Times New Roman" w:cs="Times New Roman"/>
          <w:sz w:val="26"/>
          <w:szCs w:val="26"/>
        </w:rPr>
        <w:t xml:space="preserve"> мотивационного эссе.</w:t>
      </w:r>
    </w:p>
    <w:p w:rsidR="0015104D" w:rsidRDefault="00A911F6" w:rsidP="005F2F4C">
      <w:pPr>
        <w:pStyle w:val="a3"/>
        <w:tabs>
          <w:tab w:val="left" w:pos="2088"/>
        </w:tabs>
        <w:ind w:left="0" w:firstLine="113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3.2. </w:t>
      </w:r>
      <w:r w:rsidR="00336D9F">
        <w:rPr>
          <w:rFonts w:ascii="Times New Roman" w:hAnsi="Times New Roman" w:cs="Times New Roman"/>
          <w:sz w:val="26"/>
          <w:szCs w:val="26"/>
        </w:rPr>
        <w:t xml:space="preserve">Автоматизированная форма </w:t>
      </w:r>
      <w:r>
        <w:rPr>
          <w:rFonts w:ascii="Times New Roman" w:hAnsi="Times New Roman" w:cs="Times New Roman"/>
          <w:sz w:val="26"/>
          <w:szCs w:val="26"/>
        </w:rPr>
        <w:t>Анкет</w:t>
      </w:r>
      <w:r w:rsidR="00336D9F">
        <w:rPr>
          <w:rFonts w:ascii="Times New Roman" w:hAnsi="Times New Roman" w:cs="Times New Roman"/>
          <w:sz w:val="26"/>
          <w:szCs w:val="26"/>
        </w:rPr>
        <w:t>ы</w:t>
      </w:r>
      <w:r>
        <w:rPr>
          <w:rFonts w:ascii="Times New Roman" w:hAnsi="Times New Roman" w:cs="Times New Roman"/>
          <w:sz w:val="26"/>
          <w:szCs w:val="26"/>
        </w:rPr>
        <w:t>-заявк</w:t>
      </w:r>
      <w:r w:rsidR="00336D9F">
        <w:rPr>
          <w:rFonts w:ascii="Times New Roman" w:hAnsi="Times New Roman" w:cs="Times New Roman"/>
          <w:sz w:val="26"/>
          <w:szCs w:val="26"/>
        </w:rPr>
        <w:t>и</w:t>
      </w:r>
      <w:r>
        <w:rPr>
          <w:rFonts w:ascii="Times New Roman" w:hAnsi="Times New Roman" w:cs="Times New Roman"/>
          <w:sz w:val="26"/>
          <w:szCs w:val="26"/>
        </w:rPr>
        <w:t xml:space="preserve"> размещена по адресу </w:t>
      </w:r>
      <w:hyperlink r:id="rId10" w:history="1">
        <w:r w:rsidR="00336D9F" w:rsidRPr="00DC4FD6">
          <w:rPr>
            <w:rStyle w:val="a4"/>
            <w:rFonts w:ascii="Times New Roman" w:hAnsi="Times New Roman" w:cs="Times New Roman"/>
            <w:sz w:val="26"/>
            <w:szCs w:val="26"/>
          </w:rPr>
          <w:t>https://docs.google.com/forms/d/1PmQzuKtIeYBlSXLj-H99tJNTO1WrA8noTv9IhRLxqbQ/viewform?edit_requested=true</w:t>
        </w:r>
      </w:hyperlink>
      <w:r w:rsidR="0015104D">
        <w:rPr>
          <w:rFonts w:ascii="Times New Roman" w:hAnsi="Times New Roman" w:cs="Times New Roman"/>
          <w:sz w:val="26"/>
          <w:szCs w:val="26"/>
        </w:rPr>
        <w:t xml:space="preserve"> </w:t>
      </w:r>
    </w:p>
    <w:p w:rsidR="00A911F6" w:rsidRDefault="0015104D" w:rsidP="005F2F4C">
      <w:pPr>
        <w:pStyle w:val="a3"/>
        <w:tabs>
          <w:tab w:val="left" w:pos="2088"/>
        </w:tabs>
        <w:ind w:left="0" w:firstLine="113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(высылается по запросу дополнительно)</w:t>
      </w:r>
    </w:p>
    <w:p w:rsidR="00336D9F" w:rsidRDefault="00336D9F" w:rsidP="005F2F4C">
      <w:pPr>
        <w:pStyle w:val="a3"/>
        <w:tabs>
          <w:tab w:val="left" w:pos="2088"/>
        </w:tabs>
        <w:ind w:left="0" w:firstLine="113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3.3. Мотивационное эссе на одну из </w:t>
      </w:r>
      <w:r w:rsidR="002B7E9D">
        <w:rPr>
          <w:rFonts w:ascii="Times New Roman" w:hAnsi="Times New Roman" w:cs="Times New Roman"/>
          <w:sz w:val="26"/>
          <w:szCs w:val="26"/>
        </w:rPr>
        <w:t xml:space="preserve">шести </w:t>
      </w:r>
      <w:r>
        <w:rPr>
          <w:rFonts w:ascii="Times New Roman" w:hAnsi="Times New Roman" w:cs="Times New Roman"/>
          <w:sz w:val="26"/>
          <w:szCs w:val="26"/>
        </w:rPr>
        <w:t>тем, объемом раскрывающем по мнению автора, содержание темы:</w:t>
      </w:r>
    </w:p>
    <w:p w:rsidR="00336D9F" w:rsidRDefault="00336D9F" w:rsidP="005F2F4C">
      <w:pPr>
        <w:pStyle w:val="a3"/>
        <w:tabs>
          <w:tab w:val="left" w:pos="2088"/>
        </w:tabs>
        <w:ind w:left="0" w:firstLine="113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«Не «менторство», а «наставничество» - традиционный путь России по сохранении самобытности». </w:t>
      </w:r>
    </w:p>
    <w:p w:rsidR="00336D9F" w:rsidRDefault="00336D9F" w:rsidP="005F2F4C">
      <w:pPr>
        <w:pStyle w:val="a3"/>
        <w:tabs>
          <w:tab w:val="left" w:pos="2088"/>
        </w:tabs>
        <w:ind w:left="0" w:firstLine="113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«Не «наставничество», а «менторство» -</w:t>
      </w:r>
      <w:r w:rsidR="008B54A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синхронизация с мировыми ритмами</w:t>
      </w:r>
      <w:r w:rsidR="002B7E9D">
        <w:rPr>
          <w:rFonts w:ascii="Times New Roman" w:hAnsi="Times New Roman" w:cs="Times New Roman"/>
          <w:sz w:val="26"/>
          <w:szCs w:val="26"/>
        </w:rPr>
        <w:t>»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</w:p>
    <w:p w:rsidR="00336D9F" w:rsidRDefault="00336D9F" w:rsidP="005F2F4C">
      <w:pPr>
        <w:pStyle w:val="a3"/>
        <w:tabs>
          <w:tab w:val="left" w:pos="2088"/>
        </w:tabs>
        <w:ind w:left="0" w:firstLine="113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r w:rsidR="002B7E9D">
        <w:rPr>
          <w:rFonts w:ascii="Times New Roman" w:hAnsi="Times New Roman" w:cs="Times New Roman"/>
          <w:sz w:val="26"/>
          <w:szCs w:val="26"/>
        </w:rPr>
        <w:t>Наставничество должно быть существенным легитимизованным инструментом управления карьерой в любой области».</w:t>
      </w:r>
    </w:p>
    <w:p w:rsidR="00336D9F" w:rsidRDefault="00336D9F" w:rsidP="005F2F4C">
      <w:pPr>
        <w:pStyle w:val="a3"/>
        <w:tabs>
          <w:tab w:val="left" w:pos="2088"/>
        </w:tabs>
        <w:ind w:left="0" w:firstLine="113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r w:rsidR="002B7E9D">
        <w:rPr>
          <w:rFonts w:ascii="Times New Roman" w:hAnsi="Times New Roman" w:cs="Times New Roman"/>
          <w:sz w:val="26"/>
          <w:szCs w:val="26"/>
        </w:rPr>
        <w:t>Особенностями женского наставничества являются…»</w:t>
      </w:r>
    </w:p>
    <w:p w:rsidR="00336D9F" w:rsidRDefault="00336D9F" w:rsidP="005F2F4C">
      <w:pPr>
        <w:pStyle w:val="a3"/>
        <w:tabs>
          <w:tab w:val="left" w:pos="2088"/>
        </w:tabs>
        <w:ind w:left="0" w:firstLine="113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r w:rsidR="002B7E9D">
        <w:rPr>
          <w:rFonts w:ascii="Times New Roman" w:hAnsi="Times New Roman" w:cs="Times New Roman"/>
          <w:sz w:val="26"/>
          <w:szCs w:val="26"/>
        </w:rPr>
        <w:t>Я нуждаюсь в наставничестве потому что …»</w:t>
      </w:r>
    </w:p>
    <w:p w:rsidR="002B7E9D" w:rsidRDefault="002B7E9D" w:rsidP="005F2F4C">
      <w:pPr>
        <w:pStyle w:val="a3"/>
        <w:tabs>
          <w:tab w:val="left" w:pos="2088"/>
        </w:tabs>
        <w:ind w:left="0" w:firstLine="113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«Я готова быть наставником потому что…»</w:t>
      </w:r>
    </w:p>
    <w:p w:rsidR="00336D9F" w:rsidRDefault="00336D9F" w:rsidP="005F2F4C">
      <w:pPr>
        <w:pStyle w:val="a3"/>
        <w:tabs>
          <w:tab w:val="left" w:pos="2088"/>
        </w:tabs>
        <w:ind w:left="0" w:firstLine="113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3.4. Анкета</w:t>
      </w:r>
      <w:r w:rsidR="006E344B">
        <w:rPr>
          <w:rFonts w:ascii="Times New Roman" w:hAnsi="Times New Roman" w:cs="Times New Roman"/>
          <w:sz w:val="26"/>
          <w:szCs w:val="26"/>
        </w:rPr>
        <w:t>-</w:t>
      </w:r>
      <w:r>
        <w:rPr>
          <w:rFonts w:ascii="Times New Roman" w:hAnsi="Times New Roman" w:cs="Times New Roman"/>
          <w:sz w:val="26"/>
          <w:szCs w:val="26"/>
        </w:rPr>
        <w:t>заявка оценивается по сути оставленных ответов.</w:t>
      </w:r>
    </w:p>
    <w:p w:rsidR="008B54A2" w:rsidRDefault="00336D9F" w:rsidP="005F2F4C">
      <w:pPr>
        <w:pStyle w:val="a3"/>
        <w:tabs>
          <w:tab w:val="left" w:pos="2088"/>
        </w:tabs>
        <w:ind w:left="0" w:firstLine="113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3.5. Критерии оценки эссе</w:t>
      </w:r>
      <w:r w:rsidR="008B54A2">
        <w:rPr>
          <w:rFonts w:ascii="Times New Roman" w:hAnsi="Times New Roman" w:cs="Times New Roman"/>
          <w:sz w:val="26"/>
          <w:szCs w:val="26"/>
        </w:rPr>
        <w:t>:</w:t>
      </w:r>
    </w:p>
    <w:p w:rsidR="008B54A2" w:rsidRDefault="008B54A2" w:rsidP="005F2F4C">
      <w:pPr>
        <w:pStyle w:val="a3"/>
        <w:tabs>
          <w:tab w:val="left" w:pos="2088"/>
        </w:tabs>
        <w:ind w:left="0" w:firstLine="113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- образность речи;</w:t>
      </w:r>
    </w:p>
    <w:p w:rsidR="008B54A2" w:rsidRDefault="008B54A2" w:rsidP="005F2F4C">
      <w:pPr>
        <w:pStyle w:val="a3"/>
        <w:tabs>
          <w:tab w:val="left" w:pos="2088"/>
        </w:tabs>
        <w:ind w:left="0" w:firstLine="113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- наличие примеров;</w:t>
      </w:r>
    </w:p>
    <w:p w:rsidR="008B54A2" w:rsidRDefault="008B54A2" w:rsidP="005F2F4C">
      <w:pPr>
        <w:pStyle w:val="a3"/>
        <w:tabs>
          <w:tab w:val="left" w:pos="2088"/>
        </w:tabs>
        <w:ind w:left="0" w:firstLine="113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- полнота раскрытия темы;</w:t>
      </w:r>
    </w:p>
    <w:p w:rsidR="008B54A2" w:rsidRDefault="008B54A2" w:rsidP="008B54A2">
      <w:pPr>
        <w:pStyle w:val="a3"/>
        <w:tabs>
          <w:tab w:val="left" w:pos="2088"/>
        </w:tabs>
        <w:ind w:left="0" w:firstLine="113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- убедительность</w:t>
      </w:r>
      <w:r w:rsidR="00336D9F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15104D" w:rsidRDefault="00336D9F" w:rsidP="006E344B">
      <w:pPr>
        <w:pStyle w:val="a3"/>
        <w:tabs>
          <w:tab w:val="left" w:pos="2088"/>
        </w:tabs>
        <w:ind w:left="0" w:firstLine="113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Каждый критерий оценивается по пятибалльной шкале.</w:t>
      </w:r>
      <w:r w:rsidR="008B54A2">
        <w:rPr>
          <w:rFonts w:ascii="Times New Roman" w:hAnsi="Times New Roman" w:cs="Times New Roman"/>
          <w:sz w:val="26"/>
          <w:szCs w:val="26"/>
        </w:rPr>
        <w:t xml:space="preserve"> Этап имеет творческий характер.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6E344B" w:rsidRDefault="0015104D" w:rsidP="006E344B">
      <w:pPr>
        <w:pStyle w:val="a3"/>
        <w:tabs>
          <w:tab w:val="left" w:pos="2088"/>
        </w:tabs>
        <w:ind w:left="0" w:firstLine="113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3.6. </w:t>
      </w:r>
      <w:r w:rsidR="008B54A2">
        <w:rPr>
          <w:rFonts w:ascii="Times New Roman" w:hAnsi="Times New Roman" w:cs="Times New Roman"/>
          <w:sz w:val="26"/>
          <w:szCs w:val="26"/>
        </w:rPr>
        <w:t>Результаты</w:t>
      </w:r>
      <w:r>
        <w:rPr>
          <w:rFonts w:ascii="Times New Roman" w:hAnsi="Times New Roman" w:cs="Times New Roman"/>
          <w:sz w:val="26"/>
          <w:szCs w:val="26"/>
        </w:rPr>
        <w:t xml:space="preserve"> оценки всех испытаний</w:t>
      </w:r>
      <w:r w:rsidR="008B54A2">
        <w:rPr>
          <w:rFonts w:ascii="Times New Roman" w:hAnsi="Times New Roman" w:cs="Times New Roman"/>
          <w:sz w:val="26"/>
          <w:szCs w:val="26"/>
        </w:rPr>
        <w:t xml:space="preserve"> носят рекомендательный характер </w:t>
      </w:r>
      <w:r w:rsidR="0061375D">
        <w:rPr>
          <w:rFonts w:ascii="Times New Roman" w:hAnsi="Times New Roman" w:cs="Times New Roman"/>
          <w:sz w:val="26"/>
          <w:szCs w:val="26"/>
        </w:rPr>
        <w:t>для формирования</w:t>
      </w:r>
      <w:r w:rsidR="006E344B">
        <w:rPr>
          <w:rFonts w:ascii="Times New Roman" w:hAnsi="Times New Roman" w:cs="Times New Roman"/>
          <w:sz w:val="26"/>
          <w:szCs w:val="26"/>
        </w:rPr>
        <w:t xml:space="preserve"> менторинговых пар</w:t>
      </w:r>
      <w:r w:rsidR="0061375D">
        <w:rPr>
          <w:rFonts w:ascii="Times New Roman" w:hAnsi="Times New Roman" w:cs="Times New Roman"/>
          <w:sz w:val="26"/>
          <w:szCs w:val="26"/>
        </w:rPr>
        <w:t>, закрепления за наставником</w:t>
      </w:r>
      <w:r w:rsidR="006E344B" w:rsidRPr="006E344B">
        <w:rPr>
          <w:rFonts w:ascii="Times New Roman" w:hAnsi="Times New Roman" w:cs="Times New Roman"/>
          <w:sz w:val="26"/>
          <w:szCs w:val="26"/>
        </w:rPr>
        <w:t xml:space="preserve"> </w:t>
      </w:r>
      <w:r w:rsidR="006E344B">
        <w:rPr>
          <w:rFonts w:ascii="Times New Roman" w:hAnsi="Times New Roman" w:cs="Times New Roman"/>
          <w:sz w:val="26"/>
          <w:szCs w:val="26"/>
        </w:rPr>
        <w:t xml:space="preserve">в </w:t>
      </w:r>
      <w:r w:rsidR="006E344B">
        <w:rPr>
          <w:rFonts w:ascii="Times New Roman" w:hAnsi="Times New Roman" w:cs="Times New Roman"/>
          <w:sz w:val="26"/>
          <w:szCs w:val="26"/>
        </w:rPr>
        <w:t>рамках проекта</w:t>
      </w:r>
      <w:r w:rsidR="008B54A2">
        <w:rPr>
          <w:rFonts w:ascii="Times New Roman" w:hAnsi="Times New Roman" w:cs="Times New Roman"/>
          <w:sz w:val="26"/>
          <w:szCs w:val="26"/>
        </w:rPr>
        <w:t>.</w:t>
      </w:r>
    </w:p>
    <w:p w:rsidR="007F2D79" w:rsidRPr="00D31165" w:rsidRDefault="007F2D79" w:rsidP="007F2D79">
      <w:pPr>
        <w:tabs>
          <w:tab w:val="left" w:pos="2064"/>
          <w:tab w:val="center" w:pos="4677"/>
          <w:tab w:val="left" w:pos="5520"/>
        </w:tabs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4</w:t>
      </w:r>
      <w:r w:rsidRPr="00D31165">
        <w:rPr>
          <w:rFonts w:ascii="Times New Roman" w:hAnsi="Times New Roman" w:cs="Times New Roman"/>
          <w:b/>
          <w:sz w:val="26"/>
          <w:szCs w:val="26"/>
        </w:rPr>
        <w:t xml:space="preserve">. </w:t>
      </w:r>
      <w:r>
        <w:rPr>
          <w:rFonts w:ascii="Times New Roman" w:hAnsi="Times New Roman" w:cs="Times New Roman"/>
          <w:b/>
          <w:sz w:val="26"/>
          <w:szCs w:val="26"/>
        </w:rPr>
        <w:t>Сроки конкурса</w:t>
      </w:r>
      <w:r w:rsidRPr="00D31165">
        <w:rPr>
          <w:rFonts w:ascii="Times New Roman" w:hAnsi="Times New Roman" w:cs="Times New Roman"/>
          <w:b/>
          <w:sz w:val="26"/>
          <w:szCs w:val="26"/>
        </w:rPr>
        <w:t>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689"/>
        <w:gridCol w:w="3824"/>
        <w:gridCol w:w="3257"/>
      </w:tblGrid>
      <w:tr w:rsidR="006E344B" w:rsidTr="006E344B">
        <w:tc>
          <w:tcPr>
            <w:tcW w:w="2689" w:type="dxa"/>
          </w:tcPr>
          <w:p w:rsidR="006E344B" w:rsidRDefault="006E344B" w:rsidP="006E344B">
            <w:pPr>
              <w:pStyle w:val="a3"/>
              <w:tabs>
                <w:tab w:val="left" w:pos="2088"/>
              </w:tabs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Мероприятие</w:t>
            </w:r>
          </w:p>
        </w:tc>
        <w:tc>
          <w:tcPr>
            <w:tcW w:w="3824" w:type="dxa"/>
          </w:tcPr>
          <w:p w:rsidR="006E344B" w:rsidRDefault="00F91B65" w:rsidP="006E344B">
            <w:pPr>
              <w:pStyle w:val="a3"/>
              <w:tabs>
                <w:tab w:val="left" w:pos="2088"/>
              </w:tabs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Период </w:t>
            </w:r>
          </w:p>
          <w:p w:rsidR="00F91B65" w:rsidRDefault="00F91B65" w:rsidP="006E344B">
            <w:pPr>
              <w:pStyle w:val="a3"/>
              <w:tabs>
                <w:tab w:val="left" w:pos="2088"/>
              </w:tabs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57" w:type="dxa"/>
          </w:tcPr>
          <w:p w:rsidR="006E344B" w:rsidRDefault="006E344B" w:rsidP="006E344B">
            <w:pPr>
              <w:pStyle w:val="a3"/>
              <w:tabs>
                <w:tab w:val="left" w:pos="2088"/>
              </w:tabs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Содержание этапа</w:t>
            </w:r>
          </w:p>
        </w:tc>
      </w:tr>
      <w:tr w:rsidR="006E344B" w:rsidTr="006E344B">
        <w:tc>
          <w:tcPr>
            <w:tcW w:w="2689" w:type="dxa"/>
          </w:tcPr>
          <w:p w:rsidR="006E344B" w:rsidRDefault="006E344B" w:rsidP="006E344B">
            <w:pPr>
              <w:pStyle w:val="a3"/>
              <w:tabs>
                <w:tab w:val="left" w:pos="2088"/>
              </w:tabs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Прием анкет и эссе</w:t>
            </w:r>
          </w:p>
        </w:tc>
        <w:tc>
          <w:tcPr>
            <w:tcW w:w="3824" w:type="dxa"/>
          </w:tcPr>
          <w:p w:rsidR="006E344B" w:rsidRDefault="006E344B" w:rsidP="006E344B">
            <w:pPr>
              <w:pStyle w:val="a3"/>
              <w:tabs>
                <w:tab w:val="left" w:pos="2088"/>
              </w:tabs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 20.07.2021 г. – 20.08. 2021 г.</w:t>
            </w:r>
          </w:p>
        </w:tc>
        <w:tc>
          <w:tcPr>
            <w:tcW w:w="3257" w:type="dxa"/>
          </w:tcPr>
          <w:p w:rsidR="006E344B" w:rsidRDefault="007F2D79" w:rsidP="007F2D79">
            <w:pPr>
              <w:pStyle w:val="a3"/>
              <w:tabs>
                <w:tab w:val="left" w:pos="2088"/>
              </w:tabs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Обработка конкурсных </w:t>
            </w:r>
            <w:r w:rsidR="006E344B">
              <w:rPr>
                <w:rFonts w:ascii="Times New Roman" w:hAnsi="Times New Roman" w:cs="Times New Roman"/>
                <w:sz w:val="26"/>
                <w:szCs w:val="26"/>
              </w:rPr>
              <w:t>материалов</w:t>
            </w:r>
          </w:p>
        </w:tc>
      </w:tr>
      <w:tr w:rsidR="006E344B" w:rsidTr="006E344B">
        <w:tc>
          <w:tcPr>
            <w:tcW w:w="2689" w:type="dxa"/>
          </w:tcPr>
          <w:p w:rsidR="006E344B" w:rsidRDefault="006E344B" w:rsidP="006E344B">
            <w:pPr>
              <w:pStyle w:val="a3"/>
              <w:tabs>
                <w:tab w:val="left" w:pos="2088"/>
              </w:tabs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Подготовка </w:t>
            </w:r>
          </w:p>
        </w:tc>
        <w:tc>
          <w:tcPr>
            <w:tcW w:w="3824" w:type="dxa"/>
          </w:tcPr>
          <w:p w:rsidR="006E344B" w:rsidRDefault="006E344B" w:rsidP="006E344B">
            <w:pPr>
              <w:pStyle w:val="a3"/>
              <w:tabs>
                <w:tab w:val="left" w:pos="2088"/>
              </w:tabs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 21.08.2021 г. по 27.08.2021 г.</w:t>
            </w:r>
          </w:p>
        </w:tc>
        <w:tc>
          <w:tcPr>
            <w:tcW w:w="3257" w:type="dxa"/>
          </w:tcPr>
          <w:p w:rsidR="006E344B" w:rsidRDefault="006E344B" w:rsidP="006E344B">
            <w:pPr>
              <w:pStyle w:val="a3"/>
              <w:tabs>
                <w:tab w:val="left" w:pos="2088"/>
              </w:tabs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Утверждение итогов конкурса</w:t>
            </w:r>
          </w:p>
        </w:tc>
      </w:tr>
      <w:tr w:rsidR="006E344B" w:rsidTr="006E344B">
        <w:tc>
          <w:tcPr>
            <w:tcW w:w="2689" w:type="dxa"/>
          </w:tcPr>
          <w:p w:rsidR="006E344B" w:rsidRDefault="006E344B" w:rsidP="006E344B">
            <w:pPr>
              <w:pStyle w:val="a3"/>
              <w:tabs>
                <w:tab w:val="left" w:pos="2088"/>
              </w:tabs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Уведомление участниц об участии в проекте.</w:t>
            </w:r>
          </w:p>
        </w:tc>
        <w:tc>
          <w:tcPr>
            <w:tcW w:w="3824" w:type="dxa"/>
          </w:tcPr>
          <w:p w:rsidR="006E344B" w:rsidRDefault="006E344B" w:rsidP="006E344B">
            <w:pPr>
              <w:pStyle w:val="a3"/>
              <w:tabs>
                <w:tab w:val="left" w:pos="2088"/>
              </w:tabs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 28.08.2021 г.</w:t>
            </w:r>
          </w:p>
        </w:tc>
        <w:tc>
          <w:tcPr>
            <w:tcW w:w="3257" w:type="dxa"/>
          </w:tcPr>
          <w:p w:rsidR="006E344B" w:rsidRDefault="006E344B" w:rsidP="006E344B">
            <w:pPr>
              <w:pStyle w:val="a3"/>
              <w:tabs>
                <w:tab w:val="left" w:pos="2088"/>
              </w:tabs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Направление подтверждения участницам.</w:t>
            </w:r>
          </w:p>
        </w:tc>
      </w:tr>
    </w:tbl>
    <w:p w:rsidR="00F91B65" w:rsidRPr="00F91B65" w:rsidRDefault="00F91B65" w:rsidP="00F91B65">
      <w:pPr>
        <w:tabs>
          <w:tab w:val="left" w:pos="2064"/>
          <w:tab w:val="center" w:pos="4677"/>
          <w:tab w:val="left" w:pos="5520"/>
        </w:tabs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lastRenderedPageBreak/>
        <w:t>5. Дополнительные положения.</w:t>
      </w:r>
    </w:p>
    <w:p w:rsidR="006E344B" w:rsidRDefault="00F91B65" w:rsidP="005F2F4C">
      <w:pPr>
        <w:pStyle w:val="a3"/>
        <w:tabs>
          <w:tab w:val="left" w:pos="2088"/>
        </w:tabs>
        <w:ind w:left="0" w:firstLine="113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</w:t>
      </w:r>
      <w:r w:rsidR="006E344B">
        <w:rPr>
          <w:rFonts w:ascii="Times New Roman" w:hAnsi="Times New Roman" w:cs="Times New Roman"/>
          <w:sz w:val="26"/>
          <w:szCs w:val="26"/>
        </w:rPr>
        <w:t>.1 По инициативе руководства муниципального образования может быть учрежден муниципальный этап или мероприятия с участницами, представляющими муниципальное образование на конкурсе</w:t>
      </w:r>
      <w:r>
        <w:rPr>
          <w:rFonts w:ascii="Times New Roman" w:hAnsi="Times New Roman" w:cs="Times New Roman"/>
          <w:sz w:val="26"/>
          <w:szCs w:val="26"/>
        </w:rPr>
        <w:t xml:space="preserve"> (в проекте)</w:t>
      </w:r>
      <w:r w:rsidR="006E344B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bookmarkStart w:id="0" w:name="_GoBack"/>
      <w:bookmarkEnd w:id="0"/>
    </w:p>
    <w:p w:rsidR="0015104D" w:rsidRDefault="0015104D" w:rsidP="0015104D">
      <w:pPr>
        <w:pStyle w:val="a3"/>
        <w:tabs>
          <w:tab w:val="left" w:pos="2088"/>
        </w:tabs>
        <w:ind w:left="0" w:firstLine="113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3.7. </w:t>
      </w:r>
      <w:r>
        <w:rPr>
          <w:rFonts w:ascii="Times New Roman" w:hAnsi="Times New Roman" w:cs="Times New Roman"/>
          <w:sz w:val="26"/>
          <w:szCs w:val="26"/>
        </w:rPr>
        <w:t xml:space="preserve">Для получения ссылки на заполнение автоматизированной формы а также направления эссе необходимо использовать адрес электронной почты </w:t>
      </w:r>
      <w:hyperlink r:id="rId11" w:history="1">
        <w:r w:rsidRPr="00DC4FD6">
          <w:rPr>
            <w:rStyle w:val="a4"/>
            <w:rFonts w:ascii="Times New Roman" w:hAnsi="Times New Roman" w:cs="Times New Roman"/>
            <w:sz w:val="26"/>
            <w:szCs w:val="26"/>
            <w:lang w:val="en-US"/>
          </w:rPr>
          <w:t>wur</w:t>
        </w:r>
        <w:r w:rsidRPr="00336D9F">
          <w:rPr>
            <w:rStyle w:val="a4"/>
            <w:rFonts w:ascii="Times New Roman" w:hAnsi="Times New Roman" w:cs="Times New Roman"/>
            <w:sz w:val="26"/>
            <w:szCs w:val="26"/>
          </w:rPr>
          <w:t>.</w:t>
        </w:r>
        <w:r w:rsidRPr="00DC4FD6">
          <w:rPr>
            <w:rStyle w:val="a4"/>
            <w:rFonts w:ascii="Times New Roman" w:hAnsi="Times New Roman" w:cs="Times New Roman"/>
            <w:sz w:val="26"/>
            <w:szCs w:val="26"/>
            <w:lang w:val="en-US"/>
          </w:rPr>
          <w:t>rf</w:t>
        </w:r>
        <w:r w:rsidRPr="00336D9F">
          <w:rPr>
            <w:rStyle w:val="a4"/>
            <w:rFonts w:ascii="Times New Roman" w:hAnsi="Times New Roman" w:cs="Times New Roman"/>
            <w:sz w:val="26"/>
            <w:szCs w:val="26"/>
          </w:rPr>
          <w:t>.</w:t>
        </w:r>
        <w:r w:rsidRPr="00DC4FD6">
          <w:rPr>
            <w:rStyle w:val="a4"/>
            <w:rFonts w:ascii="Times New Roman" w:hAnsi="Times New Roman" w:cs="Times New Roman"/>
            <w:sz w:val="26"/>
            <w:szCs w:val="26"/>
            <w:lang w:val="en-US"/>
          </w:rPr>
          <w:t>hmao</w:t>
        </w:r>
        <w:r w:rsidRPr="00336D9F">
          <w:rPr>
            <w:rStyle w:val="a4"/>
            <w:rFonts w:ascii="Times New Roman" w:hAnsi="Times New Roman" w:cs="Times New Roman"/>
            <w:sz w:val="26"/>
            <w:szCs w:val="26"/>
          </w:rPr>
          <w:t>@</w:t>
        </w:r>
        <w:r w:rsidRPr="00DC4FD6">
          <w:rPr>
            <w:rStyle w:val="a4"/>
            <w:rFonts w:ascii="Times New Roman" w:hAnsi="Times New Roman" w:cs="Times New Roman"/>
            <w:sz w:val="26"/>
            <w:szCs w:val="26"/>
            <w:lang w:val="en-US"/>
          </w:rPr>
          <w:t>mail</w:t>
        </w:r>
        <w:r w:rsidRPr="00336D9F">
          <w:rPr>
            <w:rStyle w:val="a4"/>
            <w:rFonts w:ascii="Times New Roman" w:hAnsi="Times New Roman" w:cs="Times New Roman"/>
            <w:sz w:val="26"/>
            <w:szCs w:val="26"/>
          </w:rPr>
          <w:t>.</w:t>
        </w:r>
        <w:r w:rsidRPr="00DC4FD6">
          <w:rPr>
            <w:rStyle w:val="a4"/>
            <w:rFonts w:ascii="Times New Roman" w:hAnsi="Times New Roman" w:cs="Times New Roman"/>
            <w:sz w:val="26"/>
            <w:szCs w:val="26"/>
            <w:lang w:val="en-US"/>
          </w:rPr>
          <w:t>ru</w:t>
        </w:r>
      </w:hyperlink>
      <w:r>
        <w:rPr>
          <w:rFonts w:ascii="Times New Roman" w:hAnsi="Times New Roman" w:cs="Times New Roman"/>
          <w:sz w:val="26"/>
          <w:szCs w:val="26"/>
        </w:rPr>
        <w:t xml:space="preserve">. </w:t>
      </w:r>
    </w:p>
    <w:p w:rsidR="0015104D" w:rsidRDefault="0015104D" w:rsidP="005F2F4C">
      <w:pPr>
        <w:pStyle w:val="a3"/>
        <w:tabs>
          <w:tab w:val="left" w:pos="2088"/>
        </w:tabs>
        <w:ind w:left="0" w:firstLine="1134"/>
        <w:jc w:val="both"/>
        <w:rPr>
          <w:rFonts w:ascii="Times New Roman" w:hAnsi="Times New Roman" w:cs="Times New Roman"/>
          <w:sz w:val="26"/>
          <w:szCs w:val="26"/>
        </w:rPr>
      </w:pPr>
    </w:p>
    <w:p w:rsidR="00581F15" w:rsidRPr="00D8503B" w:rsidRDefault="00581F15" w:rsidP="0036285C">
      <w:pPr>
        <w:pStyle w:val="a3"/>
        <w:ind w:left="372"/>
        <w:rPr>
          <w:rFonts w:ascii="Times New Roman" w:hAnsi="Times New Roman" w:cs="Times New Roman"/>
          <w:b/>
          <w:sz w:val="24"/>
          <w:szCs w:val="24"/>
        </w:rPr>
      </w:pPr>
    </w:p>
    <w:sectPr w:rsidR="00581F15" w:rsidRPr="00D8503B" w:rsidSect="00BC78A7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7775" w:rsidRDefault="00677775" w:rsidP="00D8503B">
      <w:pPr>
        <w:spacing w:after="0" w:line="240" w:lineRule="auto"/>
      </w:pPr>
      <w:r>
        <w:separator/>
      </w:r>
    </w:p>
  </w:endnote>
  <w:endnote w:type="continuationSeparator" w:id="0">
    <w:p w:rsidR="00677775" w:rsidRDefault="00677775" w:rsidP="00D850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7775" w:rsidRDefault="00677775" w:rsidP="00D8503B">
      <w:pPr>
        <w:spacing w:after="0" w:line="240" w:lineRule="auto"/>
      </w:pPr>
      <w:r>
        <w:separator/>
      </w:r>
    </w:p>
  </w:footnote>
  <w:footnote w:type="continuationSeparator" w:id="0">
    <w:p w:rsidR="00677775" w:rsidRDefault="00677775" w:rsidP="00D850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253A8"/>
    <w:multiLevelType w:val="hybridMultilevel"/>
    <w:tmpl w:val="E97CF6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161208"/>
    <w:multiLevelType w:val="hybridMultilevel"/>
    <w:tmpl w:val="73FCF256"/>
    <w:lvl w:ilvl="0" w:tplc="B448E324">
      <w:start w:val="3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  <w:sz w:val="2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594331"/>
    <w:multiLevelType w:val="multilevel"/>
    <w:tmpl w:val="6C3CA50A"/>
    <w:lvl w:ilvl="0">
      <w:start w:val="1"/>
      <w:numFmt w:val="decimal"/>
      <w:lvlText w:val="%1."/>
      <w:lvlJc w:val="left"/>
      <w:pPr>
        <w:ind w:left="372" w:hanging="37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72" w:hanging="37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34C"/>
    <w:rsid w:val="00003DFE"/>
    <w:rsid w:val="00003FBF"/>
    <w:rsid w:val="00012469"/>
    <w:rsid w:val="0002593C"/>
    <w:rsid w:val="00033B21"/>
    <w:rsid w:val="0004456B"/>
    <w:rsid w:val="00046542"/>
    <w:rsid w:val="000468CD"/>
    <w:rsid w:val="000470B2"/>
    <w:rsid w:val="00053647"/>
    <w:rsid w:val="00074212"/>
    <w:rsid w:val="000A6900"/>
    <w:rsid w:val="000A6EA7"/>
    <w:rsid w:val="000A74FB"/>
    <w:rsid w:val="000B09E7"/>
    <w:rsid w:val="000B2634"/>
    <w:rsid w:val="000B349F"/>
    <w:rsid w:val="000B39B8"/>
    <w:rsid w:val="000B675C"/>
    <w:rsid w:val="000C02A2"/>
    <w:rsid w:val="000C3BC0"/>
    <w:rsid w:val="000C3BF0"/>
    <w:rsid w:val="000E276B"/>
    <w:rsid w:val="000E346A"/>
    <w:rsid w:val="000E4007"/>
    <w:rsid w:val="000F46F7"/>
    <w:rsid w:val="0010232A"/>
    <w:rsid w:val="001168CD"/>
    <w:rsid w:val="001218C7"/>
    <w:rsid w:val="001454A2"/>
    <w:rsid w:val="0015104D"/>
    <w:rsid w:val="00151306"/>
    <w:rsid w:val="00152B81"/>
    <w:rsid w:val="001618C7"/>
    <w:rsid w:val="001650E1"/>
    <w:rsid w:val="001659FE"/>
    <w:rsid w:val="00166452"/>
    <w:rsid w:val="0017256D"/>
    <w:rsid w:val="0018450A"/>
    <w:rsid w:val="00186E75"/>
    <w:rsid w:val="00192C0A"/>
    <w:rsid w:val="001A0BE6"/>
    <w:rsid w:val="001B173B"/>
    <w:rsid w:val="001B27A5"/>
    <w:rsid w:val="001C4BBA"/>
    <w:rsid w:val="001D0228"/>
    <w:rsid w:val="001D56E5"/>
    <w:rsid w:val="001E5B6E"/>
    <w:rsid w:val="00201379"/>
    <w:rsid w:val="002122B1"/>
    <w:rsid w:val="00212302"/>
    <w:rsid w:val="0022079E"/>
    <w:rsid w:val="002234A6"/>
    <w:rsid w:val="00223CD1"/>
    <w:rsid w:val="00252604"/>
    <w:rsid w:val="002557F7"/>
    <w:rsid w:val="0026438C"/>
    <w:rsid w:val="002656D3"/>
    <w:rsid w:val="00273E44"/>
    <w:rsid w:val="002756A0"/>
    <w:rsid w:val="00283976"/>
    <w:rsid w:val="002858AA"/>
    <w:rsid w:val="00292F6F"/>
    <w:rsid w:val="002A2843"/>
    <w:rsid w:val="002A2DEB"/>
    <w:rsid w:val="002B3341"/>
    <w:rsid w:val="002B3AEE"/>
    <w:rsid w:val="002B4485"/>
    <w:rsid w:val="002B7E9D"/>
    <w:rsid w:val="002C31DC"/>
    <w:rsid w:val="002D00FB"/>
    <w:rsid w:val="002D3AA8"/>
    <w:rsid w:val="002D5FE0"/>
    <w:rsid w:val="002D6B6E"/>
    <w:rsid w:val="002E1263"/>
    <w:rsid w:val="002E412F"/>
    <w:rsid w:val="002E5B92"/>
    <w:rsid w:val="002F0C1A"/>
    <w:rsid w:val="002F1582"/>
    <w:rsid w:val="002F367E"/>
    <w:rsid w:val="00317488"/>
    <w:rsid w:val="00336D9F"/>
    <w:rsid w:val="003444BE"/>
    <w:rsid w:val="00357E62"/>
    <w:rsid w:val="0036285C"/>
    <w:rsid w:val="00362A96"/>
    <w:rsid w:val="00366050"/>
    <w:rsid w:val="0037095B"/>
    <w:rsid w:val="00377A37"/>
    <w:rsid w:val="00381953"/>
    <w:rsid w:val="003843FF"/>
    <w:rsid w:val="0038516D"/>
    <w:rsid w:val="00395EF5"/>
    <w:rsid w:val="0039611E"/>
    <w:rsid w:val="003A3708"/>
    <w:rsid w:val="003C14C0"/>
    <w:rsid w:val="003C241D"/>
    <w:rsid w:val="003C3369"/>
    <w:rsid w:val="003E2BD2"/>
    <w:rsid w:val="003E65F8"/>
    <w:rsid w:val="003F0A91"/>
    <w:rsid w:val="00403218"/>
    <w:rsid w:val="00407502"/>
    <w:rsid w:val="00410BFB"/>
    <w:rsid w:val="0041249D"/>
    <w:rsid w:val="00423067"/>
    <w:rsid w:val="00425C33"/>
    <w:rsid w:val="00444665"/>
    <w:rsid w:val="004734F0"/>
    <w:rsid w:val="00473D3D"/>
    <w:rsid w:val="00485AA9"/>
    <w:rsid w:val="00490760"/>
    <w:rsid w:val="00492744"/>
    <w:rsid w:val="004B1EDE"/>
    <w:rsid w:val="004C6973"/>
    <w:rsid w:val="004D231B"/>
    <w:rsid w:val="004D359C"/>
    <w:rsid w:val="004D60AB"/>
    <w:rsid w:val="004D6243"/>
    <w:rsid w:val="004F7711"/>
    <w:rsid w:val="004F7B5A"/>
    <w:rsid w:val="00503A89"/>
    <w:rsid w:val="00506643"/>
    <w:rsid w:val="005150C9"/>
    <w:rsid w:val="005255B9"/>
    <w:rsid w:val="00526E81"/>
    <w:rsid w:val="00530D90"/>
    <w:rsid w:val="005649AA"/>
    <w:rsid w:val="00566942"/>
    <w:rsid w:val="00576149"/>
    <w:rsid w:val="00581F15"/>
    <w:rsid w:val="00587582"/>
    <w:rsid w:val="00592312"/>
    <w:rsid w:val="005A21B3"/>
    <w:rsid w:val="005B6B30"/>
    <w:rsid w:val="005B7740"/>
    <w:rsid w:val="005C246A"/>
    <w:rsid w:val="005C30D7"/>
    <w:rsid w:val="005C5224"/>
    <w:rsid w:val="005D122B"/>
    <w:rsid w:val="005D4090"/>
    <w:rsid w:val="005D6161"/>
    <w:rsid w:val="005D6E21"/>
    <w:rsid w:val="005E0980"/>
    <w:rsid w:val="005E7F56"/>
    <w:rsid w:val="005F2F4C"/>
    <w:rsid w:val="006023A6"/>
    <w:rsid w:val="00602A15"/>
    <w:rsid w:val="00607F3C"/>
    <w:rsid w:val="0061375D"/>
    <w:rsid w:val="00622EE0"/>
    <w:rsid w:val="006343E5"/>
    <w:rsid w:val="006418D4"/>
    <w:rsid w:val="0065383F"/>
    <w:rsid w:val="006647D6"/>
    <w:rsid w:val="00664B2C"/>
    <w:rsid w:val="00672FF4"/>
    <w:rsid w:val="0067446A"/>
    <w:rsid w:val="00675EE9"/>
    <w:rsid w:val="00677775"/>
    <w:rsid w:val="006804EA"/>
    <w:rsid w:val="00681ACB"/>
    <w:rsid w:val="006B157A"/>
    <w:rsid w:val="006B38F7"/>
    <w:rsid w:val="006C4FAC"/>
    <w:rsid w:val="006E344B"/>
    <w:rsid w:val="006E616B"/>
    <w:rsid w:val="006E6E1A"/>
    <w:rsid w:val="006F412E"/>
    <w:rsid w:val="006F7313"/>
    <w:rsid w:val="00710265"/>
    <w:rsid w:val="00714422"/>
    <w:rsid w:val="0071595C"/>
    <w:rsid w:val="00723DD7"/>
    <w:rsid w:val="00734D51"/>
    <w:rsid w:val="007362D9"/>
    <w:rsid w:val="0074128F"/>
    <w:rsid w:val="0074192D"/>
    <w:rsid w:val="00751F2C"/>
    <w:rsid w:val="00755DBA"/>
    <w:rsid w:val="00761357"/>
    <w:rsid w:val="007631B1"/>
    <w:rsid w:val="00766F07"/>
    <w:rsid w:val="0077240E"/>
    <w:rsid w:val="00790270"/>
    <w:rsid w:val="007917CF"/>
    <w:rsid w:val="007A5382"/>
    <w:rsid w:val="007B095A"/>
    <w:rsid w:val="007B1AC0"/>
    <w:rsid w:val="007C7799"/>
    <w:rsid w:val="007F2D79"/>
    <w:rsid w:val="007F65AB"/>
    <w:rsid w:val="00807D93"/>
    <w:rsid w:val="00807DB1"/>
    <w:rsid w:val="00814A0E"/>
    <w:rsid w:val="00822AE7"/>
    <w:rsid w:val="00837A0E"/>
    <w:rsid w:val="00851C1F"/>
    <w:rsid w:val="0086083E"/>
    <w:rsid w:val="00865A35"/>
    <w:rsid w:val="0086746F"/>
    <w:rsid w:val="00892CC5"/>
    <w:rsid w:val="008A3D2B"/>
    <w:rsid w:val="008A7042"/>
    <w:rsid w:val="008B0F9A"/>
    <w:rsid w:val="008B54A2"/>
    <w:rsid w:val="008C03DA"/>
    <w:rsid w:val="008C2B65"/>
    <w:rsid w:val="008C6FEE"/>
    <w:rsid w:val="008D4620"/>
    <w:rsid w:val="008E064A"/>
    <w:rsid w:val="008E0836"/>
    <w:rsid w:val="008E10A6"/>
    <w:rsid w:val="008F61F2"/>
    <w:rsid w:val="008F6695"/>
    <w:rsid w:val="00900757"/>
    <w:rsid w:val="00901F4A"/>
    <w:rsid w:val="0092126A"/>
    <w:rsid w:val="009415BE"/>
    <w:rsid w:val="00941A99"/>
    <w:rsid w:val="00950FCB"/>
    <w:rsid w:val="00955C59"/>
    <w:rsid w:val="0096481F"/>
    <w:rsid w:val="00972157"/>
    <w:rsid w:val="0097758D"/>
    <w:rsid w:val="00980F52"/>
    <w:rsid w:val="00994AB7"/>
    <w:rsid w:val="00996BEA"/>
    <w:rsid w:val="009C7442"/>
    <w:rsid w:val="009D6AC5"/>
    <w:rsid w:val="009E0A4C"/>
    <w:rsid w:val="009F1B7B"/>
    <w:rsid w:val="00A34716"/>
    <w:rsid w:val="00A45945"/>
    <w:rsid w:val="00A47C10"/>
    <w:rsid w:val="00A52F4D"/>
    <w:rsid w:val="00A540A7"/>
    <w:rsid w:val="00A540C6"/>
    <w:rsid w:val="00A552C0"/>
    <w:rsid w:val="00A5792F"/>
    <w:rsid w:val="00A832AD"/>
    <w:rsid w:val="00A9091F"/>
    <w:rsid w:val="00A911F6"/>
    <w:rsid w:val="00AA08C5"/>
    <w:rsid w:val="00AA1BCF"/>
    <w:rsid w:val="00AA4992"/>
    <w:rsid w:val="00AA51E7"/>
    <w:rsid w:val="00AA690E"/>
    <w:rsid w:val="00AB3A4B"/>
    <w:rsid w:val="00AB659C"/>
    <w:rsid w:val="00AC4DFF"/>
    <w:rsid w:val="00AF12F6"/>
    <w:rsid w:val="00B00D8F"/>
    <w:rsid w:val="00B027B9"/>
    <w:rsid w:val="00B0327D"/>
    <w:rsid w:val="00B05F8C"/>
    <w:rsid w:val="00B10DED"/>
    <w:rsid w:val="00B14849"/>
    <w:rsid w:val="00B23D1B"/>
    <w:rsid w:val="00B350FF"/>
    <w:rsid w:val="00B37EDA"/>
    <w:rsid w:val="00B52F30"/>
    <w:rsid w:val="00B65625"/>
    <w:rsid w:val="00B65B29"/>
    <w:rsid w:val="00BA75D0"/>
    <w:rsid w:val="00BA7645"/>
    <w:rsid w:val="00BA765F"/>
    <w:rsid w:val="00BB39E0"/>
    <w:rsid w:val="00BB511B"/>
    <w:rsid w:val="00BC78A7"/>
    <w:rsid w:val="00BD11BC"/>
    <w:rsid w:val="00BD1746"/>
    <w:rsid w:val="00BE0C08"/>
    <w:rsid w:val="00BE43B0"/>
    <w:rsid w:val="00C0168D"/>
    <w:rsid w:val="00C17179"/>
    <w:rsid w:val="00C24629"/>
    <w:rsid w:val="00C433E0"/>
    <w:rsid w:val="00C44411"/>
    <w:rsid w:val="00C4497D"/>
    <w:rsid w:val="00C476EE"/>
    <w:rsid w:val="00C552F2"/>
    <w:rsid w:val="00C64607"/>
    <w:rsid w:val="00C71559"/>
    <w:rsid w:val="00C80943"/>
    <w:rsid w:val="00C84ACB"/>
    <w:rsid w:val="00C8634C"/>
    <w:rsid w:val="00CA4D11"/>
    <w:rsid w:val="00CA5D95"/>
    <w:rsid w:val="00CB4CA6"/>
    <w:rsid w:val="00CB63AC"/>
    <w:rsid w:val="00CC0890"/>
    <w:rsid w:val="00CC7466"/>
    <w:rsid w:val="00CE058B"/>
    <w:rsid w:val="00CF1335"/>
    <w:rsid w:val="00CF5A14"/>
    <w:rsid w:val="00D00313"/>
    <w:rsid w:val="00D0417E"/>
    <w:rsid w:val="00D063BD"/>
    <w:rsid w:val="00D07052"/>
    <w:rsid w:val="00D07EF4"/>
    <w:rsid w:val="00D16F7B"/>
    <w:rsid w:val="00D24E2F"/>
    <w:rsid w:val="00D2602A"/>
    <w:rsid w:val="00D31165"/>
    <w:rsid w:val="00D32E7B"/>
    <w:rsid w:val="00D35AD9"/>
    <w:rsid w:val="00D42378"/>
    <w:rsid w:val="00D44B1F"/>
    <w:rsid w:val="00D4598D"/>
    <w:rsid w:val="00D62959"/>
    <w:rsid w:val="00D72C6E"/>
    <w:rsid w:val="00D768A2"/>
    <w:rsid w:val="00D819E1"/>
    <w:rsid w:val="00D82B95"/>
    <w:rsid w:val="00D8503B"/>
    <w:rsid w:val="00D8531E"/>
    <w:rsid w:val="00D954EE"/>
    <w:rsid w:val="00D95B19"/>
    <w:rsid w:val="00DA1D9A"/>
    <w:rsid w:val="00DB2765"/>
    <w:rsid w:val="00DB7BB7"/>
    <w:rsid w:val="00DD76DE"/>
    <w:rsid w:val="00DF037B"/>
    <w:rsid w:val="00E012A2"/>
    <w:rsid w:val="00E10FD8"/>
    <w:rsid w:val="00E2165C"/>
    <w:rsid w:val="00E21A86"/>
    <w:rsid w:val="00E352D6"/>
    <w:rsid w:val="00E35C79"/>
    <w:rsid w:val="00E5123D"/>
    <w:rsid w:val="00E54311"/>
    <w:rsid w:val="00E612C5"/>
    <w:rsid w:val="00E73D8D"/>
    <w:rsid w:val="00E976F5"/>
    <w:rsid w:val="00EB582C"/>
    <w:rsid w:val="00ED1C54"/>
    <w:rsid w:val="00ED41E7"/>
    <w:rsid w:val="00ED6C53"/>
    <w:rsid w:val="00EE4218"/>
    <w:rsid w:val="00EF1CE4"/>
    <w:rsid w:val="00EF39F4"/>
    <w:rsid w:val="00EF4262"/>
    <w:rsid w:val="00EF69D4"/>
    <w:rsid w:val="00F011E9"/>
    <w:rsid w:val="00F05AD5"/>
    <w:rsid w:val="00F13097"/>
    <w:rsid w:val="00F16206"/>
    <w:rsid w:val="00F173FC"/>
    <w:rsid w:val="00F2015A"/>
    <w:rsid w:val="00F31C79"/>
    <w:rsid w:val="00F412A6"/>
    <w:rsid w:val="00F435CC"/>
    <w:rsid w:val="00F43DD4"/>
    <w:rsid w:val="00F47F33"/>
    <w:rsid w:val="00F819C5"/>
    <w:rsid w:val="00F8652D"/>
    <w:rsid w:val="00F86C51"/>
    <w:rsid w:val="00F87F63"/>
    <w:rsid w:val="00F91B65"/>
    <w:rsid w:val="00F97D28"/>
    <w:rsid w:val="00FA083A"/>
    <w:rsid w:val="00FA3879"/>
    <w:rsid w:val="00FA75BC"/>
    <w:rsid w:val="00FA7F74"/>
    <w:rsid w:val="00FB0568"/>
    <w:rsid w:val="00FB195B"/>
    <w:rsid w:val="00FB2C38"/>
    <w:rsid w:val="00FB3093"/>
    <w:rsid w:val="00FB5697"/>
    <w:rsid w:val="00FB7FD4"/>
    <w:rsid w:val="00FC2522"/>
    <w:rsid w:val="00FC4B05"/>
    <w:rsid w:val="00FD19A9"/>
    <w:rsid w:val="00FE2D62"/>
    <w:rsid w:val="00FF1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F35DEC"/>
  <w15:docId w15:val="{F266D0C8-45C8-4016-9373-5A3048483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634C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8634C"/>
    <w:rPr>
      <w:color w:val="0000FF" w:themeColor="hyperlink"/>
      <w:u w:val="single"/>
    </w:rPr>
  </w:style>
  <w:style w:type="table" w:styleId="a5">
    <w:name w:val="Table Grid"/>
    <w:basedOn w:val="a1"/>
    <w:uiPriority w:val="39"/>
    <w:rsid w:val="00AA08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D850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8503B"/>
  </w:style>
  <w:style w:type="paragraph" w:styleId="a8">
    <w:name w:val="footer"/>
    <w:basedOn w:val="a"/>
    <w:link w:val="a9"/>
    <w:uiPriority w:val="99"/>
    <w:unhideWhenUsed/>
    <w:rsid w:val="00D850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8503B"/>
  </w:style>
  <w:style w:type="paragraph" w:styleId="aa">
    <w:name w:val="Balloon Text"/>
    <w:basedOn w:val="a"/>
    <w:link w:val="ab"/>
    <w:uiPriority w:val="99"/>
    <w:semiHidden/>
    <w:unhideWhenUsed/>
    <w:rsid w:val="005875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87582"/>
    <w:rPr>
      <w:rFonts w:ascii="Tahoma" w:hAnsi="Tahoma" w:cs="Tahoma"/>
      <w:sz w:val="16"/>
      <w:szCs w:val="16"/>
    </w:rPr>
  </w:style>
  <w:style w:type="paragraph" w:styleId="ac">
    <w:name w:val="Normal (Web)"/>
    <w:basedOn w:val="a"/>
    <w:uiPriority w:val="99"/>
    <w:unhideWhenUsed/>
    <w:rsid w:val="00581F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wur.rf.hmao@mail.ru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docs.google.com/forms/d/1PmQzuKtIeYBlSXLj-H99tJNTO1WrA8noTv9IhRLxqbQ/viewform?edit_requested=true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3</Pages>
  <Words>579</Words>
  <Characters>3301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Бобрешова</dc:creator>
  <cp:lastModifiedBy>Пользователь</cp:lastModifiedBy>
  <cp:revision>8</cp:revision>
  <cp:lastPrinted>2021-07-16T06:25:00Z</cp:lastPrinted>
  <dcterms:created xsi:type="dcterms:W3CDTF">2021-07-11T19:37:00Z</dcterms:created>
  <dcterms:modified xsi:type="dcterms:W3CDTF">2021-07-16T07:05:00Z</dcterms:modified>
</cp:coreProperties>
</file>