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Опросный лист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Перечень вопросов в рамках проведения публичного обсуждения Проекта постановления администрации Белоярского района «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eastAsia="ru-RU"/>
              </w:rPr>
              <w:t>О Порядке проведения проверки инвестиционных проектов на предмет эффективности использования средств бюджета Белоярского района направляемых на капитальные вложения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»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 </w:t>
            </w:r>
            <w:r>
              <w:rPr>
                <w:rFonts w:hint="default" w:ascii="Times New Roman" w:hAnsi="Times New Roman" w:eastAsia="Microsoft YaHei Light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Microsoft YaHei Light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instrText xml:space="preserve"> HYPERLINK "mailto:KylabyhovaAS@admbel.ru" </w:instrText>
            </w:r>
            <w:r>
              <w:rPr>
                <w:rFonts w:hint="default" w:ascii="Times New Roman" w:hAnsi="Times New Roman" w:eastAsia="Microsoft YaHei Light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Microsoft YaHei Light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KylabyhovaAS@admbel.ru</w:t>
            </w:r>
            <w:r>
              <w:rPr>
                <w:rFonts w:hint="default" w:ascii="Times New Roman" w:hAnsi="Times New Roman" w:eastAsia="Microsoft YaHei Light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fldChar w:fldCharType="end"/>
            </w:r>
            <w:r>
              <w:rPr>
                <w:rFonts w:hint="default" w:ascii="Times New Roman" w:hAnsi="Times New Roman" w:eastAsia="Microsoft YaHei Light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позднее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26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.05.2022 года.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Контактная информация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 Вашему желанию укажите: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tcBorders>
              <w:top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782" w:type="dxa"/>
            <w:shd w:val="clear" w:color="auto" w:fill="auto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</w:tcPr>
          <w:p>
            <w:pPr>
              <w:tabs>
                <w:tab w:val="left" w:pos="1134"/>
              </w:tabs>
              <w:spacing w:after="0" w:line="240" w:lineRule="auto"/>
              <w:ind w:left="1174"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_______________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YaHei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E7DFB"/>
    <w:multiLevelType w:val="multilevel"/>
    <w:tmpl w:val="231E7DFB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113CEB"/>
    <w:rsid w:val="003C2D2F"/>
    <w:rsid w:val="003D20AA"/>
    <w:rsid w:val="00447D5B"/>
    <w:rsid w:val="004F0B8E"/>
    <w:rsid w:val="005A4D12"/>
    <w:rsid w:val="005B4C90"/>
    <w:rsid w:val="00643A77"/>
    <w:rsid w:val="00691F30"/>
    <w:rsid w:val="006C132F"/>
    <w:rsid w:val="007572B1"/>
    <w:rsid w:val="0096744B"/>
    <w:rsid w:val="00B12F62"/>
    <w:rsid w:val="00B26F63"/>
    <w:rsid w:val="00B3351F"/>
    <w:rsid w:val="00B6614D"/>
    <w:rsid w:val="00BC0495"/>
    <w:rsid w:val="00C61DE4"/>
    <w:rsid w:val="00D567E9"/>
    <w:rsid w:val="00EE3326"/>
    <w:rsid w:val="0B634D0E"/>
    <w:rsid w:val="289A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ody Text Indent 3"/>
    <w:basedOn w:val="1"/>
    <w:link w:val="7"/>
    <w:unhideWhenUsed/>
    <w:qFormat/>
    <w:uiPriority w:val="99"/>
    <w:pPr>
      <w:spacing w:after="120"/>
      <w:ind w:left="283"/>
    </w:pPr>
    <w:rPr>
      <w:sz w:val="16"/>
      <w:szCs w:val="16"/>
    </w:rPr>
  </w:style>
  <w:style w:type="paragraph" w:styleId="6">
    <w:name w:val="Subtitle"/>
    <w:basedOn w:val="1"/>
    <w:next w:val="1"/>
    <w:link w:val="8"/>
    <w:qFormat/>
    <w:uiPriority w:val="11"/>
    <w:pPr>
      <w:spacing w:after="160"/>
    </w:pPr>
    <w:rPr>
      <w:rFonts w:eastAsiaTheme="minorEastAsia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7">
    <w:name w:val="Основной текст с отступом 3 Знак"/>
    <w:basedOn w:val="2"/>
    <w:link w:val="5"/>
    <w:uiPriority w:val="99"/>
    <w:rPr>
      <w:sz w:val="16"/>
      <w:szCs w:val="16"/>
    </w:rPr>
  </w:style>
  <w:style w:type="character" w:customStyle="1" w:styleId="8">
    <w:name w:val="Подзаголовок Знак"/>
    <w:basedOn w:val="2"/>
    <w:link w:val="6"/>
    <w:uiPriority w:val="11"/>
    <w:rPr>
      <w:rFonts w:eastAsiaTheme="minorEastAsia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2</Pages>
  <Words>681</Words>
  <Characters>3882</Characters>
  <Lines>32</Lines>
  <Paragraphs>9</Paragraphs>
  <TotalTime>72</TotalTime>
  <ScaleCrop>false</ScaleCrop>
  <LinksUpToDate>false</LinksUpToDate>
  <CharactersWithSpaces>4554</CharactersWithSpaces>
  <Application>WPS Office_11.2.0.10419_F1E327BC-269C-435d-A152-05C5408002CA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2016-02-24T09:18:00Z</dcterms:created>
  <dc:creator>Бордун</dc:creator>
  <cp:lastModifiedBy>Анастасия Кулаб�</cp:lastModifiedBy>
  <dcterms:modified xsi:type="dcterms:W3CDTF">2022-05-19T11:47:29Z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1049-11.2.0.10419</vt:lpwstr>
  </property>
  <property fmtid="{D5CDD505-2E9C-101B-9397-08002B2CF9AE}" pid="3" name="ICV">
    <vt:lpwstr>B7C78057352C419C9BEA309EF14F6ED8</vt:lpwstr>
  </property>
</Properties>
</file>