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3B" w:rsidRPr="002B5F82" w:rsidRDefault="00CA403B" w:rsidP="008A5255">
      <w:pPr>
        <w:spacing w:before="480"/>
        <w:jc w:val="center"/>
        <w:rPr>
          <w:sz w:val="24"/>
          <w:szCs w:val="24"/>
        </w:rPr>
      </w:pPr>
      <w:r w:rsidRPr="002B5F82">
        <w:rPr>
          <w:sz w:val="24"/>
          <w:szCs w:val="24"/>
        </w:rPr>
        <w:t>ПРЕДЛОЖЕНИЕ</w:t>
      </w:r>
    </w:p>
    <w:p w:rsidR="00CA403B" w:rsidRPr="002B5F82" w:rsidRDefault="00CA403B" w:rsidP="008A5255">
      <w:pPr>
        <w:jc w:val="center"/>
        <w:rPr>
          <w:sz w:val="24"/>
          <w:szCs w:val="24"/>
        </w:rPr>
      </w:pPr>
      <w:proofErr w:type="gramStart"/>
      <w:r w:rsidRPr="002B5F82">
        <w:rPr>
          <w:sz w:val="24"/>
          <w:szCs w:val="24"/>
        </w:rPr>
        <w:t>о</w:t>
      </w:r>
      <w:proofErr w:type="gramEnd"/>
      <w:r w:rsidRPr="002B5F82">
        <w:rPr>
          <w:sz w:val="24"/>
          <w:szCs w:val="24"/>
        </w:rPr>
        <w:t xml:space="preserve"> </w:t>
      </w:r>
      <w:r w:rsidR="00F52CBF" w:rsidRPr="002B5F82">
        <w:rPr>
          <w:sz w:val="24"/>
          <w:szCs w:val="24"/>
        </w:rPr>
        <w:t>мероприятиях по реализации проекта и функциях общественной территории</w:t>
      </w:r>
      <w:r w:rsidRPr="002B5F82">
        <w:rPr>
          <w:sz w:val="24"/>
          <w:szCs w:val="24"/>
        </w:rPr>
        <w:t xml:space="preserve">, набравшей наибольшее количество предложений для участия во Всероссийском конкурсе лучших проектов создания комфортной городской среды </w:t>
      </w: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6095"/>
      </w:tblGrid>
      <w:tr w:rsidR="00FF147E" w:rsidRPr="002B5F82" w:rsidTr="002B5F82">
        <w:tc>
          <w:tcPr>
            <w:tcW w:w="2410" w:type="dxa"/>
          </w:tcPr>
          <w:p w:rsidR="00FF147E" w:rsidRPr="002B5F82" w:rsidRDefault="00FF147E" w:rsidP="008A525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2B5F82">
              <w:rPr>
                <w:rFonts w:ascii="Times New Roman" w:hAnsi="Times New Roman"/>
                <w:sz w:val="24"/>
                <w:szCs w:val="24"/>
              </w:rPr>
              <w:t>Ф.И.О. гражданина: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FF147E" w:rsidRPr="002B5F82" w:rsidRDefault="00FF147E" w:rsidP="008A5255">
            <w:pPr>
              <w:spacing w:before="120"/>
              <w:rPr>
                <w:sz w:val="24"/>
                <w:szCs w:val="24"/>
              </w:rPr>
            </w:pPr>
          </w:p>
        </w:tc>
      </w:tr>
      <w:tr w:rsidR="00FF147E" w:rsidRPr="002B5F82" w:rsidTr="002B5F82">
        <w:tc>
          <w:tcPr>
            <w:tcW w:w="3261" w:type="dxa"/>
            <w:gridSpan w:val="2"/>
          </w:tcPr>
          <w:p w:rsidR="00FF147E" w:rsidRPr="002B5F82" w:rsidRDefault="00FF147E" w:rsidP="008A5255">
            <w:pPr>
              <w:spacing w:before="120"/>
              <w:rPr>
                <w:sz w:val="24"/>
                <w:szCs w:val="24"/>
              </w:rPr>
            </w:pPr>
            <w:r w:rsidRPr="002B5F82">
              <w:rPr>
                <w:rFonts w:ascii="Times New Roman" w:hAnsi="Times New Roman"/>
                <w:sz w:val="24"/>
                <w:szCs w:val="24"/>
              </w:rPr>
              <w:t>Адрес проживания, телефон: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F147E" w:rsidRPr="002B5F82" w:rsidRDefault="00FF147E" w:rsidP="008A5255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FF147E" w:rsidRPr="002B5F82" w:rsidRDefault="00FF147E" w:rsidP="00FF147E">
      <w:pPr>
        <w:pBdr>
          <w:bottom w:val="single" w:sz="4" w:space="1" w:color="auto"/>
        </w:pBdr>
        <w:spacing w:before="120"/>
        <w:ind w:firstLine="709"/>
        <w:jc w:val="both"/>
        <w:rPr>
          <w:sz w:val="24"/>
          <w:szCs w:val="24"/>
        </w:rPr>
      </w:pPr>
    </w:p>
    <w:p w:rsidR="008A5255" w:rsidRPr="002B5F82" w:rsidRDefault="00CA403B" w:rsidP="008A5255">
      <w:pPr>
        <w:spacing w:before="120"/>
        <w:ind w:firstLine="709"/>
        <w:jc w:val="both"/>
        <w:rPr>
          <w:sz w:val="24"/>
          <w:szCs w:val="24"/>
        </w:rPr>
      </w:pPr>
      <w:r w:rsidRPr="002B5F82">
        <w:rPr>
          <w:sz w:val="24"/>
          <w:szCs w:val="24"/>
        </w:rPr>
        <w:t>Для участия во Всероссийском конкурсе лучших проектов создания комфортной городской среды</w:t>
      </w:r>
      <w:r w:rsidR="00E264DA" w:rsidRPr="002B5F82">
        <w:rPr>
          <w:sz w:val="24"/>
          <w:szCs w:val="24"/>
        </w:rPr>
        <w:t>, реализация которых предусмотрена в 202</w:t>
      </w:r>
      <w:r w:rsidR="008A5255" w:rsidRPr="002B5F82">
        <w:rPr>
          <w:sz w:val="24"/>
          <w:szCs w:val="24"/>
        </w:rPr>
        <w:t>5</w:t>
      </w:r>
      <w:r w:rsidR="00E264DA" w:rsidRPr="002B5F82">
        <w:rPr>
          <w:sz w:val="24"/>
          <w:szCs w:val="24"/>
        </w:rPr>
        <w:t xml:space="preserve"> – 202</w:t>
      </w:r>
      <w:r w:rsidR="008A5255" w:rsidRPr="002B5F82">
        <w:rPr>
          <w:sz w:val="24"/>
          <w:szCs w:val="24"/>
        </w:rPr>
        <w:t>6</w:t>
      </w:r>
      <w:r w:rsidR="00E264DA" w:rsidRPr="002B5F82">
        <w:rPr>
          <w:sz w:val="24"/>
          <w:szCs w:val="24"/>
        </w:rPr>
        <w:t xml:space="preserve"> годах в категории «малые города»,</w:t>
      </w:r>
      <w:r w:rsidRPr="002B5F82">
        <w:rPr>
          <w:sz w:val="24"/>
          <w:szCs w:val="24"/>
        </w:rPr>
        <w:t xml:space="preserve"> предлагаю реализовать на общественной территории </w:t>
      </w:r>
    </w:p>
    <w:p w:rsidR="00CA403B" w:rsidRPr="002B5F82" w:rsidRDefault="00FF147E" w:rsidP="00FF147E">
      <w:pPr>
        <w:pBdr>
          <w:bottom w:val="single" w:sz="4" w:space="1" w:color="auto"/>
        </w:pBdr>
        <w:spacing w:before="120"/>
        <w:jc w:val="center"/>
        <w:rPr>
          <w:b/>
          <w:sz w:val="24"/>
          <w:szCs w:val="24"/>
        </w:rPr>
      </w:pPr>
      <w:r w:rsidRPr="002B5F82">
        <w:rPr>
          <w:b/>
          <w:sz w:val="24"/>
          <w:szCs w:val="24"/>
        </w:rPr>
        <w:t>Благоустройство набережной в районе речного вокзала</w:t>
      </w:r>
    </w:p>
    <w:p w:rsidR="00CA403B" w:rsidRPr="002B5F82" w:rsidRDefault="00CA403B" w:rsidP="008A5255">
      <w:pPr>
        <w:jc w:val="center"/>
      </w:pPr>
      <w:r w:rsidRPr="002B5F82">
        <w:t>(</w:t>
      </w:r>
      <w:proofErr w:type="gramStart"/>
      <w:r w:rsidRPr="002B5F82">
        <w:t>наименование</w:t>
      </w:r>
      <w:proofErr w:type="gramEnd"/>
      <w:r w:rsidRPr="002B5F82">
        <w:t xml:space="preserve"> общественной территории)</w:t>
      </w:r>
    </w:p>
    <w:p w:rsidR="00CA403B" w:rsidRPr="002B5F82" w:rsidRDefault="00CA403B" w:rsidP="008A5255">
      <w:pPr>
        <w:spacing w:before="120"/>
        <w:ind w:firstLine="709"/>
        <w:jc w:val="both"/>
        <w:rPr>
          <w:sz w:val="24"/>
          <w:szCs w:val="24"/>
        </w:rPr>
      </w:pPr>
      <w:r w:rsidRPr="002B5F82">
        <w:rPr>
          <w:sz w:val="24"/>
          <w:szCs w:val="24"/>
        </w:rPr>
        <w:t>Перечень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8192"/>
      </w:tblGrid>
      <w:tr w:rsidR="00CA403B" w:rsidRPr="002B5F82" w:rsidTr="008A5255">
        <w:tc>
          <w:tcPr>
            <w:tcW w:w="1154" w:type="dxa"/>
            <w:shd w:val="clear" w:color="auto" w:fill="auto"/>
          </w:tcPr>
          <w:p w:rsidR="00CA403B" w:rsidRPr="002B5F82" w:rsidRDefault="00CA403B" w:rsidP="008A5255">
            <w:pPr>
              <w:jc w:val="center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№ п/п</w:t>
            </w:r>
          </w:p>
        </w:tc>
        <w:tc>
          <w:tcPr>
            <w:tcW w:w="8192" w:type="dxa"/>
            <w:shd w:val="clear" w:color="auto" w:fill="auto"/>
          </w:tcPr>
          <w:p w:rsidR="00CA403B" w:rsidRPr="002B5F82" w:rsidRDefault="00CA403B" w:rsidP="008A5255">
            <w:pPr>
              <w:ind w:firstLine="9"/>
              <w:jc w:val="center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Наименование мероприятия</w:t>
            </w:r>
          </w:p>
        </w:tc>
      </w:tr>
      <w:tr w:rsidR="00CA403B" w:rsidRPr="002B5F82" w:rsidTr="008A5255">
        <w:tc>
          <w:tcPr>
            <w:tcW w:w="1154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1</w:t>
            </w:r>
          </w:p>
        </w:tc>
        <w:tc>
          <w:tcPr>
            <w:tcW w:w="8192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403B" w:rsidRPr="002B5F82" w:rsidTr="00783473">
        <w:tc>
          <w:tcPr>
            <w:tcW w:w="1154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2</w:t>
            </w:r>
          </w:p>
        </w:tc>
        <w:tc>
          <w:tcPr>
            <w:tcW w:w="8192" w:type="dxa"/>
            <w:tcBorders>
              <w:bottom w:val="single" w:sz="4" w:space="0" w:color="auto"/>
            </w:tcBorders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403B" w:rsidRPr="002B5F82" w:rsidTr="00783473">
        <w:tc>
          <w:tcPr>
            <w:tcW w:w="1154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3</w:t>
            </w:r>
          </w:p>
        </w:tc>
        <w:tc>
          <w:tcPr>
            <w:tcW w:w="8192" w:type="dxa"/>
            <w:tcBorders>
              <w:bottom w:val="single" w:sz="4" w:space="0" w:color="auto"/>
            </w:tcBorders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403B" w:rsidRPr="002B5F82" w:rsidRDefault="00CA403B" w:rsidP="008A5255">
      <w:pPr>
        <w:spacing w:before="120"/>
        <w:ind w:firstLine="709"/>
        <w:jc w:val="both"/>
        <w:rPr>
          <w:sz w:val="24"/>
          <w:szCs w:val="24"/>
        </w:rPr>
      </w:pPr>
      <w:r w:rsidRPr="002B5F82">
        <w:rPr>
          <w:sz w:val="24"/>
          <w:szCs w:val="24"/>
        </w:rPr>
        <w:t>Перечень функций: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8192"/>
      </w:tblGrid>
      <w:tr w:rsidR="00CA403B" w:rsidRPr="002B5F82" w:rsidTr="008A5255">
        <w:tc>
          <w:tcPr>
            <w:tcW w:w="1154" w:type="dxa"/>
            <w:shd w:val="clear" w:color="auto" w:fill="auto"/>
          </w:tcPr>
          <w:p w:rsidR="00CA403B" w:rsidRPr="002B5F82" w:rsidRDefault="00CA403B" w:rsidP="008A5255">
            <w:pPr>
              <w:jc w:val="center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№ п/п</w:t>
            </w:r>
          </w:p>
        </w:tc>
        <w:tc>
          <w:tcPr>
            <w:tcW w:w="8192" w:type="dxa"/>
            <w:shd w:val="clear" w:color="auto" w:fill="auto"/>
          </w:tcPr>
          <w:p w:rsidR="00CA403B" w:rsidRPr="002B5F82" w:rsidRDefault="00CA403B" w:rsidP="008A5255">
            <w:pPr>
              <w:ind w:firstLine="9"/>
              <w:jc w:val="center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Наименование функции</w:t>
            </w:r>
          </w:p>
        </w:tc>
      </w:tr>
      <w:tr w:rsidR="00CA403B" w:rsidRPr="002B5F82" w:rsidTr="008A5255">
        <w:tc>
          <w:tcPr>
            <w:tcW w:w="1154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1</w:t>
            </w:r>
          </w:p>
        </w:tc>
        <w:tc>
          <w:tcPr>
            <w:tcW w:w="8192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403B" w:rsidRPr="002B5F82" w:rsidTr="008A5255">
        <w:tc>
          <w:tcPr>
            <w:tcW w:w="1154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2</w:t>
            </w:r>
          </w:p>
        </w:tc>
        <w:tc>
          <w:tcPr>
            <w:tcW w:w="8192" w:type="dxa"/>
            <w:shd w:val="clear" w:color="auto" w:fill="auto"/>
          </w:tcPr>
          <w:p w:rsidR="00CA403B" w:rsidRPr="002B5F82" w:rsidRDefault="00CA403B" w:rsidP="00AF380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30EF0" w:rsidRPr="002B5F82" w:rsidTr="008A5255">
        <w:tc>
          <w:tcPr>
            <w:tcW w:w="1154" w:type="dxa"/>
            <w:shd w:val="clear" w:color="auto" w:fill="auto"/>
          </w:tcPr>
          <w:p w:rsidR="00F30EF0" w:rsidRPr="002B5F82" w:rsidRDefault="008A5255" w:rsidP="00AF3807">
            <w:pPr>
              <w:ind w:firstLine="709"/>
              <w:jc w:val="both"/>
              <w:rPr>
                <w:sz w:val="24"/>
                <w:szCs w:val="24"/>
              </w:rPr>
            </w:pPr>
            <w:r w:rsidRPr="002B5F82">
              <w:rPr>
                <w:sz w:val="24"/>
                <w:szCs w:val="24"/>
              </w:rPr>
              <w:t>3</w:t>
            </w:r>
          </w:p>
        </w:tc>
        <w:tc>
          <w:tcPr>
            <w:tcW w:w="8192" w:type="dxa"/>
            <w:shd w:val="clear" w:color="auto" w:fill="auto"/>
          </w:tcPr>
          <w:p w:rsidR="00F30EF0" w:rsidRPr="002B5F82" w:rsidRDefault="00F30EF0" w:rsidP="00AF380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CA403B" w:rsidRPr="002B5F82" w:rsidRDefault="00CA403B" w:rsidP="008A5255">
      <w:pPr>
        <w:spacing w:before="120"/>
        <w:ind w:firstLine="709"/>
        <w:jc w:val="both"/>
        <w:rPr>
          <w:sz w:val="24"/>
          <w:szCs w:val="24"/>
        </w:rPr>
      </w:pPr>
      <w:r w:rsidRPr="002B5F82">
        <w:rPr>
          <w:sz w:val="24"/>
          <w:szCs w:val="24"/>
        </w:rPr>
        <w:t xml:space="preserve">К настоящему приложению прилагаются фото-, видеоматериалы, проекты, схемы на _____ л. в _____ экз. </w:t>
      </w:r>
    </w:p>
    <w:p w:rsidR="00CA403B" w:rsidRPr="002B5F82" w:rsidRDefault="00CA403B" w:rsidP="00FC0521">
      <w:pPr>
        <w:spacing w:before="360"/>
        <w:jc w:val="both"/>
        <w:rPr>
          <w:sz w:val="24"/>
          <w:szCs w:val="24"/>
        </w:rPr>
      </w:pPr>
      <w:r w:rsidRPr="002B5F82">
        <w:rPr>
          <w:sz w:val="24"/>
          <w:szCs w:val="24"/>
        </w:rPr>
        <w:t>РАЗЪЯСНЕНИЕ О ПОРЯДКЕ ЗАПОЛНЕНИЯ</w:t>
      </w:r>
    </w:p>
    <w:p w:rsidR="00CA403B" w:rsidRPr="002B5F82" w:rsidRDefault="00CA403B" w:rsidP="008A5255">
      <w:pPr>
        <w:jc w:val="both"/>
        <w:rPr>
          <w:sz w:val="24"/>
          <w:szCs w:val="24"/>
        </w:rPr>
      </w:pPr>
      <w:r w:rsidRPr="002B5F82">
        <w:rPr>
          <w:sz w:val="24"/>
          <w:szCs w:val="24"/>
        </w:rPr>
        <w:t>Количество мероприятий не ограничено.</w:t>
      </w:r>
    </w:p>
    <w:p w:rsidR="00FC6DE5" w:rsidRPr="002B5F82" w:rsidRDefault="00FC6DE5" w:rsidP="008A5255">
      <w:pPr>
        <w:spacing w:before="120"/>
        <w:jc w:val="both"/>
        <w:rPr>
          <w:sz w:val="24"/>
          <w:szCs w:val="24"/>
        </w:rPr>
      </w:pPr>
      <w:r w:rsidRPr="002B5F82">
        <w:rPr>
          <w:sz w:val="24"/>
          <w:szCs w:val="24"/>
        </w:rPr>
        <w:t>Я</w:t>
      </w:r>
      <w:r w:rsidR="00F6672D" w:rsidRPr="002B5F82">
        <w:rPr>
          <w:sz w:val="24"/>
          <w:szCs w:val="24"/>
        </w:rPr>
        <w:t xml:space="preserve">, </w:t>
      </w:r>
      <w:r w:rsidRPr="002B5F82">
        <w:rPr>
          <w:sz w:val="24"/>
          <w:szCs w:val="24"/>
        </w:rPr>
        <w:t>в соответствии со статьей 9 Федерального закона «О персональных данных»</w:t>
      </w:r>
      <w:r w:rsidR="00F6672D" w:rsidRPr="002B5F82">
        <w:rPr>
          <w:sz w:val="24"/>
          <w:szCs w:val="24"/>
        </w:rPr>
        <w:t xml:space="preserve"> и в связи с участием в мероприятии по определению общественной территории, в отношении которой будет разработан проект участия во Всероссийском конкурсе по отбору лучших проектов создания комфортной городской среды</w:t>
      </w:r>
      <w:r w:rsidR="006F3AF5" w:rsidRPr="002B5F82">
        <w:rPr>
          <w:sz w:val="24"/>
          <w:szCs w:val="24"/>
        </w:rPr>
        <w:t>,</w:t>
      </w:r>
      <w:r w:rsidR="00F6672D" w:rsidRPr="002B5F82">
        <w:rPr>
          <w:sz w:val="24"/>
          <w:szCs w:val="24"/>
        </w:rPr>
        <w:t xml:space="preserve"> даю свое согласие Общественной комиссии по обеспечению реализации приоритетного проекта «Формирование комфортной городской среды»</w:t>
      </w:r>
      <w:r w:rsidR="006F3AF5" w:rsidRPr="002B5F82">
        <w:rPr>
          <w:sz w:val="24"/>
          <w:szCs w:val="24"/>
        </w:rPr>
        <w:t xml:space="preserve"> (далее – Комиссия)</w:t>
      </w:r>
      <w:r w:rsidR="00F6672D" w:rsidRPr="002B5F82">
        <w:rPr>
          <w:sz w:val="24"/>
          <w:szCs w:val="24"/>
        </w:rPr>
        <w:t xml:space="preserve">, расположенной по адресу: город Белоярский, улица Центральная, дом 9, на обработку моих персональных данных, </w:t>
      </w:r>
      <w:r w:rsidRPr="002B5F82">
        <w:rPr>
          <w:sz w:val="24"/>
          <w:szCs w:val="24"/>
        </w:rPr>
        <w:t xml:space="preserve">без использования средств автоматизации, </w:t>
      </w:r>
      <w:r w:rsidR="00F6672D" w:rsidRPr="002B5F82">
        <w:rPr>
          <w:sz w:val="24"/>
          <w:szCs w:val="24"/>
        </w:rPr>
        <w:t xml:space="preserve">а именно совершение действий, </w:t>
      </w:r>
      <w:r w:rsidRPr="002B5F82">
        <w:rPr>
          <w:sz w:val="24"/>
          <w:szCs w:val="24"/>
        </w:rPr>
        <w:t>предусмотренных пунктом 3</w:t>
      </w:r>
      <w:r w:rsidR="00F6672D" w:rsidRPr="002B5F82">
        <w:rPr>
          <w:sz w:val="24"/>
          <w:szCs w:val="24"/>
        </w:rPr>
        <w:t xml:space="preserve"> части первой</w:t>
      </w:r>
      <w:r w:rsidRPr="002B5F82">
        <w:rPr>
          <w:sz w:val="24"/>
          <w:szCs w:val="24"/>
        </w:rPr>
        <w:t xml:space="preserve"> статьи 3 Федерального закона «О персональных данных», со сведениями, представленными мной</w:t>
      </w:r>
      <w:r w:rsidR="006F3AF5" w:rsidRPr="002B5F82">
        <w:rPr>
          <w:sz w:val="24"/>
          <w:szCs w:val="24"/>
        </w:rPr>
        <w:t xml:space="preserve"> Комиссии</w:t>
      </w:r>
      <w:r w:rsidRPr="002B5F82">
        <w:rPr>
          <w:sz w:val="24"/>
          <w:szCs w:val="24"/>
        </w:rPr>
        <w:t xml:space="preserve"> для участия в указанном мероприятии. </w:t>
      </w:r>
    </w:p>
    <w:p w:rsidR="00FC6DE5" w:rsidRPr="002B5F82" w:rsidRDefault="00FC6DE5" w:rsidP="00FC6DE5">
      <w:pPr>
        <w:jc w:val="both"/>
        <w:rPr>
          <w:sz w:val="24"/>
          <w:szCs w:val="24"/>
        </w:rPr>
      </w:pPr>
      <w:r w:rsidRPr="002B5F82">
        <w:rPr>
          <w:sz w:val="24"/>
          <w:szCs w:val="24"/>
        </w:rPr>
        <w:t xml:space="preserve">Настоящее согласие дается до истечения сроков хранения соответствующей информации или документов, содержащих указанную информацию, определенных в соответствии с законодательством Российской Федерации. </w:t>
      </w:r>
    </w:p>
    <w:p w:rsidR="00FC6DE5" w:rsidRPr="002B5F82" w:rsidRDefault="00FC6DE5" w:rsidP="00FC0521">
      <w:pPr>
        <w:spacing w:before="240"/>
        <w:jc w:val="both"/>
        <w:rPr>
          <w:sz w:val="24"/>
          <w:szCs w:val="24"/>
        </w:rPr>
      </w:pPr>
      <w:r w:rsidRPr="002B5F82">
        <w:rPr>
          <w:sz w:val="24"/>
          <w:szCs w:val="24"/>
        </w:rPr>
        <w:t>__________________________________________________    ________________________</w:t>
      </w:r>
    </w:p>
    <w:p w:rsidR="00FC6DE5" w:rsidRPr="002B5F82" w:rsidRDefault="00FC6DE5" w:rsidP="00FC6DE5">
      <w:r w:rsidRPr="002B5F82">
        <w:t xml:space="preserve">                                (</w:t>
      </w:r>
      <w:proofErr w:type="gramStart"/>
      <w:r w:rsidRPr="002B5F82">
        <w:t>фамилия</w:t>
      </w:r>
      <w:proofErr w:type="gramEnd"/>
      <w:r w:rsidRPr="002B5F82">
        <w:t xml:space="preserve">, имя, отчество)                                                   </w:t>
      </w:r>
      <w:r w:rsidR="002B5F82">
        <w:t xml:space="preserve">               </w:t>
      </w:r>
      <w:r w:rsidRPr="002B5F82">
        <w:t xml:space="preserve">  (подпись)</w:t>
      </w:r>
    </w:p>
    <w:p w:rsidR="00D94363" w:rsidRPr="002B5F82" w:rsidRDefault="00D94363" w:rsidP="00453E15">
      <w:pPr>
        <w:rPr>
          <w:sz w:val="24"/>
          <w:szCs w:val="24"/>
        </w:rPr>
      </w:pPr>
    </w:p>
    <w:sectPr w:rsidR="00D94363" w:rsidRPr="002B5F82" w:rsidSect="007566E2">
      <w:footerReference w:type="default" r:id="rId8"/>
      <w:pgSz w:w="11907" w:h="16840"/>
      <w:pgMar w:top="983" w:right="850" w:bottom="1134" w:left="1701" w:header="567" w:footer="0" w:gutter="0"/>
      <w:pgNumType w:start="2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A6" w:rsidRDefault="00911BA6">
      <w:r>
        <w:separator/>
      </w:r>
    </w:p>
  </w:endnote>
  <w:endnote w:type="continuationSeparator" w:id="0">
    <w:p w:rsidR="00911BA6" w:rsidRDefault="0091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C99" w:rsidRDefault="002F0C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A6" w:rsidRDefault="00911BA6">
      <w:r>
        <w:separator/>
      </w:r>
    </w:p>
  </w:footnote>
  <w:footnote w:type="continuationSeparator" w:id="0">
    <w:p w:rsidR="00911BA6" w:rsidRDefault="0091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AED"/>
    <w:multiLevelType w:val="hybridMultilevel"/>
    <w:tmpl w:val="BD26FF6E"/>
    <w:lvl w:ilvl="0" w:tplc="3FC038A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8BF65A9"/>
    <w:multiLevelType w:val="hybridMultilevel"/>
    <w:tmpl w:val="FC329A94"/>
    <w:lvl w:ilvl="0" w:tplc="882C9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A379A6"/>
    <w:multiLevelType w:val="hybridMultilevel"/>
    <w:tmpl w:val="A96C1684"/>
    <w:lvl w:ilvl="0" w:tplc="84D8FD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60C7D"/>
    <w:multiLevelType w:val="hybridMultilevel"/>
    <w:tmpl w:val="918ACD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C6B54"/>
    <w:multiLevelType w:val="hybridMultilevel"/>
    <w:tmpl w:val="918ACD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2074FE"/>
    <w:multiLevelType w:val="hybridMultilevel"/>
    <w:tmpl w:val="6ED092FA"/>
    <w:lvl w:ilvl="0" w:tplc="57CEE7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094993"/>
    <w:multiLevelType w:val="hybridMultilevel"/>
    <w:tmpl w:val="A290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18"/>
    <w:rsid w:val="000255A6"/>
    <w:rsid w:val="00033946"/>
    <w:rsid w:val="00033F36"/>
    <w:rsid w:val="00043D9F"/>
    <w:rsid w:val="000519DE"/>
    <w:rsid w:val="000534F9"/>
    <w:rsid w:val="00063A42"/>
    <w:rsid w:val="000651ED"/>
    <w:rsid w:val="000673B5"/>
    <w:rsid w:val="00071B54"/>
    <w:rsid w:val="00093220"/>
    <w:rsid w:val="000A615D"/>
    <w:rsid w:val="000A770A"/>
    <w:rsid w:val="000C4BFF"/>
    <w:rsid w:val="000C5D8B"/>
    <w:rsid w:val="000D067C"/>
    <w:rsid w:val="000D6868"/>
    <w:rsid w:val="000E13C7"/>
    <w:rsid w:val="000F3B08"/>
    <w:rsid w:val="00103939"/>
    <w:rsid w:val="00110C5A"/>
    <w:rsid w:val="00113688"/>
    <w:rsid w:val="0012015B"/>
    <w:rsid w:val="00120676"/>
    <w:rsid w:val="001276D1"/>
    <w:rsid w:val="00131596"/>
    <w:rsid w:val="00134036"/>
    <w:rsid w:val="00135216"/>
    <w:rsid w:val="001355D1"/>
    <w:rsid w:val="00137C89"/>
    <w:rsid w:val="0014038B"/>
    <w:rsid w:val="001419B3"/>
    <w:rsid w:val="001454F7"/>
    <w:rsid w:val="001567A7"/>
    <w:rsid w:val="001621F5"/>
    <w:rsid w:val="001746FF"/>
    <w:rsid w:val="00174739"/>
    <w:rsid w:val="001749C5"/>
    <w:rsid w:val="00184B97"/>
    <w:rsid w:val="00186056"/>
    <w:rsid w:val="001931D0"/>
    <w:rsid w:val="001A2503"/>
    <w:rsid w:val="001B3A98"/>
    <w:rsid w:val="001B3AB7"/>
    <w:rsid w:val="001C542E"/>
    <w:rsid w:val="001D2DF9"/>
    <w:rsid w:val="001D729C"/>
    <w:rsid w:val="001D75B4"/>
    <w:rsid w:val="001E2E96"/>
    <w:rsid w:val="001E6520"/>
    <w:rsid w:val="001F0639"/>
    <w:rsid w:val="001F4CF0"/>
    <w:rsid w:val="00203EA1"/>
    <w:rsid w:val="002043DA"/>
    <w:rsid w:val="002043EC"/>
    <w:rsid w:val="00215210"/>
    <w:rsid w:val="00215F20"/>
    <w:rsid w:val="002271E5"/>
    <w:rsid w:val="00242918"/>
    <w:rsid w:val="00244F91"/>
    <w:rsid w:val="002661E0"/>
    <w:rsid w:val="00272E15"/>
    <w:rsid w:val="0028436D"/>
    <w:rsid w:val="00285FCE"/>
    <w:rsid w:val="00287339"/>
    <w:rsid w:val="00296F8E"/>
    <w:rsid w:val="002A5811"/>
    <w:rsid w:val="002B5F82"/>
    <w:rsid w:val="002B6946"/>
    <w:rsid w:val="002C12BB"/>
    <w:rsid w:val="002C4CDD"/>
    <w:rsid w:val="002E2C8E"/>
    <w:rsid w:val="002E7F17"/>
    <w:rsid w:val="002F0C99"/>
    <w:rsid w:val="002F536B"/>
    <w:rsid w:val="003005C7"/>
    <w:rsid w:val="00300901"/>
    <w:rsid w:val="00303344"/>
    <w:rsid w:val="0031706B"/>
    <w:rsid w:val="00320E7B"/>
    <w:rsid w:val="00325F3B"/>
    <w:rsid w:val="00331091"/>
    <w:rsid w:val="0033173D"/>
    <w:rsid w:val="00331D98"/>
    <w:rsid w:val="00340199"/>
    <w:rsid w:val="0034544A"/>
    <w:rsid w:val="00347D26"/>
    <w:rsid w:val="00354F50"/>
    <w:rsid w:val="0036211E"/>
    <w:rsid w:val="0036245A"/>
    <w:rsid w:val="0036266B"/>
    <w:rsid w:val="00362DE2"/>
    <w:rsid w:val="003820EF"/>
    <w:rsid w:val="003909F3"/>
    <w:rsid w:val="00391952"/>
    <w:rsid w:val="00391C50"/>
    <w:rsid w:val="00393182"/>
    <w:rsid w:val="003A660D"/>
    <w:rsid w:val="003B1F5F"/>
    <w:rsid w:val="003C0CCB"/>
    <w:rsid w:val="003C3943"/>
    <w:rsid w:val="003C65B1"/>
    <w:rsid w:val="003C6657"/>
    <w:rsid w:val="003D58C5"/>
    <w:rsid w:val="003E333D"/>
    <w:rsid w:val="00400E80"/>
    <w:rsid w:val="00406EBA"/>
    <w:rsid w:val="00410742"/>
    <w:rsid w:val="004149C4"/>
    <w:rsid w:val="00416243"/>
    <w:rsid w:val="004167E1"/>
    <w:rsid w:val="00427363"/>
    <w:rsid w:val="00430428"/>
    <w:rsid w:val="00435830"/>
    <w:rsid w:val="00445E80"/>
    <w:rsid w:val="004476D6"/>
    <w:rsid w:val="00453E15"/>
    <w:rsid w:val="00454907"/>
    <w:rsid w:val="00456488"/>
    <w:rsid w:val="00456A6D"/>
    <w:rsid w:val="004648C9"/>
    <w:rsid w:val="00465893"/>
    <w:rsid w:val="0046592E"/>
    <w:rsid w:val="00467820"/>
    <w:rsid w:val="00475CC8"/>
    <w:rsid w:val="0048463A"/>
    <w:rsid w:val="0049365A"/>
    <w:rsid w:val="004B5D10"/>
    <w:rsid w:val="004C112B"/>
    <w:rsid w:val="004C2A59"/>
    <w:rsid w:val="004C6AF4"/>
    <w:rsid w:val="004C6DB9"/>
    <w:rsid w:val="004E29E1"/>
    <w:rsid w:val="004E7D07"/>
    <w:rsid w:val="004F5CF7"/>
    <w:rsid w:val="00500B85"/>
    <w:rsid w:val="0051232E"/>
    <w:rsid w:val="00512C51"/>
    <w:rsid w:val="00516DE2"/>
    <w:rsid w:val="0051707C"/>
    <w:rsid w:val="005175F3"/>
    <w:rsid w:val="005176DF"/>
    <w:rsid w:val="005225B6"/>
    <w:rsid w:val="00524F77"/>
    <w:rsid w:val="0054689E"/>
    <w:rsid w:val="00550104"/>
    <w:rsid w:val="0055602B"/>
    <w:rsid w:val="00562339"/>
    <w:rsid w:val="00564A4A"/>
    <w:rsid w:val="00576B10"/>
    <w:rsid w:val="00577472"/>
    <w:rsid w:val="005806F3"/>
    <w:rsid w:val="005903CC"/>
    <w:rsid w:val="005A464C"/>
    <w:rsid w:val="005A68BF"/>
    <w:rsid w:val="005B1B13"/>
    <w:rsid w:val="005B46EC"/>
    <w:rsid w:val="005B4C67"/>
    <w:rsid w:val="005C29FA"/>
    <w:rsid w:val="005C3FD4"/>
    <w:rsid w:val="005C513F"/>
    <w:rsid w:val="005D0BE5"/>
    <w:rsid w:val="005D1FBB"/>
    <w:rsid w:val="005D3D6C"/>
    <w:rsid w:val="005D5018"/>
    <w:rsid w:val="005D6E00"/>
    <w:rsid w:val="005E2274"/>
    <w:rsid w:val="005E5804"/>
    <w:rsid w:val="005E7E49"/>
    <w:rsid w:val="005F460F"/>
    <w:rsid w:val="00602D9E"/>
    <w:rsid w:val="00604648"/>
    <w:rsid w:val="0060589B"/>
    <w:rsid w:val="00607C2D"/>
    <w:rsid w:val="00610068"/>
    <w:rsid w:val="00615846"/>
    <w:rsid w:val="006224E9"/>
    <w:rsid w:val="00626062"/>
    <w:rsid w:val="006320A3"/>
    <w:rsid w:val="00634FEB"/>
    <w:rsid w:val="00644B34"/>
    <w:rsid w:val="0065194A"/>
    <w:rsid w:val="00657D39"/>
    <w:rsid w:val="00662F1D"/>
    <w:rsid w:val="006705C6"/>
    <w:rsid w:val="0068332E"/>
    <w:rsid w:val="006B26C4"/>
    <w:rsid w:val="006C473D"/>
    <w:rsid w:val="006C6DD9"/>
    <w:rsid w:val="006D2022"/>
    <w:rsid w:val="006E0895"/>
    <w:rsid w:val="006E261E"/>
    <w:rsid w:val="006E4E0A"/>
    <w:rsid w:val="006E6FB9"/>
    <w:rsid w:val="006E7E98"/>
    <w:rsid w:val="006F3AF5"/>
    <w:rsid w:val="007072EE"/>
    <w:rsid w:val="00707AB4"/>
    <w:rsid w:val="0071305E"/>
    <w:rsid w:val="00726EA3"/>
    <w:rsid w:val="007359C3"/>
    <w:rsid w:val="00740ED7"/>
    <w:rsid w:val="007503DB"/>
    <w:rsid w:val="0075144F"/>
    <w:rsid w:val="00753DFF"/>
    <w:rsid w:val="00754D77"/>
    <w:rsid w:val="007566E2"/>
    <w:rsid w:val="00756CE8"/>
    <w:rsid w:val="007620AC"/>
    <w:rsid w:val="007744A7"/>
    <w:rsid w:val="00783461"/>
    <w:rsid w:val="00783473"/>
    <w:rsid w:val="00790544"/>
    <w:rsid w:val="007926F0"/>
    <w:rsid w:val="007A36D4"/>
    <w:rsid w:val="007B3773"/>
    <w:rsid w:val="007B55FC"/>
    <w:rsid w:val="007B73CF"/>
    <w:rsid w:val="007C69F8"/>
    <w:rsid w:val="007E4CEE"/>
    <w:rsid w:val="007F2A64"/>
    <w:rsid w:val="007F731B"/>
    <w:rsid w:val="008041FD"/>
    <w:rsid w:val="00805434"/>
    <w:rsid w:val="0080582B"/>
    <w:rsid w:val="008201BB"/>
    <w:rsid w:val="00821CAF"/>
    <w:rsid w:val="00822E6D"/>
    <w:rsid w:val="00823D47"/>
    <w:rsid w:val="00840CCF"/>
    <w:rsid w:val="00840FA5"/>
    <w:rsid w:val="00842E73"/>
    <w:rsid w:val="0084343E"/>
    <w:rsid w:val="008452ED"/>
    <w:rsid w:val="008457C4"/>
    <w:rsid w:val="008473BE"/>
    <w:rsid w:val="00851C00"/>
    <w:rsid w:val="00870E9F"/>
    <w:rsid w:val="00880089"/>
    <w:rsid w:val="008912DD"/>
    <w:rsid w:val="008A3733"/>
    <w:rsid w:val="008A5255"/>
    <w:rsid w:val="008A5D40"/>
    <w:rsid w:val="008B4269"/>
    <w:rsid w:val="008C31E9"/>
    <w:rsid w:val="008C59BF"/>
    <w:rsid w:val="008C6851"/>
    <w:rsid w:val="008D0531"/>
    <w:rsid w:val="008D5A84"/>
    <w:rsid w:val="008F16D5"/>
    <w:rsid w:val="00907F90"/>
    <w:rsid w:val="00910D22"/>
    <w:rsid w:val="00911BA6"/>
    <w:rsid w:val="009142C2"/>
    <w:rsid w:val="00915B1C"/>
    <w:rsid w:val="00920FAA"/>
    <w:rsid w:val="00943DFD"/>
    <w:rsid w:val="0094783E"/>
    <w:rsid w:val="00950481"/>
    <w:rsid w:val="00951836"/>
    <w:rsid w:val="009645CC"/>
    <w:rsid w:val="009655EE"/>
    <w:rsid w:val="009750F7"/>
    <w:rsid w:val="00984E10"/>
    <w:rsid w:val="00985C70"/>
    <w:rsid w:val="00987448"/>
    <w:rsid w:val="00993A68"/>
    <w:rsid w:val="00995C0A"/>
    <w:rsid w:val="00995F03"/>
    <w:rsid w:val="009B5259"/>
    <w:rsid w:val="009B6C1C"/>
    <w:rsid w:val="009C62CD"/>
    <w:rsid w:val="009D4B4F"/>
    <w:rsid w:val="009D7104"/>
    <w:rsid w:val="009E28FA"/>
    <w:rsid w:val="00A016E9"/>
    <w:rsid w:val="00A021B8"/>
    <w:rsid w:val="00A04F47"/>
    <w:rsid w:val="00A166D9"/>
    <w:rsid w:val="00A26CC2"/>
    <w:rsid w:val="00A332EF"/>
    <w:rsid w:val="00A37227"/>
    <w:rsid w:val="00A43DE6"/>
    <w:rsid w:val="00A51C31"/>
    <w:rsid w:val="00A64502"/>
    <w:rsid w:val="00A71E1E"/>
    <w:rsid w:val="00A76532"/>
    <w:rsid w:val="00A80792"/>
    <w:rsid w:val="00A83E47"/>
    <w:rsid w:val="00A865D9"/>
    <w:rsid w:val="00A92553"/>
    <w:rsid w:val="00AA293F"/>
    <w:rsid w:val="00AA3181"/>
    <w:rsid w:val="00AA5030"/>
    <w:rsid w:val="00AA60E6"/>
    <w:rsid w:val="00AD4661"/>
    <w:rsid w:val="00AE3D3B"/>
    <w:rsid w:val="00AE419C"/>
    <w:rsid w:val="00AE518F"/>
    <w:rsid w:val="00AE77A4"/>
    <w:rsid w:val="00AE7D29"/>
    <w:rsid w:val="00AF22BF"/>
    <w:rsid w:val="00AF2854"/>
    <w:rsid w:val="00AF3807"/>
    <w:rsid w:val="00AF38D7"/>
    <w:rsid w:val="00B0290A"/>
    <w:rsid w:val="00B03DA8"/>
    <w:rsid w:val="00B03EC1"/>
    <w:rsid w:val="00B03EE9"/>
    <w:rsid w:val="00B11098"/>
    <w:rsid w:val="00B15CB1"/>
    <w:rsid w:val="00B16FEB"/>
    <w:rsid w:val="00B31900"/>
    <w:rsid w:val="00B32D16"/>
    <w:rsid w:val="00B52C28"/>
    <w:rsid w:val="00B65CB6"/>
    <w:rsid w:val="00B66C67"/>
    <w:rsid w:val="00B66E94"/>
    <w:rsid w:val="00B673E6"/>
    <w:rsid w:val="00B705A8"/>
    <w:rsid w:val="00B74824"/>
    <w:rsid w:val="00B74846"/>
    <w:rsid w:val="00B74F85"/>
    <w:rsid w:val="00B75072"/>
    <w:rsid w:val="00B81852"/>
    <w:rsid w:val="00B8327C"/>
    <w:rsid w:val="00B92E75"/>
    <w:rsid w:val="00B97CE6"/>
    <w:rsid w:val="00BA4EE1"/>
    <w:rsid w:val="00BB2053"/>
    <w:rsid w:val="00BB3C69"/>
    <w:rsid w:val="00BC0649"/>
    <w:rsid w:val="00BC3A9D"/>
    <w:rsid w:val="00BD58EC"/>
    <w:rsid w:val="00BE76BA"/>
    <w:rsid w:val="00BF2D99"/>
    <w:rsid w:val="00C02752"/>
    <w:rsid w:val="00C076CE"/>
    <w:rsid w:val="00C21D1F"/>
    <w:rsid w:val="00C2285B"/>
    <w:rsid w:val="00C236E7"/>
    <w:rsid w:val="00C30774"/>
    <w:rsid w:val="00C42377"/>
    <w:rsid w:val="00C5370C"/>
    <w:rsid w:val="00C53875"/>
    <w:rsid w:val="00C64136"/>
    <w:rsid w:val="00C663C9"/>
    <w:rsid w:val="00C7188F"/>
    <w:rsid w:val="00C77465"/>
    <w:rsid w:val="00C80ED1"/>
    <w:rsid w:val="00C83BE1"/>
    <w:rsid w:val="00C87F78"/>
    <w:rsid w:val="00CA1A01"/>
    <w:rsid w:val="00CA403B"/>
    <w:rsid w:val="00CB100C"/>
    <w:rsid w:val="00CB58B1"/>
    <w:rsid w:val="00CB6285"/>
    <w:rsid w:val="00CD5543"/>
    <w:rsid w:val="00CD598D"/>
    <w:rsid w:val="00CD65DB"/>
    <w:rsid w:val="00CE0769"/>
    <w:rsid w:val="00CE28B8"/>
    <w:rsid w:val="00CE373F"/>
    <w:rsid w:val="00CE64B6"/>
    <w:rsid w:val="00CE69D7"/>
    <w:rsid w:val="00CF0737"/>
    <w:rsid w:val="00CF48F9"/>
    <w:rsid w:val="00CF70A5"/>
    <w:rsid w:val="00CF7109"/>
    <w:rsid w:val="00D1439C"/>
    <w:rsid w:val="00D216E1"/>
    <w:rsid w:val="00D27CB1"/>
    <w:rsid w:val="00D3430A"/>
    <w:rsid w:val="00D569FB"/>
    <w:rsid w:val="00D60952"/>
    <w:rsid w:val="00D61C13"/>
    <w:rsid w:val="00D80E39"/>
    <w:rsid w:val="00D92297"/>
    <w:rsid w:val="00D92FD8"/>
    <w:rsid w:val="00D94363"/>
    <w:rsid w:val="00D976B7"/>
    <w:rsid w:val="00DA701D"/>
    <w:rsid w:val="00DB0869"/>
    <w:rsid w:val="00DB3D9E"/>
    <w:rsid w:val="00DB4438"/>
    <w:rsid w:val="00DB59A2"/>
    <w:rsid w:val="00DC3AC0"/>
    <w:rsid w:val="00DD1B60"/>
    <w:rsid w:val="00DE4E72"/>
    <w:rsid w:val="00DF259C"/>
    <w:rsid w:val="00DF4467"/>
    <w:rsid w:val="00E04C6B"/>
    <w:rsid w:val="00E10D50"/>
    <w:rsid w:val="00E12260"/>
    <w:rsid w:val="00E1385C"/>
    <w:rsid w:val="00E20629"/>
    <w:rsid w:val="00E256B0"/>
    <w:rsid w:val="00E264DA"/>
    <w:rsid w:val="00E3170E"/>
    <w:rsid w:val="00E3201E"/>
    <w:rsid w:val="00E3388B"/>
    <w:rsid w:val="00E37F58"/>
    <w:rsid w:val="00E45337"/>
    <w:rsid w:val="00E46E3A"/>
    <w:rsid w:val="00E518B2"/>
    <w:rsid w:val="00E52062"/>
    <w:rsid w:val="00E84056"/>
    <w:rsid w:val="00E87346"/>
    <w:rsid w:val="00E90BD3"/>
    <w:rsid w:val="00E95A5A"/>
    <w:rsid w:val="00EA3D24"/>
    <w:rsid w:val="00EA6B98"/>
    <w:rsid w:val="00EB2207"/>
    <w:rsid w:val="00EB6402"/>
    <w:rsid w:val="00EB7228"/>
    <w:rsid w:val="00EC386A"/>
    <w:rsid w:val="00EC3E16"/>
    <w:rsid w:val="00EC5569"/>
    <w:rsid w:val="00EC6D4D"/>
    <w:rsid w:val="00ED5966"/>
    <w:rsid w:val="00ED6436"/>
    <w:rsid w:val="00EE7D2A"/>
    <w:rsid w:val="00EF12EA"/>
    <w:rsid w:val="00EF273E"/>
    <w:rsid w:val="00EF3A34"/>
    <w:rsid w:val="00F03534"/>
    <w:rsid w:val="00F30EF0"/>
    <w:rsid w:val="00F41AE6"/>
    <w:rsid w:val="00F43732"/>
    <w:rsid w:val="00F52CBF"/>
    <w:rsid w:val="00F563E0"/>
    <w:rsid w:val="00F615F9"/>
    <w:rsid w:val="00F6672D"/>
    <w:rsid w:val="00F671CF"/>
    <w:rsid w:val="00F71CCE"/>
    <w:rsid w:val="00F749D6"/>
    <w:rsid w:val="00F76ABA"/>
    <w:rsid w:val="00F86196"/>
    <w:rsid w:val="00F93C04"/>
    <w:rsid w:val="00FC0521"/>
    <w:rsid w:val="00FC356B"/>
    <w:rsid w:val="00FC5A83"/>
    <w:rsid w:val="00FC6DE5"/>
    <w:rsid w:val="00FD43F5"/>
    <w:rsid w:val="00FD5EB8"/>
    <w:rsid w:val="00FD6310"/>
    <w:rsid w:val="00FE15D9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00D32BF-34CD-48C4-9CB0-828B380C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18"/>
  </w:style>
  <w:style w:type="paragraph" w:styleId="1">
    <w:name w:val="heading 1"/>
    <w:basedOn w:val="a"/>
    <w:next w:val="a"/>
    <w:link w:val="10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D501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5D5018"/>
  </w:style>
  <w:style w:type="paragraph" w:styleId="a6">
    <w:name w:val="foot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1">
    <w:name w:val="Body Text Indent 3"/>
    <w:basedOn w:val="a"/>
    <w:link w:val="32"/>
    <w:rsid w:val="005D5018"/>
    <w:pPr>
      <w:jc w:val="center"/>
    </w:pPr>
    <w:rPr>
      <w:sz w:val="24"/>
    </w:rPr>
  </w:style>
  <w:style w:type="paragraph" w:styleId="a7">
    <w:name w:val="Balloon Text"/>
    <w:basedOn w:val="a"/>
    <w:semiHidden/>
    <w:rsid w:val="00033F3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A016E9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0673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CF48F9"/>
    <w:rPr>
      <w:b/>
      <w:sz w:val="28"/>
    </w:rPr>
  </w:style>
  <w:style w:type="character" w:customStyle="1" w:styleId="20">
    <w:name w:val="Заголовок 2 Знак"/>
    <w:link w:val="2"/>
    <w:rsid w:val="00CF48F9"/>
    <w:rPr>
      <w:b/>
      <w:sz w:val="24"/>
    </w:rPr>
  </w:style>
  <w:style w:type="character" w:customStyle="1" w:styleId="30">
    <w:name w:val="Заголовок 3 Знак"/>
    <w:link w:val="3"/>
    <w:rsid w:val="00CF48F9"/>
    <w:rPr>
      <w:sz w:val="28"/>
    </w:rPr>
  </w:style>
  <w:style w:type="character" w:customStyle="1" w:styleId="32">
    <w:name w:val="Основной текст с отступом 3 Знак"/>
    <w:link w:val="31"/>
    <w:rsid w:val="00CF48F9"/>
    <w:rPr>
      <w:sz w:val="24"/>
    </w:rPr>
  </w:style>
  <w:style w:type="character" w:customStyle="1" w:styleId="a4">
    <w:name w:val="Верхний колонтитул Знак"/>
    <w:link w:val="a3"/>
    <w:uiPriority w:val="99"/>
    <w:rsid w:val="0060589B"/>
    <w:rPr>
      <w:sz w:val="24"/>
    </w:rPr>
  </w:style>
  <w:style w:type="character" w:customStyle="1" w:styleId="a9">
    <w:name w:val="Знак Знак"/>
    <w:locked/>
    <w:rsid w:val="00137C89"/>
    <w:rPr>
      <w:sz w:val="24"/>
      <w:lang w:val="ru-RU" w:eastAsia="ru-RU" w:bidi="ar-SA"/>
    </w:rPr>
  </w:style>
  <w:style w:type="table" w:styleId="aa">
    <w:name w:val="Table Grid"/>
    <w:basedOn w:val="a1"/>
    <w:uiPriority w:val="39"/>
    <w:rsid w:val="00CA40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CA4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8008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4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D0D6-A4FC-40A3-802E-3FF96BB4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TarasovaAN</dc:creator>
  <cp:keywords/>
  <cp:lastModifiedBy>Сырохватова Анжелика Геннадьевна</cp:lastModifiedBy>
  <cp:revision>5</cp:revision>
  <cp:lastPrinted>2023-09-25T04:26:00Z</cp:lastPrinted>
  <dcterms:created xsi:type="dcterms:W3CDTF">2023-09-25T05:47:00Z</dcterms:created>
  <dcterms:modified xsi:type="dcterms:W3CDTF">2023-09-25T05:55:00Z</dcterms:modified>
</cp:coreProperties>
</file>