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5A" w:rsidRDefault="000F02BA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Единый протокол об итогах по несостоявшимся лотам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15F5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15F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Аукцион (приватизация)</w:t>
            </w:r>
          </w:p>
        </w:tc>
      </w:tr>
      <w:tr w:rsidR="00C15F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SBR012-2402160039</w:t>
            </w:r>
          </w:p>
        </w:tc>
      </w:tr>
      <w:tr w:rsidR="00C15F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на аукционе</w:t>
            </w:r>
          </w:p>
        </w:tc>
      </w:tr>
    </w:tbl>
    <w:p w:rsidR="00C15F5A" w:rsidRDefault="00C15F5A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894"/>
        <w:gridCol w:w="3680"/>
        <w:gridCol w:w="1382"/>
        <w:gridCol w:w="1341"/>
        <w:gridCol w:w="2514"/>
        <w:gridCol w:w="1065"/>
      </w:tblGrid>
      <w:tr w:rsidR="00C15F5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Номер лота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 лота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Начальная цена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Активных заявок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Причина </w:t>
            </w:r>
            <w:r>
              <w:rPr>
                <w:b/>
                <w:bCs/>
                <w:color w:val="FF0000"/>
              </w:rPr>
              <w:t>*</w:t>
            </w:r>
            <w:r>
              <w:rPr>
                <w:b/>
                <w:bCs/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Решение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Автобус КАВЗ 4238-02, год изготовления 2012, VIN Z7N423802C0002369, государственный регистрационный знак АК 315 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143 400.00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Не было подано ни одной заявки на участие либо ни один из претенденто</w:t>
            </w:r>
            <w:r>
              <w:rPr>
                <w:color w:val="000000"/>
              </w:rPr>
              <w:t>в не признан участником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C15F5A">
            <w:pPr>
              <w:rPr>
                <w:color w:val="000000"/>
              </w:rPr>
            </w:pP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Автобус КАВЗ 4238-02, год изготовления 2012, VIN Z7N423802C0002382, государственный регистрационный знак А048 ТМ186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143 400.00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Не было подано ни одной заявки на участие либо ни один из претендентов не признан участником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C15F5A">
            <w:pPr>
              <w:rPr>
                <w:color w:val="000000"/>
              </w:rPr>
            </w:pP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Автобус ПАЗ 3237-01, год изготовления 2007, VIN Х1М32370А70000206, государственный регистрационный знак ВА 604 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118 400.00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Не было подано ни одной заявки на участие либо ни один из претендентов не признан участником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C15F5A">
            <w:pPr>
              <w:rPr>
                <w:color w:val="000000"/>
              </w:rPr>
            </w:pP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Автобус ПАЗ 3237-01, год изготов</w:t>
            </w:r>
            <w:r>
              <w:rPr>
                <w:color w:val="000000"/>
              </w:rPr>
              <w:t>ления 2008, VIN Х1М32370А80000267, государственный регистрационный знак ВА 837 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118 400.00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Не было подано ни одной заявки на участие либо ни один из претендентов не признан участником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C15F5A">
            <w:pPr>
              <w:rPr>
                <w:color w:val="000000"/>
              </w:rPr>
            </w:pP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Автобус ПАЗ 3237-01, год изготовления 2007, VIN </w:t>
            </w:r>
            <w:r>
              <w:rPr>
                <w:color w:val="000000"/>
              </w:rPr>
              <w:t>Х1М32370А70000201, государственный регистрационный знак ВА 612 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118 400.00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Не было подано ни одной заявки на участие либо ни один из претендентов не признан участником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C15F5A">
            <w:pPr>
              <w:rPr>
                <w:color w:val="000000"/>
              </w:rPr>
            </w:pP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Автобус ПАЗ 3237-01, год изготовления 2007, VIN Х1М32370А70000204, государственн</w:t>
            </w:r>
            <w:r>
              <w:rPr>
                <w:color w:val="000000"/>
              </w:rPr>
              <w:t>ый регистрационный знак ВА 613 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118 400.00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Не было подано ни одной заявки на участие либо ни один из претендентов не признан участником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C15F5A">
            <w:pPr>
              <w:rPr>
                <w:color w:val="000000"/>
              </w:rPr>
            </w:pP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Автобус ПАЗ 3237-01, год изготовления 2007, VIN Х1М32370А70000194, государственный регистрационный знак ВА 605 8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118 400.00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Не было подано ни одной заявки на участие либо ни один из претендентов не признан участником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C15F5A">
            <w:pPr>
              <w:rPr>
                <w:color w:val="000000"/>
              </w:rPr>
            </w:pP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Автобус КАВЗ 4238-42, год </w:t>
            </w:r>
            <w:r>
              <w:rPr>
                <w:color w:val="000000"/>
              </w:rPr>
              <w:lastRenderedPageBreak/>
              <w:t>изготовления 2013, VIN Z7N423842D0002684, государственный регистрационный знак АК 312 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109 000.00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было подано </w:t>
            </w:r>
            <w:r>
              <w:rPr>
                <w:color w:val="000000"/>
              </w:rPr>
              <w:t xml:space="preserve">ни </w:t>
            </w:r>
            <w:r>
              <w:rPr>
                <w:color w:val="000000"/>
              </w:rPr>
              <w:lastRenderedPageBreak/>
              <w:t>одной заявки на участие либо ни один из претендентов не признан участником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C15F5A">
            <w:pPr>
              <w:rPr>
                <w:color w:val="000000"/>
              </w:rPr>
            </w:pPr>
          </w:p>
        </w:tc>
      </w:tr>
    </w:tbl>
    <w:p w:rsidR="00C15F5A" w:rsidRDefault="00C15F5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15F5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15F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590"/>
            </w:tblGrid>
            <w:tr w:rsidR="00C15F5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15F5A" w:rsidRDefault="000F02B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определения участников по лотам 2-9.docx</w:t>
                  </w:r>
                  <w:r>
                    <w:rPr>
                      <w:color w:val="000000"/>
                    </w:rPr>
                    <w:br/>
                    <w:t>20.03.2024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15F5A" w:rsidRDefault="00C15F5A">
            <w:pPr>
              <w:rPr>
                <w:color w:val="000000"/>
              </w:rPr>
            </w:pPr>
          </w:p>
        </w:tc>
      </w:tr>
      <w:tr w:rsidR="00C15F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C15F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C15F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C15F5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15F5A" w:rsidRDefault="000F02B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15F5A" w:rsidRDefault="00C15F5A">
            <w:pPr>
              <w:rPr>
                <w:color w:val="000000"/>
              </w:rPr>
            </w:pPr>
          </w:p>
        </w:tc>
      </w:tr>
    </w:tbl>
    <w:p w:rsidR="00C15F5A" w:rsidRDefault="00C15F5A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C15F5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C15F5A" w:rsidRDefault="00C15F5A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C15F5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C15F5A">
            <w:pPr>
              <w:rPr>
                <w:color w:val="000000"/>
              </w:rPr>
            </w:pP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20.03.2024 09:27:37</w:t>
            </w: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20.03.2024 09:27:40</w:t>
            </w: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20.03.2024 09:27</w:t>
            </w: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</w:t>
            </w:r>
            <w:r>
              <w:rPr>
                <w:color w:val="000000"/>
              </w:rPr>
              <w:lastRenderedPageBreak/>
              <w:t xml:space="preserve">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КОМИТЕТ МУНИЦИПАЛЬНОЙ СОБСТВЕННОСТИ</w:t>
            </w: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>1627818</w:t>
            </w:r>
          </w:p>
        </w:tc>
      </w:tr>
      <w:tr w:rsidR="00C15F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0F02B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15F5A" w:rsidRDefault="00C15F5A">
            <w:pPr>
              <w:rPr>
                <w:color w:val="000000"/>
              </w:rPr>
            </w:pPr>
          </w:p>
        </w:tc>
      </w:tr>
    </w:tbl>
    <w:p w:rsidR="00C15F5A" w:rsidRDefault="00C15F5A"/>
    <w:sectPr w:rsidR="00C15F5A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F02BA"/>
    <w:rsid w:val="00A77B3E"/>
    <w:rsid w:val="00C15F5A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2768</Characters>
  <Application>Microsoft Office Word</Application>
  <DocSecurity>8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Сумарева Ирина Ивановна</dc:creator>
  <cp:lastModifiedBy>Зайцева Людмила Викторовна</cp:lastModifiedBy>
  <cp:revision>2</cp:revision>
  <dcterms:created xsi:type="dcterms:W3CDTF">2024-03-22T06:30:00Z</dcterms:created>
  <dcterms:modified xsi:type="dcterms:W3CDTF">2024-03-22T06:30:00Z</dcterms:modified>
</cp:coreProperties>
</file>