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56" w:rsidRPr="008157B9" w:rsidRDefault="004B0856" w:rsidP="004B0856">
      <w:pPr>
        <w:pStyle w:val="1"/>
        <w:ind w:firstLine="0"/>
        <w:rPr>
          <w:rFonts w:ascii="Times New Roman" w:hAnsi="Times New Roman" w:cs="Times New Roman"/>
          <w:sz w:val="24"/>
          <w:szCs w:val="24"/>
        </w:rPr>
      </w:pPr>
      <w:r w:rsidRPr="008157B9">
        <w:rPr>
          <w:noProof/>
        </w:rPr>
        <w:drawing>
          <wp:inline distT="0" distB="0" distL="0" distR="0" wp14:anchorId="1702A903" wp14:editId="5C1AA6B0">
            <wp:extent cx="643890" cy="882650"/>
            <wp:effectExtent l="1905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643890" cy="882650"/>
                    </a:xfrm>
                    <a:prstGeom prst="rect">
                      <a:avLst/>
                    </a:prstGeom>
                    <a:noFill/>
                    <a:ln w="9525">
                      <a:noFill/>
                      <a:miter lim="800000"/>
                      <a:headEnd/>
                      <a:tailEnd/>
                    </a:ln>
                  </pic:spPr>
                </pic:pic>
              </a:graphicData>
            </a:graphic>
          </wp:inline>
        </w:drawing>
      </w:r>
    </w:p>
    <w:p w:rsidR="004B0856" w:rsidRPr="008157B9" w:rsidRDefault="004B0856" w:rsidP="003A79F6">
      <w:pPr>
        <w:pStyle w:val="1"/>
        <w:ind w:firstLine="0"/>
        <w:rPr>
          <w:rFonts w:ascii="Times New Roman" w:hAnsi="Times New Roman" w:cs="Times New Roman"/>
          <w:sz w:val="24"/>
          <w:szCs w:val="24"/>
        </w:rPr>
      </w:pPr>
    </w:p>
    <w:p w:rsidR="004B0856" w:rsidRPr="008157B9" w:rsidRDefault="004B0856" w:rsidP="003A79F6">
      <w:pPr>
        <w:pStyle w:val="1"/>
        <w:ind w:firstLine="0"/>
        <w:rPr>
          <w:rFonts w:ascii="Times New Roman" w:hAnsi="Times New Roman" w:cs="Times New Roman"/>
          <w:sz w:val="24"/>
          <w:szCs w:val="24"/>
        </w:rPr>
      </w:pPr>
      <w:r w:rsidRPr="008157B9">
        <w:rPr>
          <w:rFonts w:ascii="Times New Roman" w:hAnsi="Times New Roman" w:cs="Times New Roman"/>
          <w:sz w:val="22"/>
          <w:szCs w:val="22"/>
        </w:rPr>
        <w:t>БЕЛОЯРСКИЙ РАЙОН</w:t>
      </w:r>
    </w:p>
    <w:p w:rsidR="004B0856" w:rsidRPr="008157B9" w:rsidRDefault="004B0856" w:rsidP="003A79F6">
      <w:pPr>
        <w:pStyle w:val="1"/>
        <w:ind w:firstLine="0"/>
        <w:rPr>
          <w:rFonts w:ascii="Times New Roman" w:hAnsi="Times New Roman" w:cs="Times New Roman"/>
          <w:sz w:val="20"/>
          <w:szCs w:val="20"/>
        </w:rPr>
      </w:pPr>
      <w:r w:rsidRPr="008157B9">
        <w:rPr>
          <w:rFonts w:ascii="Times New Roman" w:hAnsi="Times New Roman" w:cs="Times New Roman"/>
          <w:sz w:val="20"/>
          <w:szCs w:val="20"/>
        </w:rPr>
        <w:t>ХАНТЫ-МАНСИЙСКИЙ АВТОНОМНЫЙ ОКРУГ-ЮГРА</w:t>
      </w:r>
    </w:p>
    <w:p w:rsidR="003A61E1" w:rsidRPr="008157B9" w:rsidRDefault="003A61E1" w:rsidP="003A61E1">
      <w:pPr>
        <w:jc w:val="right"/>
        <w:rPr>
          <w:rFonts w:ascii="Times New Roman" w:hAnsi="Times New Roman"/>
          <w:b/>
          <w:bCs/>
          <w:kern w:val="32"/>
        </w:rPr>
      </w:pPr>
    </w:p>
    <w:p w:rsidR="003A79F6" w:rsidRPr="008157B9" w:rsidRDefault="003A79F6" w:rsidP="003A61E1">
      <w:pPr>
        <w:jc w:val="right"/>
        <w:rPr>
          <w:rFonts w:ascii="Times New Roman" w:hAnsi="Times New Roman"/>
          <w:b/>
        </w:rPr>
      </w:pPr>
    </w:p>
    <w:p w:rsidR="004B0856" w:rsidRPr="008157B9" w:rsidRDefault="004B0856" w:rsidP="003A61E1">
      <w:pPr>
        <w:pStyle w:val="1"/>
        <w:ind w:firstLine="0"/>
        <w:rPr>
          <w:rFonts w:ascii="Times New Roman" w:hAnsi="Times New Roman" w:cs="Times New Roman"/>
        </w:rPr>
      </w:pPr>
      <w:r w:rsidRPr="008157B9">
        <w:rPr>
          <w:rFonts w:ascii="Times New Roman" w:hAnsi="Times New Roman" w:cs="Times New Roman"/>
        </w:rPr>
        <w:t>ДУМА БЕЛОЯРСКОГО РАЙОНА</w:t>
      </w:r>
    </w:p>
    <w:p w:rsidR="004B0856" w:rsidRPr="008157B9" w:rsidRDefault="004B0856" w:rsidP="004B0856">
      <w:pPr>
        <w:pStyle w:val="1"/>
        <w:rPr>
          <w:rFonts w:ascii="Times New Roman" w:hAnsi="Times New Roman" w:cs="Times New Roman"/>
          <w:sz w:val="24"/>
          <w:szCs w:val="24"/>
        </w:rPr>
      </w:pPr>
    </w:p>
    <w:p w:rsidR="004B0856" w:rsidRPr="008157B9" w:rsidRDefault="004B0856" w:rsidP="004B0856">
      <w:pPr>
        <w:pStyle w:val="1"/>
        <w:rPr>
          <w:rFonts w:ascii="Times New Roman" w:hAnsi="Times New Roman" w:cs="Times New Roman"/>
          <w:sz w:val="24"/>
          <w:szCs w:val="24"/>
        </w:rPr>
      </w:pPr>
    </w:p>
    <w:p w:rsidR="004B0856" w:rsidRPr="008157B9" w:rsidRDefault="004B0856" w:rsidP="003A61E1">
      <w:pPr>
        <w:pStyle w:val="1"/>
        <w:ind w:firstLine="0"/>
        <w:rPr>
          <w:rFonts w:ascii="Times New Roman" w:hAnsi="Times New Roman" w:cs="Times New Roman"/>
          <w:sz w:val="28"/>
          <w:szCs w:val="24"/>
        </w:rPr>
      </w:pPr>
      <w:r w:rsidRPr="008157B9">
        <w:rPr>
          <w:rFonts w:ascii="Times New Roman" w:hAnsi="Times New Roman" w:cs="Times New Roman"/>
          <w:sz w:val="28"/>
          <w:szCs w:val="24"/>
        </w:rPr>
        <w:t>РЕШЕНИЕ</w:t>
      </w:r>
    </w:p>
    <w:p w:rsidR="004B0856" w:rsidRPr="008157B9" w:rsidRDefault="004B0856" w:rsidP="004B0856">
      <w:pPr>
        <w:rPr>
          <w:rFonts w:ascii="Times New Roman" w:hAnsi="Times New Roman"/>
        </w:rPr>
      </w:pPr>
    </w:p>
    <w:p w:rsidR="004B0856" w:rsidRPr="008157B9" w:rsidRDefault="007A4448" w:rsidP="004B0856">
      <w:pPr>
        <w:ind w:firstLine="0"/>
        <w:rPr>
          <w:rFonts w:ascii="Times New Roman" w:hAnsi="Times New Roman"/>
        </w:rPr>
      </w:pPr>
      <w:r>
        <w:rPr>
          <w:rFonts w:ascii="Times New Roman" w:hAnsi="Times New Roman"/>
        </w:rPr>
        <w:t xml:space="preserve">от 1 ноября </w:t>
      </w:r>
      <w:r w:rsidR="004B0856" w:rsidRPr="008157B9">
        <w:rPr>
          <w:rFonts w:ascii="Times New Roman" w:hAnsi="Times New Roman"/>
        </w:rPr>
        <w:t>20</w:t>
      </w:r>
      <w:r w:rsidR="004F7DFA" w:rsidRPr="008157B9">
        <w:rPr>
          <w:rFonts w:ascii="Times New Roman" w:hAnsi="Times New Roman"/>
        </w:rPr>
        <w:t>22</w:t>
      </w:r>
      <w:r w:rsidR="004B0856" w:rsidRPr="008157B9">
        <w:rPr>
          <w:rFonts w:ascii="Times New Roman" w:hAnsi="Times New Roman"/>
        </w:rPr>
        <w:t xml:space="preserve"> года                                                                                             </w:t>
      </w:r>
      <w:r w:rsidR="004F7DFA" w:rsidRPr="008157B9">
        <w:rPr>
          <w:rFonts w:ascii="Times New Roman" w:hAnsi="Times New Roman"/>
        </w:rPr>
        <w:t xml:space="preserve">     </w:t>
      </w:r>
      <w:r>
        <w:rPr>
          <w:rFonts w:ascii="Times New Roman" w:hAnsi="Times New Roman"/>
        </w:rPr>
        <w:t xml:space="preserve">           </w:t>
      </w:r>
      <w:r w:rsidR="00DF65E5" w:rsidRPr="008157B9">
        <w:rPr>
          <w:rFonts w:ascii="Times New Roman" w:hAnsi="Times New Roman"/>
        </w:rPr>
        <w:t xml:space="preserve">№ </w:t>
      </w:r>
      <w:r>
        <w:rPr>
          <w:rFonts w:ascii="Times New Roman" w:hAnsi="Times New Roman"/>
        </w:rPr>
        <w:t>76</w:t>
      </w:r>
    </w:p>
    <w:p w:rsidR="004B0856" w:rsidRPr="008157B9" w:rsidRDefault="004B0856" w:rsidP="004B0856">
      <w:pPr>
        <w:rPr>
          <w:rFonts w:ascii="Times New Roman" w:hAnsi="Times New Roman"/>
        </w:rPr>
      </w:pPr>
    </w:p>
    <w:p w:rsidR="007A4448" w:rsidRPr="008157B9" w:rsidRDefault="007A4448" w:rsidP="007A4448">
      <w:pPr>
        <w:pStyle w:val="Title"/>
        <w:spacing w:before="0" w:after="0"/>
        <w:rPr>
          <w:rFonts w:ascii="Times New Roman" w:hAnsi="Times New Roman" w:cs="Times New Roman"/>
          <w:sz w:val="24"/>
          <w:szCs w:val="24"/>
        </w:rPr>
      </w:pPr>
      <w:r w:rsidRPr="008157B9">
        <w:rPr>
          <w:rFonts w:ascii="Times New Roman" w:hAnsi="Times New Roman" w:cs="Times New Roman"/>
          <w:sz w:val="24"/>
          <w:szCs w:val="24"/>
        </w:rPr>
        <w:t xml:space="preserve">О принятии органами местного самоуправления Белоярского </w:t>
      </w:r>
      <w:proofErr w:type="gramStart"/>
      <w:r w:rsidRPr="008157B9">
        <w:rPr>
          <w:rFonts w:ascii="Times New Roman" w:hAnsi="Times New Roman" w:cs="Times New Roman"/>
          <w:sz w:val="24"/>
          <w:szCs w:val="24"/>
        </w:rPr>
        <w:t>района осуществления части полномочий органов местного самоуправления городского</w:t>
      </w:r>
      <w:proofErr w:type="gramEnd"/>
      <w:r w:rsidRPr="008157B9">
        <w:rPr>
          <w:rFonts w:ascii="Times New Roman" w:hAnsi="Times New Roman" w:cs="Times New Roman"/>
          <w:sz w:val="24"/>
          <w:szCs w:val="24"/>
        </w:rPr>
        <w:t xml:space="preserve">                и сельских поселений в границах Белоярского района по решению вопросов местного значения</w:t>
      </w:r>
    </w:p>
    <w:p w:rsidR="007A4448" w:rsidRPr="008157B9" w:rsidRDefault="007A4448" w:rsidP="007A4448">
      <w:pPr>
        <w:pStyle w:val="Title"/>
        <w:spacing w:before="0" w:after="0"/>
        <w:jc w:val="both"/>
        <w:rPr>
          <w:rFonts w:ascii="Times New Roman" w:hAnsi="Times New Roman" w:cs="Times New Roman"/>
          <w:b w:val="0"/>
          <w:sz w:val="24"/>
          <w:szCs w:val="24"/>
        </w:rPr>
      </w:pPr>
    </w:p>
    <w:p w:rsidR="007A4448" w:rsidRPr="008157B9" w:rsidRDefault="007A4448" w:rsidP="007A4448">
      <w:pPr>
        <w:rPr>
          <w:rFonts w:ascii="Times New Roman" w:hAnsi="Times New Roman"/>
        </w:rPr>
      </w:pPr>
      <w:proofErr w:type="gramStart"/>
      <w:r w:rsidRPr="008157B9">
        <w:rPr>
          <w:rFonts w:ascii="Times New Roman" w:hAnsi="Times New Roman"/>
        </w:rPr>
        <w:t xml:space="preserve">В соответствии с частью 4 статьи 15 Федерального закона от 6 октября 2003 года  </w:t>
      </w:r>
      <w:r w:rsidRPr="008157B9">
        <w:rPr>
          <w:rFonts w:ascii="Times New Roman" w:hAnsi="Times New Roman"/>
        </w:rPr>
        <w:br/>
        <w:t>№ 131-ФЗ «Об общих принципах организации местного самоуправления в Российской Федерации», Порядком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утвержденным решением Думы Белоярского района от 22 мая 2013 года № 359</w:t>
      </w:r>
      <w:proofErr w:type="gramEnd"/>
      <w:r w:rsidRPr="008157B9">
        <w:rPr>
          <w:rFonts w:ascii="Times New Roman" w:hAnsi="Times New Roman"/>
        </w:rPr>
        <w:t xml:space="preserve"> «</w:t>
      </w:r>
      <w:proofErr w:type="gramStart"/>
      <w:r w:rsidRPr="008157B9">
        <w:rPr>
          <w:rFonts w:ascii="Times New Roman" w:hAnsi="Times New Roman"/>
        </w:rPr>
        <w:t>Об утверждении Порядка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на основании решений Совета депутатов городс</w:t>
      </w:r>
      <w:r>
        <w:rPr>
          <w:rFonts w:ascii="Times New Roman" w:hAnsi="Times New Roman"/>
        </w:rPr>
        <w:t>кого поселения Белоярский от 31 октября</w:t>
      </w:r>
      <w:r w:rsidRPr="008157B9">
        <w:rPr>
          <w:rFonts w:ascii="Times New Roman" w:hAnsi="Times New Roman"/>
        </w:rPr>
        <w:t xml:space="preserve"> 2022 года № </w:t>
      </w:r>
      <w:r>
        <w:rPr>
          <w:rFonts w:ascii="Times New Roman" w:hAnsi="Times New Roman"/>
        </w:rPr>
        <w:t>32</w:t>
      </w:r>
      <w:r w:rsidRPr="008157B9">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вопросов</w:t>
      </w:r>
      <w:proofErr w:type="gramEnd"/>
      <w:r w:rsidRPr="008157B9">
        <w:rPr>
          <w:rFonts w:ascii="Times New Roman" w:hAnsi="Times New Roman"/>
        </w:rPr>
        <w:t xml:space="preserve"> </w:t>
      </w:r>
      <w:proofErr w:type="gramStart"/>
      <w:r w:rsidRPr="008157B9">
        <w:rPr>
          <w:rFonts w:ascii="Times New Roman" w:hAnsi="Times New Roman"/>
        </w:rPr>
        <w:t xml:space="preserve">местного значения», Совета депутатов сельского поселения Верхнеказымский от </w:t>
      </w:r>
      <w:r>
        <w:rPr>
          <w:rFonts w:ascii="Times New Roman" w:hAnsi="Times New Roman"/>
        </w:rPr>
        <w:t xml:space="preserve">31 октября </w:t>
      </w:r>
      <w:r w:rsidRPr="008157B9">
        <w:rPr>
          <w:rFonts w:ascii="Times New Roman" w:hAnsi="Times New Roman"/>
        </w:rPr>
        <w:t xml:space="preserve">2022 года </w:t>
      </w:r>
      <w:r>
        <w:rPr>
          <w:rFonts w:ascii="Times New Roman" w:hAnsi="Times New Roman"/>
        </w:rPr>
        <w:t>№ 45</w:t>
      </w:r>
      <w:r w:rsidRPr="008157B9">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Верхнеказымский по решению вопросов местного значения», Совета депутатов сельского</w:t>
      </w:r>
      <w:r>
        <w:rPr>
          <w:rFonts w:ascii="Times New Roman" w:hAnsi="Times New Roman"/>
        </w:rPr>
        <w:t xml:space="preserve"> поселения Казым от 31 октября </w:t>
      </w:r>
      <w:r w:rsidRPr="008157B9">
        <w:rPr>
          <w:rFonts w:ascii="Times New Roman" w:hAnsi="Times New Roman"/>
        </w:rPr>
        <w:t xml:space="preserve">2022 года № </w:t>
      </w:r>
      <w:r>
        <w:rPr>
          <w:rFonts w:ascii="Times New Roman" w:hAnsi="Times New Roman"/>
        </w:rPr>
        <w:t>37</w:t>
      </w:r>
      <w:r w:rsidRPr="008157B9">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w:t>
      </w:r>
      <w:proofErr w:type="gramEnd"/>
      <w:r w:rsidRPr="008157B9">
        <w:rPr>
          <w:rFonts w:ascii="Times New Roman" w:hAnsi="Times New Roman"/>
        </w:rPr>
        <w:t xml:space="preserve"> </w:t>
      </w:r>
      <w:proofErr w:type="gramStart"/>
      <w:r w:rsidRPr="008157B9">
        <w:rPr>
          <w:rFonts w:ascii="Times New Roman" w:hAnsi="Times New Roman"/>
        </w:rPr>
        <w:t xml:space="preserve">Казым по решению вопросов местного значения», Совета депутатов сельского поселения Лыхма от </w:t>
      </w:r>
      <w:r>
        <w:rPr>
          <w:rFonts w:ascii="Times New Roman" w:hAnsi="Times New Roman"/>
        </w:rPr>
        <w:t>31 октября</w:t>
      </w:r>
      <w:r w:rsidRPr="008157B9">
        <w:rPr>
          <w:rFonts w:ascii="Times New Roman" w:hAnsi="Times New Roman"/>
        </w:rPr>
        <w:t xml:space="preserve"> 2022 года </w:t>
      </w:r>
      <w:r>
        <w:rPr>
          <w:rFonts w:ascii="Times New Roman" w:hAnsi="Times New Roman"/>
        </w:rPr>
        <w:t xml:space="preserve"> </w:t>
      </w:r>
      <w:r w:rsidRPr="008157B9">
        <w:rPr>
          <w:rFonts w:ascii="Times New Roman" w:hAnsi="Times New Roman"/>
        </w:rPr>
        <w:t xml:space="preserve">№ </w:t>
      </w:r>
      <w:r>
        <w:rPr>
          <w:rFonts w:ascii="Times New Roman" w:hAnsi="Times New Roman"/>
        </w:rPr>
        <w:t>42</w:t>
      </w:r>
      <w:r w:rsidRPr="008157B9">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Лыхма по решению вопросов местного значения», Совета депутатов сельского посел</w:t>
      </w:r>
      <w:r>
        <w:rPr>
          <w:rFonts w:ascii="Times New Roman" w:hAnsi="Times New Roman"/>
        </w:rPr>
        <w:t>ения Сосновка от 31 октября</w:t>
      </w:r>
      <w:r w:rsidRPr="008157B9">
        <w:rPr>
          <w:rFonts w:ascii="Times New Roman" w:hAnsi="Times New Roman"/>
        </w:rPr>
        <w:t xml:space="preserve"> 2022 года № </w:t>
      </w:r>
      <w:r>
        <w:rPr>
          <w:rFonts w:ascii="Times New Roman" w:hAnsi="Times New Roman"/>
        </w:rPr>
        <w:t xml:space="preserve">41 </w:t>
      </w:r>
      <w:r w:rsidRPr="008157B9">
        <w:rPr>
          <w:rFonts w:ascii="Times New Roman" w:hAnsi="Times New Roman"/>
        </w:rPr>
        <w:t>«О передаче органам местного самоуправления Белоярского района осуществления части полномочий органов</w:t>
      </w:r>
      <w:proofErr w:type="gramEnd"/>
      <w:r w:rsidRPr="008157B9">
        <w:rPr>
          <w:rFonts w:ascii="Times New Roman" w:hAnsi="Times New Roman"/>
        </w:rPr>
        <w:t xml:space="preserve"> </w:t>
      </w:r>
      <w:proofErr w:type="gramStart"/>
      <w:r w:rsidRPr="008157B9">
        <w:rPr>
          <w:rFonts w:ascii="Times New Roman" w:hAnsi="Times New Roman"/>
        </w:rPr>
        <w:t>местного самоуправления сельского поселения Сосновка по решению вопросов местного значения», Совета депутатов се</w:t>
      </w:r>
      <w:r>
        <w:rPr>
          <w:rFonts w:ascii="Times New Roman" w:hAnsi="Times New Roman"/>
        </w:rPr>
        <w:t>льского поселения Сорум от 31 октября</w:t>
      </w:r>
      <w:r w:rsidRPr="008157B9">
        <w:rPr>
          <w:rFonts w:ascii="Times New Roman" w:hAnsi="Times New Roman"/>
        </w:rPr>
        <w:t xml:space="preserve"> 2022 года </w:t>
      </w:r>
      <w:r>
        <w:rPr>
          <w:rFonts w:ascii="Times New Roman" w:hAnsi="Times New Roman"/>
        </w:rPr>
        <w:t xml:space="preserve">№ 42 </w:t>
      </w:r>
      <w:r w:rsidRPr="008157B9">
        <w:rPr>
          <w:rFonts w:ascii="Times New Roman" w:hAnsi="Times New Roman"/>
        </w:rPr>
        <w:t xml:space="preserve">«О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Сорум по решению вопросов местного значения», Совета депутатов сельского поселения </w:t>
      </w:r>
      <w:r>
        <w:rPr>
          <w:rFonts w:ascii="Times New Roman" w:hAnsi="Times New Roman"/>
        </w:rPr>
        <w:t xml:space="preserve">Полноват </w:t>
      </w:r>
      <w:r w:rsidRPr="008157B9">
        <w:rPr>
          <w:rFonts w:ascii="Times New Roman" w:hAnsi="Times New Roman"/>
        </w:rPr>
        <w:t xml:space="preserve">от </w:t>
      </w:r>
      <w:r>
        <w:rPr>
          <w:rFonts w:ascii="Times New Roman" w:hAnsi="Times New Roman"/>
        </w:rPr>
        <w:t xml:space="preserve">31 октября </w:t>
      </w:r>
      <w:r w:rsidRPr="008157B9">
        <w:rPr>
          <w:rFonts w:ascii="Times New Roman" w:hAnsi="Times New Roman"/>
        </w:rPr>
        <w:t xml:space="preserve">2022 года № </w:t>
      </w:r>
      <w:r>
        <w:rPr>
          <w:rFonts w:ascii="Times New Roman" w:hAnsi="Times New Roman"/>
        </w:rPr>
        <w:t>42</w:t>
      </w:r>
      <w:r w:rsidRPr="008157B9">
        <w:rPr>
          <w:rFonts w:ascii="Times New Roman" w:hAnsi="Times New Roman"/>
        </w:rPr>
        <w:t xml:space="preserve"> «О передаче органам местного самоуправления Белоярского района</w:t>
      </w:r>
      <w:proofErr w:type="gramEnd"/>
      <w:r w:rsidRPr="008157B9">
        <w:rPr>
          <w:rFonts w:ascii="Times New Roman" w:hAnsi="Times New Roman"/>
        </w:rPr>
        <w:t xml:space="preserve"> осуществления части полномочий органов местного самоуправления сельского поселения Полноват по </w:t>
      </w:r>
      <w:r w:rsidRPr="008157B9">
        <w:rPr>
          <w:rFonts w:ascii="Times New Roman" w:hAnsi="Times New Roman"/>
        </w:rPr>
        <w:lastRenderedPageBreak/>
        <w:t xml:space="preserve">решению вопросов местного значения», в целях обеспечения эффективного социально-экономического развития Белоярского района и поселений в границах Белоярского района, Дума Белоярского района </w:t>
      </w:r>
      <w:proofErr w:type="gramStart"/>
      <w:r w:rsidRPr="008157B9">
        <w:rPr>
          <w:rFonts w:ascii="Times New Roman" w:hAnsi="Times New Roman"/>
          <w:b/>
        </w:rPr>
        <w:t>р</w:t>
      </w:r>
      <w:proofErr w:type="gramEnd"/>
      <w:r w:rsidRPr="008157B9">
        <w:rPr>
          <w:rFonts w:ascii="Times New Roman" w:hAnsi="Times New Roman"/>
          <w:b/>
        </w:rPr>
        <w:t xml:space="preserve"> е ш и л а:</w:t>
      </w:r>
    </w:p>
    <w:p w:rsidR="007A4448" w:rsidRPr="008157B9" w:rsidRDefault="007A4448" w:rsidP="007A4448">
      <w:pPr>
        <w:rPr>
          <w:rFonts w:ascii="Times New Roman" w:hAnsi="Times New Roman"/>
        </w:rPr>
      </w:pPr>
      <w:r w:rsidRPr="008157B9">
        <w:rPr>
          <w:rFonts w:ascii="Times New Roman" w:hAnsi="Times New Roman"/>
        </w:rPr>
        <w:t>1. Органам местного самоуправления Белоярского района принять на 2023-2025 годы осуществление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согласно приложениям 1-7 к настоящему решению.</w:t>
      </w:r>
    </w:p>
    <w:p w:rsidR="007A4448" w:rsidRPr="008157B9" w:rsidRDefault="007A4448" w:rsidP="007A4448">
      <w:pPr>
        <w:rPr>
          <w:rFonts w:ascii="Times New Roman" w:hAnsi="Times New Roman"/>
        </w:rPr>
      </w:pPr>
      <w:r w:rsidRPr="008157B9">
        <w:rPr>
          <w:rFonts w:ascii="Times New Roman" w:hAnsi="Times New Roman"/>
        </w:rPr>
        <w:t xml:space="preserve">2. </w:t>
      </w:r>
      <w:proofErr w:type="gramStart"/>
      <w:r w:rsidRPr="008157B9">
        <w:rPr>
          <w:rFonts w:ascii="Times New Roman" w:hAnsi="Times New Roman"/>
        </w:rPr>
        <w:t xml:space="preserve">Поручить главе Белоярского района в соответствии с настоящим решением заключить с главами городского и сельских поселений в границах Белоярского района, главой администрации городского поселения Белоярский соглашения о передаче </w:t>
      </w:r>
      <w:r>
        <w:rPr>
          <w:rFonts w:ascii="Times New Roman" w:hAnsi="Times New Roman"/>
        </w:rPr>
        <w:t>о</w:t>
      </w:r>
      <w:r w:rsidRPr="008157B9">
        <w:rPr>
          <w:rFonts w:ascii="Times New Roman" w:hAnsi="Times New Roman"/>
        </w:rPr>
        <w:t xml:space="preserve">рганам местного самоуправления Белоярского района </w:t>
      </w:r>
      <w:r>
        <w:rPr>
          <w:rFonts w:ascii="Times New Roman" w:hAnsi="Times New Roman"/>
        </w:rPr>
        <w:t xml:space="preserve">осуществления </w:t>
      </w:r>
      <w:r w:rsidRPr="008157B9">
        <w:rPr>
          <w:rFonts w:ascii="Times New Roman" w:hAnsi="Times New Roman"/>
        </w:rPr>
        <w:t>части полномочий органов мес</w:t>
      </w:r>
      <w:r>
        <w:rPr>
          <w:rFonts w:ascii="Times New Roman" w:hAnsi="Times New Roman"/>
        </w:rPr>
        <w:t xml:space="preserve">тного самоуправления городского </w:t>
      </w:r>
      <w:r w:rsidRPr="008157B9">
        <w:rPr>
          <w:rFonts w:ascii="Times New Roman" w:hAnsi="Times New Roman"/>
        </w:rPr>
        <w:t>и сельских поселений в границах Белоярского района по решению вопросов местного значения на срок с 1 января 2023 года по</w:t>
      </w:r>
      <w:proofErr w:type="gramEnd"/>
      <w:r w:rsidRPr="008157B9">
        <w:rPr>
          <w:rFonts w:ascii="Times New Roman" w:hAnsi="Times New Roman"/>
        </w:rPr>
        <w:t xml:space="preserve">               31 декабря 2025 года.</w:t>
      </w:r>
    </w:p>
    <w:p w:rsidR="007A4448" w:rsidRPr="008157B9" w:rsidRDefault="007A4448" w:rsidP="007A4448">
      <w:pPr>
        <w:rPr>
          <w:rFonts w:ascii="Times New Roman" w:hAnsi="Times New Roman"/>
        </w:rPr>
      </w:pPr>
      <w:r w:rsidRPr="008157B9">
        <w:rPr>
          <w:rFonts w:ascii="Times New Roman" w:hAnsi="Times New Roman"/>
        </w:rPr>
        <w:t>3. Направить настоящее решение в органы местного самоуправления городского               и сельских поселений в границах Белоярского района.</w:t>
      </w:r>
    </w:p>
    <w:p w:rsidR="007A4448" w:rsidRPr="008157B9" w:rsidRDefault="007A4448" w:rsidP="007A4448">
      <w:pPr>
        <w:rPr>
          <w:rFonts w:ascii="Times New Roman" w:hAnsi="Times New Roman"/>
        </w:rPr>
      </w:pPr>
      <w:r w:rsidRPr="008157B9">
        <w:rPr>
          <w:rFonts w:ascii="Times New Roman" w:hAnsi="Times New Roman"/>
        </w:rPr>
        <w:t>4. Опубликовать настоящее решение в газете «Белоярские вести. Официальный выпуск».</w:t>
      </w:r>
    </w:p>
    <w:p w:rsidR="007A4448" w:rsidRPr="008157B9" w:rsidRDefault="007A4448" w:rsidP="007A4448">
      <w:pPr>
        <w:rPr>
          <w:rFonts w:ascii="Times New Roman" w:hAnsi="Times New Roman"/>
        </w:rPr>
      </w:pPr>
      <w:r w:rsidRPr="008157B9">
        <w:rPr>
          <w:rFonts w:ascii="Times New Roman" w:hAnsi="Times New Roman"/>
        </w:rPr>
        <w:t xml:space="preserve">5. Настоящее решение вступает в силу после его официального опубликования. </w:t>
      </w:r>
    </w:p>
    <w:p w:rsidR="007A4448" w:rsidRDefault="007A4448" w:rsidP="007A4448">
      <w:pPr>
        <w:ind w:firstLine="0"/>
        <w:rPr>
          <w:rFonts w:ascii="Times New Roman" w:hAnsi="Times New Roman"/>
        </w:rPr>
      </w:pPr>
    </w:p>
    <w:p w:rsidR="007A4448" w:rsidRDefault="007A4448" w:rsidP="007A4448">
      <w:pPr>
        <w:ind w:firstLine="0"/>
        <w:rPr>
          <w:rFonts w:ascii="Times New Roman" w:hAnsi="Times New Roman"/>
        </w:rPr>
      </w:pPr>
    </w:p>
    <w:p w:rsidR="007A4448" w:rsidRPr="008157B9" w:rsidRDefault="007A4448" w:rsidP="007A4448">
      <w:pPr>
        <w:ind w:firstLine="0"/>
        <w:rPr>
          <w:rFonts w:ascii="Times New Roman" w:hAnsi="Times New Roman"/>
        </w:rPr>
      </w:pPr>
    </w:p>
    <w:p w:rsidR="007A4448" w:rsidRDefault="007A4448" w:rsidP="007A4448">
      <w:pPr>
        <w:ind w:firstLine="0"/>
        <w:rPr>
          <w:rFonts w:ascii="Times New Roman" w:hAnsi="Times New Roman"/>
        </w:rPr>
      </w:pPr>
      <w:proofErr w:type="gramStart"/>
      <w:r>
        <w:rPr>
          <w:rFonts w:ascii="Times New Roman" w:hAnsi="Times New Roman"/>
        </w:rPr>
        <w:t>Исполняющий</w:t>
      </w:r>
      <w:proofErr w:type="gramEnd"/>
      <w:r>
        <w:rPr>
          <w:rFonts w:ascii="Times New Roman" w:hAnsi="Times New Roman"/>
        </w:rPr>
        <w:t xml:space="preserve"> полномочия председателя</w:t>
      </w:r>
      <w:r w:rsidRPr="008157B9">
        <w:rPr>
          <w:rFonts w:ascii="Times New Roman" w:hAnsi="Times New Roman"/>
        </w:rPr>
        <w:t xml:space="preserve"> </w:t>
      </w:r>
    </w:p>
    <w:p w:rsidR="007A4448" w:rsidRPr="008157B9" w:rsidRDefault="007A4448" w:rsidP="007A4448">
      <w:pPr>
        <w:ind w:firstLine="0"/>
        <w:rPr>
          <w:rFonts w:ascii="Times New Roman" w:hAnsi="Times New Roman"/>
        </w:rPr>
      </w:pPr>
      <w:r w:rsidRPr="008157B9">
        <w:rPr>
          <w:rFonts w:ascii="Times New Roman" w:hAnsi="Times New Roman"/>
        </w:rPr>
        <w:t xml:space="preserve">Думы Белоярского района                                                        </w:t>
      </w:r>
      <w:r>
        <w:rPr>
          <w:rFonts w:ascii="Times New Roman" w:hAnsi="Times New Roman"/>
        </w:rPr>
        <w:t xml:space="preserve">                          Ю.Ю. Громовой</w:t>
      </w:r>
    </w:p>
    <w:p w:rsidR="007A4448" w:rsidRDefault="007A4448" w:rsidP="007A4448">
      <w:pPr>
        <w:ind w:firstLine="0"/>
        <w:rPr>
          <w:rFonts w:ascii="Times New Roman" w:hAnsi="Times New Roman"/>
        </w:rPr>
      </w:pPr>
    </w:p>
    <w:p w:rsidR="007A4448" w:rsidRPr="008157B9" w:rsidRDefault="007A4448" w:rsidP="007A4448">
      <w:pPr>
        <w:ind w:firstLine="0"/>
        <w:rPr>
          <w:rFonts w:ascii="Times New Roman" w:hAnsi="Times New Roman"/>
        </w:rPr>
      </w:pPr>
    </w:p>
    <w:p w:rsidR="007A4448" w:rsidRPr="008157B9" w:rsidRDefault="007A4448" w:rsidP="007A4448">
      <w:pPr>
        <w:ind w:firstLine="0"/>
        <w:rPr>
          <w:rFonts w:ascii="Times New Roman" w:hAnsi="Times New Roman"/>
        </w:rPr>
      </w:pPr>
      <w:r w:rsidRPr="008157B9">
        <w:rPr>
          <w:rFonts w:ascii="Times New Roman" w:hAnsi="Times New Roman"/>
        </w:rPr>
        <w:t xml:space="preserve">Глава Белоярского района                                                  </w:t>
      </w:r>
      <w:r>
        <w:rPr>
          <w:rFonts w:ascii="Times New Roman" w:hAnsi="Times New Roman"/>
        </w:rPr>
        <w:t xml:space="preserve">                            </w:t>
      </w:r>
      <w:r w:rsidRPr="008157B9">
        <w:rPr>
          <w:rFonts w:ascii="Times New Roman" w:hAnsi="Times New Roman"/>
        </w:rPr>
        <w:t>С.П.</w:t>
      </w:r>
      <w:r>
        <w:rPr>
          <w:rFonts w:ascii="Times New Roman" w:hAnsi="Times New Roman"/>
        </w:rPr>
        <w:t xml:space="preserve"> </w:t>
      </w:r>
      <w:r w:rsidRPr="008157B9">
        <w:rPr>
          <w:rFonts w:ascii="Times New Roman" w:hAnsi="Times New Roman"/>
        </w:rPr>
        <w:t>Маненков</w:t>
      </w:r>
    </w:p>
    <w:p w:rsidR="007A4448" w:rsidRPr="008157B9" w:rsidRDefault="007A4448" w:rsidP="007A4448">
      <w:pPr>
        <w:ind w:firstLine="0"/>
        <w:rPr>
          <w:rFonts w:ascii="Times New Roman" w:hAnsi="Times New Roman"/>
        </w:rPr>
      </w:pPr>
    </w:p>
    <w:p w:rsidR="004B0856" w:rsidRPr="008157B9" w:rsidRDefault="004B0856">
      <w:pPr>
        <w:spacing w:after="200" w:line="276" w:lineRule="auto"/>
        <w:ind w:firstLine="0"/>
        <w:jc w:val="left"/>
        <w:rPr>
          <w:rFonts w:ascii="Times New Roman" w:hAnsi="Times New Roman"/>
          <w:b/>
          <w:bCs/>
          <w:iCs/>
        </w:rPr>
      </w:pPr>
      <w:r w:rsidRPr="008157B9">
        <w:rPr>
          <w:rFonts w:ascii="Times New Roman" w:hAnsi="Times New Roman"/>
        </w:rPr>
        <w:br w:type="page"/>
      </w:r>
    </w:p>
    <w:p w:rsidR="004B0856" w:rsidRPr="008157B9" w:rsidRDefault="004B0856" w:rsidP="004B0856">
      <w:pPr>
        <w:jc w:val="right"/>
        <w:rPr>
          <w:rFonts w:ascii="Times New Roman" w:hAnsi="Times New Roman"/>
        </w:rPr>
      </w:pPr>
      <w:r w:rsidRPr="008157B9">
        <w:rPr>
          <w:rFonts w:ascii="Times New Roman" w:hAnsi="Times New Roman"/>
        </w:rPr>
        <w:lastRenderedPageBreak/>
        <w:t>ПРИЛОЖЕНИЕ 1</w:t>
      </w:r>
    </w:p>
    <w:p w:rsidR="004B0856" w:rsidRPr="008157B9" w:rsidRDefault="004B0856" w:rsidP="004B0856">
      <w:pPr>
        <w:jc w:val="right"/>
        <w:rPr>
          <w:rFonts w:ascii="Times New Roman" w:hAnsi="Times New Roman"/>
        </w:rPr>
      </w:pPr>
      <w:r w:rsidRPr="008157B9">
        <w:rPr>
          <w:rFonts w:ascii="Times New Roman" w:hAnsi="Times New Roman"/>
        </w:rPr>
        <w:t xml:space="preserve">к решению Думы Белоярского района </w:t>
      </w:r>
    </w:p>
    <w:p w:rsidR="004B0856" w:rsidRPr="008157B9" w:rsidRDefault="00DF65E5" w:rsidP="004B0856">
      <w:pPr>
        <w:jc w:val="right"/>
        <w:rPr>
          <w:rFonts w:ascii="Times New Roman" w:hAnsi="Times New Roman"/>
        </w:rPr>
      </w:pPr>
      <w:r w:rsidRPr="008157B9">
        <w:rPr>
          <w:rFonts w:ascii="Times New Roman" w:hAnsi="Times New Roman"/>
        </w:rPr>
        <w:t xml:space="preserve">от </w:t>
      </w:r>
      <w:r w:rsidR="008074BA">
        <w:rPr>
          <w:rFonts w:ascii="Times New Roman" w:hAnsi="Times New Roman"/>
        </w:rPr>
        <w:t xml:space="preserve">1 ноября </w:t>
      </w:r>
      <w:r w:rsidRPr="008157B9">
        <w:rPr>
          <w:rFonts w:ascii="Times New Roman" w:hAnsi="Times New Roman"/>
        </w:rPr>
        <w:t>20</w:t>
      </w:r>
      <w:r w:rsidR="004F7DFA" w:rsidRPr="008157B9">
        <w:rPr>
          <w:rFonts w:ascii="Times New Roman" w:hAnsi="Times New Roman"/>
        </w:rPr>
        <w:t>22</w:t>
      </w:r>
      <w:r w:rsidR="008074BA">
        <w:rPr>
          <w:rFonts w:ascii="Times New Roman" w:hAnsi="Times New Roman"/>
        </w:rPr>
        <w:t xml:space="preserve"> года № 76</w:t>
      </w:r>
    </w:p>
    <w:p w:rsidR="004B0856" w:rsidRPr="008157B9" w:rsidRDefault="004B0856" w:rsidP="00153A09">
      <w:pPr>
        <w:pStyle w:val="2"/>
        <w:rPr>
          <w:rFonts w:ascii="Times New Roman" w:hAnsi="Times New Roman" w:cs="Times New Roman"/>
          <w:sz w:val="24"/>
          <w:szCs w:val="24"/>
        </w:rPr>
      </w:pPr>
    </w:p>
    <w:p w:rsidR="004B0856" w:rsidRPr="008157B9" w:rsidRDefault="004B0856" w:rsidP="00153A09">
      <w:pPr>
        <w:pStyle w:val="2"/>
        <w:rPr>
          <w:rFonts w:ascii="Times New Roman" w:hAnsi="Times New Roman" w:cs="Times New Roman"/>
          <w:sz w:val="24"/>
          <w:szCs w:val="24"/>
        </w:rPr>
      </w:pPr>
    </w:p>
    <w:p w:rsidR="00704EAD" w:rsidRDefault="00704EAD" w:rsidP="001639A2">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городского поселения Белоярский по решению вопросов местного значения, принимаемых органами местного самоуправления Белоярского района для осуществления в 20</w:t>
      </w:r>
      <w:r w:rsidR="00AA272B" w:rsidRPr="008157B9">
        <w:rPr>
          <w:rFonts w:ascii="Times New Roman" w:hAnsi="Times New Roman" w:cs="Times New Roman"/>
          <w:sz w:val="24"/>
          <w:szCs w:val="24"/>
        </w:rPr>
        <w:t>2</w:t>
      </w:r>
      <w:r w:rsidR="00817D14" w:rsidRPr="008157B9">
        <w:rPr>
          <w:rFonts w:ascii="Times New Roman" w:hAnsi="Times New Roman" w:cs="Times New Roman"/>
          <w:sz w:val="24"/>
          <w:szCs w:val="24"/>
        </w:rPr>
        <w:t>3</w:t>
      </w:r>
      <w:r w:rsidRPr="008157B9">
        <w:rPr>
          <w:rFonts w:ascii="Times New Roman" w:hAnsi="Times New Roman" w:cs="Times New Roman"/>
          <w:sz w:val="24"/>
          <w:szCs w:val="24"/>
        </w:rPr>
        <w:t>-20</w:t>
      </w:r>
      <w:r w:rsidR="00AA272B" w:rsidRPr="008157B9">
        <w:rPr>
          <w:rFonts w:ascii="Times New Roman" w:hAnsi="Times New Roman" w:cs="Times New Roman"/>
          <w:sz w:val="24"/>
          <w:szCs w:val="24"/>
        </w:rPr>
        <w:t>2</w:t>
      </w:r>
      <w:r w:rsidR="004F7DFA" w:rsidRPr="008157B9">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b/>
        </w:rPr>
      </w:pPr>
    </w:p>
    <w:p w:rsidR="00421B7E" w:rsidRPr="00421B7E" w:rsidRDefault="00421B7E" w:rsidP="00421B7E">
      <w:pPr>
        <w:rPr>
          <w:rFonts w:ascii="Times New Roman" w:hAnsi="Times New Roman"/>
        </w:rPr>
      </w:pPr>
      <w:r w:rsidRPr="00421B7E">
        <w:rPr>
          <w:rFonts w:ascii="Times New Roman" w:hAnsi="Times New Roman"/>
          <w:b/>
        </w:rPr>
        <w:t>1. По вопросу составления и рассмотрения проекта бюджета поселения, утверждения и исполнения бюджета поселения, осуществления контроля за его исполнением, составления и утверждения отчета об исполнении бюджета поселения в части:</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1.1) установления порядка и сроков составления проекта местного бюджета;</w:t>
      </w:r>
    </w:p>
    <w:p w:rsidR="00421B7E" w:rsidRPr="00421B7E" w:rsidRDefault="00421B7E" w:rsidP="00421B7E">
      <w:pPr>
        <w:tabs>
          <w:tab w:val="left" w:pos="709"/>
        </w:tabs>
        <w:rPr>
          <w:rFonts w:ascii="Times New Roman" w:hAnsi="Times New Roman"/>
        </w:rPr>
      </w:pPr>
      <w:r w:rsidRPr="00421B7E">
        <w:rPr>
          <w:rFonts w:ascii="Times New Roman" w:hAnsi="Times New Roman"/>
        </w:rPr>
        <w:t>1.2) подготовки проекта порядка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421B7E" w:rsidRPr="00421B7E" w:rsidRDefault="00421B7E" w:rsidP="00421B7E">
      <w:pPr>
        <w:rPr>
          <w:rFonts w:ascii="Times New Roman" w:hAnsi="Times New Roman"/>
        </w:rPr>
      </w:pPr>
      <w:r w:rsidRPr="00421B7E">
        <w:rPr>
          <w:rFonts w:ascii="Times New Roman" w:hAnsi="Times New Roman"/>
        </w:rPr>
        <w:t>1.3) установления порядка и методики планирования бюджетных ассигнований местного бюджета;</w:t>
      </w:r>
    </w:p>
    <w:p w:rsidR="00421B7E" w:rsidRPr="00421B7E" w:rsidRDefault="00421B7E" w:rsidP="00421B7E">
      <w:pPr>
        <w:rPr>
          <w:rFonts w:ascii="Times New Roman" w:hAnsi="Times New Roman"/>
        </w:rPr>
      </w:pPr>
      <w:r w:rsidRPr="00421B7E">
        <w:rPr>
          <w:rFonts w:ascii="Times New Roman" w:hAnsi="Times New Roman"/>
        </w:rPr>
        <w:t>1.4) установления порядка ведения реестра расходных обязательств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1.5) составления проекта местного бюджета;</w:t>
      </w:r>
    </w:p>
    <w:p w:rsidR="00421B7E" w:rsidRPr="00421B7E" w:rsidRDefault="00421B7E" w:rsidP="00421B7E">
      <w:pPr>
        <w:rPr>
          <w:rFonts w:ascii="Times New Roman" w:hAnsi="Times New Roman"/>
        </w:rPr>
      </w:pPr>
      <w:r w:rsidRPr="00421B7E">
        <w:rPr>
          <w:rFonts w:ascii="Times New Roman" w:hAnsi="Times New Roman"/>
        </w:rPr>
        <w:t>1.6) организации исполнения местного бюджета;</w:t>
      </w:r>
    </w:p>
    <w:p w:rsidR="00421B7E" w:rsidRPr="00421B7E" w:rsidRDefault="00421B7E" w:rsidP="00421B7E">
      <w:pPr>
        <w:rPr>
          <w:rFonts w:ascii="Times New Roman" w:hAnsi="Times New Roman"/>
        </w:rPr>
      </w:pPr>
      <w:r w:rsidRPr="00421B7E">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421B7E" w:rsidRPr="00421B7E" w:rsidRDefault="00421B7E" w:rsidP="00421B7E">
      <w:pPr>
        <w:rPr>
          <w:rFonts w:ascii="Times New Roman" w:hAnsi="Times New Roman"/>
        </w:rPr>
      </w:pPr>
      <w:r w:rsidRPr="00421B7E">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21B7E" w:rsidRPr="00421B7E" w:rsidRDefault="00421B7E" w:rsidP="00421B7E">
      <w:pPr>
        <w:rPr>
          <w:rFonts w:ascii="Times New Roman" w:hAnsi="Times New Roman"/>
        </w:rPr>
      </w:pPr>
      <w:r w:rsidRPr="00421B7E">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421B7E" w:rsidRPr="00421B7E" w:rsidRDefault="00421B7E" w:rsidP="00421B7E">
      <w:pPr>
        <w:rPr>
          <w:rFonts w:ascii="Times New Roman" w:hAnsi="Times New Roman"/>
        </w:rPr>
      </w:pPr>
      <w:r w:rsidRPr="00421B7E">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421B7E" w:rsidRPr="00421B7E" w:rsidRDefault="00421B7E" w:rsidP="00421B7E">
      <w:pPr>
        <w:rPr>
          <w:rFonts w:ascii="Times New Roman" w:hAnsi="Times New Roman"/>
        </w:rPr>
      </w:pPr>
      <w:r w:rsidRPr="00421B7E">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421B7E" w:rsidRPr="00421B7E" w:rsidRDefault="00421B7E" w:rsidP="00421B7E">
      <w:pPr>
        <w:rPr>
          <w:rFonts w:ascii="Times New Roman" w:hAnsi="Times New Roman"/>
        </w:rPr>
      </w:pPr>
      <w:r w:rsidRPr="00421B7E">
        <w:rPr>
          <w:rFonts w:ascii="Times New Roman" w:hAnsi="Times New Roman"/>
        </w:rPr>
        <w:t>1.14) осуществления внутреннего муниципального финансового контроля, осуществления внутреннего финансового аудита;</w:t>
      </w:r>
    </w:p>
    <w:p w:rsidR="00421B7E" w:rsidRPr="00421B7E" w:rsidRDefault="00421B7E" w:rsidP="00421B7E">
      <w:pPr>
        <w:rPr>
          <w:rFonts w:ascii="Times New Roman" w:hAnsi="Times New Roman"/>
        </w:rPr>
      </w:pPr>
      <w:r w:rsidRPr="00421B7E">
        <w:rPr>
          <w:rFonts w:ascii="Times New Roman" w:hAnsi="Times New Roman"/>
        </w:rPr>
        <w:t>1.15) составления бюджетной отчетности об исполнении местного бюджета                   и подготовки проекта решения об исполнении местного бюджета;</w:t>
      </w:r>
    </w:p>
    <w:p w:rsidR="00421B7E" w:rsidRPr="00421B7E" w:rsidRDefault="00421B7E" w:rsidP="00421B7E">
      <w:pPr>
        <w:rPr>
          <w:rFonts w:ascii="Times New Roman" w:hAnsi="Times New Roman"/>
        </w:rPr>
      </w:pPr>
      <w:r w:rsidRPr="00421B7E">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21B7E" w:rsidRPr="00421B7E" w:rsidRDefault="00421B7E" w:rsidP="00421B7E">
      <w:pPr>
        <w:rPr>
          <w:rFonts w:ascii="Times New Roman" w:hAnsi="Times New Roman"/>
        </w:rPr>
      </w:pPr>
      <w:r w:rsidRPr="00421B7E">
        <w:rPr>
          <w:rFonts w:ascii="Times New Roman" w:hAnsi="Times New Roman"/>
        </w:rPr>
        <w:lastRenderedPageBreak/>
        <w:t>1.17)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p>
    <w:p w:rsidR="00421B7E" w:rsidRPr="00421B7E" w:rsidRDefault="00421B7E" w:rsidP="00421B7E">
      <w:pPr>
        <w:rPr>
          <w:rFonts w:ascii="Times New Roman" w:hAnsi="Times New Roman"/>
        </w:rPr>
      </w:pPr>
      <w:r w:rsidRPr="00421B7E">
        <w:rPr>
          <w:rFonts w:ascii="Times New Roman" w:hAnsi="Times New Roman"/>
        </w:rPr>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421B7E" w:rsidRPr="00421B7E" w:rsidRDefault="00421B7E" w:rsidP="00421B7E">
      <w:pPr>
        <w:rPr>
          <w:rFonts w:ascii="Times New Roman" w:hAnsi="Times New Roman"/>
        </w:rPr>
      </w:pPr>
      <w:r w:rsidRPr="00421B7E">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21B7E" w:rsidRPr="00421B7E" w:rsidRDefault="00421B7E" w:rsidP="00421B7E">
      <w:pPr>
        <w:rPr>
          <w:rFonts w:ascii="Times New Roman" w:hAnsi="Times New Roman"/>
        </w:rPr>
      </w:pPr>
      <w:r w:rsidRPr="00421B7E">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421B7E" w:rsidRPr="00421B7E" w:rsidRDefault="00421B7E" w:rsidP="00421B7E">
      <w:pPr>
        <w:rPr>
          <w:rFonts w:ascii="Times New Roman" w:hAnsi="Times New Roman"/>
        </w:rPr>
      </w:pPr>
      <w:r w:rsidRPr="00421B7E">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421B7E" w:rsidRPr="00421B7E" w:rsidRDefault="00421B7E" w:rsidP="00421B7E">
      <w:pPr>
        <w:rPr>
          <w:rFonts w:ascii="Times New Roman" w:hAnsi="Times New Roman"/>
        </w:rPr>
      </w:pPr>
      <w:r w:rsidRPr="00421B7E">
        <w:rPr>
          <w:rFonts w:ascii="Times New Roman" w:hAnsi="Times New Roman"/>
        </w:rPr>
        <w:t>1.23) разработки проекта решения об установлении дополнительных оснований признания безнадежными к взысканию недоимки и задолженности по пеням и штрафам по местным налогам;</w:t>
      </w:r>
    </w:p>
    <w:p w:rsidR="00421B7E" w:rsidRPr="00421B7E" w:rsidRDefault="00421B7E" w:rsidP="00421B7E">
      <w:pPr>
        <w:rPr>
          <w:rFonts w:ascii="Times New Roman" w:hAnsi="Times New Roman"/>
        </w:rPr>
      </w:pPr>
      <w:r w:rsidRPr="00421B7E">
        <w:rPr>
          <w:rFonts w:ascii="Times New Roman" w:hAnsi="Times New Roman"/>
        </w:rPr>
        <w:t xml:space="preserve">1.24) разработки проекта основных направлений бюджетной и налоговой политики; </w:t>
      </w:r>
    </w:p>
    <w:p w:rsidR="00421B7E" w:rsidRPr="00421B7E" w:rsidRDefault="00421B7E" w:rsidP="00421B7E">
      <w:pPr>
        <w:rPr>
          <w:rFonts w:ascii="Times New Roman" w:hAnsi="Times New Roman"/>
        </w:rPr>
      </w:pPr>
      <w:r w:rsidRPr="00421B7E">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421B7E" w:rsidRPr="00421B7E" w:rsidRDefault="00421B7E" w:rsidP="00421B7E">
      <w:pPr>
        <w:rPr>
          <w:rFonts w:ascii="Times New Roman" w:hAnsi="Times New Roman"/>
        </w:rPr>
      </w:pPr>
      <w:r w:rsidRPr="00421B7E">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421B7E" w:rsidRPr="00421B7E" w:rsidRDefault="00421B7E" w:rsidP="00421B7E">
      <w:pPr>
        <w:rPr>
          <w:rFonts w:ascii="Times New Roman" w:hAnsi="Times New Roman"/>
        </w:rPr>
      </w:pPr>
      <w:r w:rsidRPr="00421B7E">
        <w:rPr>
          <w:rFonts w:ascii="Times New Roman" w:hAnsi="Times New Roman"/>
        </w:rPr>
        <w:t>1.27) установления порядка финансового обеспечения выполнения муниципального задания;</w:t>
      </w:r>
    </w:p>
    <w:p w:rsidR="00421B7E" w:rsidRPr="00421B7E" w:rsidRDefault="00421B7E" w:rsidP="00421B7E">
      <w:pPr>
        <w:rPr>
          <w:rFonts w:ascii="Times New Roman" w:hAnsi="Times New Roman"/>
        </w:rPr>
      </w:pPr>
      <w:r w:rsidRPr="00421B7E">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421B7E" w:rsidRPr="00421B7E" w:rsidRDefault="00421B7E" w:rsidP="00421B7E">
      <w:pPr>
        <w:rPr>
          <w:rFonts w:ascii="Times New Roman" w:hAnsi="Times New Roman"/>
        </w:rPr>
      </w:pPr>
      <w:r w:rsidRPr="00421B7E">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0" w:tooltip="ФЕДЕРАЛЬНЫЙ ЗАКОН от 31.07.1998 № 145-ФЗ ГОСУДАРСТВЕННАЯ ДУМА ФЕДЕРАЛЬНОГО СОБРАНИЯ РФ  БЮДЖЕТНЫЙ КОДЕКС РОССИЙСКОЙ ФЕДЕРАЦИИ" w:history="1">
        <w:r w:rsidRPr="00421B7E">
          <w:rPr>
            <w:rStyle w:val="af"/>
            <w:rFonts w:ascii="Times New Roman" w:hAnsi="Times New Roman"/>
            <w:color w:val="auto"/>
          </w:rPr>
          <w:t>Бюджетного кодекса</w:t>
        </w:r>
      </w:hyperlink>
      <w:r w:rsidRPr="00421B7E">
        <w:rPr>
          <w:rFonts w:ascii="Times New Roman" w:hAnsi="Times New Roman"/>
        </w:rPr>
        <w:t xml:space="preserve"> Российской Федерации;</w:t>
      </w:r>
    </w:p>
    <w:p w:rsidR="00421B7E" w:rsidRPr="00421B7E" w:rsidRDefault="00421B7E" w:rsidP="00421B7E">
      <w:pPr>
        <w:rPr>
          <w:rFonts w:ascii="Times New Roman" w:hAnsi="Times New Roman"/>
        </w:rPr>
      </w:pPr>
      <w:r w:rsidRPr="00421B7E">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
    <w:p w:rsidR="00421B7E" w:rsidRPr="00421B7E" w:rsidRDefault="00421B7E" w:rsidP="00421B7E">
      <w:pPr>
        <w:rPr>
          <w:rFonts w:ascii="Times New Roman" w:hAnsi="Times New Roman"/>
        </w:rPr>
      </w:pPr>
      <w:r w:rsidRPr="00421B7E">
        <w:rPr>
          <w:rFonts w:ascii="Times New Roman" w:hAnsi="Times New Roman"/>
        </w:rPr>
        <w:t>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на те же цели;</w:t>
      </w:r>
    </w:p>
    <w:p w:rsidR="00421B7E" w:rsidRPr="00421B7E" w:rsidRDefault="00421B7E" w:rsidP="00421B7E">
      <w:pPr>
        <w:rPr>
          <w:rFonts w:ascii="Times New Roman" w:hAnsi="Times New Roman"/>
        </w:rPr>
      </w:pPr>
      <w:r w:rsidRPr="00421B7E">
        <w:rPr>
          <w:rFonts w:ascii="Times New Roman" w:hAnsi="Times New Roman"/>
        </w:rPr>
        <w:t>1.32) проведения публичных слушаний по проекту бюджета поселения и отчету о его исполнении;</w:t>
      </w:r>
    </w:p>
    <w:p w:rsidR="00421B7E" w:rsidRPr="00421B7E" w:rsidRDefault="00421B7E" w:rsidP="00421B7E">
      <w:pPr>
        <w:rPr>
          <w:rFonts w:ascii="Times New Roman" w:hAnsi="Times New Roman"/>
        </w:rPr>
      </w:pPr>
      <w:r w:rsidRPr="00421B7E">
        <w:rPr>
          <w:rFonts w:ascii="Times New Roman" w:hAnsi="Times New Roman"/>
        </w:rPr>
        <w:t>1.33) разработки проекта методики прогнозирования поступлений доходов в бюджет;</w:t>
      </w:r>
    </w:p>
    <w:p w:rsidR="00421B7E" w:rsidRPr="00421B7E" w:rsidRDefault="00421B7E" w:rsidP="00421B7E">
      <w:pPr>
        <w:rPr>
          <w:rFonts w:ascii="Times New Roman" w:hAnsi="Times New Roman"/>
        </w:rPr>
      </w:pPr>
      <w:r w:rsidRPr="00421B7E">
        <w:rPr>
          <w:rFonts w:ascii="Times New Roman" w:hAnsi="Times New Roman"/>
        </w:rPr>
        <w:t>1.34) разработки проекта методики прогнозирования поступлений по источникам финансирования дефицита местного бюджета;</w:t>
      </w:r>
    </w:p>
    <w:p w:rsidR="00421B7E" w:rsidRPr="00421B7E" w:rsidRDefault="00421B7E" w:rsidP="00421B7E">
      <w:pPr>
        <w:rPr>
          <w:rFonts w:ascii="Times New Roman" w:hAnsi="Times New Roman"/>
        </w:rPr>
      </w:pPr>
      <w:r w:rsidRPr="00421B7E">
        <w:rPr>
          <w:rFonts w:ascii="Times New Roman" w:hAnsi="Times New Roman"/>
        </w:rPr>
        <w:t>1.35) установления порядка формирования и ведения реестра источников доходов местного бюджета;</w:t>
      </w:r>
    </w:p>
    <w:p w:rsidR="00421B7E" w:rsidRPr="00421B7E" w:rsidRDefault="00421B7E" w:rsidP="00421B7E">
      <w:pPr>
        <w:rPr>
          <w:rFonts w:ascii="Times New Roman" w:hAnsi="Times New Roman"/>
        </w:rPr>
      </w:pPr>
      <w:r w:rsidRPr="00421B7E">
        <w:rPr>
          <w:rFonts w:ascii="Times New Roman" w:hAnsi="Times New Roman"/>
        </w:rPr>
        <w:lastRenderedPageBreak/>
        <w:t>1.36) разработки проекта порядка формирования и использования бюджетных ассигнований муниципального дорожного фонда;</w:t>
      </w:r>
    </w:p>
    <w:p w:rsidR="00421B7E" w:rsidRPr="00421B7E" w:rsidRDefault="00421B7E" w:rsidP="00421B7E">
      <w:pPr>
        <w:rPr>
          <w:rFonts w:ascii="Times New Roman" w:hAnsi="Times New Roman"/>
        </w:rPr>
      </w:pPr>
      <w:r w:rsidRPr="00421B7E">
        <w:rPr>
          <w:rFonts w:ascii="Times New Roman" w:hAnsi="Times New Roman"/>
        </w:rPr>
        <w:t>1.37)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421B7E" w:rsidRPr="00421B7E" w:rsidRDefault="00421B7E" w:rsidP="00421B7E">
      <w:pPr>
        <w:rPr>
          <w:rFonts w:ascii="Times New Roman" w:hAnsi="Times New Roman"/>
        </w:rPr>
      </w:pPr>
      <w:r w:rsidRPr="00421B7E">
        <w:rPr>
          <w:rFonts w:ascii="Times New Roman" w:hAnsi="Times New Roman"/>
        </w:rPr>
        <w:t xml:space="preserve">1.38)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 </w:t>
      </w:r>
    </w:p>
    <w:p w:rsidR="00421B7E" w:rsidRPr="00421B7E" w:rsidRDefault="00421B7E" w:rsidP="00421B7E">
      <w:pPr>
        <w:rPr>
          <w:rFonts w:ascii="Times New Roman" w:hAnsi="Times New Roman"/>
        </w:rPr>
      </w:pPr>
      <w:r w:rsidRPr="00421B7E">
        <w:rPr>
          <w:rFonts w:ascii="Times New Roman" w:hAnsi="Times New Roman"/>
        </w:rPr>
        <w:t>1.39) установления порядка формирования перечня и оценки налоговых расходов поселения;</w:t>
      </w:r>
    </w:p>
    <w:p w:rsidR="00421B7E" w:rsidRPr="00421B7E" w:rsidRDefault="00421B7E" w:rsidP="00421B7E">
      <w:pPr>
        <w:rPr>
          <w:rFonts w:ascii="Times New Roman" w:hAnsi="Times New Roman"/>
        </w:rPr>
      </w:pPr>
      <w:r w:rsidRPr="00421B7E">
        <w:rPr>
          <w:rFonts w:ascii="Times New Roman" w:hAnsi="Times New Roman"/>
        </w:rPr>
        <w:t>1.40) формирования перечня налоговых расходов и внесения изменений в него;</w:t>
      </w:r>
    </w:p>
    <w:p w:rsidR="00421B7E" w:rsidRPr="00421B7E" w:rsidRDefault="00421B7E" w:rsidP="00421B7E">
      <w:pPr>
        <w:rPr>
          <w:rFonts w:ascii="Times New Roman" w:hAnsi="Times New Roman"/>
        </w:rPr>
      </w:pPr>
      <w:r w:rsidRPr="00421B7E">
        <w:rPr>
          <w:rFonts w:ascii="Times New Roman" w:hAnsi="Times New Roman"/>
        </w:rPr>
        <w:t>1.41) проведения оценки налоговых расходов поселения;</w:t>
      </w:r>
    </w:p>
    <w:p w:rsidR="00421B7E" w:rsidRPr="00421B7E" w:rsidRDefault="00421B7E" w:rsidP="00421B7E">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421B7E">
        <w:rPr>
          <w:rFonts w:ascii="Times New Roman" w:hAnsi="Times New Roman" w:cs="Times New Roman"/>
          <w:b w:val="0"/>
          <w:sz w:val="24"/>
          <w:szCs w:val="24"/>
        </w:rPr>
        <w:t>1.42) осуществления казначейского сопровождения средств в соответствии со статьей 242.26 Бюджетного кодекса Российской Федерации;</w:t>
      </w:r>
    </w:p>
    <w:p w:rsidR="00421B7E" w:rsidRPr="00421B7E" w:rsidRDefault="00421B7E" w:rsidP="00421B7E">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421B7E">
        <w:rPr>
          <w:rFonts w:ascii="Times New Roman" w:hAnsi="Times New Roman" w:cs="Times New Roman"/>
          <w:b w:val="0"/>
          <w:sz w:val="24"/>
          <w:szCs w:val="24"/>
        </w:rPr>
        <w:t>1.43) установления порядка осуществления финансовым органом казначейского сопровождения средств в соответствии со статьей 242.26 Бюджетного кодекса Российской Федерации;</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eastAsia="Calibri" w:hAnsi="Times New Roman"/>
          <w:lang w:eastAsia="en-US"/>
        </w:rPr>
        <w:t xml:space="preserve">1.44) </w:t>
      </w:r>
      <w:r w:rsidRPr="00421B7E">
        <w:rPr>
          <w:rFonts w:ascii="Times New Roman" w:eastAsia="Calibri" w:hAnsi="Times New Roman"/>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 xml:space="preserve">1.45) </w:t>
      </w:r>
      <w:r w:rsidRPr="00421B7E">
        <w:rPr>
          <w:rFonts w:ascii="Times New Roman" w:eastAsia="Calibri" w:hAnsi="Times New Roman"/>
        </w:rPr>
        <w:t>разработки проекта порядка привлечения остатков средств на единый счет бюджета муниципального образования и возврата привлеченных средств</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2. По вопросу установления, изменения и отмены местных налогов и сборов поселения в части:</w:t>
      </w:r>
    </w:p>
    <w:p w:rsidR="00421B7E" w:rsidRPr="00421B7E" w:rsidRDefault="00421B7E" w:rsidP="00421B7E">
      <w:pPr>
        <w:rPr>
          <w:rFonts w:ascii="Times New Roman" w:hAnsi="Times New Roman"/>
        </w:rPr>
      </w:pPr>
      <w:r w:rsidRPr="00421B7E">
        <w:rPr>
          <w:rFonts w:ascii="Times New Roman" w:hAnsi="Times New Roman"/>
        </w:rPr>
        <w:t>2.1) согласования решений о предоставлении отсрочек, рассрочек по уплате местных налогов и сборов;</w:t>
      </w:r>
    </w:p>
    <w:p w:rsidR="00421B7E" w:rsidRPr="00421B7E" w:rsidRDefault="00421B7E" w:rsidP="00421B7E">
      <w:pPr>
        <w:rPr>
          <w:rFonts w:ascii="Times New Roman" w:hAnsi="Times New Roman"/>
        </w:rPr>
      </w:pPr>
      <w:r w:rsidRPr="00421B7E">
        <w:rPr>
          <w:rFonts w:ascii="Times New Roman" w:hAnsi="Times New Roman"/>
        </w:rPr>
        <w:t>2.2) согласования решения об изменении сроков уплаты налогов и сборов;</w:t>
      </w:r>
    </w:p>
    <w:p w:rsidR="00421B7E" w:rsidRPr="00421B7E" w:rsidRDefault="00421B7E" w:rsidP="00421B7E">
      <w:pPr>
        <w:rPr>
          <w:rFonts w:ascii="Times New Roman" w:hAnsi="Times New Roman"/>
        </w:rPr>
      </w:pPr>
      <w:r w:rsidRPr="00421B7E">
        <w:rPr>
          <w:rFonts w:ascii="Times New Roman" w:hAnsi="Times New Roman"/>
        </w:rPr>
        <w:t>2.3) согласования решения о предоставлении организации инвестиционного налогового кредита;</w:t>
      </w:r>
    </w:p>
    <w:p w:rsidR="00421B7E" w:rsidRPr="00421B7E" w:rsidRDefault="00421B7E" w:rsidP="00421B7E">
      <w:pPr>
        <w:rPr>
          <w:rFonts w:ascii="Times New Roman" w:hAnsi="Times New Roman"/>
        </w:rPr>
      </w:pPr>
      <w:r w:rsidRPr="00421B7E">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421B7E" w:rsidRPr="00421B7E" w:rsidRDefault="00421B7E" w:rsidP="00421B7E">
      <w:pPr>
        <w:pStyle w:val="Title"/>
        <w:tabs>
          <w:tab w:val="left" w:pos="1418"/>
        </w:tabs>
        <w:spacing w:before="0" w:after="0"/>
        <w:jc w:val="both"/>
        <w:outlineLvl w:val="9"/>
        <w:rPr>
          <w:rFonts w:ascii="Times New Roman" w:hAnsi="Times New Roman" w:cs="Times New Roman"/>
          <w:b w:val="0"/>
          <w:sz w:val="24"/>
          <w:szCs w:val="24"/>
        </w:rPr>
      </w:pPr>
      <w:r w:rsidRPr="00421B7E">
        <w:rPr>
          <w:rFonts w:ascii="Times New Roman" w:hAnsi="Times New Roman" w:cs="Times New Roman"/>
          <w:b w:val="0"/>
          <w:sz w:val="24"/>
          <w:szCs w:val="24"/>
        </w:rPr>
        <w:t>2.5)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p>
    <w:p w:rsidR="00421B7E" w:rsidRPr="00421B7E" w:rsidRDefault="00421B7E" w:rsidP="00421B7E">
      <w:pPr>
        <w:rPr>
          <w:rFonts w:ascii="Times New Roman" w:hAnsi="Times New Roman"/>
        </w:rPr>
      </w:pPr>
      <w:r w:rsidRPr="00421B7E">
        <w:rPr>
          <w:rFonts w:ascii="Times New Roman" w:hAnsi="Times New Roman"/>
        </w:rPr>
        <w:t>2.6)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p>
    <w:p w:rsidR="00421B7E" w:rsidRPr="00421B7E" w:rsidRDefault="00421B7E" w:rsidP="00421B7E">
      <w:pPr>
        <w:rPr>
          <w:rFonts w:ascii="Times New Roman" w:hAnsi="Times New Roman"/>
          <w:b/>
        </w:rPr>
      </w:pPr>
      <w:r w:rsidRPr="00421B7E">
        <w:rPr>
          <w:rFonts w:ascii="Times New Roman" w:hAnsi="Times New Roman"/>
          <w:b/>
        </w:rPr>
        <w:t>3. По вопросу владения, пользования и распоряжения имуществом, находящимся в муниципальной собственности поселения, в части:</w:t>
      </w:r>
    </w:p>
    <w:p w:rsidR="00421B7E" w:rsidRPr="00421B7E" w:rsidRDefault="00421B7E" w:rsidP="00421B7E">
      <w:pPr>
        <w:rPr>
          <w:rFonts w:ascii="Times New Roman" w:hAnsi="Times New Roman"/>
        </w:rPr>
      </w:pPr>
      <w:r w:rsidRPr="00421B7E">
        <w:rPr>
          <w:rFonts w:ascii="Times New Roman" w:hAnsi="Times New Roman"/>
        </w:rPr>
        <w:t xml:space="preserve">3.1)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и субъекта Российской Федерации и органам местного самоуправления иных </w:t>
      </w:r>
      <w:r w:rsidRPr="00421B7E">
        <w:rPr>
          <w:rFonts w:ascii="Times New Roman" w:hAnsi="Times New Roman"/>
        </w:rPr>
        <w:lastRenderedPageBreak/>
        <w:t>муниципальных образований, отчуждения, совершения иных сделок в соответствии с федеральными законами;</w:t>
      </w:r>
    </w:p>
    <w:p w:rsidR="00421B7E" w:rsidRPr="00421B7E" w:rsidRDefault="00421B7E" w:rsidP="00421B7E">
      <w:pPr>
        <w:rPr>
          <w:rFonts w:ascii="Times New Roman" w:hAnsi="Times New Roman"/>
        </w:rPr>
      </w:pPr>
      <w:r w:rsidRPr="00421B7E">
        <w:rPr>
          <w:rFonts w:ascii="Times New Roman" w:hAnsi="Times New Roman"/>
        </w:rPr>
        <w:t>3.2) осуществления приватизации муниципального имущества;</w:t>
      </w:r>
    </w:p>
    <w:p w:rsidR="00421B7E" w:rsidRPr="00421B7E" w:rsidRDefault="00421B7E" w:rsidP="00421B7E">
      <w:pPr>
        <w:rPr>
          <w:rFonts w:ascii="Times New Roman" w:hAnsi="Times New Roman"/>
        </w:rPr>
      </w:pPr>
      <w:r w:rsidRPr="00421B7E">
        <w:rPr>
          <w:rFonts w:ascii="Times New Roman" w:hAnsi="Times New Roman"/>
        </w:rPr>
        <w:t>3.3) обращения в суд с иском об изъятии посредством выкупа объекта социально-культурного и коммунально-бытового назначения;</w:t>
      </w:r>
    </w:p>
    <w:p w:rsidR="00421B7E" w:rsidRPr="00421B7E" w:rsidRDefault="00421B7E" w:rsidP="00421B7E">
      <w:pPr>
        <w:rPr>
          <w:rFonts w:ascii="Times New Roman" w:hAnsi="Times New Roman"/>
        </w:rPr>
      </w:pPr>
      <w:r w:rsidRPr="00421B7E">
        <w:rPr>
          <w:rFonts w:ascii="Times New Roman" w:hAnsi="Times New Roman"/>
        </w:rPr>
        <w:t>3.4) установления порядка оплаты имущества, находящегося в муниципальной собственности;</w:t>
      </w:r>
    </w:p>
    <w:p w:rsidR="00421B7E" w:rsidRPr="00421B7E" w:rsidRDefault="00421B7E" w:rsidP="00421B7E">
      <w:pPr>
        <w:rPr>
          <w:rFonts w:ascii="Times New Roman" w:hAnsi="Times New Roman"/>
        </w:rPr>
      </w:pPr>
      <w:r w:rsidRPr="00421B7E">
        <w:rPr>
          <w:rFonts w:ascii="Times New Roman" w:hAnsi="Times New Roman"/>
        </w:rPr>
        <w:t>3.5) осуществления прав акционера акционерных обществ, акции которого находятся в собственности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 xml:space="preserve">3.6) разработки проекта порядка принятия решения об условиях приватизации муниципального имущества; </w:t>
      </w:r>
    </w:p>
    <w:p w:rsidR="00421B7E" w:rsidRPr="00421B7E" w:rsidRDefault="00421B7E" w:rsidP="00421B7E">
      <w:pPr>
        <w:rPr>
          <w:rFonts w:ascii="Times New Roman" w:hAnsi="Times New Roman"/>
        </w:rPr>
      </w:pPr>
      <w:r w:rsidRPr="00421B7E">
        <w:rPr>
          <w:rFonts w:ascii="Times New Roman" w:hAnsi="Times New Roman"/>
        </w:rPr>
        <w:t>3.7) информационного обеспечения приватизации муниципального имущества.</w:t>
      </w:r>
    </w:p>
    <w:p w:rsidR="00421B7E" w:rsidRPr="00421B7E" w:rsidRDefault="00421B7E" w:rsidP="00421B7E">
      <w:pPr>
        <w:rPr>
          <w:rFonts w:ascii="Times New Roman" w:hAnsi="Times New Roman"/>
          <w:b/>
        </w:rPr>
      </w:pPr>
      <w:r w:rsidRPr="00421B7E">
        <w:rPr>
          <w:rFonts w:ascii="Times New Roman" w:hAnsi="Times New Roman"/>
          <w:b/>
        </w:rPr>
        <w:t>4. По вопросу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части:</w:t>
      </w:r>
    </w:p>
    <w:p w:rsidR="00421B7E" w:rsidRPr="00421B7E" w:rsidRDefault="00421B7E" w:rsidP="00421B7E">
      <w:pPr>
        <w:rPr>
          <w:rFonts w:ascii="Times New Roman" w:hAnsi="Times New Roman"/>
        </w:rPr>
      </w:pPr>
      <w:r w:rsidRPr="00421B7E">
        <w:rPr>
          <w:rFonts w:ascii="Times New Roman" w:hAnsi="Times New Roman"/>
        </w:rPr>
        <w:t xml:space="preserve">4.1) организации газоснабжения населения; </w:t>
      </w:r>
    </w:p>
    <w:p w:rsidR="00421B7E" w:rsidRPr="00421B7E" w:rsidRDefault="00421B7E" w:rsidP="00421B7E">
      <w:pPr>
        <w:rPr>
          <w:rFonts w:ascii="Times New Roman" w:hAnsi="Times New Roman"/>
        </w:rPr>
      </w:pPr>
      <w:r w:rsidRPr="00421B7E">
        <w:rPr>
          <w:rFonts w:ascii="Times New Roman" w:hAnsi="Times New Roman"/>
        </w:rPr>
        <w:t xml:space="preserve">4.2) установления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4.3) информационного обеспечения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4.4) координации мероприятий по энергосбережению и повышению энергетической эффективности и контролю за их проведением муниципальными учреждениями, муниципальными унитарными предприятиями;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4.5) разработки проекта (проекта изменений) Порядка предоставления субсидий юридическим лицам (за исключением государственных (муниципальных) учреждений), индивидуальным предпринимателям, в связи с оказанием коммунальных услуг населению на территории городского поселения Белоярский. </w:t>
      </w:r>
    </w:p>
    <w:p w:rsidR="00421B7E" w:rsidRPr="00421B7E" w:rsidRDefault="00421B7E" w:rsidP="00421B7E">
      <w:pPr>
        <w:autoSpaceDE w:val="0"/>
        <w:autoSpaceDN w:val="0"/>
        <w:adjustRightInd w:val="0"/>
        <w:rPr>
          <w:rFonts w:ascii="Times New Roman" w:hAnsi="Times New Roman"/>
          <w:b/>
          <w:lang w:eastAsia="en-US"/>
        </w:rPr>
      </w:pPr>
      <w:r w:rsidRPr="00421B7E">
        <w:rPr>
          <w:rFonts w:ascii="Times New Roman" w:hAnsi="Times New Roman"/>
          <w:b/>
        </w:rPr>
        <w:t xml:space="preserve">5. 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1" w:history="1">
        <w:r w:rsidRPr="00421B7E">
          <w:rPr>
            <w:rStyle w:val="af"/>
            <w:rFonts w:ascii="Times New Roman" w:hAnsi="Times New Roman"/>
            <w:b/>
            <w:color w:val="auto"/>
          </w:rPr>
          <w:t>законодательством</w:t>
        </w:r>
      </w:hyperlink>
      <w:r w:rsidRPr="00421B7E">
        <w:rPr>
          <w:rFonts w:ascii="Times New Roman" w:hAnsi="Times New Roman"/>
          <w:b/>
        </w:rPr>
        <w:t xml:space="preserve"> Российской Федерации в части:</w:t>
      </w:r>
    </w:p>
    <w:p w:rsidR="00421B7E" w:rsidRPr="00421B7E" w:rsidRDefault="00421B7E" w:rsidP="00421B7E">
      <w:pPr>
        <w:rPr>
          <w:rFonts w:ascii="Times New Roman" w:hAnsi="Times New Roman"/>
        </w:rPr>
      </w:pPr>
      <w:r w:rsidRPr="00421B7E">
        <w:rPr>
          <w:rFonts w:ascii="Times New Roman" w:hAnsi="Times New Roman"/>
        </w:rPr>
        <w:t>5.1) осуществления муниципального контроля на автомобильном транспорте, городском наземном электрическом транспорте и в дорожном хозяйстве;</w:t>
      </w:r>
    </w:p>
    <w:p w:rsidR="00421B7E" w:rsidRPr="00421B7E" w:rsidRDefault="00421B7E" w:rsidP="00421B7E">
      <w:pPr>
        <w:rPr>
          <w:rFonts w:ascii="Times New Roman" w:hAnsi="Times New Roman"/>
        </w:rPr>
      </w:pPr>
      <w:r w:rsidRPr="00421B7E">
        <w:rPr>
          <w:rFonts w:ascii="Times New Roman" w:hAnsi="Times New Roman"/>
        </w:rPr>
        <w:t>5.2) разработки основных направлений инвестиционной политики в области развития автомобильных дорог местного значения;</w:t>
      </w:r>
    </w:p>
    <w:p w:rsidR="00421B7E" w:rsidRPr="00421B7E" w:rsidRDefault="00421B7E" w:rsidP="00421B7E">
      <w:pPr>
        <w:rPr>
          <w:rFonts w:ascii="Times New Roman" w:hAnsi="Times New Roman"/>
        </w:rPr>
      </w:pPr>
      <w:r w:rsidRPr="00421B7E">
        <w:rPr>
          <w:rFonts w:ascii="Times New Roman" w:hAnsi="Times New Roman"/>
        </w:rPr>
        <w:t xml:space="preserve">5.3) </w:t>
      </w:r>
      <w:r w:rsidRPr="00421B7E">
        <w:rPr>
          <w:rFonts w:ascii="Times New Roman" w:eastAsia="Calibri" w:hAnsi="Times New Roman"/>
          <w:lang w:eastAsia="en-US"/>
        </w:rPr>
        <w:t>принятия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5.4) </w:t>
      </w:r>
      <w:r w:rsidRPr="00421B7E">
        <w:rPr>
          <w:rFonts w:ascii="Times New Roman" w:eastAsia="Calibri" w:hAnsi="Times New Roman"/>
          <w:lang w:eastAsia="en-US"/>
        </w:rPr>
        <w:t>принятия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lastRenderedPageBreak/>
        <w:t xml:space="preserve">5.5) </w:t>
      </w:r>
      <w:r w:rsidRPr="00421B7E">
        <w:rPr>
          <w:rFonts w:ascii="Times New Roman" w:eastAsia="Calibri" w:hAnsi="Times New Roman"/>
          <w:lang w:eastAsia="en-US"/>
        </w:rPr>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5.6) установления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21B7E" w:rsidRPr="00421B7E" w:rsidRDefault="00421B7E" w:rsidP="00421B7E">
      <w:pPr>
        <w:rPr>
          <w:rFonts w:ascii="Times New Roman" w:hAnsi="Times New Roman"/>
        </w:rPr>
      </w:pPr>
      <w:r w:rsidRPr="00421B7E">
        <w:rPr>
          <w:rFonts w:ascii="Times New Roman" w:hAnsi="Times New Roman"/>
        </w:rPr>
        <w:t xml:space="preserve">5.7) </w:t>
      </w:r>
      <w:r w:rsidRPr="00421B7E">
        <w:rPr>
          <w:rFonts w:ascii="Times New Roman" w:eastAsia="Calibri" w:hAnsi="Times New Roman"/>
          <w:lang w:eastAsia="en-US"/>
        </w:rPr>
        <w:t>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5.8) </w:t>
      </w:r>
      <w:r w:rsidRPr="00421B7E">
        <w:rPr>
          <w:rFonts w:ascii="Times New Roman" w:eastAsia="Calibri" w:hAnsi="Times New Roman"/>
          <w:lang w:eastAsia="en-US"/>
        </w:rPr>
        <w:t>утверждения перечня автомобильных дорог общего пользования местного значения, перечня автомобильных дорог необщего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5.9) осуществления дорожной деятельности в отношении автомобильных дорог местного значения;</w:t>
      </w:r>
    </w:p>
    <w:p w:rsidR="00421B7E" w:rsidRPr="00421B7E" w:rsidRDefault="00421B7E" w:rsidP="00421B7E">
      <w:pPr>
        <w:rPr>
          <w:rFonts w:ascii="Times New Roman" w:hAnsi="Times New Roman"/>
        </w:rPr>
      </w:pPr>
      <w:r w:rsidRPr="00421B7E">
        <w:rPr>
          <w:rFonts w:ascii="Times New Roman" w:hAnsi="Times New Roman"/>
        </w:rPr>
        <w:t xml:space="preserve">5.10) </w:t>
      </w:r>
      <w:r w:rsidRPr="00421B7E">
        <w:rPr>
          <w:rFonts w:ascii="Times New Roman" w:eastAsia="Calibri" w:hAnsi="Times New Roman"/>
          <w:lang w:eastAsia="en-US"/>
        </w:rPr>
        <w:t>определения размера вреда, причиняемого тяжеловесными транспортными средствами при движении по автомобильным дорогам местного значения</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 xml:space="preserve">5.11) </w:t>
      </w:r>
      <w:r w:rsidRPr="00421B7E">
        <w:rPr>
          <w:rFonts w:ascii="Times New Roman" w:eastAsia="Calibri" w:hAnsi="Times New Roman"/>
          <w:lang w:eastAsia="en-US"/>
        </w:rPr>
        <w:t>установления стоимости и перечня услуг по присоединению объектов дорожного сервиса к автомобильным дорогам 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5.12) </w:t>
      </w:r>
      <w:r w:rsidRPr="00421B7E">
        <w:rPr>
          <w:rFonts w:ascii="Times New Roman" w:eastAsia="Calibri" w:hAnsi="Times New Roman"/>
          <w:lang w:eastAsia="en-US"/>
        </w:rPr>
        <w:t>использования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 xml:space="preserve">5.13) </w:t>
      </w:r>
      <w:r w:rsidRPr="00421B7E">
        <w:rPr>
          <w:rFonts w:ascii="Times New Roman" w:eastAsia="Calibri" w:hAnsi="Times New Roman"/>
          <w:lang w:eastAsia="en-US"/>
        </w:rPr>
        <w:t>информационного обеспечение пользователей автомобильными дорогами общего пользования местного значения</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 xml:space="preserve">5.14) </w:t>
      </w:r>
      <w:r w:rsidRPr="00421B7E">
        <w:rPr>
          <w:rFonts w:ascii="Times New Roman" w:eastAsia="Calibri" w:hAnsi="Times New Roman"/>
          <w:lang w:eastAsia="en-US"/>
        </w:rPr>
        <w:t>утверждения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5.15) организации и проведение работ по формированию и реализации государственной политики в области обеспечения безопасности дорожного движения;</w:t>
      </w:r>
    </w:p>
    <w:p w:rsidR="00421B7E" w:rsidRPr="00421B7E" w:rsidRDefault="00421B7E" w:rsidP="00421B7E">
      <w:pPr>
        <w:rPr>
          <w:rFonts w:ascii="Times New Roman" w:hAnsi="Times New Roman"/>
        </w:rPr>
      </w:pPr>
      <w:r w:rsidRPr="00421B7E">
        <w:rPr>
          <w:rFonts w:ascii="Times New Roman" w:hAnsi="Times New Roman"/>
        </w:rPr>
        <w:t xml:space="preserve">5.16) </w:t>
      </w:r>
      <w:r w:rsidRPr="00421B7E">
        <w:rPr>
          <w:rFonts w:ascii="Times New Roman" w:eastAsia="Calibri" w:hAnsi="Times New Roman"/>
          <w:lang w:eastAsia="en-US"/>
        </w:rPr>
        <w:t>осуществления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6.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421B7E" w:rsidRPr="00421B7E" w:rsidRDefault="00421B7E" w:rsidP="00421B7E">
      <w:pPr>
        <w:rPr>
          <w:rFonts w:ascii="Times New Roman" w:hAnsi="Times New Roman"/>
        </w:rPr>
      </w:pPr>
      <w:r w:rsidRPr="00421B7E">
        <w:rPr>
          <w:rFonts w:ascii="Times New Roman" w:hAnsi="Times New Roman"/>
        </w:rPr>
        <w:t>6.1) осуществления муниципального жилищного контроля на территории поселения;</w:t>
      </w:r>
    </w:p>
    <w:p w:rsidR="00421B7E" w:rsidRPr="00421B7E" w:rsidRDefault="00421B7E" w:rsidP="00421B7E">
      <w:pPr>
        <w:rPr>
          <w:rFonts w:ascii="Times New Roman" w:hAnsi="Times New Roman"/>
        </w:rPr>
      </w:pPr>
      <w:r w:rsidRPr="00421B7E">
        <w:rPr>
          <w:rFonts w:ascii="Times New Roman" w:hAnsi="Times New Roman"/>
        </w:rPr>
        <w:t xml:space="preserve">6.2) проведения открытого конкурса </w:t>
      </w:r>
      <w:r w:rsidRPr="00421B7E">
        <w:rPr>
          <w:rFonts w:ascii="Times New Roman" w:eastAsia="Calibri" w:hAnsi="Times New Roman"/>
        </w:rPr>
        <w:t xml:space="preserve">по отбору управляющей организации в случаях, указанных в </w:t>
      </w:r>
      <w:hyperlink r:id="rId12" w:history="1">
        <w:r w:rsidRPr="00421B7E">
          <w:rPr>
            <w:rFonts w:ascii="Times New Roman" w:eastAsia="Calibri" w:hAnsi="Times New Roman"/>
          </w:rPr>
          <w:t>части 13</w:t>
        </w:r>
      </w:hyperlink>
      <w:r w:rsidRPr="00421B7E">
        <w:rPr>
          <w:rFonts w:ascii="Times New Roman" w:eastAsia="Calibri" w:hAnsi="Times New Roman"/>
        </w:rPr>
        <w:t xml:space="preserve"> статьи 161 и </w:t>
      </w:r>
      <w:hyperlink r:id="rId13" w:history="1">
        <w:r w:rsidRPr="00421B7E">
          <w:rPr>
            <w:rFonts w:ascii="Times New Roman" w:eastAsia="Calibri" w:hAnsi="Times New Roman"/>
          </w:rPr>
          <w:t>части 5 статьи 200</w:t>
        </w:r>
      </w:hyperlink>
      <w:r w:rsidRPr="00421B7E">
        <w:rPr>
          <w:rFonts w:ascii="Times New Roman" w:eastAsia="Calibri" w:hAnsi="Times New Roman"/>
        </w:rPr>
        <w:t xml:space="preserve"> Жилищного кодекса РФ, а также в случаях: -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 если до окончания срока действия договора управления многоквартирным </w:t>
      </w:r>
      <w:r w:rsidRPr="00421B7E">
        <w:rPr>
          <w:rFonts w:ascii="Times New Roman" w:eastAsia="Calibri" w:hAnsi="Times New Roman"/>
        </w:rPr>
        <w:lastRenderedPageBreak/>
        <w:t>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6.3)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w:t>
      </w:r>
    </w:p>
    <w:p w:rsidR="00421B7E" w:rsidRPr="00421B7E" w:rsidRDefault="00421B7E" w:rsidP="00421B7E">
      <w:pPr>
        <w:rPr>
          <w:rFonts w:ascii="Times New Roman" w:hAnsi="Times New Roman"/>
        </w:rPr>
      </w:pPr>
      <w:r w:rsidRPr="00421B7E">
        <w:rPr>
          <w:rFonts w:ascii="Times New Roman" w:hAnsi="Times New Roman"/>
        </w:rPr>
        <w:t>6.4) созыва собрания собственников помещений в многоквартирном доме не позднее чем за месяц до окончания срока действия договора управления многоквартирным домом для решения вопроса о выборе способа управления этим домом, если такое решение ранее не было принято;</w:t>
      </w:r>
    </w:p>
    <w:p w:rsidR="00421B7E" w:rsidRPr="00421B7E" w:rsidRDefault="00421B7E" w:rsidP="00421B7E">
      <w:pPr>
        <w:rPr>
          <w:rFonts w:ascii="Times New Roman" w:hAnsi="Times New Roman"/>
        </w:rPr>
      </w:pPr>
      <w:r w:rsidRPr="00421B7E">
        <w:rPr>
          <w:rFonts w:ascii="Times New Roman" w:hAnsi="Times New Roman"/>
        </w:rPr>
        <w:t>6.5) проведения в пятидневный срок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Российской Федерации общественных объединений, иных некоммерческих организаций о невыполнении управляющей организацией обязательств, предусмотренных частью 2 статьи 162 Жилищного кодекса Российской Федерации, внеплановой проверки деятельности управляющей организации;</w:t>
      </w:r>
    </w:p>
    <w:p w:rsidR="00421B7E" w:rsidRPr="00421B7E" w:rsidRDefault="00421B7E" w:rsidP="00421B7E">
      <w:pPr>
        <w:rPr>
          <w:rFonts w:ascii="Times New Roman" w:hAnsi="Times New Roman"/>
        </w:rPr>
      </w:pPr>
      <w:r w:rsidRPr="00421B7E">
        <w:rPr>
          <w:rFonts w:ascii="Times New Roman" w:hAnsi="Times New Roman"/>
        </w:rPr>
        <w:t>6.6)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421B7E" w:rsidRPr="00421B7E" w:rsidRDefault="00421B7E" w:rsidP="00421B7E">
      <w:pPr>
        <w:rPr>
          <w:rFonts w:ascii="Times New Roman" w:hAnsi="Times New Roman"/>
        </w:rPr>
      </w:pPr>
      <w:r w:rsidRPr="00421B7E">
        <w:rPr>
          <w:rFonts w:ascii="Times New Roman" w:hAnsi="Times New Roman"/>
        </w:rPr>
        <w:t>6.7) предоставления гражданам по их запросам информации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территории муниципального образования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421B7E" w:rsidRPr="00421B7E" w:rsidRDefault="00421B7E" w:rsidP="00421B7E">
      <w:pPr>
        <w:rPr>
          <w:rFonts w:ascii="Times New Roman" w:hAnsi="Times New Roman"/>
        </w:rPr>
      </w:pPr>
      <w:r w:rsidRPr="00421B7E">
        <w:rPr>
          <w:rFonts w:ascii="Times New Roman" w:hAnsi="Times New Roman"/>
        </w:rPr>
        <w:t xml:space="preserve">6.8) </w:t>
      </w:r>
      <w:r w:rsidRPr="00421B7E">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 xml:space="preserve">6.9) </w:t>
      </w:r>
      <w:r w:rsidRPr="00421B7E">
        <w:rPr>
          <w:rFonts w:ascii="Times New Roman" w:eastAsia="Calibri" w:hAnsi="Times New Roman"/>
        </w:rPr>
        <w:t>согласования переустройства и перепланировки помещений в многоквартирном доме</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6.10) ведения в установленном порядке учета граждан в качестве нуждающихся в жилых помещениях, предоставляемых по договорам социального найма;</w:t>
      </w:r>
    </w:p>
    <w:p w:rsidR="00421B7E" w:rsidRPr="00421B7E" w:rsidRDefault="00421B7E" w:rsidP="00421B7E">
      <w:pPr>
        <w:rPr>
          <w:rFonts w:ascii="Times New Roman" w:hAnsi="Times New Roman"/>
        </w:rPr>
      </w:pPr>
      <w:r w:rsidRPr="00421B7E">
        <w:rPr>
          <w:rFonts w:ascii="Times New Roman" w:hAnsi="Times New Roman"/>
        </w:rPr>
        <w:t xml:space="preserve">6.11) </w:t>
      </w:r>
      <w:r w:rsidRPr="00421B7E">
        <w:rPr>
          <w:rFonts w:ascii="Times New Roman" w:eastAsia="Calibri" w:hAnsi="Times New Roman"/>
        </w:rPr>
        <w:t xml:space="preserve">предоставления в установленном </w:t>
      </w:r>
      <w:hyperlink r:id="rId14" w:history="1">
        <w:r w:rsidRPr="00421B7E">
          <w:rPr>
            <w:rFonts w:ascii="Times New Roman" w:eastAsia="Calibri" w:hAnsi="Times New Roman"/>
          </w:rPr>
          <w:t>порядке</w:t>
        </w:r>
      </w:hyperlink>
      <w:r w:rsidRPr="00421B7E">
        <w:rPr>
          <w:rFonts w:ascii="Times New Roman" w:eastAsia="Calibri" w:hAnsi="Times New Roman"/>
        </w:rPr>
        <w:t xml:space="preserve"> малоимущим гражданам по договорам социального найма жилых помещений муниципального жилищного фонда</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6.12) изъятия жилых помещений, расположенных в многоквартирных домах, признанных аварийными и подлежащими сносу или реконструкции, в порядке, установленном действующим законодательством;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421B7E" w:rsidRPr="00421B7E" w:rsidRDefault="00421B7E" w:rsidP="00421B7E">
      <w:pPr>
        <w:rPr>
          <w:rFonts w:ascii="Times New Roman" w:hAnsi="Times New Roman"/>
        </w:rPr>
      </w:pPr>
      <w:r w:rsidRPr="00421B7E">
        <w:rPr>
          <w:rFonts w:ascii="Times New Roman" w:hAnsi="Times New Roman"/>
        </w:rPr>
        <w:t xml:space="preserve">6.13) установления размера дохода, приходящегося на каждого члена семьи, и стоимости имущества, находящегося в собственности членов семьи и подлежащего </w:t>
      </w:r>
      <w:r w:rsidRPr="00421B7E">
        <w:rPr>
          <w:rFonts w:ascii="Times New Roman" w:hAnsi="Times New Roman"/>
        </w:rP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21B7E" w:rsidRPr="00421B7E" w:rsidRDefault="00421B7E" w:rsidP="00421B7E">
      <w:pPr>
        <w:rPr>
          <w:rFonts w:ascii="Times New Roman" w:hAnsi="Times New Roman"/>
        </w:rPr>
      </w:pPr>
      <w:r w:rsidRPr="00421B7E">
        <w:rPr>
          <w:rFonts w:ascii="Times New Roman" w:hAnsi="Times New Roman"/>
        </w:rPr>
        <w:t>6.14) разработки проекта порядка предоставления жилых помещений муниципального специализированного жилищного фонда;</w:t>
      </w:r>
    </w:p>
    <w:p w:rsidR="00421B7E" w:rsidRPr="00421B7E" w:rsidRDefault="00421B7E" w:rsidP="00421B7E">
      <w:pPr>
        <w:rPr>
          <w:rFonts w:ascii="Times New Roman" w:hAnsi="Times New Roman"/>
        </w:rPr>
      </w:pPr>
      <w:r w:rsidRPr="00421B7E">
        <w:rPr>
          <w:rFonts w:ascii="Times New Roman" w:hAnsi="Times New Roman"/>
        </w:rPr>
        <w:t xml:space="preserve">6.15) </w:t>
      </w:r>
      <w:r w:rsidRPr="00421B7E">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6.16) использования бюджетных средств и иных не запрещенных законом источников денежных сре</w:t>
      </w:r>
      <w:proofErr w:type="gramStart"/>
      <w:r w:rsidRPr="00421B7E">
        <w:rPr>
          <w:rFonts w:ascii="Times New Roman" w:hAnsi="Times New Roman"/>
        </w:rPr>
        <w:t>дств дл</w:t>
      </w:r>
      <w:proofErr w:type="gramEnd"/>
      <w:r w:rsidRPr="00421B7E">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21B7E" w:rsidRPr="00421B7E" w:rsidRDefault="00421B7E" w:rsidP="00421B7E">
      <w:pPr>
        <w:rPr>
          <w:rFonts w:ascii="Times New Roman" w:hAnsi="Times New Roman"/>
        </w:rPr>
      </w:pPr>
      <w:r w:rsidRPr="00421B7E">
        <w:rPr>
          <w:rFonts w:ascii="Times New Roman" w:hAnsi="Times New Roman"/>
        </w:rPr>
        <w:t>6.17) ведения учета граждан, нуждающихся в предоставлении жилых помещений по договорам найма жилых помещений жилищного фонда социального использования;</w:t>
      </w:r>
    </w:p>
    <w:p w:rsidR="00421B7E" w:rsidRPr="00421B7E" w:rsidRDefault="00421B7E" w:rsidP="00421B7E">
      <w:pPr>
        <w:rPr>
          <w:rFonts w:ascii="Times New Roman" w:hAnsi="Times New Roman"/>
        </w:rPr>
      </w:pPr>
      <w:proofErr w:type="gramStart"/>
      <w:r w:rsidRPr="00421B7E">
        <w:rPr>
          <w:rFonts w:ascii="Times New Roman" w:hAnsi="Times New Roman"/>
        </w:rPr>
        <w:t>6.18)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421B7E" w:rsidRPr="00421B7E" w:rsidRDefault="00421B7E" w:rsidP="00421B7E">
      <w:pPr>
        <w:rPr>
          <w:rFonts w:ascii="Times New Roman" w:hAnsi="Times New Roman"/>
        </w:rPr>
      </w:pPr>
      <w:proofErr w:type="gramStart"/>
      <w:r w:rsidRPr="00421B7E">
        <w:rPr>
          <w:rFonts w:ascii="Times New Roman" w:hAnsi="Times New Roman"/>
        </w:rPr>
        <w:t>6.19)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421B7E" w:rsidRPr="00421B7E" w:rsidRDefault="00421B7E" w:rsidP="00421B7E">
      <w:pPr>
        <w:rPr>
          <w:rFonts w:ascii="Times New Roman" w:hAnsi="Times New Roman"/>
        </w:rPr>
      </w:pPr>
      <w:r w:rsidRPr="00421B7E">
        <w:rPr>
          <w:rFonts w:ascii="Times New Roman" w:hAnsi="Times New Roman"/>
        </w:rPr>
        <w:t xml:space="preserve">6.20)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 если </w:t>
      </w:r>
      <w:proofErr w:type="spellStart"/>
      <w:r w:rsidRPr="00421B7E">
        <w:rPr>
          <w:rFonts w:ascii="Times New Roman" w:hAnsi="Times New Roman"/>
        </w:rPr>
        <w:t>наймодателями</w:t>
      </w:r>
      <w:proofErr w:type="spellEnd"/>
      <w:r w:rsidRPr="00421B7E">
        <w:rPr>
          <w:rFonts w:ascii="Times New Roman" w:hAnsi="Times New Roman"/>
        </w:rPr>
        <w:t xml:space="preserve"> являются органы местного самоуправления, </w:t>
      </w:r>
      <w:proofErr w:type="spellStart"/>
      <w:r w:rsidRPr="00421B7E">
        <w:rPr>
          <w:rFonts w:ascii="Times New Roman" w:hAnsi="Times New Roman"/>
        </w:rPr>
        <w:t>управомоченные</w:t>
      </w:r>
      <w:proofErr w:type="spellEnd"/>
      <w:r w:rsidRPr="00421B7E">
        <w:rPr>
          <w:rFonts w:ascii="Times New Roman" w:hAnsi="Times New Roman"/>
        </w:rPr>
        <w:t xml:space="preserve"> этими органами организации или указанные в пункте 2 части 1 статьи 91.2 </w:t>
      </w:r>
      <w:hyperlink r:id="rId15" w:tooltip="ФЕДЕРАЛЬНЫЙ ЗАКОН от 29.12.2004 № 188-ФЗ ГОСУДАРСТВЕННАЯ ДУМА ФЕДЕРАЛЬНОГО СОБРАНИЯ РФ&#10;&#10;Жилищный кодекс Российской Федерации" w:history="1">
        <w:r w:rsidRPr="00421B7E">
          <w:rPr>
            <w:rFonts w:ascii="Times New Roman" w:hAnsi="Times New Roman"/>
          </w:rPr>
          <w:t>Жилищного кодекса</w:t>
        </w:r>
      </w:hyperlink>
      <w:r w:rsidRPr="00421B7E">
        <w:rPr>
          <w:rFonts w:ascii="Times New Roman" w:hAnsi="Times New Roman"/>
        </w:rPr>
        <w:t xml:space="preserve"> Российской Федерации и созданные такими органами организации;</w:t>
      </w:r>
    </w:p>
    <w:p w:rsidR="00421B7E" w:rsidRPr="00421B7E" w:rsidRDefault="00421B7E" w:rsidP="00421B7E">
      <w:pPr>
        <w:rPr>
          <w:rFonts w:ascii="Times New Roman" w:hAnsi="Times New Roman"/>
        </w:rPr>
      </w:pPr>
      <w:proofErr w:type="gramStart"/>
      <w:r w:rsidRPr="00421B7E">
        <w:rPr>
          <w:rFonts w:ascii="Times New Roman" w:hAnsi="Times New Roman"/>
        </w:rPr>
        <w:t>6.21) установления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размещения информации);</w:t>
      </w:r>
      <w:proofErr w:type="gramEnd"/>
    </w:p>
    <w:p w:rsidR="00421B7E" w:rsidRPr="00421B7E" w:rsidRDefault="00421B7E" w:rsidP="00421B7E">
      <w:pPr>
        <w:rPr>
          <w:rFonts w:ascii="Times New Roman" w:hAnsi="Times New Roman"/>
        </w:rPr>
      </w:pPr>
      <w:r w:rsidRPr="00421B7E">
        <w:rPr>
          <w:rFonts w:ascii="Times New Roman" w:hAnsi="Times New Roman"/>
        </w:rPr>
        <w:t xml:space="preserve">6.22) разработки проекта Порядка управления наемными домами, все помещения в которых находятся в собственности муниципального образования, и являющимися наемными домами и находящимися в собственности муниципального образования жилыми домами; </w:t>
      </w:r>
    </w:p>
    <w:p w:rsidR="00421B7E" w:rsidRPr="00421B7E" w:rsidRDefault="00421B7E" w:rsidP="00421B7E">
      <w:pPr>
        <w:rPr>
          <w:rFonts w:ascii="Times New Roman" w:hAnsi="Times New Roman"/>
        </w:rPr>
      </w:pPr>
      <w:r w:rsidRPr="00421B7E">
        <w:rPr>
          <w:rFonts w:ascii="Times New Roman" w:hAnsi="Times New Roman"/>
        </w:rPr>
        <w:t xml:space="preserve">6.23) ведения учета наемных домов социального использования и земельных участков, предоставленных или предназначенных в соответствии с земельным законодательством для строительства таких домов, в муниципальном реестре наемных домов социального использования; </w:t>
      </w:r>
    </w:p>
    <w:p w:rsidR="00421B7E" w:rsidRPr="00421B7E" w:rsidRDefault="00421B7E" w:rsidP="00421B7E">
      <w:pPr>
        <w:rPr>
          <w:rFonts w:ascii="Times New Roman" w:hAnsi="Times New Roman"/>
        </w:rPr>
      </w:pPr>
      <w:r w:rsidRPr="00421B7E">
        <w:rPr>
          <w:rFonts w:ascii="Times New Roman" w:hAnsi="Times New Roman"/>
        </w:rPr>
        <w:t>6.24)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421B7E" w:rsidRPr="00421B7E" w:rsidRDefault="00421B7E" w:rsidP="00421B7E">
      <w:pPr>
        <w:rPr>
          <w:rFonts w:ascii="Times New Roman" w:hAnsi="Times New Roman"/>
        </w:rPr>
      </w:pPr>
      <w:r w:rsidRPr="00421B7E">
        <w:rPr>
          <w:rFonts w:ascii="Times New Roman" w:hAnsi="Times New Roman"/>
        </w:rPr>
        <w:t>6.25) установления размера платы за пользование жилым помещением (платы за наем);</w:t>
      </w:r>
    </w:p>
    <w:p w:rsidR="00421B7E" w:rsidRPr="00421B7E" w:rsidRDefault="00421B7E" w:rsidP="00421B7E">
      <w:pPr>
        <w:rPr>
          <w:rFonts w:ascii="Times New Roman" w:hAnsi="Times New Roman"/>
        </w:rPr>
      </w:pPr>
      <w:r w:rsidRPr="00421B7E">
        <w:rPr>
          <w:rFonts w:ascii="Times New Roman" w:hAnsi="Times New Roman"/>
        </w:rPr>
        <w:t>6.26)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w:t>
      </w:r>
      <w:r w:rsidR="009A5481">
        <w:rPr>
          <w:rFonts w:ascii="Times New Roman" w:hAnsi="Times New Roman"/>
        </w:rPr>
        <w:t>а</w:t>
      </w:r>
      <w:r w:rsidRPr="00421B7E">
        <w:rPr>
          <w:rFonts w:ascii="Times New Roman" w:hAnsi="Times New Roman"/>
        </w:rPr>
        <w:t xml:space="preserve"> платы за содержание жилого помещения для собственников жилых помещений, которые не приняли решение о выборе </w:t>
      </w:r>
      <w:hyperlink r:id="rId16" w:history="1">
        <w:r w:rsidRPr="00421B7E">
          <w:rPr>
            <w:rFonts w:ascii="Times New Roman" w:hAnsi="Times New Roman"/>
          </w:rPr>
          <w:t>способа</w:t>
        </w:r>
      </w:hyperlink>
      <w:r w:rsidRPr="00421B7E">
        <w:rPr>
          <w:rFonts w:ascii="Times New Roman" w:hAnsi="Times New Roman"/>
        </w:rPr>
        <w:t xml:space="preserve"> управления многоквартирным домом;</w:t>
      </w:r>
    </w:p>
    <w:p w:rsidR="00421B7E" w:rsidRPr="00421B7E" w:rsidRDefault="00421B7E" w:rsidP="00421B7E">
      <w:pPr>
        <w:rPr>
          <w:rFonts w:ascii="Times New Roman" w:hAnsi="Times New Roman"/>
        </w:rPr>
      </w:pPr>
      <w:r w:rsidRPr="00421B7E">
        <w:rPr>
          <w:rFonts w:ascii="Times New Roman" w:hAnsi="Times New Roman"/>
        </w:rPr>
        <w:t>6.27) стимулирования жилищного строительства;</w:t>
      </w:r>
    </w:p>
    <w:p w:rsidR="00421B7E" w:rsidRPr="00421B7E" w:rsidRDefault="00421B7E" w:rsidP="00421B7E">
      <w:pPr>
        <w:rPr>
          <w:rFonts w:ascii="Times New Roman" w:hAnsi="Times New Roman"/>
        </w:rPr>
      </w:pPr>
      <w:r w:rsidRPr="00421B7E">
        <w:rPr>
          <w:rFonts w:ascii="Times New Roman" w:hAnsi="Times New Roman"/>
        </w:rPr>
        <w:lastRenderedPageBreak/>
        <w:t xml:space="preserve">6.28) информирования собственников помещений в многоквартирных домах о способах формирования фонда капитального ремонта, о порядке </w:t>
      </w:r>
      <w:proofErr w:type="gramStart"/>
      <w:r w:rsidRPr="00421B7E">
        <w:rPr>
          <w:rFonts w:ascii="Times New Roman" w:hAnsi="Times New Roman"/>
        </w:rPr>
        <w:t>выбора способа формирования фонда капитального ремонта</w:t>
      </w:r>
      <w:proofErr w:type="gramEnd"/>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6.29) 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w:t>
      </w:r>
    </w:p>
    <w:p w:rsidR="00421B7E" w:rsidRPr="00421B7E" w:rsidRDefault="00421B7E" w:rsidP="00421B7E">
      <w:pPr>
        <w:rPr>
          <w:rFonts w:ascii="Times New Roman" w:hAnsi="Times New Roman"/>
        </w:rPr>
      </w:pPr>
      <w:r w:rsidRPr="00421B7E">
        <w:rPr>
          <w:rFonts w:ascii="Times New Roman" w:hAnsi="Times New Roman"/>
        </w:rPr>
        <w:t xml:space="preserve">6.30) </w:t>
      </w:r>
      <w:r w:rsidRPr="00421B7E">
        <w:rPr>
          <w:rFonts w:ascii="Times New Roman" w:eastAsia="Calibri" w:hAnsi="Times New Roman"/>
          <w:lang w:eastAsia="en-US"/>
        </w:rPr>
        <w:t>признания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eastAsia="Calibri" w:hAnsi="Times New Roman"/>
          <w:lang w:eastAsia="en-US"/>
        </w:rPr>
        <w:t xml:space="preserve">6.31) </w:t>
      </w:r>
      <w:r w:rsidRPr="00421B7E">
        <w:rPr>
          <w:rFonts w:ascii="Times New Roman" w:hAnsi="Times New Roman"/>
        </w:rPr>
        <w:t>установления порядка</w:t>
      </w:r>
      <w:r w:rsidRPr="00421B7E">
        <w:rPr>
          <w:rFonts w:ascii="Times New Roman" w:hAnsi="Times New Roman"/>
          <w:b/>
        </w:rPr>
        <w:t xml:space="preserve"> </w:t>
      </w:r>
      <w:r w:rsidRPr="00421B7E">
        <w:rPr>
          <w:rFonts w:ascii="Times New Roman" w:hAnsi="Times New Roman"/>
        </w:rPr>
        <w:t xml:space="preserve"> приведения помещения в многоквартирном доме, которое было самовольно переустроено и (или) перепланировано, в прежнее состояние</w:t>
      </w:r>
      <w:r w:rsidRPr="00421B7E">
        <w:rPr>
          <w:rFonts w:ascii="Times New Roman" w:eastAsia="Calibri" w:hAnsi="Times New Roman"/>
          <w:lang w:eastAsia="en-US"/>
        </w:rPr>
        <w:t>.</w:t>
      </w:r>
    </w:p>
    <w:p w:rsidR="00421B7E" w:rsidRPr="00421B7E" w:rsidRDefault="00421B7E" w:rsidP="00421B7E">
      <w:pPr>
        <w:rPr>
          <w:rFonts w:ascii="Times New Roman" w:hAnsi="Times New Roman"/>
          <w:b/>
        </w:rPr>
      </w:pPr>
      <w:r w:rsidRPr="00421B7E">
        <w:rPr>
          <w:rFonts w:ascii="Times New Roman" w:hAnsi="Times New Roman"/>
          <w:b/>
        </w:rPr>
        <w:t>7.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w:t>
      </w:r>
    </w:p>
    <w:p w:rsidR="00421B7E" w:rsidRPr="00421B7E" w:rsidRDefault="00421B7E" w:rsidP="00421B7E">
      <w:pPr>
        <w:rPr>
          <w:rFonts w:ascii="Times New Roman" w:hAnsi="Times New Roman"/>
        </w:rPr>
      </w:pPr>
      <w:r w:rsidRPr="00421B7E">
        <w:rPr>
          <w:rFonts w:ascii="Times New Roman" w:hAnsi="Times New Roman"/>
        </w:rPr>
        <w:t xml:space="preserve">7.1) установления, изменения и отмена муниципальных маршрутов регулярных перевозок в границах городского поселения; </w:t>
      </w:r>
    </w:p>
    <w:p w:rsidR="00421B7E" w:rsidRPr="00421B7E" w:rsidRDefault="00421B7E" w:rsidP="00421B7E">
      <w:pPr>
        <w:rPr>
          <w:rFonts w:ascii="Times New Roman" w:hAnsi="Times New Roman"/>
        </w:rPr>
      </w:pPr>
      <w:proofErr w:type="gramStart"/>
      <w:r w:rsidRPr="00421B7E">
        <w:rPr>
          <w:rFonts w:ascii="Times New Roman" w:hAnsi="Times New Roman"/>
        </w:rPr>
        <w:t xml:space="preserve">7.2) </w:t>
      </w:r>
      <w:r w:rsidRPr="00421B7E">
        <w:rPr>
          <w:rFonts w:ascii="Times New Roman" w:eastAsia="Calibri" w:hAnsi="Times New Roman"/>
          <w:lang w:eastAsia="en-US"/>
        </w:rPr>
        <w:t>принятия мер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организации их работы в целях максимального удовлетворения потребностей участников дорожного движения и обеспечения их безопасности, представления информации участникам дорожного движения о наличии таких объектов и расположении ближайших медицинских организаций, организаций связи, а равно информации о безопасных условиях движения</w:t>
      </w:r>
      <w:proofErr w:type="gramEnd"/>
      <w:r w:rsidRPr="00421B7E">
        <w:rPr>
          <w:rFonts w:ascii="Times New Roman" w:eastAsia="Calibri" w:hAnsi="Times New Roman"/>
          <w:lang w:eastAsia="en-US"/>
        </w:rPr>
        <w:t xml:space="preserve"> на соответствующих участках дорог</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7.3) предоставления субсидий юридическим лицам (за исключением субсидий государственным (муниципальным) учреждениям) и индивидуальным предпринимателям в целях возмещения недополученных доходов в связи с оказанием населению услуг по перевозке пассажиров автомобильным (кроме такси) транспортом на территории поселения в порядке, установленном исполнительно-распорядительным органом местного самоуправления района.</w:t>
      </w:r>
    </w:p>
    <w:p w:rsidR="00421B7E" w:rsidRPr="00421B7E" w:rsidRDefault="00421B7E" w:rsidP="00421B7E">
      <w:pPr>
        <w:tabs>
          <w:tab w:val="left" w:pos="567"/>
        </w:tabs>
        <w:rPr>
          <w:rFonts w:ascii="Times New Roman" w:hAnsi="Times New Roman"/>
          <w:b/>
        </w:rPr>
      </w:pPr>
      <w:r w:rsidRPr="00421B7E">
        <w:rPr>
          <w:rFonts w:ascii="Times New Roman" w:hAnsi="Times New Roman"/>
          <w:b/>
        </w:rPr>
        <w:t>8. По вопросу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части: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8.1) организации и проведения в муниципальном образовании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8.2) участия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8.3)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8.4) направления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8.5) </w:t>
      </w:r>
      <w:r w:rsidRPr="00421B7E">
        <w:rPr>
          <w:rFonts w:ascii="Times New Roman" w:hAnsi="Times New Roman"/>
          <w:bCs/>
        </w:rPr>
        <w:t>участия в противодействии экстремистской деятельности в пределах своей компетенции</w:t>
      </w:r>
      <w:r w:rsidRPr="00421B7E">
        <w:rPr>
          <w:rFonts w:ascii="Times New Roman" w:hAnsi="Times New Roman"/>
        </w:rPr>
        <w:t xml:space="preserve">; </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lastRenderedPageBreak/>
        <w:t xml:space="preserve">8.6) </w:t>
      </w:r>
      <w:r w:rsidRPr="00421B7E">
        <w:rPr>
          <w:rFonts w:ascii="Times New Roman" w:hAnsi="Times New Roman"/>
          <w:bCs/>
        </w:rPr>
        <w:t>осуществления профилактических, в том числе воспитательных, пропагандистских мер, направленных на предупреждение экстремисткой деятельности</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9. По вопросу участия в предупреждении и ликвидации последствий чрезвычайных ситуаций в границах поселения в части:</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 осуществления подготовки и содержания в готовности необходимых сил и сре</w:t>
      </w:r>
      <w:proofErr w:type="gramStart"/>
      <w:r w:rsidRPr="00421B7E">
        <w:rPr>
          <w:rFonts w:ascii="Times New Roman" w:hAnsi="Times New Roman" w:cs="Times New Roman"/>
          <w:sz w:val="24"/>
          <w:szCs w:val="24"/>
        </w:rPr>
        <w:t>дств дл</w:t>
      </w:r>
      <w:proofErr w:type="gramEnd"/>
      <w:r w:rsidRPr="00421B7E">
        <w:rPr>
          <w:rFonts w:ascii="Times New Roman" w:hAnsi="Times New Roman" w:cs="Times New Roman"/>
          <w:sz w:val="24"/>
          <w:szCs w:val="24"/>
        </w:rPr>
        <w:t>я защиты населения, и территорий от чрезвычайных ситуаций, а также подготовки населения в области защиты от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9.2) принятия решения об отнесении возникших чрезвычайных ситуаций к чрезвычайным ситуациям муниципального характера, организации и осуществления проведения эвакуационных мероприятий при угрозе возникновения или возникновении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9.3) осуществления информирования населения о чрезвычайных ситуациях;</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9.4) осуществления финансирования мероприятий в области защиты населения и территорий от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9.5) создания резервов финансовых и материальных ресурсов для ликвидации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9.6) организации и проведения аварийно-спасательных и других неотложных работ, а также поддержания общественного порядка при их проведении; при недостаточности собственных сил и средств обращения за помощью к органам исполнительной власти субъектов Российской Федерации;</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 xml:space="preserve">9.7) содействия устойчивому функционированию организаций в чрезвычайных ситуациях; </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9.8)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9.9)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9.10) установления местного уровня реагирования в порядке, установленном пунктом 8 статьи 4.1 Федерального закона от 21 декабря 1994 года № 68-ФЗ «О защите населения и территорий от чрезвычайных ситуаций природного и техногенного характера»;</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9.11) участия в создании, эксплуатации и развитии системы обеспечения вызова экстренных оперативных служб по единому номеру «112»;</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9.12) создания и поддержания в постоянной готовности муниципальной системы оповещения и информирования населения о чрезвычайных ситуациях;</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9.13) осуществления сбора информации в области защиты населения и территорий от чрезвычайных ситуаций и обмена такой информацией, обеспечения,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w:t>
      </w:r>
    </w:p>
    <w:p w:rsidR="00421B7E" w:rsidRPr="00421B7E" w:rsidRDefault="00421B7E" w:rsidP="00421B7E">
      <w:pPr>
        <w:pStyle w:val="ConsPlusNormal"/>
        <w:widowControl/>
        <w:ind w:firstLine="567"/>
        <w:jc w:val="both"/>
        <w:rPr>
          <w:rFonts w:ascii="Times New Roman" w:hAnsi="Times New Roman" w:cs="Times New Roman"/>
          <w:sz w:val="24"/>
          <w:szCs w:val="24"/>
        </w:rPr>
      </w:pPr>
      <w:r w:rsidRPr="00421B7E">
        <w:rPr>
          <w:rFonts w:ascii="Times New Roman" w:hAnsi="Times New Roman" w:cs="Times New Roman"/>
          <w:sz w:val="24"/>
          <w:szCs w:val="24"/>
        </w:rPr>
        <w:t>9.14) разработки и утверждения плана действий по предупреждению и ликвидации чрезвычайных ситуаций на территории муниципального образования;</w:t>
      </w:r>
    </w:p>
    <w:p w:rsidR="00421B7E" w:rsidRPr="00421B7E" w:rsidRDefault="00421B7E" w:rsidP="00421B7E">
      <w:pPr>
        <w:pStyle w:val="ConsPlusNormal"/>
        <w:widowControl/>
        <w:ind w:firstLine="567"/>
        <w:jc w:val="both"/>
        <w:rPr>
          <w:rFonts w:ascii="Times New Roman" w:hAnsi="Times New Roman" w:cs="Times New Roman"/>
          <w:sz w:val="24"/>
          <w:szCs w:val="24"/>
        </w:rPr>
      </w:pPr>
      <w:r w:rsidRPr="00421B7E">
        <w:rPr>
          <w:rFonts w:ascii="Times New Roman" w:hAnsi="Times New Roman" w:cs="Times New Roman"/>
          <w:sz w:val="24"/>
          <w:szCs w:val="24"/>
        </w:rPr>
        <w:t>9.15) установления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421B7E" w:rsidRPr="00421B7E" w:rsidRDefault="00421B7E" w:rsidP="00421B7E">
      <w:pPr>
        <w:pStyle w:val="ConsPlusNormal"/>
        <w:widowControl/>
        <w:ind w:firstLine="567"/>
        <w:jc w:val="both"/>
        <w:rPr>
          <w:rFonts w:ascii="Times New Roman" w:hAnsi="Times New Roman" w:cs="Times New Roman"/>
          <w:b/>
          <w:sz w:val="24"/>
          <w:szCs w:val="24"/>
        </w:rPr>
      </w:pPr>
      <w:proofErr w:type="gramStart"/>
      <w:r w:rsidRPr="00421B7E">
        <w:rPr>
          <w:rFonts w:ascii="Times New Roman" w:hAnsi="Times New Roman" w:cs="Times New Roman"/>
          <w:sz w:val="24"/>
          <w:szCs w:val="24"/>
        </w:rPr>
        <w:t xml:space="preserve">9.16) содействия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w:t>
      </w:r>
      <w:r w:rsidRPr="00421B7E">
        <w:rPr>
          <w:rFonts w:ascii="Times New Roman" w:hAnsi="Times New Roman" w:cs="Times New Roman"/>
          <w:sz w:val="24"/>
          <w:szCs w:val="24"/>
        </w:rPr>
        <w:lastRenderedPageBreak/>
        <w:t>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w:t>
      </w:r>
      <w:proofErr w:type="gramEnd"/>
      <w:r w:rsidRPr="00421B7E">
        <w:rPr>
          <w:rFonts w:ascii="Times New Roman" w:hAnsi="Times New Roman" w:cs="Times New Roman"/>
          <w:sz w:val="24"/>
          <w:szCs w:val="24"/>
        </w:rPr>
        <w:t xml:space="preserve"> и информирования населения о чрезвычайных ситуациях и подготовки населения в области защиты от чрезвычайных ситуаций.</w:t>
      </w:r>
    </w:p>
    <w:p w:rsidR="00421B7E" w:rsidRPr="00421B7E" w:rsidRDefault="00421B7E" w:rsidP="00421B7E">
      <w:pPr>
        <w:rPr>
          <w:rFonts w:ascii="Times New Roman" w:hAnsi="Times New Roman"/>
          <w:b/>
        </w:rPr>
      </w:pPr>
      <w:r w:rsidRPr="00421B7E">
        <w:rPr>
          <w:rFonts w:ascii="Times New Roman" w:hAnsi="Times New Roman"/>
          <w:b/>
        </w:rPr>
        <w:t>10. По вопросу обеспечения первичных мер пожарной безопасности в границах населенных пунктов поселения в части:</w:t>
      </w:r>
    </w:p>
    <w:p w:rsidR="00421B7E" w:rsidRPr="00421B7E" w:rsidRDefault="00421B7E" w:rsidP="00421B7E">
      <w:pPr>
        <w:rPr>
          <w:rFonts w:ascii="Times New Roman" w:hAnsi="Times New Roman"/>
        </w:rPr>
      </w:pPr>
      <w:r w:rsidRPr="00421B7E">
        <w:rPr>
          <w:rFonts w:ascii="Times New Roman" w:hAnsi="Times New Roman"/>
        </w:rPr>
        <w:t>10.1) создания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21B7E" w:rsidRPr="00421B7E" w:rsidRDefault="00421B7E" w:rsidP="00421B7E">
      <w:pPr>
        <w:rPr>
          <w:rFonts w:ascii="Times New Roman" w:hAnsi="Times New Roman"/>
        </w:rPr>
      </w:pPr>
      <w:r w:rsidRPr="00421B7E">
        <w:rPr>
          <w:rFonts w:ascii="Times New Roman" w:hAnsi="Times New Roman"/>
        </w:rPr>
        <w:t>10.2) включения мероприятий по обеспечению пожарной безопасности в планы, схемы и программы развития территории поселения;</w:t>
      </w:r>
    </w:p>
    <w:p w:rsidR="00421B7E" w:rsidRPr="00421B7E" w:rsidRDefault="00421B7E" w:rsidP="00421B7E">
      <w:pPr>
        <w:rPr>
          <w:rFonts w:ascii="Times New Roman" w:hAnsi="Times New Roman"/>
        </w:rPr>
      </w:pPr>
      <w:r w:rsidRPr="00421B7E">
        <w:rPr>
          <w:rFonts w:ascii="Times New Roman" w:hAnsi="Times New Roman"/>
        </w:rPr>
        <w:t>10.3) оказания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21B7E" w:rsidRPr="00421B7E" w:rsidRDefault="00421B7E" w:rsidP="00421B7E">
      <w:pPr>
        <w:rPr>
          <w:rFonts w:ascii="Times New Roman" w:hAnsi="Times New Roman"/>
        </w:rPr>
      </w:pPr>
      <w:r w:rsidRPr="00421B7E">
        <w:rPr>
          <w:rFonts w:ascii="Times New Roman" w:hAnsi="Times New Roman"/>
        </w:rPr>
        <w:t>10.4) установления особого противопожарного режима в случае повышения пожарной опасности;</w:t>
      </w:r>
    </w:p>
    <w:p w:rsidR="00421B7E" w:rsidRPr="00421B7E" w:rsidRDefault="00421B7E" w:rsidP="00421B7E">
      <w:pPr>
        <w:rPr>
          <w:rFonts w:ascii="Times New Roman" w:hAnsi="Times New Roman"/>
        </w:rPr>
      </w:pPr>
      <w:r w:rsidRPr="00421B7E">
        <w:rPr>
          <w:rFonts w:ascii="Times New Roman" w:hAnsi="Times New Roman"/>
        </w:rPr>
        <w:t>10.5) установления порядка организационно-правового, финансового, материально-технического обеспечения первичных мер пожарной безопасности в границах поселения.</w:t>
      </w:r>
    </w:p>
    <w:p w:rsidR="00421B7E" w:rsidRPr="00421B7E" w:rsidRDefault="00421B7E" w:rsidP="00421B7E">
      <w:pPr>
        <w:rPr>
          <w:rFonts w:ascii="Times New Roman" w:hAnsi="Times New Roman"/>
          <w:b/>
        </w:rPr>
      </w:pPr>
      <w:r w:rsidRPr="00421B7E">
        <w:rPr>
          <w:rFonts w:ascii="Times New Roman" w:hAnsi="Times New Roman"/>
          <w:b/>
        </w:rPr>
        <w:t>11.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11.1) принятия решения о предоставлении разрешения на право организации рынка </w:t>
      </w:r>
      <w:r w:rsidRPr="00421B7E">
        <w:rPr>
          <w:rFonts w:ascii="Times New Roman" w:eastAsia="Calibri" w:hAnsi="Times New Roman"/>
        </w:rPr>
        <w:t>или об отказе в его предоставлении</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11.2) выдачи разрешения на право организации рынка;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11.3) </w:t>
      </w:r>
      <w:r w:rsidRPr="00421B7E">
        <w:rPr>
          <w:rFonts w:ascii="Times New Roman" w:eastAsia="Calibri" w:hAnsi="Times New Roman"/>
          <w:bCs/>
        </w:rPr>
        <w:t xml:space="preserve">продления срока действия разрешения на </w:t>
      </w:r>
      <w:r w:rsidRPr="00421B7E">
        <w:rPr>
          <w:rFonts w:ascii="Times New Roman" w:hAnsi="Times New Roman"/>
        </w:rPr>
        <w:t xml:space="preserve">право организации рынка, его </w:t>
      </w:r>
      <w:r w:rsidRPr="00421B7E">
        <w:rPr>
          <w:rFonts w:ascii="Times New Roman" w:eastAsia="Calibri" w:hAnsi="Times New Roman"/>
          <w:bCs/>
        </w:rPr>
        <w:t>переоформление</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11.4)</w:t>
      </w:r>
      <w:r w:rsidRPr="00421B7E">
        <w:rPr>
          <w:rFonts w:ascii="Times New Roman" w:eastAsia="Calibri" w:hAnsi="Times New Roman"/>
          <w:bCs/>
        </w:rPr>
        <w:t xml:space="preserve"> приостановления и возобновления действия разрешения на </w:t>
      </w:r>
      <w:r w:rsidRPr="00421B7E">
        <w:rPr>
          <w:rFonts w:ascii="Times New Roman" w:hAnsi="Times New Roman"/>
        </w:rPr>
        <w:t>право организации рынка;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11.5)</w:t>
      </w:r>
      <w:r w:rsidRPr="00421B7E">
        <w:rPr>
          <w:rFonts w:ascii="Times New Roman" w:eastAsia="Calibri" w:hAnsi="Times New Roman"/>
          <w:bCs/>
        </w:rPr>
        <w:t xml:space="preserve"> </w:t>
      </w:r>
      <w:r w:rsidRPr="00421B7E">
        <w:rPr>
          <w:rFonts w:ascii="Times New Roman" w:hAnsi="Times New Roman"/>
        </w:rPr>
        <w:t>подачи заявления в суд об аннулировании</w:t>
      </w:r>
      <w:r w:rsidRPr="00421B7E">
        <w:rPr>
          <w:rFonts w:ascii="Times New Roman" w:eastAsia="Calibri" w:hAnsi="Times New Roman"/>
          <w:bCs/>
        </w:rPr>
        <w:t xml:space="preserve"> разрешения на </w:t>
      </w:r>
      <w:r w:rsidRPr="00421B7E">
        <w:rPr>
          <w:rFonts w:ascii="Times New Roman" w:hAnsi="Times New Roman"/>
        </w:rPr>
        <w:t>право организации рынка</w:t>
      </w:r>
      <w:r w:rsidRPr="00421B7E">
        <w:rPr>
          <w:rFonts w:ascii="Times New Roman" w:eastAsia="Calibri" w:hAnsi="Times New Roman"/>
          <w:bCs/>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bCs/>
        </w:rPr>
        <w:t xml:space="preserve">11.6) предоставления информации о выданных разрешениях </w:t>
      </w:r>
      <w:r w:rsidRPr="00421B7E">
        <w:rPr>
          <w:rFonts w:ascii="Times New Roman" w:hAnsi="Times New Roman"/>
        </w:rPr>
        <w:t>на право организации рынка в</w:t>
      </w:r>
      <w:r w:rsidRPr="00421B7E">
        <w:rPr>
          <w:rFonts w:ascii="Times New Roman" w:eastAsia="Calibri" w:hAnsi="Times New Roman"/>
        </w:rPr>
        <w:t xml:space="preserve"> орган государственной власти субъекта Российской Федерации, уполномоченный на формирование и ведение реестра рынков</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11.7) установления часов работы для предприятий розничной торговли;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11.8) определения количества торговых мест на универсальном рынке </w:t>
      </w:r>
      <w:r w:rsidRPr="00421B7E">
        <w:rPr>
          <w:rFonts w:ascii="Times New Roman" w:eastAsia="Calibri" w:hAnsi="Times New Roman"/>
        </w:rPr>
        <w:t>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порядке, установленном органом государственной власти субъекта Российской Федерации;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11.9) разработки и утверждения схемы размещения нестационарных торговых объектов в порядке, установленном уполномоченным органом исполнительной власти субъекта Российской Федерации;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11.10) рассмотрения обращений потребителей, консультирования их по вопросам защиты прав потребителей;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11.11) обращения в суды в защиту прав потребителей (неопределенного круга потребителей);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11.12) разработки и утверждения муниципальных программ по защите прав потребителей;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11.13) незамедлительного извещения федеральных органов исполнительной власти, осуществляющих </w:t>
      </w:r>
      <w:proofErr w:type="gramStart"/>
      <w:r w:rsidRPr="00421B7E">
        <w:rPr>
          <w:rFonts w:ascii="Times New Roman" w:hAnsi="Times New Roman"/>
        </w:rPr>
        <w:t>контроль за</w:t>
      </w:r>
      <w:proofErr w:type="gramEnd"/>
      <w:r w:rsidRPr="00421B7E">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11.14) оказания содействия организациям почтовой связи в размещении на территории муниципального образования объектов почтовой связи, рассмотрения </w:t>
      </w:r>
      <w:r w:rsidRPr="00421B7E">
        <w:rPr>
          <w:rFonts w:ascii="Times New Roman" w:hAnsi="Times New Roman"/>
        </w:rPr>
        <w:lastRenderedPageBreak/>
        <w:t>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11.15) способствования созданию и поддержанию устойчивой работы местных почтовых маршрутов, оказания содействия операторам почтовой связи в доставке почтовых отправлений в труднодоступные населенные пункты в установленные контрольные сроки;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11.16) оказания содействия организациям почтовой связи в размещении почтовых ящиков на территории муниципального образования, контроля обеспечения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11.17) внесения в органы государственной власти Ханты-Мансийского автономного округа – Югры предложений о развитии сети почтовой связи на территории муниципального образования.</w:t>
      </w:r>
    </w:p>
    <w:p w:rsidR="00421B7E" w:rsidRPr="00421B7E" w:rsidRDefault="00421B7E" w:rsidP="00421B7E">
      <w:pPr>
        <w:rPr>
          <w:rFonts w:ascii="Times New Roman" w:hAnsi="Times New Roman"/>
          <w:b/>
        </w:rPr>
      </w:pPr>
      <w:r w:rsidRPr="00421B7E">
        <w:rPr>
          <w:rFonts w:ascii="Times New Roman" w:hAnsi="Times New Roman"/>
          <w:b/>
        </w:rPr>
        <w:t>12. По вопросу организации библиотечного обслуживания населения, комплектования и обеспечения сохранности библиотечных фондов библиотек поселения в части:</w:t>
      </w:r>
    </w:p>
    <w:p w:rsidR="00421B7E" w:rsidRPr="00421B7E" w:rsidRDefault="00421B7E" w:rsidP="00421B7E">
      <w:pPr>
        <w:rPr>
          <w:rFonts w:ascii="Times New Roman" w:hAnsi="Times New Roman"/>
          <w:b/>
        </w:rPr>
      </w:pPr>
      <w:r w:rsidRPr="00421B7E">
        <w:rPr>
          <w:rFonts w:ascii="Times New Roman" w:hAnsi="Times New Roman"/>
        </w:rPr>
        <w:t xml:space="preserve">12.1) </w:t>
      </w:r>
      <w:r w:rsidRPr="00421B7E">
        <w:rPr>
          <w:rFonts w:ascii="Times New Roman" w:eastAsia="Calibri" w:hAnsi="Times New Roman"/>
        </w:rPr>
        <w:t>финансирования комплектования и обеспечения сохранности фондов муниципальных библиотек;</w:t>
      </w:r>
    </w:p>
    <w:p w:rsidR="00421B7E" w:rsidRPr="00421B7E" w:rsidRDefault="00421B7E" w:rsidP="00421B7E">
      <w:pPr>
        <w:rPr>
          <w:rFonts w:ascii="Times New Roman" w:hAnsi="Times New Roman"/>
        </w:rPr>
      </w:pPr>
      <w:r w:rsidRPr="00421B7E">
        <w:rPr>
          <w:rFonts w:ascii="Times New Roman" w:hAnsi="Times New Roman"/>
        </w:rPr>
        <w:t xml:space="preserve">12.2) </w:t>
      </w:r>
      <w:r w:rsidRPr="00421B7E">
        <w:rPr>
          <w:rFonts w:ascii="Times New Roman" w:eastAsia="Calibri" w:hAnsi="Times New Roman"/>
        </w:rPr>
        <w:t>реализации прав граждан на библиотечное обслуживание</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12.3) </w:t>
      </w:r>
      <w:r w:rsidRPr="00421B7E">
        <w:rPr>
          <w:rFonts w:ascii="Times New Roman" w:eastAsia="Calibri" w:hAnsi="Times New Roman"/>
        </w:rPr>
        <w:t>обеспечения условий доступности для инвалидов муниципальных библиотек</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12.4) </w:t>
      </w:r>
      <w:r w:rsidRPr="00421B7E">
        <w:rPr>
          <w:rFonts w:ascii="Times New Roman" w:eastAsia="Calibri" w:hAnsi="Times New Roman"/>
        </w:rPr>
        <w:t xml:space="preserve">подготовки </w:t>
      </w:r>
      <w:proofErr w:type="gramStart"/>
      <w:r w:rsidRPr="00421B7E">
        <w:rPr>
          <w:rFonts w:ascii="Times New Roman" w:eastAsia="Calibri" w:hAnsi="Times New Roman"/>
        </w:rPr>
        <w:t>проекта решения Совета депутатов поселения</w:t>
      </w:r>
      <w:proofErr w:type="gramEnd"/>
      <w:r w:rsidRPr="00421B7E">
        <w:rPr>
          <w:rFonts w:ascii="Times New Roman" w:eastAsia="Calibri" w:hAnsi="Times New Roman"/>
        </w:rPr>
        <w:t xml:space="preserve"> об учреждении муниципальных библиотек</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13. По вопросу создания условий для организации досуга и обеспечения жителей поселения услугами организаций культуры в части:</w:t>
      </w:r>
    </w:p>
    <w:p w:rsidR="00421B7E" w:rsidRPr="00421B7E" w:rsidRDefault="00421B7E" w:rsidP="00421B7E">
      <w:pPr>
        <w:rPr>
          <w:rFonts w:ascii="Times New Roman" w:hAnsi="Times New Roman"/>
        </w:rPr>
      </w:pPr>
      <w:r w:rsidRPr="00421B7E">
        <w:rPr>
          <w:rFonts w:ascii="Times New Roman" w:hAnsi="Times New Roman"/>
        </w:rPr>
        <w:t>создания условий для организации досуга и обеспечения жителей поселения услугами организаций культуры.</w:t>
      </w:r>
    </w:p>
    <w:p w:rsidR="00421B7E" w:rsidRPr="00421B7E" w:rsidRDefault="00421B7E" w:rsidP="00421B7E">
      <w:pPr>
        <w:rPr>
          <w:rFonts w:ascii="Times New Roman" w:hAnsi="Times New Roman"/>
        </w:rPr>
      </w:pPr>
      <w:r w:rsidRPr="00421B7E">
        <w:rPr>
          <w:rFonts w:ascii="Times New Roman" w:hAnsi="Times New Roman"/>
          <w:b/>
        </w:rPr>
        <w:t>14.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охраны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421B7E" w:rsidRPr="00421B7E" w:rsidRDefault="00421B7E" w:rsidP="00421B7E">
      <w:pPr>
        <w:rPr>
          <w:rFonts w:ascii="Times New Roman" w:hAnsi="Times New Roman"/>
        </w:rPr>
      </w:pPr>
      <w:r w:rsidRPr="00421B7E">
        <w:rPr>
          <w:rFonts w:ascii="Times New Roman" w:hAnsi="Times New Roman"/>
        </w:rPr>
        <w:t>14.1) сохранения, использования и популяризации объектов культурного наследия, находящихся в собственности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14.2) государственной охраны объектов культурного наследия местного (муниципального) значения;</w:t>
      </w:r>
    </w:p>
    <w:p w:rsidR="00421B7E" w:rsidRPr="00421B7E" w:rsidRDefault="00421B7E" w:rsidP="00421B7E">
      <w:pPr>
        <w:rPr>
          <w:rFonts w:ascii="Times New Roman" w:hAnsi="Times New Roman"/>
        </w:rPr>
      </w:pPr>
      <w:r w:rsidRPr="00421B7E">
        <w:rPr>
          <w:rFonts w:ascii="Times New Roman" w:hAnsi="Times New Roman"/>
        </w:rPr>
        <w:t>14.3) определения порядка организации историко-культурного заповедника местного (муниципального) значения;</w:t>
      </w:r>
    </w:p>
    <w:p w:rsidR="00421B7E" w:rsidRPr="00421B7E" w:rsidRDefault="00421B7E" w:rsidP="00421B7E">
      <w:pPr>
        <w:rPr>
          <w:rFonts w:ascii="Times New Roman" w:hAnsi="Times New Roman"/>
        </w:rPr>
      </w:pPr>
      <w:r w:rsidRPr="00421B7E">
        <w:rPr>
          <w:rFonts w:ascii="Times New Roman" w:hAnsi="Times New Roman"/>
        </w:rPr>
        <w:t>14.4) обеспечения условий доступности для инвалидов объектов культурного наследия, находящихся в собственности поселения;</w:t>
      </w:r>
    </w:p>
    <w:p w:rsidR="00421B7E" w:rsidRPr="00421B7E" w:rsidRDefault="00421B7E" w:rsidP="00421B7E">
      <w:pPr>
        <w:rPr>
          <w:rFonts w:ascii="Times New Roman" w:hAnsi="Times New Roman"/>
        </w:rPr>
      </w:pPr>
      <w:proofErr w:type="gramStart"/>
      <w:r w:rsidRPr="00421B7E">
        <w:rPr>
          <w:rFonts w:ascii="Times New Roman" w:hAnsi="Times New Roman"/>
        </w:rPr>
        <w:t>14.5)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421B7E" w:rsidRPr="00421B7E" w:rsidRDefault="00421B7E" w:rsidP="00421B7E">
      <w:pPr>
        <w:rPr>
          <w:rFonts w:ascii="Times New Roman" w:hAnsi="Times New Roman"/>
        </w:rPr>
      </w:pPr>
      <w:r w:rsidRPr="00421B7E">
        <w:rPr>
          <w:rFonts w:ascii="Times New Roman" w:hAnsi="Times New Roman"/>
        </w:rPr>
        <w:t xml:space="preserve">14.6) подготовки </w:t>
      </w:r>
      <w:proofErr w:type="gramStart"/>
      <w:r w:rsidRPr="00421B7E">
        <w:rPr>
          <w:rFonts w:ascii="Times New Roman" w:hAnsi="Times New Roman"/>
        </w:rPr>
        <w:t>проекта решения Совета депутатов поселения</w:t>
      </w:r>
      <w:proofErr w:type="gramEnd"/>
      <w:r w:rsidRPr="00421B7E">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421B7E" w:rsidRPr="00421B7E" w:rsidRDefault="00421B7E" w:rsidP="00421B7E">
      <w:pPr>
        <w:rPr>
          <w:rFonts w:ascii="Times New Roman" w:hAnsi="Times New Roman"/>
        </w:rPr>
      </w:pPr>
      <w:r w:rsidRPr="00421B7E">
        <w:rPr>
          <w:rFonts w:ascii="Times New Roman" w:hAnsi="Times New Roman"/>
        </w:rPr>
        <w:t>14.7)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421B7E" w:rsidRPr="00421B7E" w:rsidRDefault="00421B7E" w:rsidP="00421B7E">
      <w:pPr>
        <w:rPr>
          <w:rFonts w:ascii="Times New Roman" w:hAnsi="Times New Roman"/>
        </w:rPr>
      </w:pPr>
      <w:r w:rsidRPr="00421B7E">
        <w:rPr>
          <w:rFonts w:ascii="Times New Roman" w:hAnsi="Times New Roman"/>
        </w:rPr>
        <w:lastRenderedPageBreak/>
        <w:t>14.8)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421B7E" w:rsidRPr="00421B7E" w:rsidRDefault="00421B7E" w:rsidP="00421B7E">
      <w:pPr>
        <w:rPr>
          <w:rFonts w:ascii="Times New Roman" w:hAnsi="Times New Roman"/>
        </w:rPr>
      </w:pPr>
      <w:r w:rsidRPr="00421B7E">
        <w:rPr>
          <w:rFonts w:ascii="Times New Roman" w:hAnsi="Times New Roman"/>
        </w:rPr>
        <w:t xml:space="preserve">14.9)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охраны объектов культурного наследия. </w:t>
      </w:r>
    </w:p>
    <w:p w:rsidR="00421B7E" w:rsidRPr="00421B7E" w:rsidRDefault="00421B7E" w:rsidP="00421B7E">
      <w:pPr>
        <w:rPr>
          <w:rFonts w:ascii="Times New Roman" w:hAnsi="Times New Roman"/>
          <w:b/>
        </w:rPr>
      </w:pPr>
      <w:r w:rsidRPr="00421B7E">
        <w:rPr>
          <w:rFonts w:ascii="Times New Roman" w:hAnsi="Times New Roman"/>
          <w:b/>
        </w:rPr>
        <w:t>15.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421B7E" w:rsidRPr="00421B7E" w:rsidRDefault="00421B7E" w:rsidP="00421B7E">
      <w:pPr>
        <w:rPr>
          <w:rFonts w:ascii="Times New Roman" w:hAnsi="Times New Roman"/>
        </w:rPr>
      </w:pPr>
      <w:r w:rsidRPr="00421B7E">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421B7E" w:rsidRPr="00421B7E" w:rsidRDefault="00421B7E" w:rsidP="00421B7E">
      <w:pPr>
        <w:rPr>
          <w:rFonts w:ascii="Times New Roman" w:hAnsi="Times New Roman"/>
          <w:b/>
        </w:rPr>
      </w:pPr>
      <w:r w:rsidRPr="00421B7E">
        <w:rPr>
          <w:rFonts w:ascii="Times New Roman" w:hAnsi="Times New Roman"/>
          <w:b/>
        </w:rPr>
        <w:t>16. По вопросу обеспечения условий для развития на территории поселения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 поселения в части:</w:t>
      </w:r>
    </w:p>
    <w:p w:rsidR="00421B7E" w:rsidRPr="00421B7E" w:rsidRDefault="00421B7E" w:rsidP="00421B7E">
      <w:pPr>
        <w:rPr>
          <w:rFonts w:ascii="Times New Roman" w:hAnsi="Times New Roman"/>
        </w:rPr>
      </w:pPr>
      <w:r w:rsidRPr="00421B7E">
        <w:rPr>
          <w:rFonts w:ascii="Times New Roman" w:hAnsi="Times New Roman"/>
        </w:rPr>
        <w:t>16.1) определения основных задач и направлений развития физической культуры и спорта с учетом местных условий и возможностей, принятия и реализации муниципальных программ развития физической культуры и спорта;</w:t>
      </w:r>
    </w:p>
    <w:p w:rsidR="00421B7E" w:rsidRPr="00421B7E" w:rsidRDefault="00421B7E" w:rsidP="00421B7E">
      <w:pPr>
        <w:rPr>
          <w:rFonts w:ascii="Times New Roman" w:hAnsi="Times New Roman"/>
        </w:rPr>
      </w:pPr>
      <w:r w:rsidRPr="00421B7E">
        <w:rPr>
          <w:rFonts w:ascii="Times New Roman" w:hAnsi="Times New Roman"/>
        </w:rPr>
        <w:t>16.2) развития массового спорта, детско-юношеского спорта (включая школьный спорт) на территориях муниципальных образований;</w:t>
      </w:r>
    </w:p>
    <w:p w:rsidR="00421B7E" w:rsidRPr="00421B7E" w:rsidRDefault="00421B7E" w:rsidP="00421B7E">
      <w:pPr>
        <w:rPr>
          <w:rFonts w:ascii="Times New Roman" w:hAnsi="Times New Roman"/>
        </w:rPr>
      </w:pPr>
      <w:r w:rsidRPr="00421B7E">
        <w:rPr>
          <w:rFonts w:ascii="Times New Roman" w:hAnsi="Times New Roman"/>
        </w:rPr>
        <w:t xml:space="preserve">16.3) присвоения спортивных разрядов и квалификационных категорий спортивных судей в соответствии со статьей 22 Федерального закона от 4 декабря 2007 года № 329-ФЗ «О физической культуре и спорте в Российской Федерации»; </w:t>
      </w:r>
    </w:p>
    <w:p w:rsidR="00421B7E" w:rsidRPr="00421B7E" w:rsidRDefault="00421B7E" w:rsidP="00421B7E">
      <w:pPr>
        <w:rPr>
          <w:rFonts w:ascii="Times New Roman" w:hAnsi="Times New Roman"/>
        </w:rPr>
      </w:pPr>
      <w:r w:rsidRPr="00421B7E">
        <w:rPr>
          <w:rFonts w:ascii="Times New Roman" w:hAnsi="Times New Roman"/>
        </w:rPr>
        <w:t>16.4) популяризации физической культуры и спорта среди различных групп населения, в том числе среди инвалидов, лиц с ограниченными возможностями здоровья;</w:t>
      </w:r>
    </w:p>
    <w:p w:rsidR="00421B7E" w:rsidRPr="00421B7E" w:rsidRDefault="00421B7E" w:rsidP="00421B7E">
      <w:pPr>
        <w:rPr>
          <w:rFonts w:ascii="Times New Roman" w:hAnsi="Times New Roman"/>
        </w:rPr>
      </w:pPr>
      <w:r w:rsidRPr="00421B7E">
        <w:rPr>
          <w:rFonts w:ascii="Times New Roman" w:hAnsi="Times New Roman"/>
        </w:rPr>
        <w:t>16.5) организации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организации и проведения муниципальных официальных физкультурных мероприятий и спортивных мероприятий;</w:t>
      </w:r>
    </w:p>
    <w:p w:rsidR="00421B7E" w:rsidRPr="00421B7E" w:rsidRDefault="00421B7E" w:rsidP="00421B7E">
      <w:pPr>
        <w:rPr>
          <w:rFonts w:ascii="Times New Roman" w:hAnsi="Times New Roman"/>
        </w:rPr>
      </w:pPr>
      <w:r w:rsidRPr="00421B7E">
        <w:rPr>
          <w:rFonts w:ascii="Times New Roman" w:hAnsi="Times New Roman"/>
        </w:rPr>
        <w:t>16.6) утверждения и реализации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421B7E" w:rsidRPr="00421B7E" w:rsidRDefault="00421B7E" w:rsidP="00421B7E">
      <w:pPr>
        <w:rPr>
          <w:rFonts w:ascii="Times New Roman" w:hAnsi="Times New Roman"/>
        </w:rPr>
      </w:pPr>
      <w:r w:rsidRPr="00421B7E">
        <w:rPr>
          <w:rFonts w:ascii="Times New Roman" w:hAnsi="Times New Roman"/>
        </w:rPr>
        <w:t>16.7) организации медицинского обеспечения официальных физкультурных мероприятий и спортивных мероприятий муниципальных образований;</w:t>
      </w:r>
    </w:p>
    <w:p w:rsidR="00421B7E" w:rsidRPr="00421B7E" w:rsidRDefault="00421B7E" w:rsidP="00421B7E">
      <w:pPr>
        <w:rPr>
          <w:rFonts w:ascii="Times New Roman" w:hAnsi="Times New Roman"/>
        </w:rPr>
      </w:pPr>
      <w:r w:rsidRPr="00421B7E">
        <w:rPr>
          <w:rFonts w:ascii="Times New Roman" w:hAnsi="Times New Roman"/>
        </w:rPr>
        <w:t>16.8) содействия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421B7E" w:rsidRPr="00421B7E" w:rsidRDefault="00421B7E" w:rsidP="00421B7E">
      <w:pPr>
        <w:rPr>
          <w:rFonts w:ascii="Times New Roman" w:hAnsi="Times New Roman"/>
        </w:rPr>
      </w:pPr>
      <w:r w:rsidRPr="00421B7E">
        <w:rPr>
          <w:rFonts w:ascii="Times New Roman" w:hAnsi="Times New Roman"/>
        </w:rPr>
        <w:t>16.9) создания условий для подготовки спортивных сборных команд муниципальных образований, определения видов спорта, по которым могут формироваться спортивные сборные команды муниципальных образований, утверждения порядка формирования и обеспечения таких команд, направления их для участия в межмуниципальных и региональных спортивных соревнованиях;</w:t>
      </w:r>
    </w:p>
    <w:p w:rsidR="00421B7E" w:rsidRPr="00421B7E" w:rsidRDefault="00421B7E" w:rsidP="00421B7E">
      <w:pPr>
        <w:rPr>
          <w:rFonts w:ascii="Times New Roman" w:hAnsi="Times New Roman"/>
        </w:rPr>
      </w:pPr>
      <w:r w:rsidRPr="00421B7E">
        <w:rPr>
          <w:rFonts w:ascii="Times New Roman" w:hAnsi="Times New Roman"/>
        </w:rPr>
        <w:t xml:space="preserve">16.10) участия в обеспечении подготовки спортивного резерва для спортивных сборных команд муниципальных образований, субъектов Российской Федерации; </w:t>
      </w:r>
    </w:p>
    <w:p w:rsidR="00421B7E" w:rsidRPr="00421B7E" w:rsidRDefault="00421B7E" w:rsidP="00421B7E">
      <w:pPr>
        <w:rPr>
          <w:rFonts w:ascii="Times New Roman" w:hAnsi="Times New Roman"/>
        </w:rPr>
      </w:pPr>
      <w:r w:rsidRPr="00421B7E">
        <w:rPr>
          <w:rFonts w:ascii="Times New Roman" w:hAnsi="Times New Roman"/>
        </w:rPr>
        <w:t>16.11) наделения некоммерческих организаций правом по оценке выполнения нормативов испытаний (тестов) комплекса ГТО;</w:t>
      </w:r>
    </w:p>
    <w:p w:rsidR="00421B7E" w:rsidRPr="00421B7E" w:rsidRDefault="00421B7E" w:rsidP="00421B7E">
      <w:pPr>
        <w:rPr>
          <w:rFonts w:ascii="Times New Roman" w:hAnsi="Times New Roman"/>
        </w:rPr>
      </w:pPr>
      <w:r w:rsidRPr="00421B7E">
        <w:rPr>
          <w:rFonts w:ascii="Times New Roman" w:hAnsi="Times New Roman"/>
        </w:rPr>
        <w:t>16.12) содействия спортивным клубам посредством:</w:t>
      </w:r>
    </w:p>
    <w:p w:rsidR="00421B7E" w:rsidRPr="00421B7E" w:rsidRDefault="00421B7E" w:rsidP="00421B7E">
      <w:pPr>
        <w:rPr>
          <w:rFonts w:ascii="Times New Roman" w:hAnsi="Times New Roman"/>
        </w:rPr>
      </w:pPr>
      <w:r w:rsidRPr="00421B7E">
        <w:rPr>
          <w:rFonts w:ascii="Times New Roman" w:hAnsi="Times New Roman"/>
        </w:rPr>
        <w:t xml:space="preserve"> строительства, реконструкции, ремонта спортивных сооружений и иных объектов спорта;</w:t>
      </w:r>
    </w:p>
    <w:p w:rsidR="00421B7E" w:rsidRPr="00421B7E" w:rsidRDefault="00421B7E" w:rsidP="00421B7E">
      <w:pPr>
        <w:rPr>
          <w:rFonts w:ascii="Times New Roman" w:hAnsi="Times New Roman"/>
        </w:rPr>
      </w:pPr>
      <w:r w:rsidRPr="00421B7E">
        <w:rPr>
          <w:rFonts w:ascii="Times New Roman" w:hAnsi="Times New Roman"/>
        </w:rPr>
        <w:t>передачи в безвозмездное пользование или долгосрочную аренду на льготных условиях помещений, зданий, сооружений, являющихся муниципальной собственностью;</w:t>
      </w:r>
    </w:p>
    <w:p w:rsidR="00421B7E" w:rsidRPr="00421B7E" w:rsidRDefault="00421B7E" w:rsidP="00421B7E">
      <w:pPr>
        <w:rPr>
          <w:rFonts w:ascii="Times New Roman" w:hAnsi="Times New Roman"/>
        </w:rPr>
      </w:pPr>
      <w:r w:rsidRPr="00421B7E">
        <w:rPr>
          <w:rFonts w:ascii="Times New Roman" w:hAnsi="Times New Roman"/>
        </w:rPr>
        <w:lastRenderedPageBreak/>
        <w:t>обеспечения спортивным инвентарем и оборудованием;</w:t>
      </w:r>
    </w:p>
    <w:p w:rsidR="00421B7E" w:rsidRPr="00421B7E" w:rsidRDefault="00421B7E" w:rsidP="00421B7E">
      <w:pPr>
        <w:rPr>
          <w:rFonts w:ascii="Times New Roman" w:hAnsi="Times New Roman"/>
        </w:rPr>
      </w:pPr>
      <w:r w:rsidRPr="00421B7E">
        <w:rPr>
          <w:rFonts w:ascii="Times New Roman" w:hAnsi="Times New Roman"/>
        </w:rPr>
        <w:t>оказания иной поддержки в порядке и в случаях, которые установлены муниципальными правовыми актами;</w:t>
      </w:r>
    </w:p>
    <w:p w:rsidR="00421B7E" w:rsidRPr="00421B7E" w:rsidRDefault="00421B7E" w:rsidP="00421B7E">
      <w:pPr>
        <w:rPr>
          <w:rFonts w:ascii="Times New Roman" w:hAnsi="Times New Roman"/>
        </w:rPr>
      </w:pPr>
      <w:r w:rsidRPr="00421B7E">
        <w:rPr>
          <w:rFonts w:ascii="Times New Roman" w:hAnsi="Times New Roman"/>
        </w:rPr>
        <w:t>16.13) установления порядка утверждения положений (регламентов) об официальных физкультурных мероприятиях и спортивных соревнованиях муниципального образования, требований к содержанию этих положений (регламентов);</w:t>
      </w:r>
    </w:p>
    <w:p w:rsidR="00421B7E" w:rsidRPr="00421B7E" w:rsidRDefault="00421B7E" w:rsidP="00421B7E">
      <w:pPr>
        <w:rPr>
          <w:rFonts w:ascii="Times New Roman" w:hAnsi="Times New Roman"/>
        </w:rPr>
      </w:pPr>
      <w:r w:rsidRPr="00421B7E">
        <w:rPr>
          <w:rFonts w:ascii="Times New Roman" w:hAnsi="Times New Roman"/>
        </w:rPr>
        <w:tab/>
        <w:t xml:space="preserve">16.14) создания условий для развития на территории поселения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w:t>
      </w:r>
    </w:p>
    <w:p w:rsidR="00421B7E" w:rsidRPr="00421B7E" w:rsidRDefault="00421B7E" w:rsidP="00421B7E">
      <w:pPr>
        <w:rPr>
          <w:rFonts w:ascii="Times New Roman" w:hAnsi="Times New Roman"/>
        </w:rPr>
      </w:pPr>
      <w:r w:rsidRPr="00421B7E">
        <w:rPr>
          <w:rFonts w:ascii="Times New Roman" w:hAnsi="Times New Roman"/>
        </w:rPr>
        <w:t>16.15) способствования совместно с общественными объединениями инвалидов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421B7E" w:rsidRPr="00421B7E" w:rsidRDefault="00421B7E" w:rsidP="00421B7E">
      <w:pPr>
        <w:rPr>
          <w:rFonts w:ascii="Times New Roman" w:hAnsi="Times New Roman"/>
        </w:rPr>
      </w:pPr>
      <w:r w:rsidRPr="00421B7E">
        <w:rPr>
          <w:rFonts w:ascii="Times New Roman" w:hAnsi="Times New Roman"/>
        </w:rPr>
        <w:t>16.16) организации проведения физкультурных мероприятий и спортивных мероприятий с участием инвалидов и лиц с ограниченными возможностями здоровья, создания детско-юношеских спортивно-адаптивных школ, адаптивных детско-юношеских клубов физической подготовки;</w:t>
      </w:r>
    </w:p>
    <w:p w:rsidR="00421B7E" w:rsidRPr="00421B7E" w:rsidRDefault="00421B7E" w:rsidP="00421B7E">
      <w:pPr>
        <w:rPr>
          <w:rFonts w:ascii="Times New Roman" w:hAnsi="Times New Roman"/>
        </w:rPr>
      </w:pPr>
      <w:r w:rsidRPr="00421B7E">
        <w:rPr>
          <w:rFonts w:ascii="Times New Roman" w:hAnsi="Times New Roman"/>
        </w:rPr>
        <w:t>16.17) обеспечения инвалидам (включая инвалидов, использующих кресла-коляски и собак-проводников) условий для беспрепятственного доступа к зданиям, строениям и сооружениям, в которых расположены физкультурно-спортивные организации;</w:t>
      </w:r>
    </w:p>
    <w:p w:rsidR="00421B7E" w:rsidRPr="00421B7E" w:rsidRDefault="00421B7E" w:rsidP="00421B7E">
      <w:pPr>
        <w:rPr>
          <w:rFonts w:ascii="Times New Roman" w:hAnsi="Times New Roman"/>
        </w:rPr>
      </w:pPr>
      <w:r w:rsidRPr="00421B7E">
        <w:rPr>
          <w:rFonts w:ascii="Times New Roman" w:hAnsi="Times New Roman"/>
        </w:rPr>
        <w:t>16.18) обеспечения условий для развития на территории поселения физической культуры, школьного спорта и массового спорта.</w:t>
      </w:r>
    </w:p>
    <w:p w:rsidR="00421B7E" w:rsidRPr="00421B7E" w:rsidRDefault="00421B7E" w:rsidP="00421B7E">
      <w:pPr>
        <w:rPr>
          <w:rFonts w:ascii="Times New Roman" w:hAnsi="Times New Roman"/>
          <w:b/>
        </w:rPr>
      </w:pPr>
      <w:r w:rsidRPr="00421B7E">
        <w:rPr>
          <w:rFonts w:ascii="Times New Roman" w:hAnsi="Times New Roman"/>
          <w:b/>
        </w:rPr>
        <w:t>17. По вопросу формирования архивных фондов поселения в части:</w:t>
      </w:r>
    </w:p>
    <w:p w:rsidR="00421B7E" w:rsidRPr="00421B7E" w:rsidRDefault="00421B7E" w:rsidP="00421B7E">
      <w:pPr>
        <w:rPr>
          <w:rFonts w:ascii="Times New Roman" w:hAnsi="Times New Roman"/>
        </w:rPr>
      </w:pPr>
      <w:r w:rsidRPr="00421B7E">
        <w:rPr>
          <w:rFonts w:ascii="Times New Roman" w:hAnsi="Times New Roman"/>
        </w:rPr>
        <w:t>17.1) хранения, комплектования (формирования), учета и использования архивных документов и архивных фондов:</w:t>
      </w:r>
    </w:p>
    <w:p w:rsidR="00421B7E" w:rsidRPr="00421B7E" w:rsidRDefault="00421B7E" w:rsidP="00421B7E">
      <w:pPr>
        <w:rPr>
          <w:rFonts w:ascii="Times New Roman" w:hAnsi="Times New Roman"/>
        </w:rPr>
      </w:pPr>
      <w:r w:rsidRPr="00421B7E">
        <w:rPr>
          <w:rFonts w:ascii="Times New Roman" w:hAnsi="Times New Roman"/>
        </w:rPr>
        <w:t>а) органов местного самоуправления поселения;</w:t>
      </w:r>
    </w:p>
    <w:p w:rsidR="00421B7E" w:rsidRPr="00421B7E" w:rsidRDefault="00421B7E" w:rsidP="00421B7E">
      <w:pPr>
        <w:rPr>
          <w:rFonts w:ascii="Times New Roman" w:hAnsi="Times New Roman"/>
        </w:rPr>
      </w:pPr>
      <w:r w:rsidRPr="00421B7E">
        <w:rPr>
          <w:rFonts w:ascii="Times New Roman" w:hAnsi="Times New Roman"/>
        </w:rPr>
        <w:t>б) муниципальных унитарных предприятий, включая казенные предприятия, и муниципальных учреждений;</w:t>
      </w:r>
    </w:p>
    <w:p w:rsidR="00421B7E" w:rsidRPr="00421B7E" w:rsidRDefault="00421B7E" w:rsidP="00421B7E">
      <w:pPr>
        <w:rPr>
          <w:rFonts w:ascii="Times New Roman" w:hAnsi="Times New Roman"/>
        </w:rPr>
      </w:pPr>
      <w:r w:rsidRPr="00421B7E">
        <w:rPr>
          <w:rFonts w:ascii="Times New Roman" w:hAnsi="Times New Roman"/>
        </w:rPr>
        <w:t>17.2) решения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421B7E" w:rsidRPr="00421B7E" w:rsidRDefault="00421B7E" w:rsidP="00421B7E">
      <w:pPr>
        <w:rPr>
          <w:rFonts w:ascii="Times New Roman" w:hAnsi="Times New Roman"/>
        </w:rPr>
      </w:pPr>
      <w:r w:rsidRPr="00421B7E">
        <w:rPr>
          <w:rFonts w:ascii="Times New Roman" w:hAnsi="Times New Roman"/>
        </w:rPr>
        <w:t xml:space="preserve">17.3) </w:t>
      </w:r>
      <w:r w:rsidRPr="00421B7E">
        <w:rPr>
          <w:rFonts w:ascii="Times New Roman" w:hAnsi="Times New Roman"/>
          <w:bCs/>
        </w:rPr>
        <w:t>обеспечения в соответствии с правилами, установленными уполномоченным федеральным органом исполнительной власти в сфере архивного дела и делопроизводства, отбора, подготовки и передачи в упорядоченном состоянии документов Архивного фонда Российской Федерации на постоянное хранение в муниципальный архив.</w:t>
      </w:r>
    </w:p>
    <w:p w:rsidR="00421B7E" w:rsidRPr="00421B7E" w:rsidRDefault="00421B7E" w:rsidP="00421B7E">
      <w:pPr>
        <w:rPr>
          <w:rFonts w:ascii="Times New Roman" w:hAnsi="Times New Roman"/>
          <w:b/>
        </w:rPr>
      </w:pPr>
      <w:r w:rsidRPr="00421B7E">
        <w:rPr>
          <w:rFonts w:ascii="Times New Roman" w:hAnsi="Times New Roman"/>
          <w:b/>
        </w:rPr>
        <w:t>18. По вопросу участия в организации деятельности по накоплению (в том числе раздельному накоплению) и транспортированию твердых коммунальных отходов в части:</w:t>
      </w:r>
    </w:p>
    <w:p w:rsidR="00421B7E" w:rsidRPr="00421B7E" w:rsidRDefault="00421B7E" w:rsidP="00421B7E">
      <w:pPr>
        <w:pStyle w:val="ConsPlusNormal"/>
        <w:tabs>
          <w:tab w:val="left" w:pos="993"/>
        </w:tabs>
        <w:ind w:firstLine="567"/>
        <w:jc w:val="both"/>
        <w:rPr>
          <w:rFonts w:ascii="Times New Roman" w:hAnsi="Times New Roman" w:cs="Times New Roman"/>
          <w:sz w:val="24"/>
          <w:szCs w:val="24"/>
        </w:rPr>
      </w:pPr>
      <w:r w:rsidRPr="00421B7E">
        <w:rPr>
          <w:rFonts w:ascii="Times New Roman" w:hAnsi="Times New Roman" w:cs="Times New Roman"/>
          <w:sz w:val="24"/>
          <w:szCs w:val="24"/>
        </w:rPr>
        <w:t>18.1) создания и содержания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421B7E" w:rsidRPr="00421B7E" w:rsidRDefault="00421B7E" w:rsidP="00421B7E">
      <w:pPr>
        <w:pStyle w:val="ConsPlusNormal"/>
        <w:tabs>
          <w:tab w:val="left" w:pos="993"/>
        </w:tabs>
        <w:ind w:firstLine="567"/>
        <w:jc w:val="both"/>
        <w:rPr>
          <w:rFonts w:ascii="Times New Roman" w:hAnsi="Times New Roman" w:cs="Times New Roman"/>
          <w:sz w:val="24"/>
          <w:szCs w:val="24"/>
        </w:rPr>
      </w:pPr>
      <w:r w:rsidRPr="00421B7E">
        <w:rPr>
          <w:rFonts w:ascii="Times New Roman" w:hAnsi="Times New Roman" w:cs="Times New Roman"/>
          <w:sz w:val="24"/>
          <w:szCs w:val="24"/>
        </w:rPr>
        <w:t>18.2) определения схемы размещения мест (площадок) накопления твердых коммунальных отходов и ведения реестра мест (площадок) накопления твердых коммунальных отходов;</w:t>
      </w:r>
    </w:p>
    <w:p w:rsidR="00421B7E" w:rsidRPr="00421B7E" w:rsidRDefault="00421B7E" w:rsidP="00421B7E">
      <w:pPr>
        <w:pStyle w:val="ConsPlusNormal"/>
        <w:tabs>
          <w:tab w:val="left" w:pos="993"/>
        </w:tabs>
        <w:ind w:firstLine="567"/>
        <w:jc w:val="both"/>
        <w:rPr>
          <w:rFonts w:ascii="Times New Roman" w:hAnsi="Times New Roman" w:cs="Times New Roman"/>
          <w:sz w:val="24"/>
          <w:szCs w:val="24"/>
        </w:rPr>
      </w:pPr>
      <w:r w:rsidRPr="00421B7E">
        <w:rPr>
          <w:rFonts w:ascii="Times New Roman" w:hAnsi="Times New Roman" w:cs="Times New Roman"/>
          <w:sz w:val="24"/>
          <w:szCs w:val="24"/>
        </w:rPr>
        <w:t xml:space="preserve">18.3) </w:t>
      </w:r>
      <w:r w:rsidRPr="00421B7E">
        <w:rPr>
          <w:rFonts w:ascii="Times New Roman" w:eastAsia="Calibri" w:hAnsi="Times New Roman" w:cs="Times New Roman"/>
          <w:sz w:val="24"/>
          <w:szCs w:val="24"/>
        </w:rPr>
        <w:t>организации экологического воспитания и формирования экологической культуры в области обращения с твердыми коммунальными отходами</w:t>
      </w:r>
      <w:r w:rsidRPr="00421B7E">
        <w:rPr>
          <w:rFonts w:ascii="Times New Roman" w:hAnsi="Times New Roman" w:cs="Times New Roman"/>
          <w:sz w:val="24"/>
          <w:szCs w:val="24"/>
        </w:rPr>
        <w:t>.</w:t>
      </w:r>
    </w:p>
    <w:p w:rsidR="00421B7E" w:rsidRPr="00421B7E" w:rsidRDefault="00421B7E" w:rsidP="00421B7E">
      <w:pPr>
        <w:rPr>
          <w:rFonts w:ascii="Times New Roman" w:hAnsi="Times New Roman"/>
          <w:b/>
        </w:rPr>
      </w:pPr>
      <w:r w:rsidRPr="00421B7E">
        <w:rPr>
          <w:rFonts w:ascii="Times New Roman" w:hAnsi="Times New Roman"/>
          <w:b/>
        </w:rPr>
        <w:t xml:space="preserve">19. </w:t>
      </w:r>
      <w:proofErr w:type="gramStart"/>
      <w:r w:rsidRPr="00421B7E">
        <w:rPr>
          <w:rFonts w:ascii="Times New Roman" w:hAnsi="Times New Roman"/>
          <w:b/>
        </w:rPr>
        <w:t xml:space="preserve">По вопросу утверждения правил благоустройства территории поселения, осуществления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w:t>
      </w:r>
      <w:r w:rsidRPr="00421B7E">
        <w:rPr>
          <w:rFonts w:ascii="Times New Roman" w:hAnsi="Times New Roman"/>
          <w:b/>
        </w:rPr>
        <w:lastRenderedPageBreak/>
        <w:t>лесов, лесов особо охраняемых природных территорий, расположенных</w:t>
      </w:r>
      <w:proofErr w:type="gramEnd"/>
      <w:r w:rsidRPr="00421B7E">
        <w:rPr>
          <w:rFonts w:ascii="Times New Roman" w:hAnsi="Times New Roman"/>
          <w:b/>
        </w:rPr>
        <w:t xml:space="preserve"> в границах населенных пунктов поселения, в части:</w:t>
      </w:r>
    </w:p>
    <w:p w:rsidR="00421B7E" w:rsidRPr="00421B7E" w:rsidRDefault="00421B7E" w:rsidP="00421B7E">
      <w:pPr>
        <w:rPr>
          <w:rFonts w:ascii="Times New Roman" w:hAnsi="Times New Roman"/>
          <w:b/>
        </w:rPr>
      </w:pPr>
      <w:r w:rsidRPr="00421B7E">
        <w:rPr>
          <w:rFonts w:ascii="Times New Roman" w:hAnsi="Times New Roman"/>
        </w:rPr>
        <w:t>19.1) полномочия в отношении лесных участков, находящихся в муниципальной собственности:</w:t>
      </w:r>
    </w:p>
    <w:p w:rsidR="00421B7E" w:rsidRPr="00421B7E" w:rsidRDefault="00421B7E" w:rsidP="00421B7E">
      <w:pPr>
        <w:rPr>
          <w:rFonts w:ascii="Times New Roman" w:hAnsi="Times New Roman"/>
          <w:b/>
        </w:rPr>
      </w:pPr>
      <w:r w:rsidRPr="00421B7E">
        <w:rPr>
          <w:rFonts w:ascii="Times New Roman" w:hAnsi="Times New Roman"/>
        </w:rPr>
        <w:t>установления ставок платы за единицу объема лесных ресурсов и ставок платы за единицу площади такого лесного участка в целях его аренды;</w:t>
      </w:r>
    </w:p>
    <w:p w:rsidR="00421B7E" w:rsidRPr="00421B7E" w:rsidRDefault="00421B7E" w:rsidP="00421B7E">
      <w:pPr>
        <w:rPr>
          <w:rFonts w:ascii="Times New Roman" w:hAnsi="Times New Roman"/>
          <w:b/>
        </w:rPr>
      </w:pPr>
      <w:r w:rsidRPr="00421B7E">
        <w:rPr>
          <w:rFonts w:ascii="Times New Roman" w:hAnsi="Times New Roman"/>
        </w:rPr>
        <w:t>установления ставок платы за единицу объема древесины;</w:t>
      </w:r>
    </w:p>
    <w:p w:rsidR="00421B7E" w:rsidRPr="00421B7E" w:rsidRDefault="00421B7E" w:rsidP="00421B7E">
      <w:pPr>
        <w:rPr>
          <w:rFonts w:ascii="Times New Roman" w:hAnsi="Times New Roman"/>
          <w:b/>
        </w:rPr>
      </w:pPr>
      <w:r w:rsidRPr="00421B7E">
        <w:rPr>
          <w:rFonts w:ascii="Times New Roman" w:hAnsi="Times New Roman"/>
        </w:rPr>
        <w:t>разработки и утверждения лесохозяйственных регламентов, а также проведения муниципальной экспертизы проектов освоения лесов;</w:t>
      </w:r>
    </w:p>
    <w:p w:rsidR="00421B7E" w:rsidRPr="00421B7E" w:rsidRDefault="00421B7E" w:rsidP="00421B7E">
      <w:pPr>
        <w:rPr>
          <w:rFonts w:ascii="Times New Roman" w:hAnsi="Times New Roman"/>
          <w:b/>
        </w:rPr>
      </w:pPr>
      <w:r w:rsidRPr="00421B7E">
        <w:rPr>
          <w:rFonts w:ascii="Times New Roman" w:hAnsi="Times New Roman"/>
        </w:rPr>
        <w:t>организации осуществления мер пожарной безопасности в лесах;</w:t>
      </w:r>
    </w:p>
    <w:p w:rsidR="00421B7E" w:rsidRPr="00421B7E" w:rsidRDefault="00421B7E" w:rsidP="00421B7E">
      <w:pPr>
        <w:rPr>
          <w:rFonts w:ascii="Times New Roman" w:hAnsi="Times New Roman"/>
          <w:b/>
        </w:rPr>
      </w:pPr>
      <w:r w:rsidRPr="00421B7E">
        <w:rPr>
          <w:rFonts w:ascii="Times New Roman" w:hAnsi="Times New Roman"/>
        </w:rPr>
        <w:t>учета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421B7E" w:rsidRPr="00421B7E" w:rsidRDefault="00421B7E" w:rsidP="00421B7E">
      <w:pPr>
        <w:rPr>
          <w:rFonts w:ascii="Times New Roman" w:hAnsi="Times New Roman"/>
          <w:b/>
        </w:rPr>
      </w:pPr>
      <w:r w:rsidRPr="00421B7E">
        <w:rPr>
          <w:rFonts w:ascii="Times New Roman" w:hAnsi="Times New Roman"/>
        </w:rPr>
        <w:t>представления информации в единую государственную автоматизированную информационную систему учета древесины и сделок с ней;</w:t>
      </w:r>
    </w:p>
    <w:p w:rsidR="00421B7E" w:rsidRPr="00421B7E" w:rsidRDefault="00421B7E" w:rsidP="00421B7E">
      <w:pPr>
        <w:rPr>
          <w:rFonts w:ascii="Times New Roman" w:hAnsi="Times New Roman"/>
        </w:rPr>
      </w:pPr>
      <w:r w:rsidRPr="00421B7E">
        <w:rPr>
          <w:rFonts w:ascii="Times New Roman" w:hAnsi="Times New Roman"/>
        </w:rPr>
        <w:t>19.2) организации проведения работ по благоустройству территории поселения;</w:t>
      </w:r>
    </w:p>
    <w:p w:rsidR="00421B7E" w:rsidRPr="00421B7E" w:rsidRDefault="00421B7E" w:rsidP="00421B7E">
      <w:pPr>
        <w:rPr>
          <w:rFonts w:ascii="Times New Roman" w:hAnsi="Times New Roman"/>
          <w:bCs/>
        </w:rPr>
      </w:pPr>
      <w:r w:rsidRPr="00421B7E">
        <w:rPr>
          <w:rFonts w:ascii="Times New Roman" w:hAnsi="Times New Roman"/>
          <w:bCs/>
        </w:rPr>
        <w:t xml:space="preserve">19.3) обеспечения </w:t>
      </w:r>
      <w:proofErr w:type="gramStart"/>
      <w:r w:rsidRPr="00421B7E">
        <w:rPr>
          <w:rFonts w:ascii="Times New Roman" w:hAnsi="Times New Roman"/>
          <w:bCs/>
        </w:rPr>
        <w:t>подготовки проекта правил благоустройства территории</w:t>
      </w:r>
      <w:proofErr w:type="gramEnd"/>
      <w:r w:rsidRPr="00421B7E">
        <w:rPr>
          <w:rFonts w:ascii="Times New Roman" w:hAnsi="Times New Roman"/>
          <w:bCs/>
        </w:rPr>
        <w:t xml:space="preserve"> поселения, проекта изменений в такие правила;</w:t>
      </w:r>
    </w:p>
    <w:p w:rsidR="00421B7E" w:rsidRPr="00421B7E" w:rsidRDefault="00421B7E" w:rsidP="00421B7E">
      <w:pPr>
        <w:rPr>
          <w:rFonts w:ascii="Times New Roman" w:hAnsi="Times New Roman"/>
        </w:rPr>
      </w:pPr>
      <w:r w:rsidRPr="00421B7E">
        <w:rPr>
          <w:rFonts w:ascii="Times New Roman" w:hAnsi="Times New Roman"/>
          <w:bCs/>
        </w:rPr>
        <w:t xml:space="preserve">19.4) </w:t>
      </w:r>
      <w:r w:rsidRPr="00421B7E">
        <w:rPr>
          <w:rFonts w:ascii="Times New Roman" w:hAnsi="Times New Roman"/>
        </w:rPr>
        <w:tab/>
        <w:t xml:space="preserve">подготовки </w:t>
      </w:r>
      <w:proofErr w:type="gramStart"/>
      <w:r w:rsidRPr="00421B7E">
        <w:rPr>
          <w:rFonts w:ascii="Times New Roman" w:hAnsi="Times New Roman"/>
        </w:rPr>
        <w:t>проектов решений Совета депутатов поселения</w:t>
      </w:r>
      <w:proofErr w:type="gramEnd"/>
      <w:r w:rsidRPr="00421B7E">
        <w:rPr>
          <w:rFonts w:ascii="Times New Roman" w:hAnsi="Times New Roman"/>
        </w:rPr>
        <w:t xml:space="preserve"> об утверждении правил благоустройства территории поселения, о внесении изменений в такие правила</w:t>
      </w:r>
      <w:r w:rsidRPr="00421B7E">
        <w:rPr>
          <w:rFonts w:ascii="Times New Roman" w:hAnsi="Times New Roman"/>
          <w:bCs/>
        </w:rPr>
        <w:t>;</w:t>
      </w:r>
    </w:p>
    <w:p w:rsidR="00421B7E" w:rsidRPr="00421B7E" w:rsidRDefault="00421B7E" w:rsidP="00421B7E">
      <w:pPr>
        <w:rPr>
          <w:rFonts w:ascii="Times New Roman" w:hAnsi="Times New Roman"/>
        </w:rPr>
      </w:pPr>
      <w:r w:rsidRPr="00421B7E">
        <w:rPr>
          <w:rFonts w:ascii="Times New Roman" w:hAnsi="Times New Roman"/>
        </w:rPr>
        <w:t>19.5) разработки и утверждения Порядка выдачи разрешений на установку некапитальных нестационарных сооружений, произведений монументально-декоративного искусства;</w:t>
      </w:r>
    </w:p>
    <w:p w:rsidR="00421B7E" w:rsidRPr="00421B7E" w:rsidRDefault="00421B7E" w:rsidP="00421B7E">
      <w:pPr>
        <w:rPr>
          <w:rFonts w:ascii="Times New Roman" w:hAnsi="Times New Roman"/>
        </w:rPr>
      </w:pPr>
      <w:r w:rsidRPr="00421B7E">
        <w:rPr>
          <w:rFonts w:ascii="Times New Roman" w:hAnsi="Times New Roman"/>
        </w:rPr>
        <w:t>19.6) выдачи разрешений на установку некапитальных нестационарных сооружений, произведений монументально-декоративного искусства</w:t>
      </w:r>
      <w:r w:rsidRPr="00421B7E">
        <w:rPr>
          <w:rFonts w:ascii="Times New Roman" w:eastAsia="Calibri" w:hAnsi="Times New Roman"/>
          <w:lang w:eastAsia="en-US"/>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19.7) осуществлени</w:t>
      </w:r>
      <w:r>
        <w:rPr>
          <w:rFonts w:ascii="Times New Roman" w:hAnsi="Times New Roman"/>
        </w:rPr>
        <w:t>я</w:t>
      </w:r>
      <w:r w:rsidRPr="00421B7E">
        <w:rPr>
          <w:rFonts w:ascii="Times New Roman" w:hAnsi="Times New Roman"/>
        </w:rPr>
        <w:t xml:space="preserve"> муниципального контроля в сфере благоустройства, предметом которого является соблюдение правил благоустройства территории поселения, </w:t>
      </w:r>
      <w:r w:rsidRPr="00421B7E">
        <w:rPr>
          <w:rFonts w:ascii="Times New Roman" w:eastAsia="Calibri" w:hAnsi="Times New Roman"/>
          <w:lang w:eastAsia="en-US"/>
        </w:rPr>
        <w:t>требований к обеспечению доступности для инвалидов объектов социальной, инженерной и транспортной инфраструктур и предоставляемых услуг</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20. По вопросу осуществления муниципального лесного контроля в части:</w:t>
      </w:r>
    </w:p>
    <w:p w:rsidR="00421B7E" w:rsidRPr="00421B7E" w:rsidRDefault="00421B7E" w:rsidP="00421B7E">
      <w:pPr>
        <w:rPr>
          <w:rFonts w:ascii="Times New Roman" w:hAnsi="Times New Roman"/>
        </w:rPr>
      </w:pPr>
      <w:r w:rsidRPr="00421B7E">
        <w:rPr>
          <w:rFonts w:ascii="Times New Roman" w:hAnsi="Times New Roman"/>
        </w:rPr>
        <w:t>осуществления муниципального лесного контроля в отношении лесных участков, находящихся в муниципальной собственности.</w:t>
      </w:r>
    </w:p>
    <w:p w:rsidR="00421B7E" w:rsidRPr="00421B7E" w:rsidRDefault="00421B7E" w:rsidP="00421B7E">
      <w:pPr>
        <w:rPr>
          <w:rFonts w:ascii="Times New Roman" w:hAnsi="Times New Roman"/>
          <w:b/>
        </w:rPr>
      </w:pPr>
      <w:r w:rsidRPr="00421B7E">
        <w:rPr>
          <w:rFonts w:ascii="Times New Roman" w:hAnsi="Times New Roman"/>
          <w:b/>
        </w:rPr>
        <w:t xml:space="preserve">21. </w:t>
      </w:r>
      <w:proofErr w:type="gramStart"/>
      <w:r w:rsidRPr="00421B7E">
        <w:rPr>
          <w:rFonts w:ascii="Times New Roman" w:hAnsi="Times New Roman"/>
          <w:b/>
        </w:rPr>
        <w:t xml:space="preserve">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градостроительного </w:t>
      </w:r>
      <w:hyperlink r:id="rId17" w:history="1">
        <w:r w:rsidRPr="00421B7E">
          <w:rPr>
            <w:rStyle w:val="af"/>
            <w:rFonts w:ascii="Times New Roman" w:hAnsi="Times New Roman"/>
            <w:b/>
            <w:color w:val="auto"/>
          </w:rPr>
          <w:t>плана</w:t>
        </w:r>
      </w:hyperlink>
      <w:r w:rsidRPr="00421B7E">
        <w:rPr>
          <w:rFonts w:ascii="Times New Roman" w:hAnsi="Times New Roman"/>
          <w:b/>
        </w:rPr>
        <w:t xml:space="preserve"> земельного участка, расположенного в границах поселения, выдачи разрешений на строительство (за исключением случаев, предусмотренных Градостроительным </w:t>
      </w:r>
      <w:hyperlink r:id="rId18" w:history="1">
        <w:r w:rsidRPr="00421B7E">
          <w:rPr>
            <w:rStyle w:val="af"/>
            <w:rFonts w:ascii="Times New Roman" w:hAnsi="Times New Roman"/>
            <w:b/>
            <w:color w:val="auto"/>
          </w:rPr>
          <w:t>кодексом</w:t>
        </w:r>
      </w:hyperlink>
      <w:r w:rsidRPr="00421B7E">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421B7E">
        <w:rPr>
          <w:rFonts w:ascii="Times New Roman" w:hAnsi="Times New Roman"/>
          <w:b/>
        </w:rPr>
        <w:t xml:space="preserve"> </w:t>
      </w:r>
      <w:proofErr w:type="gramStart"/>
      <w:r w:rsidRPr="00421B7E">
        <w:rPr>
          <w:rFonts w:ascii="Times New Roman" w:hAnsi="Times New Roman"/>
          <w:b/>
        </w:rPr>
        <w:t xml:space="preserve">территории поселения, утверждения местных нормативов градостроительного проектирования поселений, резервирования земель и изъятия земельных участков в границах поселения для муниципальных нужд, осуществления муниципального земельного контроля в границах поселения, осуществления в случаях, предусмотренных Градостроительным </w:t>
      </w:r>
      <w:hyperlink r:id="rId19" w:history="1">
        <w:r w:rsidRPr="00421B7E">
          <w:rPr>
            <w:rStyle w:val="af"/>
            <w:rFonts w:ascii="Times New Roman" w:hAnsi="Times New Roman"/>
            <w:b/>
            <w:color w:val="auto"/>
          </w:rPr>
          <w:t>кодексом</w:t>
        </w:r>
      </w:hyperlink>
      <w:r w:rsidRPr="00421B7E">
        <w:rPr>
          <w:rFonts w:ascii="Times New Roman" w:hAnsi="Times New Roman"/>
          <w:b/>
        </w:rPr>
        <w:t xml:space="preserve"> Российской Федерации, осмотров зданий, сооружений и выдачи рекомендаций об устранении выявленных в ходе таких осмотров нарушений, направления уведомления о соответствии указанных в </w:t>
      </w:r>
      <w:hyperlink r:id="rId20" w:history="1">
        <w:r w:rsidRPr="00421B7E">
          <w:rPr>
            <w:rStyle w:val="af"/>
            <w:rFonts w:ascii="Times New Roman" w:hAnsi="Times New Roman"/>
            <w:b/>
            <w:color w:val="auto"/>
          </w:rPr>
          <w:t>уведомлении</w:t>
        </w:r>
      </w:hyperlink>
      <w:r w:rsidRPr="00421B7E">
        <w:rPr>
          <w:rFonts w:ascii="Times New Roman" w:hAnsi="Times New Roman"/>
          <w:b/>
        </w:rPr>
        <w:t xml:space="preserve"> о планируемых строительстве или</w:t>
      </w:r>
      <w:proofErr w:type="gramEnd"/>
      <w:r w:rsidRPr="00421B7E">
        <w:rPr>
          <w:rFonts w:ascii="Times New Roman" w:hAnsi="Times New Roman"/>
          <w:b/>
        </w:rPr>
        <w:t xml:space="preserve"> </w:t>
      </w:r>
      <w:proofErr w:type="gramStart"/>
      <w:r w:rsidRPr="00421B7E">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1" w:history="1">
        <w:r w:rsidRPr="00421B7E">
          <w:rPr>
            <w:rStyle w:val="af"/>
            <w:rFonts w:ascii="Times New Roman" w:hAnsi="Times New Roman"/>
            <w:b/>
            <w:color w:val="auto"/>
          </w:rPr>
          <w:t>уведомлении</w:t>
        </w:r>
      </w:hyperlink>
      <w:r w:rsidRPr="00421B7E">
        <w:rPr>
          <w:rFonts w:ascii="Times New Roman" w:hAnsi="Times New Roman"/>
          <w:b/>
        </w:rPr>
        <w:t xml:space="preserve"> о планируемом строительстве параметров объекта индивидуального жилищного строительства или </w:t>
      </w:r>
      <w:r w:rsidRPr="00421B7E">
        <w:rPr>
          <w:rFonts w:ascii="Times New Roman" w:hAnsi="Times New Roman"/>
          <w:b/>
        </w:rPr>
        <w:lastRenderedPageBreak/>
        <w:t>садового дома установленным параметрам и (или) недопустимости размещения объекта</w:t>
      </w:r>
      <w:proofErr w:type="gramEnd"/>
      <w:r w:rsidRPr="00421B7E">
        <w:rPr>
          <w:rFonts w:ascii="Times New Roman" w:hAnsi="Times New Roman"/>
          <w:b/>
        </w:rPr>
        <w:t xml:space="preserve"> </w:t>
      </w:r>
      <w:proofErr w:type="gramStart"/>
      <w:r w:rsidRPr="00421B7E">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принятия в соответствии с гражданским </w:t>
      </w:r>
      <w:hyperlink r:id="rId22" w:history="1">
        <w:r w:rsidRPr="00421B7E">
          <w:rPr>
            <w:rStyle w:val="af"/>
            <w:rFonts w:ascii="Times New Roman" w:hAnsi="Times New Roman"/>
            <w:b/>
            <w:color w:val="auto"/>
          </w:rPr>
          <w:t>законодательством</w:t>
        </w:r>
      </w:hyperlink>
      <w:r w:rsidRPr="00421B7E">
        <w:rPr>
          <w:rFonts w:ascii="Times New Roman" w:hAnsi="Times New Roman"/>
          <w:b/>
        </w:rPr>
        <w:t xml:space="preserve"> Российской Федерации решения о сносе самовольной постройки</w:t>
      </w:r>
      <w:proofErr w:type="gramEnd"/>
      <w:r w:rsidRPr="00421B7E">
        <w:rPr>
          <w:rFonts w:ascii="Times New Roman" w:hAnsi="Times New Roman"/>
          <w:b/>
        </w:rPr>
        <w:t xml:space="preserve">, </w:t>
      </w:r>
      <w:proofErr w:type="gramStart"/>
      <w:r w:rsidRPr="00421B7E">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3" w:history="1">
        <w:r w:rsidRPr="00421B7E">
          <w:rPr>
            <w:rStyle w:val="af"/>
            <w:rFonts w:ascii="Times New Roman" w:hAnsi="Times New Roman"/>
            <w:b/>
            <w:color w:val="auto"/>
          </w:rPr>
          <w:t>правилами</w:t>
        </w:r>
      </w:hyperlink>
      <w:r w:rsidRPr="00421B7E">
        <w:rPr>
          <w:rFonts w:ascii="Times New Roman" w:hAnsi="Times New Roman"/>
          <w:b/>
        </w:rPr>
        <w:t xml:space="preserve"> землепользования и застройки, </w:t>
      </w:r>
      <w:hyperlink r:id="rId24" w:history="1">
        <w:r w:rsidRPr="00421B7E">
          <w:rPr>
            <w:rStyle w:val="af"/>
            <w:rFonts w:ascii="Times New Roman" w:hAnsi="Times New Roman"/>
            <w:b/>
            <w:color w:val="auto"/>
          </w:rPr>
          <w:t>документацией</w:t>
        </w:r>
      </w:hyperlink>
      <w:r w:rsidRPr="00421B7E">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421B7E">
        <w:rPr>
          <w:rFonts w:ascii="Times New Roman" w:hAnsi="Times New Roman"/>
          <w:b/>
        </w:rPr>
        <w:t xml:space="preserve"> нарушением законодательства Российской Федерации,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sidRPr="00421B7E">
          <w:rPr>
            <w:rStyle w:val="af"/>
            <w:rFonts w:ascii="Times New Roman" w:hAnsi="Times New Roman"/>
            <w:b/>
            <w:color w:val="auto"/>
          </w:rPr>
          <w:t>кодексом</w:t>
        </w:r>
      </w:hyperlink>
      <w:r w:rsidRPr="00421B7E">
        <w:rPr>
          <w:rFonts w:ascii="Times New Roman" w:hAnsi="Times New Roman"/>
          <w:b/>
        </w:rPr>
        <w:t xml:space="preserve"> Российской Федерации, в части:</w:t>
      </w:r>
    </w:p>
    <w:p w:rsidR="00421B7E" w:rsidRPr="00421B7E" w:rsidRDefault="00421B7E" w:rsidP="00421B7E">
      <w:pPr>
        <w:rPr>
          <w:rFonts w:ascii="Times New Roman" w:hAnsi="Times New Roman"/>
        </w:rPr>
      </w:pPr>
      <w:r w:rsidRPr="00421B7E">
        <w:rPr>
          <w:rFonts w:ascii="Times New Roman" w:hAnsi="Times New Roman"/>
        </w:rPr>
        <w:t>21.1) принятия решения о подготовке проекта генерального плана, а также решения о подготовке предложений о внесении изменений в генеральный план изменений;</w:t>
      </w:r>
    </w:p>
    <w:p w:rsidR="00421B7E" w:rsidRPr="00421B7E" w:rsidRDefault="00421B7E" w:rsidP="00421B7E">
      <w:pPr>
        <w:rPr>
          <w:rFonts w:ascii="Times New Roman" w:hAnsi="Times New Roman"/>
        </w:rPr>
      </w:pPr>
      <w:r w:rsidRPr="00421B7E">
        <w:rPr>
          <w:rFonts w:ascii="Times New Roman" w:hAnsi="Times New Roman"/>
        </w:rPr>
        <w:t>21.2) обеспечения подготовки проекта генерального плана поселения;</w:t>
      </w:r>
    </w:p>
    <w:p w:rsidR="00421B7E" w:rsidRPr="00421B7E" w:rsidRDefault="00421B7E" w:rsidP="00421B7E">
      <w:pPr>
        <w:rPr>
          <w:rFonts w:ascii="Times New Roman" w:hAnsi="Times New Roman"/>
        </w:rPr>
      </w:pPr>
      <w:r w:rsidRPr="00421B7E">
        <w:rPr>
          <w:rFonts w:ascii="Times New Roman" w:hAnsi="Times New Roman"/>
        </w:rPr>
        <w:t xml:space="preserve">21.3) </w:t>
      </w:r>
      <w:r w:rsidRPr="00421B7E">
        <w:rPr>
          <w:rFonts w:ascii="Times New Roman" w:eastAsia="Calibr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21.4) принятия решения о согласии с проектом генерального плана и направлении его в Совет депутатов поселения или об отклонении проекта генерального плана и о направлении его на доработку; </w:t>
      </w:r>
    </w:p>
    <w:p w:rsidR="00421B7E" w:rsidRPr="00421B7E" w:rsidRDefault="00421B7E" w:rsidP="00421B7E">
      <w:pPr>
        <w:rPr>
          <w:rFonts w:ascii="Times New Roman" w:hAnsi="Times New Roman"/>
        </w:rPr>
      </w:pPr>
      <w:r w:rsidRPr="00421B7E">
        <w:rPr>
          <w:rFonts w:ascii="Times New Roman" w:hAnsi="Times New Roman"/>
        </w:rPr>
        <w:t>21.5) разработки и утверждения порядка подготовки, утверждения местных нормативов градостроительного проектирования и внесения изменений в них;</w:t>
      </w:r>
    </w:p>
    <w:p w:rsidR="00421B7E" w:rsidRPr="00421B7E" w:rsidRDefault="00421B7E" w:rsidP="00421B7E">
      <w:pPr>
        <w:rPr>
          <w:rFonts w:ascii="Times New Roman" w:hAnsi="Times New Roman"/>
        </w:rPr>
      </w:pPr>
      <w:r w:rsidRPr="00421B7E">
        <w:rPr>
          <w:rFonts w:ascii="Times New Roman" w:hAnsi="Times New Roman"/>
        </w:rPr>
        <w:t>21.6) утверждения местных нормативов градостроительного проектирования;</w:t>
      </w:r>
    </w:p>
    <w:p w:rsidR="00421B7E" w:rsidRPr="00421B7E" w:rsidRDefault="00421B7E" w:rsidP="00421B7E">
      <w:pPr>
        <w:rPr>
          <w:rFonts w:ascii="Times New Roman" w:hAnsi="Times New Roman"/>
        </w:rPr>
      </w:pPr>
      <w:r w:rsidRPr="00421B7E">
        <w:rPr>
          <w:rFonts w:ascii="Times New Roman" w:hAnsi="Times New Roman"/>
        </w:rPr>
        <w:t>21.7)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421B7E" w:rsidRPr="00421B7E" w:rsidRDefault="00421B7E" w:rsidP="00421B7E">
      <w:pPr>
        <w:rPr>
          <w:rFonts w:ascii="Times New Roman" w:hAnsi="Times New Roman"/>
        </w:rPr>
      </w:pPr>
      <w:r w:rsidRPr="00421B7E">
        <w:rPr>
          <w:rFonts w:ascii="Times New Roman" w:hAnsi="Times New Roman"/>
        </w:rPr>
        <w:t>21.8) утверждения состава и порядка деятельности комиссии по подготовке проекта правил землепользования и застройки;</w:t>
      </w:r>
    </w:p>
    <w:p w:rsidR="00421B7E" w:rsidRPr="00421B7E" w:rsidRDefault="00421B7E" w:rsidP="00421B7E">
      <w:pPr>
        <w:rPr>
          <w:rFonts w:ascii="Times New Roman" w:hAnsi="Times New Roman"/>
        </w:rPr>
      </w:pPr>
      <w:r w:rsidRPr="00421B7E">
        <w:rPr>
          <w:rFonts w:ascii="Times New Roman" w:hAnsi="Times New Roman"/>
        </w:rPr>
        <w:t>21.9) опубликования сообщения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421B7E" w:rsidRPr="00421B7E" w:rsidRDefault="00421B7E" w:rsidP="00421B7E">
      <w:pPr>
        <w:rPr>
          <w:rFonts w:ascii="Times New Roman" w:hAnsi="Times New Roman"/>
        </w:rPr>
      </w:pPr>
      <w:proofErr w:type="gramStart"/>
      <w:r w:rsidRPr="00421B7E">
        <w:rPr>
          <w:rFonts w:ascii="Times New Roman" w:hAnsi="Times New Roman"/>
        </w:rPr>
        <w:t xml:space="preserve">21.10)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421B7E">
        <w:rPr>
          <w:rFonts w:ascii="Times New Roman" w:eastAsia="Calibri" w:hAnsi="Times New Roman"/>
          <w:lang w:eastAsia="en-US"/>
        </w:rPr>
        <w:t>сведениям Единого государственного реестра недвижимости, сведениям, документам и материалам, содержащимся</w:t>
      </w:r>
      <w:proofErr w:type="gramEnd"/>
      <w:r w:rsidRPr="00421B7E">
        <w:rPr>
          <w:rFonts w:ascii="Times New Roman" w:eastAsia="Calibri" w:hAnsi="Times New Roman"/>
          <w:lang w:eastAsia="en-US"/>
        </w:rPr>
        <w:t xml:space="preserve"> в государственных информационных системах обеспечения градостроительной деятельности</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21.11)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421B7E" w:rsidRPr="00421B7E" w:rsidRDefault="00421B7E" w:rsidP="00421B7E">
      <w:pPr>
        <w:rPr>
          <w:rFonts w:ascii="Times New Roman" w:hAnsi="Times New Roman"/>
        </w:rPr>
      </w:pPr>
      <w:r w:rsidRPr="00421B7E">
        <w:rPr>
          <w:rFonts w:ascii="Times New Roman" w:hAnsi="Times New Roman"/>
        </w:rPr>
        <w:lastRenderedPageBreak/>
        <w:t xml:space="preserve">21.12) принятия решения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даты его повторного представления; </w:t>
      </w:r>
    </w:p>
    <w:p w:rsidR="00421B7E" w:rsidRPr="00421B7E" w:rsidRDefault="00421B7E" w:rsidP="00421B7E">
      <w:pPr>
        <w:rPr>
          <w:rFonts w:ascii="Times New Roman" w:hAnsi="Times New Roman"/>
        </w:rPr>
      </w:pPr>
      <w:r w:rsidRPr="00421B7E">
        <w:rPr>
          <w:rFonts w:ascii="Times New Roman" w:hAnsi="Times New Roman"/>
        </w:rPr>
        <w:t>21.13) принятия решения о предоставлении разрешения на условно разрешенный вид использования или об отказе в предоставлении такого разрешения;</w:t>
      </w:r>
    </w:p>
    <w:p w:rsidR="00421B7E" w:rsidRPr="00421B7E" w:rsidRDefault="00421B7E" w:rsidP="00421B7E">
      <w:pPr>
        <w:rPr>
          <w:rFonts w:ascii="Times New Roman" w:hAnsi="Times New Roman"/>
        </w:rPr>
      </w:pPr>
      <w:r w:rsidRPr="00421B7E">
        <w:rPr>
          <w:rFonts w:ascii="Times New Roman" w:hAnsi="Times New Roman"/>
        </w:rPr>
        <w:t>21.14)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21B7E" w:rsidRPr="00421B7E" w:rsidRDefault="00421B7E" w:rsidP="00421B7E">
      <w:pPr>
        <w:rPr>
          <w:rFonts w:ascii="Times New Roman" w:hAnsi="Times New Roman"/>
        </w:rPr>
      </w:pPr>
      <w:r w:rsidRPr="00421B7E">
        <w:rPr>
          <w:rFonts w:ascii="Times New Roman" w:hAnsi="Times New Roman"/>
        </w:rPr>
        <w:t>21.15) 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p>
    <w:p w:rsidR="00421B7E" w:rsidRPr="00421B7E" w:rsidRDefault="00421B7E" w:rsidP="00421B7E">
      <w:pPr>
        <w:rPr>
          <w:rFonts w:ascii="Times New Roman" w:hAnsi="Times New Roman"/>
        </w:rPr>
      </w:pPr>
      <w:r w:rsidRPr="00421B7E">
        <w:rPr>
          <w:rFonts w:ascii="Times New Roman" w:hAnsi="Times New Roman"/>
        </w:rPr>
        <w:t xml:space="preserve">21.16) принятия решения о подготовке документации по планировке территории, обеспечение подготовки документации по планировке территории; </w:t>
      </w:r>
    </w:p>
    <w:p w:rsidR="00421B7E" w:rsidRPr="00421B7E" w:rsidRDefault="00421B7E" w:rsidP="00421B7E">
      <w:pPr>
        <w:rPr>
          <w:rFonts w:ascii="Times New Roman" w:hAnsi="Times New Roman"/>
        </w:rPr>
      </w:pPr>
      <w:r w:rsidRPr="00421B7E">
        <w:rPr>
          <w:rFonts w:ascii="Times New Roman" w:hAnsi="Times New Roman"/>
        </w:rPr>
        <w:t>21.17)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421B7E" w:rsidRPr="00421B7E" w:rsidRDefault="00421B7E" w:rsidP="00421B7E">
      <w:pPr>
        <w:rPr>
          <w:rFonts w:ascii="Times New Roman" w:hAnsi="Times New Roman"/>
        </w:rPr>
      </w:pPr>
      <w:r w:rsidRPr="00421B7E">
        <w:rPr>
          <w:rFonts w:ascii="Times New Roman" w:hAnsi="Times New Roman"/>
        </w:rPr>
        <w:t>21.18) принятия решения об утверждении документации по планировке территории или отклонении такой документации и направлении ее на доработку;</w:t>
      </w:r>
    </w:p>
    <w:p w:rsidR="00421B7E" w:rsidRPr="00421B7E" w:rsidRDefault="00421B7E" w:rsidP="00421B7E">
      <w:pPr>
        <w:rPr>
          <w:rFonts w:ascii="Times New Roman" w:hAnsi="Times New Roman"/>
        </w:rPr>
      </w:pPr>
      <w:r w:rsidRPr="00421B7E">
        <w:rPr>
          <w:rFonts w:ascii="Times New Roman" w:hAnsi="Times New Roman"/>
        </w:rPr>
        <w:t>21.19) подготовки, регистрации и выдачи градостроительного плана земельного участка;</w:t>
      </w:r>
    </w:p>
    <w:p w:rsidR="00421B7E" w:rsidRPr="00421B7E" w:rsidRDefault="00421B7E" w:rsidP="00421B7E">
      <w:pPr>
        <w:rPr>
          <w:rFonts w:ascii="Times New Roman" w:hAnsi="Times New Roman"/>
        </w:rPr>
      </w:pPr>
      <w:r w:rsidRPr="00421B7E">
        <w:rPr>
          <w:rFonts w:ascii="Times New Roman" w:hAnsi="Times New Roman"/>
        </w:rPr>
        <w:t>21.20)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421B7E" w:rsidRPr="00421B7E" w:rsidRDefault="00421B7E" w:rsidP="00421B7E">
      <w:pPr>
        <w:rPr>
          <w:rFonts w:ascii="Times New Roman" w:hAnsi="Times New Roman"/>
        </w:rPr>
      </w:pPr>
      <w:r w:rsidRPr="00421B7E">
        <w:rPr>
          <w:rFonts w:ascii="Times New Roman" w:hAnsi="Times New Roman"/>
        </w:rPr>
        <w:t>21.21) 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421B7E" w:rsidRPr="00421B7E" w:rsidRDefault="00421B7E" w:rsidP="00421B7E">
      <w:pPr>
        <w:rPr>
          <w:rFonts w:ascii="Times New Roman" w:hAnsi="Times New Roman"/>
        </w:rPr>
      </w:pPr>
      <w:r w:rsidRPr="00421B7E">
        <w:rPr>
          <w:rFonts w:ascii="Times New Roman" w:hAnsi="Times New Roman"/>
        </w:rPr>
        <w:t xml:space="preserve">21.22) </w:t>
      </w:r>
      <w:r w:rsidRPr="00421B7E">
        <w:rPr>
          <w:rFonts w:ascii="Times New Roman" w:eastAsia="Calibri" w:hAnsi="Times New Roman"/>
          <w:lang w:eastAsia="en-US"/>
        </w:rPr>
        <w:t>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21.23) разработки и утверждения </w:t>
      </w:r>
      <w:proofErr w:type="gramStart"/>
      <w:r w:rsidRPr="00421B7E">
        <w:rPr>
          <w:rFonts w:ascii="Times New Roman" w:hAnsi="Times New Roman"/>
        </w:rPr>
        <w:t>порядка установления причин нарушения законодательства</w:t>
      </w:r>
      <w:proofErr w:type="gramEnd"/>
      <w:r w:rsidRPr="00421B7E">
        <w:rPr>
          <w:rFonts w:ascii="Times New Roman" w:hAnsi="Times New Roman"/>
        </w:rPr>
        <w:t xml:space="preserve"> о градостроительной деятельности; </w:t>
      </w:r>
    </w:p>
    <w:p w:rsidR="00421B7E" w:rsidRPr="00421B7E" w:rsidRDefault="00421B7E" w:rsidP="00421B7E">
      <w:pPr>
        <w:rPr>
          <w:rFonts w:ascii="Times New Roman" w:hAnsi="Times New Roman"/>
        </w:rPr>
      </w:pPr>
      <w:r w:rsidRPr="00421B7E">
        <w:rPr>
          <w:rFonts w:ascii="Times New Roman" w:hAnsi="Times New Roman"/>
        </w:rPr>
        <w:t xml:space="preserve">21.24)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w:t>
      </w:r>
    </w:p>
    <w:p w:rsidR="00421B7E" w:rsidRPr="00421B7E" w:rsidRDefault="00421B7E" w:rsidP="00421B7E">
      <w:pPr>
        <w:rPr>
          <w:rFonts w:ascii="Times New Roman" w:hAnsi="Times New Roman"/>
        </w:rPr>
      </w:pPr>
      <w:r w:rsidRPr="00421B7E">
        <w:rPr>
          <w:rFonts w:ascii="Times New Roman" w:hAnsi="Times New Roman"/>
        </w:rPr>
        <w:t>21.25) осуществления муниципального земельного контроля в отношении расположенных в границах поселения объектов земельных отношений;</w:t>
      </w:r>
    </w:p>
    <w:p w:rsidR="00421B7E" w:rsidRPr="00421B7E" w:rsidRDefault="00421B7E" w:rsidP="00421B7E">
      <w:pPr>
        <w:rPr>
          <w:rFonts w:ascii="Times New Roman" w:hAnsi="Times New Roman"/>
        </w:rPr>
      </w:pPr>
      <w:r w:rsidRPr="00421B7E">
        <w:rPr>
          <w:rFonts w:ascii="Times New Roman" w:hAnsi="Times New Roman"/>
        </w:rPr>
        <w:t xml:space="preserve">21.26) принятия решений о комплексном развитии территорий в случаях, предусмотренных настоящим Градостроительным кодексом Российской Федерации; </w:t>
      </w:r>
    </w:p>
    <w:p w:rsidR="00421B7E" w:rsidRPr="00421B7E" w:rsidRDefault="00421B7E" w:rsidP="00421B7E">
      <w:pPr>
        <w:rPr>
          <w:rFonts w:ascii="Times New Roman" w:hAnsi="Times New Roman"/>
        </w:rPr>
      </w:pPr>
      <w:proofErr w:type="gramStart"/>
      <w:r w:rsidRPr="00421B7E">
        <w:rPr>
          <w:rFonts w:ascii="Times New Roman" w:hAnsi="Times New Roman"/>
        </w:rPr>
        <w:t>21.27) подготовки и направления документов (</w:t>
      </w:r>
      <w:r w:rsidRPr="00421B7E">
        <w:rPr>
          <w:rFonts w:ascii="Times New Roman" w:eastAsia="Calibri" w:hAnsi="Times New Roman"/>
          <w:lang w:eastAsia="en-US"/>
        </w:rPr>
        <w:t>содержащихся в них сведений</w:t>
      </w:r>
      <w:r w:rsidRPr="00421B7E">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421B7E">
        <w:rPr>
          <w:rFonts w:ascii="Times New Roman" w:hAnsi="Times New Roman"/>
        </w:rPr>
        <w:t xml:space="preserve"> </w:t>
      </w:r>
      <w:proofErr w:type="gramStart"/>
      <w:r w:rsidRPr="00421B7E">
        <w:rPr>
          <w:rFonts w:ascii="Times New Roman" w:hAnsi="Times New Roman"/>
        </w:rPr>
        <w:t>установлении</w:t>
      </w:r>
      <w:proofErr w:type="gramEnd"/>
      <w:r w:rsidRPr="00421B7E">
        <w:rPr>
          <w:rFonts w:ascii="Times New Roman" w:hAnsi="Times New Roman"/>
        </w:rPr>
        <w:t xml:space="preserve"> или изменении границ населенного пункта, об утверждении проекта межевания территории;</w:t>
      </w:r>
    </w:p>
    <w:p w:rsidR="00421B7E" w:rsidRPr="00421B7E" w:rsidRDefault="00421B7E" w:rsidP="00421B7E">
      <w:pPr>
        <w:rPr>
          <w:rFonts w:ascii="Times New Roman" w:hAnsi="Times New Roman"/>
        </w:rPr>
      </w:pPr>
      <w:proofErr w:type="gramStart"/>
      <w:r w:rsidRPr="00421B7E">
        <w:rPr>
          <w:rFonts w:ascii="Times New Roman" w:hAnsi="Times New Roman"/>
        </w:rPr>
        <w:lastRenderedPageBreak/>
        <w:t>21.28) 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направления запроса заявителю о предоставлении документов, указанных в части 10</w:t>
      </w:r>
      <w:proofErr w:type="gramEnd"/>
      <w:r w:rsidRPr="00421B7E">
        <w:rPr>
          <w:rFonts w:ascii="Times New Roman" w:hAnsi="Times New Roman"/>
        </w:rPr>
        <w:t xml:space="preserve"> статьи 55.31 Градостроительного кодекса Российской Федерации;</w:t>
      </w:r>
    </w:p>
    <w:p w:rsidR="00421B7E" w:rsidRPr="00421B7E" w:rsidRDefault="00421B7E" w:rsidP="00421B7E">
      <w:pPr>
        <w:rPr>
          <w:rFonts w:ascii="Times New Roman" w:hAnsi="Times New Roman"/>
        </w:rPr>
      </w:pPr>
      <w:r w:rsidRPr="00421B7E">
        <w:rPr>
          <w:rFonts w:ascii="Times New Roman" w:hAnsi="Times New Roman"/>
        </w:rPr>
        <w:t>21.29) резервирования земель в границах поселения;</w:t>
      </w:r>
    </w:p>
    <w:p w:rsidR="00421B7E" w:rsidRPr="00421B7E" w:rsidRDefault="00421B7E" w:rsidP="00421B7E">
      <w:pPr>
        <w:rPr>
          <w:rFonts w:ascii="Times New Roman" w:hAnsi="Times New Roman"/>
        </w:rPr>
      </w:pPr>
      <w:r w:rsidRPr="00421B7E">
        <w:rPr>
          <w:rFonts w:ascii="Times New Roman" w:hAnsi="Times New Roman"/>
        </w:rPr>
        <w:t>21.30) изъятия земельных участков в границах поселения для муниципальных нужд.</w:t>
      </w:r>
    </w:p>
    <w:p w:rsidR="00421B7E" w:rsidRPr="00421B7E" w:rsidRDefault="00421B7E" w:rsidP="00421B7E">
      <w:pPr>
        <w:rPr>
          <w:rFonts w:ascii="Times New Roman" w:hAnsi="Times New Roman"/>
        </w:rPr>
      </w:pPr>
      <w:r w:rsidRPr="00421B7E">
        <w:rPr>
          <w:rFonts w:ascii="Times New Roman" w:hAnsi="Times New Roman"/>
          <w:b/>
        </w:rPr>
        <w:t>22. По вопросу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установления и изменения их границ, а также осуществления разработки и утверждения лесохозяйственных регламентов лесничеств, расположенных на землях населенных пунктов поселения, в части:</w:t>
      </w:r>
    </w:p>
    <w:p w:rsidR="00421B7E" w:rsidRPr="00421B7E" w:rsidRDefault="00421B7E" w:rsidP="00421B7E">
      <w:pPr>
        <w:rPr>
          <w:rFonts w:ascii="Times New Roman" w:hAnsi="Times New Roman"/>
        </w:rPr>
      </w:pPr>
      <w:r w:rsidRPr="00421B7E">
        <w:rPr>
          <w:rFonts w:ascii="Times New Roman" w:hAnsi="Times New Roman"/>
        </w:rPr>
        <w:t>принятия решений о создании, об упразднении лесничеств, создаваемых в их составе участковых лесничеств, расположенных на землях населенных пунктов, установления и изменения их границ, а также осуществления разработки и утверждения лесохозяйственных регламентов лесничеств, расположенных на землях населенных пунктов.</w:t>
      </w:r>
    </w:p>
    <w:p w:rsidR="00421B7E" w:rsidRPr="00421B7E" w:rsidRDefault="00421B7E" w:rsidP="00421B7E">
      <w:pPr>
        <w:rPr>
          <w:rFonts w:ascii="Times New Roman" w:hAnsi="Times New Roman"/>
        </w:rPr>
      </w:pPr>
      <w:r w:rsidRPr="00421B7E">
        <w:rPr>
          <w:rFonts w:ascii="Times New Roman" w:hAnsi="Times New Roman"/>
          <w:b/>
        </w:rPr>
        <w:t>23. По вопросу осуществления мероприятий по лесоустройству в отношении лесов, расположенных на землях населенных пунктов поселения, в части:</w:t>
      </w:r>
    </w:p>
    <w:p w:rsidR="00421B7E" w:rsidRPr="00421B7E" w:rsidRDefault="00421B7E" w:rsidP="00421B7E">
      <w:pPr>
        <w:rPr>
          <w:rFonts w:ascii="Times New Roman" w:hAnsi="Times New Roman"/>
        </w:rPr>
      </w:pPr>
      <w:r w:rsidRPr="00421B7E">
        <w:rPr>
          <w:rFonts w:ascii="Times New Roman" w:hAnsi="Times New Roman"/>
        </w:rPr>
        <w:t>осуществления мероприятий по лесоустройству в отношении лесов, расположенных на землях населенных пунктов.</w:t>
      </w:r>
    </w:p>
    <w:p w:rsidR="00421B7E" w:rsidRPr="00421B7E" w:rsidRDefault="00421B7E" w:rsidP="00421B7E">
      <w:pPr>
        <w:rPr>
          <w:rFonts w:ascii="Times New Roman" w:hAnsi="Times New Roman"/>
          <w:b/>
        </w:rPr>
      </w:pPr>
      <w:r w:rsidRPr="00421B7E">
        <w:rPr>
          <w:rFonts w:ascii="Times New Roman" w:hAnsi="Times New Roman"/>
          <w:b/>
        </w:rPr>
        <w:t>24. По вопросу присвоения адресов объектам адресации, изменения,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изменения, аннулирования таких наименований, размещения информации в государственном адресном реестре в части:</w:t>
      </w:r>
    </w:p>
    <w:p w:rsidR="00421B7E" w:rsidRPr="00421B7E" w:rsidRDefault="00421B7E" w:rsidP="00421B7E">
      <w:pPr>
        <w:rPr>
          <w:rFonts w:ascii="Times New Roman" w:hAnsi="Times New Roman"/>
          <w:b/>
        </w:rPr>
      </w:pPr>
      <w:r w:rsidRPr="00421B7E">
        <w:rPr>
          <w:rFonts w:ascii="Times New Roman" w:hAnsi="Times New Roman"/>
        </w:rPr>
        <w:t>24.1) присвоения адреса объектам адресации, изменения адреса объектов адресации, аннулирования их в соответствии с установленными Правительством Российской Федерации правилами присвоения, изменения, аннулирования адресов</w:t>
      </w:r>
      <w:r w:rsidRPr="00421B7E">
        <w:rPr>
          <w:rFonts w:ascii="Times New Roman" w:eastAsia="Calibri" w:hAnsi="Times New Roman"/>
          <w:lang w:eastAsia="en-US"/>
        </w:rPr>
        <w:t>;</w:t>
      </w:r>
    </w:p>
    <w:p w:rsidR="00421B7E" w:rsidRPr="00421B7E" w:rsidRDefault="00421B7E" w:rsidP="00421B7E">
      <w:pPr>
        <w:rPr>
          <w:rFonts w:ascii="Times New Roman" w:hAnsi="Times New Roman"/>
        </w:rPr>
      </w:pPr>
      <w:r w:rsidRPr="00421B7E">
        <w:rPr>
          <w:rFonts w:ascii="Times New Roman" w:hAnsi="Times New Roman"/>
        </w:rPr>
        <w:t>24.2) размещения сведений об адресах в государственном адресном реестре в соответствии с порядком ведения государственного адресного реестра и в сроки, определенные установленными Правительством Российской Федерации правилами присвоения, изменения, аннулирования адресов.</w:t>
      </w:r>
    </w:p>
    <w:p w:rsidR="00421B7E" w:rsidRPr="00421B7E" w:rsidRDefault="00421B7E" w:rsidP="00421B7E">
      <w:pPr>
        <w:rPr>
          <w:rFonts w:ascii="Times New Roman" w:hAnsi="Times New Roman"/>
          <w:b/>
        </w:rPr>
      </w:pPr>
      <w:r w:rsidRPr="00421B7E">
        <w:rPr>
          <w:rFonts w:ascii="Times New Roman" w:hAnsi="Times New Roman"/>
          <w:b/>
        </w:rPr>
        <w:t>25. По вопросу организации ритуальных услуг и содержанию мест захоронения в части:</w:t>
      </w:r>
    </w:p>
    <w:p w:rsidR="00421B7E" w:rsidRPr="00421B7E" w:rsidRDefault="00421B7E" w:rsidP="00421B7E">
      <w:pPr>
        <w:rPr>
          <w:rFonts w:ascii="Times New Roman" w:hAnsi="Times New Roman"/>
        </w:rPr>
      </w:pPr>
      <w:r w:rsidRPr="00421B7E">
        <w:rPr>
          <w:rFonts w:ascii="Times New Roman" w:hAnsi="Times New Roman"/>
        </w:rPr>
        <w:t>25.1) установления требований к качеству услуг по погребению;</w:t>
      </w:r>
    </w:p>
    <w:p w:rsidR="00421B7E" w:rsidRPr="00421B7E" w:rsidRDefault="00421B7E" w:rsidP="00421B7E">
      <w:pPr>
        <w:rPr>
          <w:rFonts w:ascii="Times New Roman" w:hAnsi="Times New Roman"/>
        </w:rPr>
      </w:pPr>
      <w:r w:rsidRPr="00421B7E">
        <w:rPr>
          <w:rFonts w:ascii="Times New Roman" w:hAnsi="Times New Roman"/>
        </w:rPr>
        <w:t>25.2)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w:t>
      </w:r>
    </w:p>
    <w:p w:rsidR="00421B7E" w:rsidRPr="00421B7E" w:rsidRDefault="00421B7E" w:rsidP="00421B7E">
      <w:pPr>
        <w:rPr>
          <w:rFonts w:ascii="Times New Roman" w:hAnsi="Times New Roman"/>
        </w:rPr>
      </w:pPr>
      <w:r w:rsidRPr="00421B7E">
        <w:rPr>
          <w:rFonts w:ascii="Times New Roman" w:hAnsi="Times New Roman"/>
        </w:rPr>
        <w:t>25.3) установления правил содержания мест погребения;</w:t>
      </w:r>
    </w:p>
    <w:p w:rsidR="00421B7E" w:rsidRPr="00421B7E" w:rsidRDefault="00421B7E" w:rsidP="00421B7E">
      <w:pPr>
        <w:rPr>
          <w:rFonts w:ascii="Times New Roman" w:hAnsi="Times New Roman"/>
        </w:rPr>
      </w:pPr>
      <w:r w:rsidRPr="00421B7E">
        <w:rPr>
          <w:rFonts w:ascii="Times New Roman" w:hAnsi="Times New Roman"/>
        </w:rPr>
        <w:t xml:space="preserve">25.4) определения порядка деятельности общественных, </w:t>
      </w:r>
      <w:proofErr w:type="spellStart"/>
      <w:r w:rsidRPr="00421B7E">
        <w:rPr>
          <w:rFonts w:ascii="Times New Roman" w:hAnsi="Times New Roman"/>
        </w:rPr>
        <w:t>вероисповедальных</w:t>
      </w:r>
      <w:proofErr w:type="spellEnd"/>
      <w:r w:rsidRPr="00421B7E">
        <w:rPr>
          <w:rFonts w:ascii="Times New Roman" w:hAnsi="Times New Roman"/>
        </w:rPr>
        <w:t>, воинских и военных мемориальных кладбищ, крематориев;</w:t>
      </w:r>
    </w:p>
    <w:p w:rsidR="00421B7E" w:rsidRPr="00421B7E" w:rsidRDefault="00421B7E" w:rsidP="00421B7E">
      <w:pPr>
        <w:rPr>
          <w:rFonts w:ascii="Times New Roman" w:hAnsi="Times New Roman"/>
        </w:rPr>
      </w:pPr>
      <w:r w:rsidRPr="00421B7E">
        <w:rPr>
          <w:rFonts w:ascii="Times New Roman" w:hAnsi="Times New Roman"/>
        </w:rPr>
        <w:t>25.5) организации похоронного дела;</w:t>
      </w:r>
    </w:p>
    <w:p w:rsidR="00421B7E" w:rsidRPr="00421B7E" w:rsidRDefault="00421B7E" w:rsidP="00421B7E">
      <w:pPr>
        <w:rPr>
          <w:rFonts w:ascii="Times New Roman" w:hAnsi="Times New Roman"/>
        </w:rPr>
      </w:pPr>
      <w:r w:rsidRPr="00421B7E">
        <w:rPr>
          <w:rFonts w:ascii="Times New Roman" w:hAnsi="Times New Roman"/>
        </w:rPr>
        <w:t>25.6) приостановления или прекращения деятельности на месте погребения при нарушении санитарных и экологических требований к содержанию места погребения, принятия мер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421B7E" w:rsidRPr="00421B7E" w:rsidRDefault="00421B7E" w:rsidP="00421B7E">
      <w:pPr>
        <w:rPr>
          <w:rFonts w:ascii="Times New Roman" w:hAnsi="Times New Roman"/>
          <w:b/>
        </w:rPr>
      </w:pPr>
      <w:r w:rsidRPr="00421B7E">
        <w:rPr>
          <w:rFonts w:ascii="Times New Roman" w:hAnsi="Times New Roman"/>
          <w:b/>
        </w:rPr>
        <w:lastRenderedPageBreak/>
        <w:t>26. По вопросу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 части:</w:t>
      </w:r>
    </w:p>
    <w:p w:rsidR="00421B7E" w:rsidRPr="00421B7E" w:rsidRDefault="00421B7E" w:rsidP="00421B7E">
      <w:pPr>
        <w:rPr>
          <w:rFonts w:ascii="Times New Roman" w:hAnsi="Times New Roman"/>
        </w:rPr>
      </w:pPr>
      <w:r w:rsidRPr="00421B7E">
        <w:rPr>
          <w:rFonts w:ascii="Times New Roman" w:hAnsi="Times New Roman"/>
        </w:rPr>
        <w:t>26.1) проведения мероприятий по гражданской обороне, разработке и реализации планов гражданской обороны и защиты населения;</w:t>
      </w:r>
    </w:p>
    <w:p w:rsidR="00421B7E" w:rsidRPr="00421B7E" w:rsidRDefault="00421B7E" w:rsidP="00421B7E">
      <w:pPr>
        <w:rPr>
          <w:rFonts w:ascii="Times New Roman" w:hAnsi="Times New Roman"/>
        </w:rPr>
      </w:pPr>
      <w:r w:rsidRPr="00421B7E">
        <w:rPr>
          <w:rFonts w:ascii="Times New Roman" w:hAnsi="Times New Roman"/>
        </w:rPr>
        <w:t>26.2) проведения подготовки населения в области гражданской обороны;</w:t>
      </w:r>
    </w:p>
    <w:p w:rsidR="00421B7E" w:rsidRPr="00421B7E" w:rsidRDefault="00421B7E" w:rsidP="00421B7E">
      <w:pPr>
        <w:rPr>
          <w:rFonts w:ascii="Times New Roman" w:hAnsi="Times New Roman"/>
        </w:rPr>
      </w:pPr>
      <w:r w:rsidRPr="00421B7E">
        <w:rPr>
          <w:rFonts w:ascii="Times New Roman" w:hAnsi="Times New Roman"/>
        </w:rPr>
        <w:t>26.3) создания и поддержания в состоянии постоянной готовности к использованию муниципальной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w:t>
      </w:r>
    </w:p>
    <w:p w:rsidR="00421B7E" w:rsidRPr="00421B7E" w:rsidRDefault="00421B7E" w:rsidP="00421B7E">
      <w:pPr>
        <w:rPr>
          <w:rFonts w:ascii="Times New Roman" w:hAnsi="Times New Roman"/>
        </w:rPr>
      </w:pPr>
      <w:r w:rsidRPr="00421B7E">
        <w:rPr>
          <w:rFonts w:ascii="Times New Roman" w:hAnsi="Times New Roman"/>
        </w:rPr>
        <w:t>26.4) проведения мероприятий по подготовке к эвакуации населения, материальных и культурных ценностей в безопасные районы;</w:t>
      </w:r>
    </w:p>
    <w:p w:rsidR="00421B7E" w:rsidRPr="00421B7E" w:rsidRDefault="00421B7E" w:rsidP="00421B7E">
      <w:pPr>
        <w:rPr>
          <w:rFonts w:ascii="Times New Roman" w:hAnsi="Times New Roman"/>
        </w:rPr>
      </w:pPr>
      <w:r w:rsidRPr="00421B7E">
        <w:rPr>
          <w:rFonts w:ascii="Times New Roman" w:hAnsi="Times New Roman"/>
        </w:rPr>
        <w:t>26.5) проведения первоочередных мероприятий по поддержанию устойчивого функционирования организаций в военное время;</w:t>
      </w:r>
    </w:p>
    <w:p w:rsidR="00421B7E" w:rsidRPr="00421B7E" w:rsidRDefault="00421B7E" w:rsidP="00421B7E">
      <w:pPr>
        <w:rPr>
          <w:rFonts w:ascii="Times New Roman" w:hAnsi="Times New Roman"/>
        </w:rPr>
      </w:pPr>
      <w:r w:rsidRPr="00421B7E">
        <w:rPr>
          <w:rFonts w:ascii="Times New Roman" w:hAnsi="Times New Roman"/>
        </w:rPr>
        <w:t>26.6) создания и содержания в целях гражданской обороны запасов продовольствия, медицинских средств индивидуальной защиты и иных средств;</w:t>
      </w:r>
    </w:p>
    <w:p w:rsidR="00421B7E" w:rsidRPr="00421B7E" w:rsidRDefault="00421B7E" w:rsidP="00421B7E">
      <w:pPr>
        <w:rPr>
          <w:rFonts w:ascii="Times New Roman" w:hAnsi="Times New Roman"/>
        </w:rPr>
      </w:pPr>
      <w:r w:rsidRPr="00421B7E">
        <w:rPr>
          <w:rFonts w:ascii="Times New Roman" w:hAnsi="Times New Roman"/>
        </w:rPr>
        <w:t>26.7) обеспечения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421B7E" w:rsidRPr="00421B7E" w:rsidRDefault="00421B7E" w:rsidP="00421B7E">
      <w:pPr>
        <w:rPr>
          <w:rFonts w:ascii="Times New Roman" w:hAnsi="Times New Roman"/>
        </w:rPr>
      </w:pPr>
      <w:r w:rsidRPr="00421B7E">
        <w:rPr>
          <w:rFonts w:ascii="Times New Roman" w:hAnsi="Times New Roman"/>
        </w:rPr>
        <w:t>26.8) создания и поддержания в состоянии готовности сил и сре</w:t>
      </w:r>
      <w:proofErr w:type="gramStart"/>
      <w:r w:rsidRPr="00421B7E">
        <w:rPr>
          <w:rFonts w:ascii="Times New Roman" w:hAnsi="Times New Roman"/>
        </w:rPr>
        <w:t>дств гр</w:t>
      </w:r>
      <w:proofErr w:type="gramEnd"/>
      <w:r w:rsidRPr="00421B7E">
        <w:rPr>
          <w:rFonts w:ascii="Times New Roman" w:hAnsi="Times New Roman"/>
        </w:rPr>
        <w:t>ажданской обороны, необходимых для решения вопросов местного значения в пределах своих полномочий;</w:t>
      </w:r>
    </w:p>
    <w:p w:rsidR="00421B7E" w:rsidRPr="00421B7E" w:rsidRDefault="00421B7E" w:rsidP="00421B7E">
      <w:pPr>
        <w:rPr>
          <w:rFonts w:ascii="Times New Roman" w:hAnsi="Times New Roman"/>
        </w:rPr>
      </w:pPr>
      <w:r w:rsidRPr="00421B7E">
        <w:rPr>
          <w:rFonts w:ascii="Times New Roman" w:hAnsi="Times New Roman"/>
        </w:rPr>
        <w:t>26.9) определения перечня организаций, обеспечивающих выполнение мероприятий местного уровня по гражданской обороне.</w:t>
      </w:r>
    </w:p>
    <w:p w:rsidR="00421B7E" w:rsidRPr="00421B7E" w:rsidRDefault="00421B7E" w:rsidP="00421B7E">
      <w:pPr>
        <w:rPr>
          <w:rFonts w:ascii="Times New Roman" w:hAnsi="Times New Roman"/>
          <w:b/>
        </w:rPr>
      </w:pPr>
      <w:r w:rsidRPr="00421B7E">
        <w:rPr>
          <w:rFonts w:ascii="Times New Roman" w:hAnsi="Times New Roman"/>
          <w:b/>
        </w:rPr>
        <w:t>27.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27.1)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421B7E" w:rsidRPr="00421B7E" w:rsidRDefault="00421B7E" w:rsidP="00421B7E">
      <w:pPr>
        <w:rPr>
          <w:rFonts w:ascii="Times New Roman" w:hAnsi="Times New Roman"/>
        </w:rPr>
      </w:pPr>
      <w:r w:rsidRPr="00421B7E">
        <w:rPr>
          <w:rFonts w:ascii="Times New Roman" w:hAnsi="Times New Roman"/>
        </w:rPr>
        <w:t xml:space="preserve">27.2)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421B7E" w:rsidRPr="00421B7E" w:rsidRDefault="00421B7E" w:rsidP="00421B7E">
      <w:pPr>
        <w:rPr>
          <w:rFonts w:ascii="Times New Roman" w:hAnsi="Times New Roman"/>
        </w:rPr>
      </w:pPr>
      <w:r w:rsidRPr="00421B7E">
        <w:rPr>
          <w:rFonts w:ascii="Times New Roman" w:hAnsi="Times New Roman"/>
        </w:rPr>
        <w:t>27.3) регистрации аварийно-спасательных служб и аварийно-спасательных формирований;</w:t>
      </w:r>
    </w:p>
    <w:p w:rsidR="00421B7E" w:rsidRPr="00421B7E" w:rsidRDefault="00421B7E" w:rsidP="00421B7E">
      <w:pPr>
        <w:rPr>
          <w:rFonts w:ascii="Times New Roman" w:hAnsi="Times New Roman"/>
        </w:rPr>
      </w:pPr>
      <w:r w:rsidRPr="00421B7E">
        <w:rPr>
          <w:rFonts w:ascii="Times New Roman" w:hAnsi="Times New Roman"/>
        </w:rPr>
        <w:t>27.4)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421B7E" w:rsidRPr="00421B7E" w:rsidRDefault="00421B7E" w:rsidP="00421B7E">
      <w:pPr>
        <w:rPr>
          <w:rFonts w:ascii="Times New Roman" w:hAnsi="Times New Roman"/>
        </w:rPr>
      </w:pPr>
      <w:r w:rsidRPr="00421B7E">
        <w:rPr>
          <w:rFonts w:ascii="Times New Roman" w:hAnsi="Times New Roman"/>
        </w:rPr>
        <w:t>27.5) привлечения аварийно-спасательных служб и аварийно-спасательных формирований к ликвидации чрезвычайных ситуаций;</w:t>
      </w:r>
    </w:p>
    <w:p w:rsidR="00421B7E" w:rsidRPr="00421B7E" w:rsidRDefault="00421B7E" w:rsidP="00421B7E">
      <w:pPr>
        <w:rPr>
          <w:rFonts w:ascii="Times New Roman" w:hAnsi="Times New Roman"/>
        </w:rPr>
      </w:pPr>
      <w:r w:rsidRPr="00421B7E">
        <w:rPr>
          <w:rFonts w:ascii="Times New Roman" w:hAnsi="Times New Roman"/>
        </w:rPr>
        <w:t>27.6) определения руководителя ликвидации чрезвычайной ситуации;</w:t>
      </w:r>
    </w:p>
    <w:p w:rsidR="00421B7E" w:rsidRPr="00421B7E" w:rsidRDefault="00421B7E" w:rsidP="00421B7E">
      <w:pPr>
        <w:rPr>
          <w:rFonts w:ascii="Times New Roman" w:hAnsi="Times New Roman"/>
        </w:rPr>
      </w:pPr>
      <w:r w:rsidRPr="00421B7E">
        <w:rPr>
          <w:rFonts w:ascii="Times New Roman" w:hAnsi="Times New Roman"/>
        </w:rPr>
        <w:t>27.7)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421B7E" w:rsidRPr="00421B7E" w:rsidRDefault="00421B7E" w:rsidP="00421B7E">
      <w:pPr>
        <w:rPr>
          <w:rFonts w:ascii="Times New Roman" w:hAnsi="Times New Roman"/>
        </w:rPr>
      </w:pPr>
      <w:r w:rsidRPr="00421B7E">
        <w:rPr>
          <w:rFonts w:ascii="Times New Roman" w:hAnsi="Times New Roman"/>
        </w:rPr>
        <w:t xml:space="preserve">27.8)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w:t>
      </w:r>
      <w:r w:rsidRPr="00421B7E">
        <w:rPr>
          <w:rFonts w:ascii="Times New Roman" w:hAnsi="Times New Roman"/>
        </w:rPr>
        <w:lastRenderedPageBreak/>
        <w:t xml:space="preserve">жилищным законодательством Российской Федерации, за счет муниципального жилищного фонда; </w:t>
      </w:r>
    </w:p>
    <w:p w:rsidR="00421B7E" w:rsidRPr="00421B7E" w:rsidRDefault="00421B7E" w:rsidP="00421B7E">
      <w:pPr>
        <w:rPr>
          <w:rFonts w:ascii="Times New Roman" w:hAnsi="Times New Roman"/>
        </w:rPr>
      </w:pPr>
      <w:r w:rsidRPr="00421B7E">
        <w:rPr>
          <w:rFonts w:ascii="Times New Roman" w:hAnsi="Times New Roman"/>
        </w:rPr>
        <w:t>27.9)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421B7E" w:rsidRPr="00421B7E" w:rsidRDefault="00421B7E" w:rsidP="00421B7E">
      <w:pPr>
        <w:rPr>
          <w:rFonts w:ascii="Times New Roman" w:hAnsi="Times New Roman"/>
          <w:b/>
        </w:rPr>
      </w:pPr>
      <w:r w:rsidRPr="00421B7E">
        <w:rPr>
          <w:rFonts w:ascii="Times New Roman" w:hAnsi="Times New Roman"/>
          <w:b/>
        </w:rPr>
        <w:t>28. По вопросу осуществления мероприятий по обеспечению безопасности людей на водных объектах, охране их жизни и здоровья в части:</w:t>
      </w:r>
    </w:p>
    <w:p w:rsidR="00421B7E" w:rsidRPr="00421B7E" w:rsidRDefault="00421B7E" w:rsidP="00421B7E">
      <w:pPr>
        <w:rPr>
          <w:rFonts w:ascii="Times New Roman" w:hAnsi="Times New Roman"/>
        </w:rPr>
      </w:pPr>
      <w:r w:rsidRPr="00421B7E">
        <w:rPr>
          <w:rFonts w:ascii="Times New Roman" w:hAnsi="Times New Roman"/>
        </w:rPr>
        <w:t xml:space="preserve">информирования населения об ограничениях водопользования на водных объектах общего пользования, расположенных на территории городского поселения. </w:t>
      </w:r>
    </w:p>
    <w:p w:rsidR="00421B7E" w:rsidRPr="00421B7E" w:rsidRDefault="00421B7E" w:rsidP="00421B7E">
      <w:pPr>
        <w:rPr>
          <w:rFonts w:ascii="Times New Roman" w:hAnsi="Times New Roman"/>
        </w:rPr>
      </w:pPr>
      <w:r w:rsidRPr="00421B7E">
        <w:rPr>
          <w:rFonts w:ascii="Times New Roman" w:hAnsi="Times New Roman"/>
          <w:b/>
        </w:rPr>
        <w:t xml:space="preserve">29.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421B7E">
        <w:rPr>
          <w:rFonts w:ascii="Times New Roman" w:hAnsi="Times New Roman"/>
          <w:b/>
        </w:rPr>
        <w:t>использования</w:t>
      </w:r>
      <w:proofErr w:type="gramEnd"/>
      <w:r w:rsidRPr="00421B7E">
        <w:rPr>
          <w:rFonts w:ascii="Times New Roman" w:hAnsi="Times New Roman"/>
          <w:b/>
        </w:rPr>
        <w:t xml:space="preserve"> особо охраняемых природных территорий местного значения в части:</w:t>
      </w:r>
    </w:p>
    <w:p w:rsidR="00421B7E" w:rsidRPr="00421B7E" w:rsidRDefault="00421B7E" w:rsidP="00421B7E">
      <w:pPr>
        <w:rPr>
          <w:rFonts w:ascii="Times New Roman" w:hAnsi="Times New Roman"/>
        </w:rPr>
      </w:pPr>
      <w:r w:rsidRPr="00421B7E">
        <w:rPr>
          <w:rFonts w:ascii="Times New Roman" w:hAnsi="Times New Roman"/>
        </w:rPr>
        <w:t>29.1)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421B7E" w:rsidRPr="00421B7E" w:rsidRDefault="00421B7E" w:rsidP="00421B7E">
      <w:pPr>
        <w:rPr>
          <w:rFonts w:ascii="Times New Roman" w:hAnsi="Times New Roman"/>
        </w:rPr>
      </w:pPr>
      <w:r w:rsidRPr="00421B7E">
        <w:rPr>
          <w:rFonts w:ascii="Times New Roman" w:hAnsi="Times New Roman"/>
        </w:rPr>
        <w:t>29.2)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421B7E" w:rsidRPr="00421B7E" w:rsidRDefault="00421B7E" w:rsidP="00421B7E">
      <w:pPr>
        <w:rPr>
          <w:rFonts w:ascii="Times New Roman" w:hAnsi="Times New Roman"/>
        </w:rPr>
      </w:pPr>
      <w:r w:rsidRPr="00421B7E">
        <w:rPr>
          <w:rFonts w:ascii="Times New Roman" w:hAnsi="Times New Roman"/>
        </w:rPr>
        <w:t>29.3)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29.4) ведения реестра лечебно-оздоровительных местностей и курортов местного значения, включая санаторно-курортные организации.</w:t>
      </w:r>
    </w:p>
    <w:p w:rsidR="00421B7E" w:rsidRPr="00421B7E" w:rsidRDefault="00421B7E" w:rsidP="00421B7E">
      <w:pPr>
        <w:rPr>
          <w:rFonts w:ascii="Times New Roman" w:hAnsi="Times New Roman"/>
          <w:b/>
        </w:rPr>
      </w:pPr>
      <w:r w:rsidRPr="00421B7E">
        <w:rPr>
          <w:rFonts w:ascii="Times New Roman" w:hAnsi="Times New Roman"/>
          <w:b/>
        </w:rPr>
        <w:t>30. По вопросу содействия в развитии сельскохозяйственного производства, создания условий для развития малого и среднего предпринимательства в части: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30.1) содействия созданию фермерских хозяйств и осуществлению ими своей деятельности;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прогноза развития малого и среднего предпринимательства на территориях муниципальных образований;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30.5)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30.8) предоставления сведений в уполномоченный орган в целях ведения единого </w:t>
      </w:r>
      <w:r w:rsidRPr="00421B7E">
        <w:rPr>
          <w:rFonts w:ascii="Times New Roman" w:eastAsia="Calibri" w:hAnsi="Times New Roman"/>
        </w:rPr>
        <w:t>реестра субъектов малого и среднего предпринимательства – получателей поддержки;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lastRenderedPageBreak/>
        <w:t>30.10) оказания консультационной поддержки субъектам малого и среднего предпринимательства;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30.11) оказания поддержки субъектам малого и среднего предпринимательства в сфере образования;</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30.12) оказания поддержки субъектам малого и среднего предпринимательства в области инноваций и промышленного производства;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30.13) оказания поддержки субъектам малого и среднего предпринимательства в области ремесленной деятельности;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30.14) оказания поддержки субъектам малого и среднего предпринимательства, осуществляющим внешнеэкономическую деятельность;</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30.15) оказания поддержки субъектам малого и среднего предпринимательства, осуществляющим деятельность в сфере социального предпринимательства;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30.16) оказания поддержки субъектам малого и среднего предпринимательства, осуществляющим сельскохозяйственную деятельность;</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30.18) выполнения </w:t>
      </w:r>
      <w:proofErr w:type="spellStart"/>
      <w:r w:rsidRPr="00421B7E">
        <w:rPr>
          <w:rFonts w:ascii="Times New Roman" w:hAnsi="Times New Roman"/>
        </w:rPr>
        <w:t>рыбохозяйственных</w:t>
      </w:r>
      <w:proofErr w:type="spellEnd"/>
      <w:r w:rsidRPr="00421B7E">
        <w:rPr>
          <w:rFonts w:ascii="Times New Roman" w:hAnsi="Times New Roman"/>
        </w:rPr>
        <w:t xml:space="preserve"> мероприятий в целях развития рыбного хозяйства в пределах полномочий.</w:t>
      </w:r>
    </w:p>
    <w:p w:rsidR="00421B7E" w:rsidRPr="00421B7E" w:rsidRDefault="00421B7E" w:rsidP="00421B7E">
      <w:pPr>
        <w:rPr>
          <w:rFonts w:ascii="Times New Roman" w:hAnsi="Times New Roman"/>
          <w:b/>
        </w:rPr>
      </w:pPr>
      <w:r w:rsidRPr="00421B7E">
        <w:rPr>
          <w:rFonts w:ascii="Times New Roman" w:hAnsi="Times New Roman"/>
          <w:b/>
        </w:rPr>
        <w:t>31. По вопросу организации и осуществления мероприятий по работе с детьми и молодежью в поселении в части:</w:t>
      </w:r>
    </w:p>
    <w:p w:rsidR="00421B7E" w:rsidRPr="00421B7E" w:rsidRDefault="00421B7E" w:rsidP="00421B7E">
      <w:pPr>
        <w:tabs>
          <w:tab w:val="left" w:pos="567"/>
        </w:tabs>
        <w:autoSpaceDE w:val="0"/>
        <w:autoSpaceDN w:val="0"/>
        <w:adjustRightInd w:val="0"/>
        <w:outlineLvl w:val="0"/>
        <w:rPr>
          <w:rFonts w:ascii="Times New Roman" w:hAnsi="Times New Roman"/>
          <w:bCs/>
        </w:rPr>
      </w:pPr>
      <w:r w:rsidRPr="00421B7E">
        <w:rPr>
          <w:rFonts w:ascii="Times New Roman" w:hAnsi="Times New Roman"/>
          <w:bCs/>
        </w:rPr>
        <w:t xml:space="preserve">31.1) </w:t>
      </w:r>
      <w:r w:rsidRPr="00421B7E">
        <w:rPr>
          <w:rFonts w:ascii="Times New Roman" w:hAnsi="Times New Roman"/>
        </w:rPr>
        <w:t>принятия мер в целях повышения качества и безопасности отдыха и оздоровления детей: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по принятию нормативных правовых актов, регулирующих деятельность организаций отдыха детей и их оздоровления;</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по созданию безопасных условий пребывания в организациях отдыха детей и их оздоровления;</w:t>
      </w:r>
    </w:p>
    <w:p w:rsidR="00421B7E" w:rsidRPr="00421B7E" w:rsidRDefault="00421B7E" w:rsidP="00421B7E">
      <w:pPr>
        <w:rPr>
          <w:rFonts w:ascii="Times New Roman" w:hAnsi="Times New Roman"/>
        </w:rPr>
      </w:pPr>
      <w:r w:rsidRPr="00421B7E">
        <w:rPr>
          <w:rFonts w:ascii="Times New Roman" w:hAnsi="Times New Roman"/>
        </w:rPr>
        <w:t xml:space="preserve">по обеспечению максимальной </w:t>
      </w:r>
      <w:proofErr w:type="gramStart"/>
      <w:r w:rsidRPr="00421B7E">
        <w:rPr>
          <w:rFonts w:ascii="Times New Roman" w:hAnsi="Times New Roman"/>
        </w:rPr>
        <w:t>доступности услуг организаций отдыха детей</w:t>
      </w:r>
      <w:proofErr w:type="gramEnd"/>
      <w:r w:rsidRPr="00421B7E">
        <w:rPr>
          <w:rFonts w:ascii="Times New Roman" w:hAnsi="Times New Roman"/>
        </w:rPr>
        <w:t xml:space="preserve"> и их оздоровления;</w:t>
      </w:r>
    </w:p>
    <w:p w:rsidR="00421B7E" w:rsidRPr="00421B7E" w:rsidRDefault="00421B7E" w:rsidP="00421B7E">
      <w:pPr>
        <w:rPr>
          <w:rFonts w:ascii="Times New Roman" w:hAnsi="Times New Roman"/>
        </w:rPr>
      </w:pPr>
      <w:r w:rsidRPr="00421B7E">
        <w:rPr>
          <w:rFonts w:ascii="Times New Roman" w:hAnsi="Times New Roman"/>
        </w:rPr>
        <w:t xml:space="preserve">по </w:t>
      </w:r>
      <w:proofErr w:type="gramStart"/>
      <w:r w:rsidRPr="00421B7E">
        <w:rPr>
          <w:rFonts w:ascii="Times New Roman" w:hAnsi="Times New Roman"/>
        </w:rPr>
        <w:t>контролю за</w:t>
      </w:r>
      <w:proofErr w:type="gramEnd"/>
      <w:r w:rsidRPr="00421B7E">
        <w:rPr>
          <w:rFonts w:ascii="Times New Roman" w:hAnsi="Times New Roman"/>
        </w:rPr>
        <w:t xml:space="preserve"> соблюдением требований законодательства в сфере организации отдыха и оздоровления детей;</w:t>
      </w:r>
    </w:p>
    <w:p w:rsidR="00421B7E" w:rsidRPr="00421B7E" w:rsidRDefault="00421B7E" w:rsidP="00421B7E">
      <w:pPr>
        <w:rPr>
          <w:rFonts w:ascii="Times New Roman" w:hAnsi="Times New Roman"/>
        </w:rPr>
      </w:pPr>
      <w:r w:rsidRPr="00421B7E">
        <w:rPr>
          <w:rFonts w:ascii="Times New Roman" w:hAnsi="Times New Roman"/>
        </w:rPr>
        <w:t>по созданию условий для организации воспитания детей в организациях отдыха детей и их оздоровления;</w:t>
      </w:r>
    </w:p>
    <w:p w:rsidR="00421B7E" w:rsidRPr="00421B7E" w:rsidRDefault="00421B7E" w:rsidP="00421B7E">
      <w:pPr>
        <w:rPr>
          <w:rFonts w:ascii="Times New Roman" w:hAnsi="Times New Roman"/>
        </w:rPr>
      </w:pPr>
      <w:r w:rsidRPr="00421B7E">
        <w:rPr>
          <w:rFonts w:ascii="Times New Roman" w:hAnsi="Times New Roman"/>
        </w:rPr>
        <w:t>31.2) оказания содействия гражданам, общественным и иным организациям в осуществлении общественного контроля в сфере защиты прав детей на отдых и оздоровление;</w:t>
      </w:r>
    </w:p>
    <w:p w:rsidR="00421B7E" w:rsidRPr="00421B7E" w:rsidRDefault="00421B7E" w:rsidP="00421B7E">
      <w:pPr>
        <w:rPr>
          <w:rFonts w:ascii="Times New Roman" w:hAnsi="Times New Roman"/>
        </w:rPr>
      </w:pPr>
      <w:r w:rsidRPr="00421B7E">
        <w:rPr>
          <w:rFonts w:ascii="Times New Roman" w:hAnsi="Times New Roman"/>
        </w:rPr>
        <w:t xml:space="preserve">31.3) осуществления мероприятий по обеспечению организации отдыха детей, включая мероприятия по обеспечению безопасности их жизни и здоровья; </w:t>
      </w:r>
    </w:p>
    <w:p w:rsidR="00421B7E" w:rsidRPr="00421B7E" w:rsidRDefault="00421B7E" w:rsidP="00421B7E">
      <w:pPr>
        <w:rPr>
          <w:rFonts w:ascii="Times New Roman" w:hAnsi="Times New Roman"/>
        </w:rPr>
      </w:pPr>
      <w:r w:rsidRPr="00421B7E">
        <w:rPr>
          <w:rFonts w:ascii="Times New Roman" w:hAnsi="Times New Roman"/>
        </w:rPr>
        <w:t>31.4) создания благоприятных условий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421B7E" w:rsidRPr="00421B7E" w:rsidRDefault="00421B7E" w:rsidP="00421B7E">
      <w:pPr>
        <w:rPr>
          <w:rFonts w:ascii="Times New Roman" w:hAnsi="Times New Roman"/>
        </w:rPr>
      </w:pPr>
      <w:r w:rsidRPr="00421B7E">
        <w:rPr>
          <w:rFonts w:ascii="Times New Roman" w:hAnsi="Times New Roman"/>
        </w:rPr>
        <w:t>31.5) оказания содействия родителям (лицам, их заменяющим), лицам, осуществляющим мероприятия с участием детей, при осуществлении ими своих обязанностей по физическому, интеллектуальному, психическому, духовному и нравственному развитию детей;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31.6) участия в реализации молодежной политики;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31.7) разработки и реализации мер по обеспечению и защите прав и законных интересов молодежи на территории муниципального образования;</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31.8) организации и проведении мероприятий по работе с молодежью на территории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31.9) разработки и реализации муниципальных программ по основным направлениям реализации молодежной политики;</w:t>
      </w:r>
    </w:p>
    <w:p w:rsidR="00421B7E" w:rsidRPr="00421B7E" w:rsidRDefault="00421B7E" w:rsidP="00421B7E">
      <w:pPr>
        <w:rPr>
          <w:rFonts w:ascii="Times New Roman" w:hAnsi="Times New Roman"/>
        </w:rPr>
      </w:pPr>
      <w:r w:rsidRPr="00421B7E">
        <w:rPr>
          <w:rFonts w:ascii="Times New Roman" w:hAnsi="Times New Roman"/>
        </w:rPr>
        <w:t>31.10) организации и осуществлении мониторинга реализации молодежной политики на территории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lastRenderedPageBreak/>
        <w:t>31.11) обеспечения открытости и доступности информации о реализации молодежной политики;</w:t>
      </w:r>
    </w:p>
    <w:p w:rsidR="00421B7E" w:rsidRPr="00421B7E" w:rsidRDefault="00421B7E" w:rsidP="00421B7E">
      <w:pPr>
        <w:rPr>
          <w:rFonts w:ascii="Times New Roman" w:hAnsi="Times New Roman"/>
        </w:rPr>
      </w:pPr>
      <w:r w:rsidRPr="00421B7E">
        <w:rPr>
          <w:rFonts w:ascii="Times New Roman" w:hAnsi="Times New Roman"/>
        </w:rPr>
        <w:t>31.12) осуществления взаимодействия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21B7E" w:rsidRPr="00421B7E" w:rsidRDefault="00421B7E" w:rsidP="00421B7E">
      <w:pPr>
        <w:rPr>
          <w:rFonts w:ascii="Times New Roman" w:hAnsi="Times New Roman"/>
        </w:rPr>
      </w:pPr>
      <w:r w:rsidRPr="00421B7E">
        <w:rPr>
          <w:rFonts w:ascii="Times New Roman" w:hAnsi="Times New Roman"/>
        </w:rPr>
        <w:t>31.13)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421B7E" w:rsidRPr="00421B7E" w:rsidRDefault="00421B7E" w:rsidP="00421B7E">
      <w:pPr>
        <w:rPr>
          <w:rFonts w:ascii="Times New Roman" w:hAnsi="Times New Roman"/>
          <w:b/>
        </w:rPr>
      </w:pPr>
      <w:r w:rsidRPr="00421B7E">
        <w:rPr>
          <w:rFonts w:ascii="Times New Roman" w:hAnsi="Times New Roman"/>
          <w:b/>
        </w:rPr>
        <w:t>32. По вопросу оказания поддержки гражданам и их объединениям, участвующим в охране общественного порядка, создания условий для деятельности народных дружин в части:</w:t>
      </w:r>
    </w:p>
    <w:p w:rsidR="00421B7E" w:rsidRPr="00421B7E" w:rsidRDefault="00421B7E" w:rsidP="00421B7E">
      <w:pPr>
        <w:rPr>
          <w:rFonts w:ascii="Times New Roman" w:hAnsi="Times New Roman"/>
        </w:rPr>
      </w:pPr>
      <w:r w:rsidRPr="00421B7E">
        <w:rPr>
          <w:rFonts w:ascii="Times New Roman" w:hAnsi="Times New Roman"/>
        </w:rPr>
        <w:t xml:space="preserve">32.1) подготовки проекта решения по установлению границ </w:t>
      </w:r>
      <w:proofErr w:type="gramStart"/>
      <w:r w:rsidRPr="00421B7E">
        <w:rPr>
          <w:rFonts w:ascii="Times New Roman" w:hAnsi="Times New Roman"/>
        </w:rPr>
        <w:t>территории</w:t>
      </w:r>
      <w:proofErr w:type="gramEnd"/>
      <w:r w:rsidRPr="00421B7E">
        <w:rPr>
          <w:rFonts w:ascii="Times New Roman" w:hAnsi="Times New Roman"/>
        </w:rPr>
        <w:t xml:space="preserve"> на которой может быть создана народная дружина;</w:t>
      </w:r>
    </w:p>
    <w:p w:rsidR="00421B7E" w:rsidRPr="00421B7E" w:rsidRDefault="00421B7E" w:rsidP="00421B7E">
      <w:pPr>
        <w:rPr>
          <w:rFonts w:ascii="Times New Roman" w:hAnsi="Times New Roman"/>
        </w:rPr>
      </w:pPr>
      <w:r w:rsidRPr="00421B7E">
        <w:rPr>
          <w:rFonts w:ascii="Times New Roman" w:hAnsi="Times New Roman"/>
        </w:rPr>
        <w:t>32.2) согласования кандидатур командиров народных дружин;</w:t>
      </w:r>
    </w:p>
    <w:p w:rsidR="00421B7E" w:rsidRPr="00421B7E" w:rsidRDefault="00421B7E" w:rsidP="00421B7E">
      <w:pPr>
        <w:rPr>
          <w:rFonts w:ascii="Times New Roman" w:hAnsi="Times New Roman"/>
        </w:rPr>
      </w:pPr>
      <w:r w:rsidRPr="00421B7E">
        <w:rPr>
          <w:rFonts w:ascii="Times New Roman" w:hAnsi="Times New Roman"/>
        </w:rPr>
        <w:t>32.3) предоставления народным дружинам  технических и иных материальных средств, необходимых для осуществления их деятельности;</w:t>
      </w:r>
    </w:p>
    <w:p w:rsidR="00421B7E" w:rsidRPr="00421B7E" w:rsidRDefault="00421B7E" w:rsidP="00421B7E">
      <w:pPr>
        <w:rPr>
          <w:rFonts w:ascii="Times New Roman" w:hAnsi="Times New Roman"/>
        </w:rPr>
      </w:pPr>
      <w:r w:rsidRPr="00421B7E">
        <w:rPr>
          <w:rFonts w:ascii="Times New Roman" w:hAnsi="Times New Roman"/>
        </w:rPr>
        <w:t>32.4) осуществления материального стимулирования деятельности народных дружинников;</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32.5) согласования п</w:t>
      </w:r>
      <w:r w:rsidRPr="00421B7E">
        <w:rPr>
          <w:rFonts w:ascii="Times New Roman" w:eastAsia="Calibri" w:hAnsi="Times New Roman"/>
          <w:lang w:eastAsia="en-US"/>
        </w:rPr>
        <w:t>ланов работы народных дружин, места и времени проведения мероприятий по охране общественного порядка, количества привлекаемых к участию в охране общественного порядка народных дружинников.</w:t>
      </w:r>
    </w:p>
    <w:p w:rsidR="00421B7E" w:rsidRPr="00421B7E" w:rsidRDefault="00421B7E" w:rsidP="00421B7E">
      <w:pPr>
        <w:rPr>
          <w:rFonts w:ascii="Times New Roman" w:hAnsi="Times New Roman"/>
          <w:b/>
        </w:rPr>
      </w:pPr>
      <w:r w:rsidRPr="00421B7E">
        <w:rPr>
          <w:rFonts w:ascii="Times New Roman" w:hAnsi="Times New Roman"/>
          <w:b/>
        </w:rPr>
        <w:t>33. По вопросу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в части:</w:t>
      </w:r>
    </w:p>
    <w:p w:rsidR="00421B7E" w:rsidRPr="00421B7E" w:rsidRDefault="00421B7E" w:rsidP="00421B7E">
      <w:pPr>
        <w:rPr>
          <w:rFonts w:ascii="Times New Roman" w:hAnsi="Times New Roman"/>
        </w:rPr>
      </w:pPr>
      <w:r w:rsidRPr="00421B7E">
        <w:rPr>
          <w:rFonts w:ascii="Times New Roman" w:hAnsi="Times New Roman"/>
        </w:rPr>
        <w:t xml:space="preserve">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421B7E" w:rsidRPr="00421B7E" w:rsidRDefault="00421B7E" w:rsidP="00421B7E">
      <w:pPr>
        <w:rPr>
          <w:rFonts w:ascii="Times New Roman" w:hAnsi="Times New Roman"/>
          <w:b/>
        </w:rPr>
      </w:pPr>
      <w:r w:rsidRPr="00421B7E">
        <w:rPr>
          <w:rFonts w:ascii="Times New Roman" w:hAnsi="Times New Roman"/>
          <w:b/>
        </w:rPr>
        <w:t>34.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421B7E" w:rsidRPr="00421B7E" w:rsidRDefault="00421B7E" w:rsidP="00421B7E">
      <w:pPr>
        <w:rPr>
          <w:rFonts w:ascii="Times New Roman" w:hAnsi="Times New Roman"/>
        </w:rPr>
      </w:pPr>
      <w:r w:rsidRPr="00421B7E">
        <w:rPr>
          <w:rFonts w:ascii="Times New Roman" w:hAnsi="Times New Roman"/>
        </w:rPr>
        <w:t xml:space="preserve">34.1)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421B7E">
        <w:rPr>
          <w:rFonts w:ascii="Times New Roman" w:hAnsi="Times New Roman"/>
        </w:rPr>
        <w:t>ориентированными</w:t>
      </w:r>
      <w:proofErr w:type="gramEnd"/>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34.2)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
    <w:p w:rsidR="00421B7E" w:rsidRPr="00421B7E" w:rsidRDefault="00421B7E" w:rsidP="00421B7E">
      <w:pPr>
        <w:rPr>
          <w:rFonts w:ascii="Times New Roman" w:hAnsi="Times New Roman"/>
        </w:rPr>
      </w:pPr>
      <w:r w:rsidRPr="00421B7E">
        <w:rPr>
          <w:rFonts w:ascii="Times New Roman" w:hAnsi="Times New Roman"/>
        </w:rPr>
        <w:t>34.3) формирования и ведения муниципального реестра социально ориентированных некоммерческих организаций - получателей поддержки;</w:t>
      </w:r>
    </w:p>
    <w:p w:rsidR="00421B7E" w:rsidRPr="00421B7E" w:rsidRDefault="00421B7E" w:rsidP="00421B7E">
      <w:pPr>
        <w:rPr>
          <w:rFonts w:ascii="Times New Roman" w:hAnsi="Times New Roman"/>
        </w:rPr>
      </w:pPr>
      <w:r w:rsidRPr="00421B7E">
        <w:rPr>
          <w:rFonts w:ascii="Times New Roman" w:hAnsi="Times New Roman"/>
        </w:rPr>
        <w:t>34.4)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421B7E" w:rsidRPr="00421B7E" w:rsidRDefault="00421B7E" w:rsidP="00421B7E">
      <w:pPr>
        <w:rPr>
          <w:rFonts w:ascii="Times New Roman" w:hAnsi="Times New Roman"/>
          <w:b/>
        </w:rPr>
      </w:pPr>
      <w:r w:rsidRPr="00421B7E">
        <w:rPr>
          <w:rFonts w:ascii="Times New Roman" w:hAnsi="Times New Roman"/>
        </w:rPr>
        <w:t>34.5) передачи во владение и (или) в пользование социально-ориентированным некоммерческим организациям муниципального имущества.</w:t>
      </w:r>
    </w:p>
    <w:p w:rsidR="00421B7E" w:rsidRPr="00421B7E" w:rsidRDefault="00421B7E" w:rsidP="00421B7E">
      <w:pPr>
        <w:rPr>
          <w:rFonts w:ascii="Times New Roman" w:hAnsi="Times New Roman"/>
          <w:b/>
        </w:rPr>
      </w:pPr>
      <w:r w:rsidRPr="00421B7E">
        <w:rPr>
          <w:rFonts w:ascii="Times New Roman" w:hAnsi="Times New Roman"/>
          <w:b/>
        </w:rPr>
        <w:t>35. По вопросу осуществления мер по противодействию коррупции в границах поселения в части:</w:t>
      </w:r>
    </w:p>
    <w:p w:rsidR="00421B7E" w:rsidRPr="00421B7E" w:rsidRDefault="00421B7E" w:rsidP="00421B7E">
      <w:pPr>
        <w:rPr>
          <w:rFonts w:ascii="Times New Roman" w:hAnsi="Times New Roman"/>
        </w:rPr>
      </w:pPr>
      <w:r w:rsidRPr="00421B7E">
        <w:rPr>
          <w:rFonts w:ascii="Times New Roman" w:hAnsi="Times New Roman"/>
        </w:rPr>
        <w:t xml:space="preserve">35.1)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городского поселения Белоярский,   в информационно-телекоммуникационной сети «Интернет» на официальном сайте органов местного самоуправления и (или) </w:t>
      </w:r>
      <w:r w:rsidRPr="00421B7E">
        <w:rPr>
          <w:rFonts w:ascii="Times New Roman" w:hAnsi="Times New Roman"/>
        </w:rPr>
        <w:lastRenderedPageBreak/>
        <w:t>предоставления для опубликования средствам массовой информации в порядке, определяемом муниципальными правовыми актами;</w:t>
      </w:r>
    </w:p>
    <w:p w:rsidR="00421B7E" w:rsidRPr="00421B7E" w:rsidRDefault="00421B7E" w:rsidP="00421B7E">
      <w:pPr>
        <w:rPr>
          <w:rFonts w:ascii="Times New Roman" w:hAnsi="Times New Roman"/>
        </w:rPr>
      </w:pPr>
      <w:r w:rsidRPr="00421B7E">
        <w:rPr>
          <w:rFonts w:ascii="Times New Roman" w:hAnsi="Times New Roman"/>
        </w:rPr>
        <w:t>35.2) внедрения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классного чина или при его поощрении;</w:t>
      </w:r>
    </w:p>
    <w:p w:rsidR="00421B7E" w:rsidRPr="00421B7E" w:rsidRDefault="00421B7E" w:rsidP="00421B7E">
      <w:pPr>
        <w:rPr>
          <w:rFonts w:ascii="Times New Roman" w:hAnsi="Times New Roman"/>
        </w:rPr>
      </w:pPr>
      <w:r w:rsidRPr="00421B7E">
        <w:rPr>
          <w:rFonts w:ascii="Times New Roman" w:hAnsi="Times New Roman"/>
        </w:rPr>
        <w:t xml:space="preserve">35.3) рассмотрения в администрации района не реже одного раза в квартал вопросов правоприменительной </w:t>
      </w:r>
      <w:proofErr w:type="gramStart"/>
      <w:r w:rsidRPr="00421B7E">
        <w:rPr>
          <w:rFonts w:ascii="Times New Roman" w:hAnsi="Times New Roman"/>
        </w:rPr>
        <w:t>практики</w:t>
      </w:r>
      <w:proofErr w:type="gramEnd"/>
      <w:r w:rsidRPr="00421B7E">
        <w:rPr>
          <w:rFonts w:ascii="Times New Roman" w:hAnsi="Times New Roman"/>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поселения в целях выработки и принятия мер по предупреждению и устранению причин выявленных нарушений;</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 xml:space="preserve">35.4) </w:t>
      </w:r>
      <w:hyperlink r:id="rId26" w:history="1">
        <w:r w:rsidRPr="00421B7E">
          <w:rPr>
            <w:rFonts w:ascii="Times New Roman" w:eastAsia="Calibri" w:hAnsi="Times New Roman"/>
            <w:lang w:eastAsia="en-US"/>
          </w:rPr>
          <w:t>антикоррупционной экспертизы</w:t>
        </w:r>
      </w:hyperlink>
      <w:r w:rsidRPr="00421B7E">
        <w:rPr>
          <w:rFonts w:ascii="Times New Roman" w:eastAsia="Calibri" w:hAnsi="Times New Roman"/>
          <w:lang w:eastAsia="en-US"/>
        </w:rPr>
        <w:t xml:space="preserve"> правовых актов и их проектов</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35.5) организации проверки достоверности и полноты сведений о доходах, об имуществе и обязательствах имущественного характера муниципальных служащих, а также  их супруги (супруга)  и несовершеннолетних детей по решению представителя нанимателя (работодателя);</w:t>
      </w:r>
    </w:p>
    <w:p w:rsidR="00421B7E" w:rsidRPr="00421B7E" w:rsidRDefault="00421B7E" w:rsidP="00421B7E">
      <w:pPr>
        <w:autoSpaceDE w:val="0"/>
        <w:autoSpaceDN w:val="0"/>
        <w:adjustRightInd w:val="0"/>
        <w:outlineLvl w:val="0"/>
        <w:rPr>
          <w:rFonts w:ascii="Times New Roman" w:hAnsi="Times New Roman"/>
        </w:rPr>
      </w:pPr>
      <w:r w:rsidRPr="00421B7E">
        <w:rPr>
          <w:rFonts w:ascii="Times New Roman" w:hAnsi="Times New Roman"/>
        </w:rPr>
        <w:t>35.6) предъявления в установленном законом порядке квалификационных требований к гражданам, претендующим на замещение должностей муниципальной службы, а также проверке в установленном порядке сведений, представляемых указанными гражданами;</w:t>
      </w:r>
    </w:p>
    <w:p w:rsidR="00421B7E" w:rsidRPr="00421B7E" w:rsidRDefault="00421B7E" w:rsidP="00421B7E">
      <w:pPr>
        <w:pStyle w:val="ConsPlusNormal"/>
        <w:ind w:firstLine="567"/>
        <w:jc w:val="both"/>
        <w:outlineLvl w:val="1"/>
        <w:rPr>
          <w:rFonts w:ascii="Times New Roman" w:hAnsi="Times New Roman" w:cs="Times New Roman"/>
          <w:sz w:val="24"/>
          <w:szCs w:val="24"/>
        </w:rPr>
      </w:pPr>
      <w:r w:rsidRPr="00421B7E">
        <w:rPr>
          <w:rFonts w:ascii="Times New Roman" w:hAnsi="Times New Roman" w:cs="Times New Roman"/>
          <w:sz w:val="24"/>
          <w:szCs w:val="24"/>
        </w:rPr>
        <w:t>35.7)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421B7E" w:rsidRPr="00421B7E" w:rsidRDefault="00421B7E" w:rsidP="00421B7E">
      <w:pPr>
        <w:rPr>
          <w:rFonts w:ascii="Times New Roman" w:hAnsi="Times New Roman"/>
        </w:rPr>
      </w:pPr>
      <w:r w:rsidRPr="00421B7E">
        <w:rPr>
          <w:rFonts w:ascii="Times New Roman" w:hAnsi="Times New Roman"/>
        </w:rPr>
        <w:t>35.8) реализации государственной политики в области противодействия коррупции;</w:t>
      </w:r>
    </w:p>
    <w:p w:rsidR="00421B7E" w:rsidRPr="00421B7E" w:rsidRDefault="00421B7E" w:rsidP="00421B7E">
      <w:pPr>
        <w:rPr>
          <w:rFonts w:ascii="Times New Roman" w:hAnsi="Times New Roman"/>
        </w:rPr>
      </w:pPr>
      <w:r w:rsidRPr="00421B7E">
        <w:rPr>
          <w:rFonts w:ascii="Times New Roman" w:hAnsi="Times New Roman"/>
        </w:rPr>
        <w:t>35.9) направления в уполномоченный орган сведений,  подлежащих включению   в регистр муниципальных нормативных правовых актов Ханты-Мансийского автономного округа – Югры.</w:t>
      </w:r>
    </w:p>
    <w:p w:rsidR="00421B7E" w:rsidRPr="00421B7E" w:rsidRDefault="00421B7E" w:rsidP="00421B7E">
      <w:pPr>
        <w:rPr>
          <w:rFonts w:ascii="Times New Roman" w:hAnsi="Times New Roman"/>
          <w:b/>
        </w:rPr>
      </w:pPr>
      <w:r w:rsidRPr="00421B7E">
        <w:rPr>
          <w:rFonts w:ascii="Times New Roman" w:hAnsi="Times New Roman"/>
          <w:b/>
        </w:rPr>
        <w:t xml:space="preserve">36. По вопросу принятия решений и проведения на территории поселения мероприятий по </w:t>
      </w:r>
      <w:hyperlink r:id="rId27" w:history="1">
        <w:r w:rsidRPr="00421B7E">
          <w:rPr>
            <w:rFonts w:ascii="Times New Roman" w:hAnsi="Times New Roman"/>
            <w:b/>
          </w:rPr>
          <w:t>выявлению</w:t>
        </w:r>
      </w:hyperlink>
      <w:r w:rsidRPr="00421B7E">
        <w:rPr>
          <w:rFonts w:ascii="Times New Roman" w:hAnsi="Times New Roman"/>
          <w:b/>
        </w:rPr>
        <w:t xml:space="preserve"> правообладателей ранее учтенных объектов недвижимости, направления сведений о правообладателях данных объектов недвижимости для внесения в Единый государственный реестр недвижимости в части:</w:t>
      </w:r>
    </w:p>
    <w:p w:rsidR="00421B7E" w:rsidRPr="00421B7E" w:rsidRDefault="00421B7E" w:rsidP="00421B7E">
      <w:pPr>
        <w:rPr>
          <w:rFonts w:ascii="Times New Roman" w:hAnsi="Times New Roman"/>
        </w:rPr>
      </w:pPr>
      <w:r w:rsidRPr="00421B7E">
        <w:rPr>
          <w:rFonts w:ascii="Times New Roman" w:hAnsi="Times New Roman"/>
        </w:rPr>
        <w:t xml:space="preserve">36.1) направления запроса в органы власти и организации, осуществлявшие до дня вступления в силу Федерального закона от 21 июля 1997 года №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w:t>
      </w:r>
      <w:proofErr w:type="gramStart"/>
      <w:r w:rsidRPr="00421B7E">
        <w:rPr>
          <w:rFonts w:ascii="Times New Roman" w:hAnsi="Times New Roman"/>
        </w:rPr>
        <w:t>сведений</w:t>
      </w:r>
      <w:proofErr w:type="gramEnd"/>
      <w:r w:rsidRPr="00421B7E">
        <w:rPr>
          <w:rFonts w:ascii="Times New Roman" w:hAnsi="Times New Roman"/>
        </w:rPr>
        <w:t xml:space="preserve">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421B7E" w:rsidRPr="00421B7E" w:rsidRDefault="00421B7E" w:rsidP="00421B7E">
      <w:pPr>
        <w:autoSpaceDE w:val="0"/>
        <w:autoSpaceDN w:val="0"/>
        <w:adjustRightInd w:val="0"/>
        <w:rPr>
          <w:rFonts w:ascii="Times New Roman" w:hAnsi="Times New Roman"/>
        </w:rPr>
      </w:pPr>
      <w:proofErr w:type="gramStart"/>
      <w:r w:rsidRPr="00421B7E">
        <w:rPr>
          <w:rFonts w:ascii="Times New Roman" w:hAnsi="Times New Roman"/>
        </w:rPr>
        <w:t>36.2)  извещения граждан и юридических лиц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по выявлению правообладателей;</w:t>
      </w:r>
      <w:proofErr w:type="gramEnd"/>
    </w:p>
    <w:p w:rsidR="00421B7E" w:rsidRPr="00421B7E" w:rsidRDefault="00421B7E" w:rsidP="00421B7E">
      <w:pPr>
        <w:rPr>
          <w:rFonts w:ascii="Times New Roman" w:hAnsi="Times New Roman"/>
        </w:rPr>
      </w:pPr>
      <w:r w:rsidRPr="00421B7E">
        <w:rPr>
          <w:rFonts w:ascii="Times New Roman" w:hAnsi="Times New Roman"/>
        </w:rPr>
        <w:t>36.3) проведения осмотра здания, сооружения или объекта незавершенного строительства, подтверждающего,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36.4) оформления акта осмотра здания, сооружения или объекта незавершенного строительства при выявлении правообладателей ранее учтенных объектов недвижимости; </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36.5) подготовки проекта </w:t>
      </w:r>
      <w:proofErr w:type="gramStart"/>
      <w:r w:rsidRPr="00421B7E">
        <w:rPr>
          <w:rFonts w:ascii="Times New Roman" w:hAnsi="Times New Roman"/>
        </w:rPr>
        <w:t>решения</w:t>
      </w:r>
      <w:proofErr w:type="gramEnd"/>
      <w:r w:rsidRPr="00421B7E">
        <w:rPr>
          <w:rFonts w:ascii="Times New Roman" w:hAnsi="Times New Roman"/>
        </w:rPr>
        <w:t xml:space="preserve"> о выявлении правообладателя ранее учтенного объекта недвижимости;</w:t>
      </w:r>
    </w:p>
    <w:p w:rsidR="00421B7E" w:rsidRPr="00421B7E" w:rsidRDefault="00421B7E" w:rsidP="00421B7E">
      <w:pPr>
        <w:rPr>
          <w:rFonts w:ascii="Times New Roman" w:hAnsi="Times New Roman"/>
          <w:b/>
        </w:rPr>
      </w:pPr>
      <w:r w:rsidRPr="00421B7E">
        <w:rPr>
          <w:rFonts w:ascii="Times New Roman" w:hAnsi="Times New Roman"/>
        </w:rPr>
        <w:lastRenderedPageBreak/>
        <w:t xml:space="preserve">36.6) направления в Единый государственный реестр недвижимости заявления о внесении в Единый государственный реестр недвижимости сведений, предусмотренных </w:t>
      </w:r>
      <w:hyperlink r:id="rId28" w:history="1">
        <w:r w:rsidRPr="00421B7E">
          <w:rPr>
            <w:rFonts w:ascii="Times New Roman" w:hAnsi="Times New Roman"/>
          </w:rPr>
          <w:t>пунктом 25 части 5 статьи 8</w:t>
        </w:r>
      </w:hyperlink>
      <w:r w:rsidRPr="00421B7E">
        <w:rPr>
          <w:rFonts w:ascii="Times New Roman" w:hAnsi="Times New Roman"/>
        </w:rPr>
        <w:t xml:space="preserve"> настоящего Федерального закона, о правообладателе ранее учтенного объекта недвижимости.</w:t>
      </w:r>
    </w:p>
    <w:p w:rsidR="00421B7E" w:rsidRPr="00421B7E" w:rsidRDefault="00421B7E" w:rsidP="00421B7E">
      <w:pPr>
        <w:rPr>
          <w:rFonts w:ascii="Times New Roman" w:hAnsi="Times New Roman"/>
          <w:b/>
        </w:rPr>
      </w:pPr>
      <w:r w:rsidRPr="00421B7E">
        <w:rPr>
          <w:rFonts w:ascii="Times New Roman" w:hAnsi="Times New Roman"/>
          <w:b/>
        </w:rPr>
        <w:t xml:space="preserve">37. Правовое, консультативное, методическое, аналитическое обеспечение решения вопросов местного значения поселения. </w:t>
      </w:r>
    </w:p>
    <w:p w:rsidR="00395534" w:rsidRPr="008157B9" w:rsidRDefault="00421B7E" w:rsidP="00421B7E">
      <w:pPr>
        <w:rPr>
          <w:rFonts w:ascii="Times New Roman" w:hAnsi="Times New Roman"/>
          <w:b/>
        </w:rPr>
        <w:sectPr w:rsidR="00395534" w:rsidRPr="008157B9" w:rsidSect="00B83E13">
          <w:headerReference w:type="even" r:id="rId29"/>
          <w:pgSz w:w="11907" w:h="16840" w:code="9"/>
          <w:pgMar w:top="851" w:right="851" w:bottom="851" w:left="1701" w:header="709" w:footer="709" w:gutter="0"/>
          <w:cols w:space="708"/>
          <w:titlePg/>
          <w:docGrid w:linePitch="254"/>
        </w:sectPr>
      </w:pPr>
      <w:r w:rsidRPr="00421B7E">
        <w:rPr>
          <w:rFonts w:ascii="Times New Roman" w:hAnsi="Times New Roman"/>
          <w:b/>
        </w:rPr>
        <w:t>38. Обеспечение доступа к информации, содержащейся в информационных системах, в целях обеспечения решения вопросов местного значения</w:t>
      </w:r>
      <w:r w:rsidRPr="0054614C">
        <w:rPr>
          <w:b/>
        </w:rPr>
        <w:t>.</w:t>
      </w:r>
    </w:p>
    <w:p w:rsidR="004B0856" w:rsidRPr="008157B9" w:rsidRDefault="004B0856" w:rsidP="004B0856">
      <w:pPr>
        <w:jc w:val="right"/>
        <w:rPr>
          <w:rFonts w:ascii="Times New Roman" w:hAnsi="Times New Roman"/>
        </w:rPr>
      </w:pPr>
      <w:r w:rsidRPr="008157B9">
        <w:rPr>
          <w:rFonts w:ascii="Times New Roman" w:hAnsi="Times New Roman"/>
        </w:rPr>
        <w:lastRenderedPageBreak/>
        <w:t>ПРИЛОЖЕНИЕ 2</w:t>
      </w:r>
    </w:p>
    <w:p w:rsidR="004B0856" w:rsidRPr="008157B9" w:rsidRDefault="004B0856" w:rsidP="004B0856">
      <w:pPr>
        <w:jc w:val="right"/>
        <w:rPr>
          <w:rFonts w:ascii="Times New Roman" w:hAnsi="Times New Roman"/>
        </w:rPr>
      </w:pPr>
      <w:r w:rsidRPr="008157B9">
        <w:rPr>
          <w:rFonts w:ascii="Times New Roman" w:hAnsi="Times New Roman"/>
        </w:rPr>
        <w:t xml:space="preserve">к решению Думы Белоярского района </w:t>
      </w:r>
    </w:p>
    <w:p w:rsidR="004B0856" w:rsidRPr="008157B9" w:rsidRDefault="008074BA" w:rsidP="004B0856">
      <w:pPr>
        <w:jc w:val="right"/>
        <w:rPr>
          <w:rFonts w:ascii="Times New Roman" w:hAnsi="Times New Roman"/>
        </w:rPr>
      </w:pPr>
      <w:r>
        <w:rPr>
          <w:rFonts w:ascii="Times New Roman" w:hAnsi="Times New Roman"/>
        </w:rPr>
        <w:t xml:space="preserve">от 1 ноября </w:t>
      </w:r>
      <w:r w:rsidR="00DF65E5" w:rsidRPr="008157B9">
        <w:rPr>
          <w:rFonts w:ascii="Times New Roman" w:hAnsi="Times New Roman"/>
        </w:rPr>
        <w:t>20</w:t>
      </w:r>
      <w:r w:rsidR="00D1460D">
        <w:rPr>
          <w:rFonts w:ascii="Times New Roman" w:hAnsi="Times New Roman"/>
        </w:rPr>
        <w:t>22</w:t>
      </w:r>
      <w:r w:rsidR="00DF65E5" w:rsidRPr="008157B9">
        <w:rPr>
          <w:rFonts w:ascii="Times New Roman" w:hAnsi="Times New Roman"/>
        </w:rPr>
        <w:t xml:space="preserve"> года № </w:t>
      </w:r>
      <w:r>
        <w:rPr>
          <w:rFonts w:ascii="Times New Roman" w:hAnsi="Times New Roman"/>
        </w:rPr>
        <w:t>76</w:t>
      </w:r>
    </w:p>
    <w:p w:rsidR="00153A09" w:rsidRPr="008157B9" w:rsidRDefault="00153A09" w:rsidP="00153A09">
      <w:pPr>
        <w:rPr>
          <w:rFonts w:ascii="Times New Roman" w:hAnsi="Times New Roman"/>
        </w:rPr>
      </w:pPr>
    </w:p>
    <w:p w:rsidR="00D1460D" w:rsidRDefault="00D1460D" w:rsidP="00704EAD">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704EAD" w:rsidRDefault="00153A09" w:rsidP="00395534">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r w:rsidR="00D1460D">
        <w:rPr>
          <w:rFonts w:ascii="Times New Roman" w:hAnsi="Times New Roman" w:cs="Times New Roman"/>
          <w:sz w:val="24"/>
          <w:szCs w:val="24"/>
        </w:rPr>
        <w:t xml:space="preserve"> </w:t>
      </w:r>
    </w:p>
    <w:p w:rsidR="00846D7B" w:rsidRPr="008157B9" w:rsidRDefault="00153A09" w:rsidP="00395534">
      <w:pPr>
        <w:pStyle w:val="2"/>
        <w:rPr>
          <w:rFonts w:ascii="Times New Roman" w:hAnsi="Times New Roman" w:cs="Times New Roman"/>
          <w:sz w:val="24"/>
          <w:szCs w:val="24"/>
        </w:rPr>
      </w:pPr>
      <w:r w:rsidRPr="008157B9">
        <w:rPr>
          <w:rFonts w:ascii="Times New Roman" w:hAnsi="Times New Roman" w:cs="Times New Roman"/>
          <w:sz w:val="24"/>
          <w:szCs w:val="24"/>
        </w:rPr>
        <w:t>сельского поселения Верхнеказымский по решению вопросов местного значения, принимаемых органами местного самоуправления Белоярского района для осуществления в 20</w:t>
      </w:r>
      <w:r w:rsidR="00395534" w:rsidRPr="008157B9">
        <w:rPr>
          <w:rFonts w:ascii="Times New Roman" w:hAnsi="Times New Roman" w:cs="Times New Roman"/>
          <w:sz w:val="24"/>
          <w:szCs w:val="24"/>
        </w:rPr>
        <w:t>2</w:t>
      </w:r>
      <w:r w:rsidR="00D1460D">
        <w:rPr>
          <w:rFonts w:ascii="Times New Roman" w:hAnsi="Times New Roman" w:cs="Times New Roman"/>
          <w:sz w:val="24"/>
          <w:szCs w:val="24"/>
        </w:rPr>
        <w:t>3</w:t>
      </w:r>
      <w:r w:rsidRPr="008157B9">
        <w:rPr>
          <w:rFonts w:ascii="Times New Roman" w:hAnsi="Times New Roman" w:cs="Times New Roman"/>
          <w:sz w:val="24"/>
          <w:szCs w:val="24"/>
        </w:rPr>
        <w:t>-20</w:t>
      </w:r>
      <w:r w:rsidR="00395534" w:rsidRPr="008157B9">
        <w:rPr>
          <w:rFonts w:ascii="Times New Roman" w:hAnsi="Times New Roman" w:cs="Times New Roman"/>
          <w:sz w:val="24"/>
          <w:szCs w:val="24"/>
        </w:rPr>
        <w:t>2</w:t>
      </w:r>
      <w:r w:rsidR="00D1460D">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153A09" w:rsidRPr="008157B9" w:rsidRDefault="00153A09" w:rsidP="00153A09">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8157B9" w:rsidRDefault="00153A09" w:rsidP="00153A09">
      <w:pPr>
        <w:rPr>
          <w:rFonts w:ascii="Times New Roman" w:hAnsi="Times New Roman"/>
        </w:rPr>
      </w:pPr>
      <w:r w:rsidRPr="008157B9">
        <w:rPr>
          <w:rFonts w:ascii="Times New Roman" w:hAnsi="Times New Roman"/>
        </w:rPr>
        <w:t xml:space="preserve">1.1) </w:t>
      </w:r>
      <w:r w:rsidR="006069F1" w:rsidRPr="008157B9">
        <w:rPr>
          <w:rFonts w:ascii="Times New Roman" w:hAnsi="Times New Roman"/>
        </w:rPr>
        <w:t>установления порядка и сроков составления проекта местного бюджета</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1.2) </w:t>
      </w:r>
      <w:r w:rsidR="006069F1" w:rsidRPr="008157B9">
        <w:rPr>
          <w:rFonts w:ascii="Times New Roman" w:hAnsi="Times New Roman"/>
        </w:rPr>
        <w:t>подготовк</w:t>
      </w:r>
      <w:r w:rsidR="00D1460D">
        <w:rPr>
          <w:rFonts w:ascii="Times New Roman" w:hAnsi="Times New Roman"/>
        </w:rPr>
        <w:t>и</w:t>
      </w:r>
      <w:r w:rsidR="006069F1"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006069F1" w:rsidRPr="008157B9">
        <w:rPr>
          <w:rFonts w:ascii="Times New Roman" w:hAnsi="Times New Roman"/>
        </w:rPr>
        <w:t>контроля за</w:t>
      </w:r>
      <w:proofErr w:type="gramEnd"/>
      <w:r w:rsidR="006069F1" w:rsidRPr="008157B9">
        <w:rPr>
          <w:rFonts w:ascii="Times New Roman" w:hAnsi="Times New Roman"/>
        </w:rPr>
        <w:t xml:space="preserve"> его исполнением и утверждения отчета об исполнении местного бюджета</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1.3) </w:t>
      </w:r>
      <w:r w:rsidR="006069F1" w:rsidRPr="008157B9">
        <w:rPr>
          <w:rFonts w:ascii="Times New Roman" w:hAnsi="Times New Roman"/>
        </w:rPr>
        <w:t>установления порядка и методики планирования бюджетных ассигнований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1.4) </w:t>
      </w:r>
      <w:r w:rsidR="006069F1" w:rsidRPr="008157B9">
        <w:rPr>
          <w:rFonts w:ascii="Times New Roman" w:hAnsi="Times New Roman"/>
        </w:rPr>
        <w:t xml:space="preserve">установления </w:t>
      </w:r>
      <w:proofErr w:type="gramStart"/>
      <w:r w:rsidR="006069F1" w:rsidRPr="008157B9">
        <w:rPr>
          <w:rFonts w:ascii="Times New Roman" w:hAnsi="Times New Roman"/>
        </w:rPr>
        <w:t>порядка ведения реестра расходных обязательств муниципального образования</w:t>
      </w:r>
      <w:proofErr w:type="gramEnd"/>
      <w:r w:rsidR="006069F1"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1.5) </w:t>
      </w:r>
      <w:r w:rsidR="006069F1" w:rsidRPr="008157B9">
        <w:rPr>
          <w:rFonts w:ascii="Times New Roman" w:hAnsi="Times New Roman"/>
        </w:rPr>
        <w:t>составления проекта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1.6) </w:t>
      </w:r>
      <w:r w:rsidR="006069F1" w:rsidRPr="008157B9">
        <w:rPr>
          <w:rFonts w:ascii="Times New Roman" w:hAnsi="Times New Roman"/>
        </w:rPr>
        <w:t>организации исполнения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1.7) </w:t>
      </w:r>
      <w:r w:rsidR="006069F1" w:rsidRPr="008157B9">
        <w:rPr>
          <w:rFonts w:ascii="Times New Roman" w:hAnsi="Times New Roman"/>
        </w:rPr>
        <w:t>установления порядка исполнения местного бюджета по расходам и источникам финансирования дефицита бюджета;</w:t>
      </w:r>
    </w:p>
    <w:p w:rsidR="00153A09" w:rsidRPr="008157B9" w:rsidRDefault="00153A09" w:rsidP="00153A09">
      <w:pPr>
        <w:rPr>
          <w:rFonts w:ascii="Times New Roman" w:hAnsi="Times New Roman"/>
        </w:rPr>
      </w:pPr>
      <w:r w:rsidRPr="008157B9">
        <w:rPr>
          <w:rFonts w:ascii="Times New Roman" w:hAnsi="Times New Roman"/>
        </w:rPr>
        <w:t xml:space="preserve">1.8) </w:t>
      </w:r>
      <w:r w:rsidR="006069F1" w:rsidRPr="008157B9">
        <w:rPr>
          <w:rFonts w:ascii="Times New Roman" w:hAnsi="Times New Roman"/>
        </w:rPr>
        <w:t>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153A09" w:rsidRPr="008157B9" w:rsidRDefault="00153A09" w:rsidP="00153A09">
      <w:pPr>
        <w:rPr>
          <w:rFonts w:ascii="Times New Roman" w:hAnsi="Times New Roman"/>
        </w:rPr>
      </w:pPr>
      <w:r w:rsidRPr="008157B9">
        <w:rPr>
          <w:rFonts w:ascii="Times New Roman" w:hAnsi="Times New Roman"/>
        </w:rPr>
        <w:t xml:space="preserve">1.9) </w:t>
      </w:r>
      <w:r w:rsidR="006069F1" w:rsidRPr="008157B9">
        <w:rPr>
          <w:rFonts w:ascii="Times New Roman" w:hAnsi="Times New Roman"/>
        </w:rPr>
        <w:t>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8157B9" w:rsidRDefault="00153A09" w:rsidP="00153A09">
      <w:pPr>
        <w:rPr>
          <w:rFonts w:ascii="Times New Roman" w:hAnsi="Times New Roman"/>
        </w:rPr>
      </w:pPr>
      <w:r w:rsidRPr="008157B9">
        <w:rPr>
          <w:rFonts w:ascii="Times New Roman" w:hAnsi="Times New Roman"/>
        </w:rPr>
        <w:t xml:space="preserve">1.10) </w:t>
      </w:r>
      <w:r w:rsidR="006069F1" w:rsidRPr="008157B9">
        <w:rPr>
          <w:rFonts w:ascii="Times New Roman" w:hAnsi="Times New Roman"/>
        </w:rPr>
        <w:t>установления порядка открытия и ведения лицевых счетов, открываемых в финансовом органе муниципального образования;</w:t>
      </w:r>
    </w:p>
    <w:p w:rsidR="00153A09" w:rsidRPr="008157B9" w:rsidRDefault="00153A09" w:rsidP="00153A09">
      <w:pPr>
        <w:rPr>
          <w:rFonts w:ascii="Times New Roman" w:hAnsi="Times New Roman"/>
        </w:rPr>
      </w:pPr>
      <w:r w:rsidRPr="008157B9">
        <w:rPr>
          <w:rFonts w:ascii="Times New Roman" w:hAnsi="Times New Roman"/>
        </w:rPr>
        <w:t xml:space="preserve">1.11) </w:t>
      </w:r>
      <w:r w:rsidR="006069F1" w:rsidRPr="008157B9">
        <w:rPr>
          <w:rFonts w:ascii="Times New Roman" w:hAnsi="Times New Roman"/>
        </w:rPr>
        <w:t>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8157B9" w:rsidRDefault="00153A09" w:rsidP="00153A09">
      <w:pPr>
        <w:rPr>
          <w:rFonts w:ascii="Times New Roman" w:hAnsi="Times New Roman"/>
        </w:rPr>
      </w:pPr>
      <w:r w:rsidRPr="008157B9">
        <w:rPr>
          <w:rFonts w:ascii="Times New Roman" w:hAnsi="Times New Roman"/>
        </w:rPr>
        <w:t xml:space="preserve">1.12) </w:t>
      </w:r>
      <w:r w:rsidR="006069F1" w:rsidRPr="008157B9">
        <w:rPr>
          <w:rFonts w:ascii="Times New Roman" w:hAnsi="Times New Roman"/>
        </w:rPr>
        <w:t>установления порядка ведения, учета и осуществления хранения исполнительных документов и иных документов, связанных с их исполнением;</w:t>
      </w:r>
    </w:p>
    <w:p w:rsidR="006C3626" w:rsidRPr="008157B9" w:rsidRDefault="00153A09" w:rsidP="00153A09">
      <w:pPr>
        <w:rPr>
          <w:rFonts w:ascii="Times New Roman" w:hAnsi="Times New Roman"/>
        </w:rPr>
      </w:pPr>
      <w:r w:rsidRPr="008157B9">
        <w:rPr>
          <w:rFonts w:ascii="Times New Roman" w:hAnsi="Times New Roman"/>
        </w:rPr>
        <w:t xml:space="preserve">1.13) </w:t>
      </w:r>
      <w:r w:rsidR="006069F1" w:rsidRPr="008157B9">
        <w:rPr>
          <w:rFonts w:ascii="Times New Roman" w:hAnsi="Times New Roman"/>
        </w:rPr>
        <w:t>ведения учета и осуществления хранения исполнительных документов и иных документов, связанных с их исполнением;</w:t>
      </w:r>
    </w:p>
    <w:p w:rsidR="00153A09" w:rsidRPr="008157B9" w:rsidRDefault="00153A09" w:rsidP="00153A09">
      <w:pPr>
        <w:rPr>
          <w:rFonts w:ascii="Times New Roman" w:hAnsi="Times New Roman"/>
        </w:rPr>
      </w:pPr>
      <w:r w:rsidRPr="008157B9">
        <w:rPr>
          <w:rFonts w:ascii="Times New Roman" w:hAnsi="Times New Roman"/>
        </w:rPr>
        <w:t xml:space="preserve">1.14) </w:t>
      </w:r>
      <w:r w:rsidR="006069F1" w:rsidRPr="008157B9">
        <w:rPr>
          <w:rFonts w:ascii="Times New Roman" w:hAnsi="Times New Roman"/>
        </w:rPr>
        <w:t>осуществления внутреннего муниципального фина</w:t>
      </w:r>
      <w:r w:rsidR="00112E88">
        <w:rPr>
          <w:rFonts w:ascii="Times New Roman" w:hAnsi="Times New Roman"/>
        </w:rPr>
        <w:t>нсового контроля</w:t>
      </w:r>
      <w:r w:rsidR="006069F1"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1.15) </w:t>
      </w:r>
      <w:r w:rsidR="006069F1" w:rsidRPr="008157B9">
        <w:rPr>
          <w:rFonts w:ascii="Times New Roman" w:hAnsi="Times New Roman"/>
        </w:rPr>
        <w:t>подготовки проекта решения об исполнении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1.16) </w:t>
      </w:r>
      <w:r w:rsidR="006069F1" w:rsidRPr="008157B9">
        <w:rPr>
          <w:rFonts w:ascii="Times New Roman" w:hAnsi="Times New Roman"/>
        </w:rPr>
        <w:t>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006069F1" w:rsidRPr="008157B9">
        <w:rPr>
          <w:rFonts w:ascii="Times New Roman" w:hAnsi="Times New Roman"/>
        </w:rPr>
        <w:t>дств пр</w:t>
      </w:r>
      <w:proofErr w:type="gramEnd"/>
      <w:r w:rsidR="006069F1"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53A09" w:rsidRPr="008157B9" w:rsidRDefault="00153A09" w:rsidP="00153A09">
      <w:pPr>
        <w:rPr>
          <w:rFonts w:ascii="Times New Roman" w:hAnsi="Times New Roman"/>
        </w:rPr>
      </w:pPr>
      <w:r w:rsidRPr="008157B9">
        <w:rPr>
          <w:rFonts w:ascii="Times New Roman" w:hAnsi="Times New Roman"/>
        </w:rPr>
        <w:t xml:space="preserve">1.17) </w:t>
      </w:r>
      <w:r w:rsidR="006069F1" w:rsidRPr="008157B9">
        <w:rPr>
          <w:rFonts w:ascii="Times New Roman" w:hAnsi="Times New Roman"/>
        </w:rPr>
        <w:t>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lastRenderedPageBreak/>
        <w:t xml:space="preserve">1.18) </w:t>
      </w:r>
      <w:r w:rsidR="006069F1" w:rsidRPr="008157B9">
        <w:rPr>
          <w:rFonts w:ascii="Times New Roman" w:hAnsi="Times New Roman"/>
        </w:rPr>
        <w:t>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8157B9" w:rsidRDefault="00153A09" w:rsidP="00153A09">
      <w:pPr>
        <w:rPr>
          <w:rFonts w:ascii="Times New Roman" w:hAnsi="Times New Roman"/>
        </w:rPr>
      </w:pPr>
      <w:r w:rsidRPr="008157B9">
        <w:rPr>
          <w:rFonts w:ascii="Times New Roman" w:hAnsi="Times New Roman"/>
        </w:rPr>
        <w:t xml:space="preserve">1.19) </w:t>
      </w:r>
      <w:r w:rsidR="006069F1" w:rsidRPr="008157B9">
        <w:rPr>
          <w:rFonts w:ascii="Times New Roman" w:hAnsi="Times New Roman"/>
        </w:rPr>
        <w:t>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8157B9" w:rsidRDefault="00153A09" w:rsidP="00153A09">
      <w:pPr>
        <w:rPr>
          <w:rFonts w:ascii="Times New Roman" w:hAnsi="Times New Roman"/>
        </w:rPr>
      </w:pPr>
      <w:r w:rsidRPr="008157B9">
        <w:rPr>
          <w:rFonts w:ascii="Times New Roman" w:hAnsi="Times New Roman"/>
        </w:rPr>
        <w:t xml:space="preserve">1.20) </w:t>
      </w:r>
      <w:r w:rsidR="006069F1" w:rsidRPr="008157B9">
        <w:rPr>
          <w:rFonts w:ascii="Times New Roman" w:hAnsi="Times New Roman"/>
        </w:rPr>
        <w:t>подготовки проекта постановления об утверждении перечня главных администраторов доходов местного бюджета</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1.21) </w:t>
      </w:r>
      <w:r w:rsidR="006069F1" w:rsidRPr="008157B9">
        <w:rPr>
          <w:rFonts w:ascii="Times New Roman" w:hAnsi="Times New Roman"/>
        </w:rPr>
        <w:t>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8157B9" w:rsidRDefault="00153A09" w:rsidP="00153A09">
      <w:pPr>
        <w:rPr>
          <w:rFonts w:ascii="Times New Roman" w:hAnsi="Times New Roman"/>
        </w:rPr>
      </w:pPr>
      <w:r w:rsidRPr="008157B9">
        <w:rPr>
          <w:rFonts w:ascii="Times New Roman" w:hAnsi="Times New Roman"/>
        </w:rPr>
        <w:t xml:space="preserve">1.22) </w:t>
      </w:r>
      <w:r w:rsidR="006069F1" w:rsidRPr="008157B9">
        <w:rPr>
          <w:rFonts w:ascii="Times New Roman" w:hAnsi="Times New Roman"/>
        </w:rPr>
        <w:t>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850FAE" w:rsidRPr="008157B9" w:rsidRDefault="00153A09" w:rsidP="00153A09">
      <w:pPr>
        <w:rPr>
          <w:rFonts w:ascii="Times New Roman" w:hAnsi="Times New Roman"/>
        </w:rPr>
      </w:pPr>
      <w:r w:rsidRPr="008157B9">
        <w:rPr>
          <w:rFonts w:ascii="Times New Roman" w:hAnsi="Times New Roman"/>
        </w:rPr>
        <w:t xml:space="preserve">1.23) </w:t>
      </w:r>
      <w:r w:rsidR="006069F1" w:rsidRPr="008157B9">
        <w:rPr>
          <w:rFonts w:ascii="Times New Roman" w:hAnsi="Times New Roman"/>
        </w:rPr>
        <w:t xml:space="preserve">разработки проекта решения об установлении дополнительных оснований признания </w:t>
      </w:r>
      <w:proofErr w:type="gramStart"/>
      <w:r w:rsidR="006069F1" w:rsidRPr="008157B9">
        <w:rPr>
          <w:rFonts w:ascii="Times New Roman" w:hAnsi="Times New Roman"/>
        </w:rPr>
        <w:t>безнадежными</w:t>
      </w:r>
      <w:proofErr w:type="gramEnd"/>
      <w:r w:rsidR="006069F1" w:rsidRPr="008157B9">
        <w:rPr>
          <w:rFonts w:ascii="Times New Roman" w:hAnsi="Times New Roman"/>
        </w:rPr>
        <w:t xml:space="preserve"> к взысканию недоимки и задолженности по пеням и штрафам по местным налогам</w:t>
      </w:r>
      <w:r w:rsidR="00850FAE"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1.24) </w:t>
      </w:r>
      <w:r w:rsidR="006069F1" w:rsidRPr="008157B9">
        <w:rPr>
          <w:rFonts w:ascii="Times New Roman" w:hAnsi="Times New Roman"/>
        </w:rPr>
        <w:t>разработки проекта основных направлений бюджетной и налоговой политики;</w:t>
      </w:r>
    </w:p>
    <w:p w:rsidR="00153A09" w:rsidRPr="008157B9" w:rsidRDefault="00153A09" w:rsidP="00153A09">
      <w:pPr>
        <w:rPr>
          <w:rFonts w:ascii="Times New Roman" w:hAnsi="Times New Roman"/>
        </w:rPr>
      </w:pPr>
      <w:r w:rsidRPr="008157B9">
        <w:rPr>
          <w:rFonts w:ascii="Times New Roman" w:hAnsi="Times New Roman"/>
        </w:rPr>
        <w:t>1.2</w:t>
      </w:r>
      <w:r w:rsidR="00A55902" w:rsidRPr="008157B9">
        <w:rPr>
          <w:rFonts w:ascii="Times New Roman" w:hAnsi="Times New Roman"/>
        </w:rPr>
        <w:t>5</w:t>
      </w:r>
      <w:r w:rsidRPr="008157B9">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26</w:t>
      </w:r>
      <w:r w:rsidRPr="008157B9">
        <w:rPr>
          <w:rFonts w:ascii="Times New Roman" w:hAnsi="Times New Roman"/>
        </w:rPr>
        <w:t xml:space="preserve">) </w:t>
      </w:r>
      <w:r w:rsidR="006069F1" w:rsidRPr="008157B9">
        <w:rPr>
          <w:rFonts w:ascii="Times New Roman" w:hAnsi="Times New Roman"/>
        </w:rPr>
        <w:t>установления порядка формирования муниципального задания на оказание муниципальных услуг (выполнение работ) муниципальными учреждениями</w:t>
      </w:r>
      <w:r w:rsidRPr="008157B9">
        <w:rPr>
          <w:rFonts w:ascii="Times New Roman" w:hAnsi="Times New Roman"/>
        </w:rPr>
        <w:t>;</w:t>
      </w:r>
    </w:p>
    <w:p w:rsidR="00153A09" w:rsidRPr="008157B9" w:rsidRDefault="00153A09" w:rsidP="006069F1">
      <w:pPr>
        <w:rPr>
          <w:rFonts w:ascii="Times New Roman" w:hAnsi="Times New Roman"/>
        </w:rPr>
      </w:pPr>
      <w:r w:rsidRPr="008157B9">
        <w:rPr>
          <w:rFonts w:ascii="Times New Roman" w:hAnsi="Times New Roman"/>
        </w:rPr>
        <w:t>1.</w:t>
      </w:r>
      <w:r w:rsidR="00A55902" w:rsidRPr="008157B9">
        <w:rPr>
          <w:rFonts w:ascii="Times New Roman" w:hAnsi="Times New Roman"/>
        </w:rPr>
        <w:t>27</w:t>
      </w:r>
      <w:r w:rsidRPr="008157B9">
        <w:rPr>
          <w:rFonts w:ascii="Times New Roman" w:hAnsi="Times New Roman"/>
        </w:rPr>
        <w:t xml:space="preserve">) </w:t>
      </w:r>
      <w:r w:rsidR="006069F1" w:rsidRPr="008157B9">
        <w:rPr>
          <w:rFonts w:ascii="Times New Roman" w:hAnsi="Times New Roman"/>
        </w:rPr>
        <w:t>установления порядка финансового обеспечения выполнения муниципального задания;</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28</w:t>
      </w:r>
      <w:r w:rsidRPr="008157B9">
        <w:rPr>
          <w:rFonts w:ascii="Times New Roman" w:hAnsi="Times New Roman"/>
        </w:rPr>
        <w:t xml:space="preserve">) </w:t>
      </w:r>
      <w:r w:rsidR="006069F1" w:rsidRPr="008157B9">
        <w:rPr>
          <w:rFonts w:ascii="Times New Roman" w:hAnsi="Times New Roman"/>
        </w:rPr>
        <w:t>установления порядка определения объема и условий предоставления субсидий бюджетным и автономным учреждениям на иные цели;</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29</w:t>
      </w:r>
      <w:r w:rsidRPr="008157B9">
        <w:rPr>
          <w:rFonts w:ascii="Times New Roman" w:hAnsi="Times New Roman"/>
        </w:rPr>
        <w:t xml:space="preserve">) </w:t>
      </w:r>
      <w:r w:rsidR="006069F1" w:rsidRPr="008157B9">
        <w:rPr>
          <w:rFonts w:ascii="Times New Roman" w:hAnsi="Times New Roman"/>
        </w:rPr>
        <w:t xml:space="preserve">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30" w:tooltip="ФЕДЕРАЛЬНЫЙ ЗАКОН от 31.07.1998 № 145-ФЗ ГОСУДАРСТВЕННАЯ ДУМА ФЕДЕРАЛЬНОГО СОБРАНИЯ РФ  БЮДЖЕТНЫЙ КОДЕКС РОССИЙСКОЙ ФЕДЕРАЦИИ" w:history="1">
        <w:r w:rsidR="006069F1" w:rsidRPr="008157B9">
          <w:rPr>
            <w:rStyle w:val="af"/>
            <w:rFonts w:ascii="Times New Roman" w:hAnsi="Times New Roman"/>
            <w:color w:val="auto"/>
          </w:rPr>
          <w:t>Бюджетного кодекса</w:t>
        </w:r>
      </w:hyperlink>
      <w:r w:rsidR="006069F1" w:rsidRPr="008157B9">
        <w:rPr>
          <w:rFonts w:ascii="Times New Roman" w:hAnsi="Times New Roman"/>
        </w:rPr>
        <w:t xml:space="preserve"> Российской Федерации;</w:t>
      </w:r>
      <w:r w:rsidRPr="008157B9">
        <w:rPr>
          <w:rFonts w:ascii="Times New Roman" w:hAnsi="Times New Roman"/>
        </w:rPr>
        <w:t xml:space="preserve"> </w:t>
      </w:r>
    </w:p>
    <w:p w:rsidR="00153A09" w:rsidRPr="008157B9" w:rsidRDefault="00153A09" w:rsidP="00153A09">
      <w:pPr>
        <w:rPr>
          <w:rFonts w:ascii="Times New Roman" w:hAnsi="Times New Roman"/>
        </w:rPr>
      </w:pPr>
      <w:proofErr w:type="gramStart"/>
      <w:r w:rsidRPr="008157B9">
        <w:rPr>
          <w:rFonts w:ascii="Times New Roman" w:hAnsi="Times New Roman"/>
        </w:rPr>
        <w:t>1.3</w:t>
      </w:r>
      <w:r w:rsidR="00A55902" w:rsidRPr="008157B9">
        <w:rPr>
          <w:rFonts w:ascii="Times New Roman" w:hAnsi="Times New Roman"/>
        </w:rPr>
        <w:t>0</w:t>
      </w:r>
      <w:r w:rsidRPr="008157B9">
        <w:rPr>
          <w:rFonts w:ascii="Times New Roman" w:hAnsi="Times New Roman"/>
        </w:rPr>
        <w:t xml:space="preserve">) </w:t>
      </w:r>
      <w:r w:rsidR="006069F1" w:rsidRPr="008157B9">
        <w:rPr>
          <w:rFonts w:ascii="Times New Roman" w:hAnsi="Times New Roman"/>
        </w:rPr>
        <w:t>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153A09" w:rsidRPr="008157B9" w:rsidRDefault="00153A09" w:rsidP="00153A09">
      <w:pPr>
        <w:rPr>
          <w:rFonts w:ascii="Times New Roman" w:hAnsi="Times New Roman"/>
        </w:rPr>
      </w:pPr>
      <w:r w:rsidRPr="008157B9">
        <w:rPr>
          <w:rFonts w:ascii="Times New Roman" w:hAnsi="Times New Roman"/>
        </w:rPr>
        <w:t>1.3</w:t>
      </w:r>
      <w:r w:rsidR="00A55902" w:rsidRPr="008157B9">
        <w:rPr>
          <w:rFonts w:ascii="Times New Roman" w:hAnsi="Times New Roman"/>
        </w:rPr>
        <w:t>1</w:t>
      </w:r>
      <w:r w:rsidRPr="008157B9">
        <w:rPr>
          <w:rFonts w:ascii="Times New Roman" w:hAnsi="Times New Roman"/>
        </w:rPr>
        <w:t xml:space="preserve">) </w:t>
      </w:r>
      <w:r w:rsidR="006069F1" w:rsidRPr="008157B9">
        <w:rPr>
          <w:rFonts w:ascii="Times New Roman" w:hAnsi="Times New Roman"/>
        </w:rPr>
        <w:t xml:space="preserve">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006069F1" w:rsidRPr="008157B9">
        <w:rPr>
          <w:rFonts w:ascii="Times New Roman" w:hAnsi="Times New Roman"/>
        </w:rPr>
        <w:t>на те</w:t>
      </w:r>
      <w:proofErr w:type="gramEnd"/>
      <w:r w:rsidR="006069F1" w:rsidRPr="008157B9">
        <w:rPr>
          <w:rFonts w:ascii="Times New Roman" w:hAnsi="Times New Roman"/>
        </w:rPr>
        <w:t xml:space="preserve"> же цели;</w:t>
      </w:r>
    </w:p>
    <w:p w:rsidR="00153A09" w:rsidRPr="008157B9" w:rsidRDefault="00153A09" w:rsidP="00153A09">
      <w:pPr>
        <w:rPr>
          <w:rFonts w:ascii="Times New Roman" w:hAnsi="Times New Roman"/>
        </w:rPr>
      </w:pPr>
      <w:r w:rsidRPr="008157B9">
        <w:rPr>
          <w:rFonts w:ascii="Times New Roman" w:hAnsi="Times New Roman"/>
        </w:rPr>
        <w:t>1.3</w:t>
      </w:r>
      <w:r w:rsidR="00A55902" w:rsidRPr="008157B9">
        <w:rPr>
          <w:rFonts w:ascii="Times New Roman" w:hAnsi="Times New Roman"/>
        </w:rPr>
        <w:t>2</w:t>
      </w:r>
      <w:r w:rsidRPr="008157B9">
        <w:rPr>
          <w:rFonts w:ascii="Times New Roman" w:hAnsi="Times New Roman"/>
        </w:rPr>
        <w:t xml:space="preserve">) </w:t>
      </w:r>
      <w:r w:rsidR="006069F1" w:rsidRPr="008157B9">
        <w:rPr>
          <w:rFonts w:ascii="Times New Roman" w:hAnsi="Times New Roman"/>
        </w:rPr>
        <w:t xml:space="preserve">разработки </w:t>
      </w:r>
      <w:proofErr w:type="gramStart"/>
      <w:r w:rsidR="006069F1"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2C1AC4" w:rsidRPr="008157B9" w:rsidRDefault="00153A09" w:rsidP="002C1AC4">
      <w:pPr>
        <w:rPr>
          <w:rFonts w:ascii="Times New Roman" w:hAnsi="Times New Roman"/>
        </w:rPr>
      </w:pPr>
      <w:r w:rsidRPr="008157B9">
        <w:rPr>
          <w:rFonts w:ascii="Times New Roman" w:hAnsi="Times New Roman"/>
        </w:rPr>
        <w:t>1.3</w:t>
      </w:r>
      <w:r w:rsidR="00A55902" w:rsidRPr="008157B9">
        <w:rPr>
          <w:rFonts w:ascii="Times New Roman" w:hAnsi="Times New Roman"/>
        </w:rPr>
        <w:t>3</w:t>
      </w:r>
      <w:r w:rsidRPr="008157B9">
        <w:rPr>
          <w:rFonts w:ascii="Times New Roman" w:hAnsi="Times New Roman"/>
        </w:rPr>
        <w:t xml:space="preserve">) </w:t>
      </w:r>
      <w:r w:rsidR="006069F1" w:rsidRPr="008157B9">
        <w:rPr>
          <w:rFonts w:ascii="Times New Roman" w:hAnsi="Times New Roman"/>
        </w:rPr>
        <w:t>разработки проекта методики прогнозирования поступлений по источникам финансирования дефицита местного бюджета</w:t>
      </w:r>
      <w:r w:rsidRPr="008157B9">
        <w:rPr>
          <w:rFonts w:ascii="Times New Roman" w:hAnsi="Times New Roman"/>
        </w:rPr>
        <w:t>;</w:t>
      </w:r>
      <w:r w:rsidR="002C1AC4" w:rsidRPr="008157B9">
        <w:rPr>
          <w:rFonts w:ascii="Times New Roman" w:hAnsi="Times New Roman"/>
        </w:rPr>
        <w:t xml:space="preserve"> </w:t>
      </w:r>
    </w:p>
    <w:p w:rsidR="00153A09" w:rsidRPr="008157B9" w:rsidRDefault="00153A09" w:rsidP="00153A09">
      <w:pPr>
        <w:rPr>
          <w:rFonts w:ascii="Times New Roman" w:hAnsi="Times New Roman"/>
        </w:rPr>
      </w:pPr>
      <w:r w:rsidRPr="008157B9">
        <w:rPr>
          <w:rFonts w:ascii="Times New Roman" w:hAnsi="Times New Roman"/>
        </w:rPr>
        <w:t>1.3</w:t>
      </w:r>
      <w:r w:rsidR="00A55902" w:rsidRPr="008157B9">
        <w:rPr>
          <w:rFonts w:ascii="Times New Roman" w:hAnsi="Times New Roman"/>
        </w:rPr>
        <w:t>4</w:t>
      </w:r>
      <w:r w:rsidRPr="008157B9">
        <w:rPr>
          <w:rFonts w:ascii="Times New Roman" w:hAnsi="Times New Roman"/>
        </w:rPr>
        <w:t xml:space="preserve">) </w:t>
      </w:r>
      <w:r w:rsidR="006069F1" w:rsidRPr="008157B9">
        <w:rPr>
          <w:rFonts w:ascii="Times New Roman" w:hAnsi="Times New Roman"/>
        </w:rPr>
        <w:t>установления порядка формирования и ведения реестра источников доходов местного бюджета;</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35</w:t>
      </w:r>
      <w:r w:rsidRPr="008157B9">
        <w:rPr>
          <w:rFonts w:ascii="Times New Roman" w:hAnsi="Times New Roman"/>
        </w:rPr>
        <w:t xml:space="preserve">) </w:t>
      </w:r>
      <w:r w:rsidR="006069F1" w:rsidRPr="008157B9">
        <w:rPr>
          <w:rFonts w:ascii="Times New Roman" w:hAnsi="Times New Roman"/>
        </w:rPr>
        <w:t>разработки проекта порядка формирования и использования бюджетных ассигнований муниципального дорожного фонда;</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36</w:t>
      </w:r>
      <w:r w:rsidRPr="008157B9">
        <w:rPr>
          <w:rFonts w:ascii="Times New Roman" w:hAnsi="Times New Roman"/>
        </w:rPr>
        <w:t xml:space="preserve">) </w:t>
      </w:r>
      <w:r w:rsidR="006069F1" w:rsidRPr="008157B9">
        <w:rPr>
          <w:rFonts w:ascii="Times New Roman" w:hAnsi="Times New Roman"/>
        </w:rPr>
        <w:t>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55902"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3</w:t>
      </w:r>
      <w:r w:rsidRPr="008157B9">
        <w:rPr>
          <w:rFonts w:ascii="Times New Roman" w:hAnsi="Times New Roman"/>
        </w:rPr>
        <w:t xml:space="preserve">7) </w:t>
      </w:r>
      <w:r w:rsidR="006069F1" w:rsidRPr="008157B9">
        <w:rPr>
          <w:rFonts w:ascii="Times New Roman" w:hAnsi="Times New Roman"/>
        </w:rPr>
        <w:t>установлени</w:t>
      </w:r>
      <w:r w:rsidR="00D1460D">
        <w:rPr>
          <w:rFonts w:ascii="Times New Roman" w:hAnsi="Times New Roman"/>
        </w:rPr>
        <w:t>я</w:t>
      </w:r>
      <w:r w:rsidR="006069F1"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w:t>
      </w:r>
      <w:r w:rsidR="006069F1" w:rsidRPr="008157B9">
        <w:rPr>
          <w:rFonts w:ascii="Times New Roman" w:hAnsi="Times New Roman"/>
        </w:rPr>
        <w:lastRenderedPageBreak/>
        <w:t>информации о результатах рассмотрения дела в суде и предоставлении информации о наличии оснований для обжалования судебного акта;</w:t>
      </w:r>
      <w:r w:rsidR="0095227F" w:rsidRPr="008157B9">
        <w:rPr>
          <w:rFonts w:ascii="Times New Roman" w:hAnsi="Times New Roman"/>
        </w:rPr>
        <w:t xml:space="preserve"> </w:t>
      </w:r>
    </w:p>
    <w:p w:rsidR="00A55902" w:rsidRPr="008157B9" w:rsidRDefault="009B734A" w:rsidP="00153A09">
      <w:pPr>
        <w:rPr>
          <w:rFonts w:ascii="Times New Roman" w:hAnsi="Times New Roman"/>
        </w:rPr>
      </w:pPr>
      <w:r w:rsidRPr="008157B9">
        <w:rPr>
          <w:rFonts w:ascii="Times New Roman" w:hAnsi="Times New Roman"/>
        </w:rPr>
        <w:t>1.</w:t>
      </w:r>
      <w:r w:rsidR="00A55902" w:rsidRPr="008157B9">
        <w:rPr>
          <w:rFonts w:ascii="Times New Roman" w:hAnsi="Times New Roman"/>
        </w:rPr>
        <w:t>3</w:t>
      </w:r>
      <w:r w:rsidRPr="008157B9">
        <w:rPr>
          <w:rFonts w:ascii="Times New Roman" w:hAnsi="Times New Roman"/>
        </w:rPr>
        <w:t xml:space="preserve">8) </w:t>
      </w:r>
      <w:r w:rsidR="006069F1" w:rsidRPr="008157B9">
        <w:rPr>
          <w:rFonts w:ascii="Times New Roman" w:hAnsi="Times New Roman"/>
          <w:color w:val="000000"/>
        </w:rPr>
        <w:t>установления порядка формирования перечня и оценки налоговых расходов поселения;</w:t>
      </w:r>
    </w:p>
    <w:p w:rsidR="00A55902" w:rsidRPr="008157B9" w:rsidRDefault="00A55902" w:rsidP="00A55902">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006069F1" w:rsidRPr="008157B9">
        <w:rPr>
          <w:rFonts w:ascii="Times New Roman" w:hAnsi="Times New Roman"/>
          <w:color w:val="000000"/>
        </w:rPr>
        <w:t>формирования перечня налоговых расходов и внесения изменений в него;</w:t>
      </w:r>
    </w:p>
    <w:p w:rsidR="00A55902" w:rsidRPr="008157B9" w:rsidRDefault="00A55902" w:rsidP="00A55902">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006069F1" w:rsidRPr="008157B9">
        <w:rPr>
          <w:rFonts w:ascii="Times New Roman" w:hAnsi="Times New Roman"/>
          <w:color w:val="000000"/>
        </w:rPr>
        <w:t>проведения оценки налоговых расходов поселения;</w:t>
      </w:r>
    </w:p>
    <w:p w:rsidR="00A55902" w:rsidRPr="008157B9" w:rsidRDefault="00A55902" w:rsidP="00A55902">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0029529D" w:rsidRPr="008157B9">
        <w:rPr>
          <w:rFonts w:ascii="Times New Roman" w:hAnsi="Times New Roman"/>
        </w:rPr>
        <w:t>осуществления казначейского сопровождения сре</w:t>
      </w:r>
      <w:proofErr w:type="gramStart"/>
      <w:r w:rsidR="0029529D" w:rsidRPr="008157B9">
        <w:rPr>
          <w:rFonts w:ascii="Times New Roman" w:hAnsi="Times New Roman"/>
        </w:rPr>
        <w:t>дств в с</w:t>
      </w:r>
      <w:proofErr w:type="gramEnd"/>
      <w:r w:rsidR="0029529D" w:rsidRPr="008157B9">
        <w:rPr>
          <w:rFonts w:ascii="Times New Roman" w:hAnsi="Times New Roman"/>
        </w:rPr>
        <w:t>оответствии со статьей 242.26 Бюджетного кодекса Российской Федерации;</w:t>
      </w:r>
    </w:p>
    <w:p w:rsidR="00DD634F" w:rsidRPr="008157B9" w:rsidRDefault="00DD634F" w:rsidP="0029529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 xml:space="preserve">1.42) </w:t>
      </w:r>
      <w:r w:rsidR="0029529D" w:rsidRPr="008157B9">
        <w:rPr>
          <w:rFonts w:ascii="Times New Roman" w:hAnsi="Times New Roman" w:cs="Times New Roman"/>
          <w:b w:val="0"/>
          <w:sz w:val="24"/>
          <w:szCs w:val="24"/>
        </w:rPr>
        <w:t>установления порядка осуществления финансовым органом казначейского сопровождения сре</w:t>
      </w:r>
      <w:proofErr w:type="gramStart"/>
      <w:r w:rsidR="0029529D" w:rsidRPr="008157B9">
        <w:rPr>
          <w:rFonts w:ascii="Times New Roman" w:hAnsi="Times New Roman" w:cs="Times New Roman"/>
          <w:b w:val="0"/>
          <w:sz w:val="24"/>
          <w:szCs w:val="24"/>
        </w:rPr>
        <w:t>дств в с</w:t>
      </w:r>
      <w:proofErr w:type="gramEnd"/>
      <w:r w:rsidR="0029529D" w:rsidRPr="008157B9">
        <w:rPr>
          <w:rFonts w:ascii="Times New Roman" w:hAnsi="Times New Roman" w:cs="Times New Roman"/>
          <w:b w:val="0"/>
          <w:sz w:val="24"/>
          <w:szCs w:val="24"/>
        </w:rPr>
        <w:t>оответствии со статьей 242.26 Бюджетного кодекса Российской Федерации;</w:t>
      </w:r>
    </w:p>
    <w:p w:rsidR="00DD634F" w:rsidRPr="008157B9" w:rsidRDefault="00DD634F" w:rsidP="005029F3">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0029529D"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0029529D"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DD634F" w:rsidRPr="008157B9" w:rsidRDefault="00DD634F" w:rsidP="0029529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0029529D" w:rsidRPr="008157B9">
        <w:rPr>
          <w:rFonts w:ascii="Times New Roman" w:eastAsia="Calibri" w:hAnsi="Times New Roman"/>
        </w:rPr>
        <w:t xml:space="preserve">разработки </w:t>
      </w:r>
      <w:proofErr w:type="gramStart"/>
      <w:r w:rsidR="0029529D" w:rsidRPr="008157B9">
        <w:rPr>
          <w:rFonts w:ascii="Times New Roman" w:eastAsia="Calibri" w:hAnsi="Times New Roman"/>
        </w:rPr>
        <w:t>проекта порядка привлечения остатков средств</w:t>
      </w:r>
      <w:proofErr w:type="gramEnd"/>
      <w:r w:rsidR="0029529D"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153A09" w:rsidRPr="008157B9" w:rsidRDefault="00153A09" w:rsidP="00153A09">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FD6370" w:rsidRPr="008157B9" w:rsidRDefault="00FD6370" w:rsidP="005029F3">
      <w:pPr>
        <w:rPr>
          <w:rFonts w:ascii="Times New Roman" w:hAnsi="Times New Roman"/>
        </w:rPr>
      </w:pPr>
      <w:r w:rsidRPr="008157B9">
        <w:rPr>
          <w:rFonts w:ascii="Times New Roman" w:hAnsi="Times New Roman"/>
        </w:rPr>
        <w:t xml:space="preserve">2.1) </w:t>
      </w:r>
      <w:r w:rsidR="0029529D" w:rsidRPr="008157B9">
        <w:rPr>
          <w:rFonts w:ascii="Times New Roman" w:hAnsi="Times New Roman"/>
        </w:rPr>
        <w:t>согласования решений о предоставлении отсрочек, рассрочек по уплате местных налогов и сборов;</w:t>
      </w:r>
    </w:p>
    <w:p w:rsidR="00FD6370" w:rsidRPr="008157B9" w:rsidRDefault="00FD6370" w:rsidP="005029F3">
      <w:pPr>
        <w:rPr>
          <w:rFonts w:ascii="Times New Roman" w:hAnsi="Times New Roman"/>
        </w:rPr>
      </w:pPr>
      <w:r w:rsidRPr="008157B9">
        <w:rPr>
          <w:rFonts w:ascii="Times New Roman" w:hAnsi="Times New Roman"/>
        </w:rPr>
        <w:t xml:space="preserve">2.2) </w:t>
      </w:r>
      <w:r w:rsidR="0029529D" w:rsidRPr="008157B9">
        <w:rPr>
          <w:rFonts w:ascii="Times New Roman" w:hAnsi="Times New Roman"/>
        </w:rPr>
        <w:t>согласования решения об изменении сроков уплаты налогов и сборов;</w:t>
      </w:r>
      <w:r w:rsidRPr="008157B9">
        <w:rPr>
          <w:rFonts w:ascii="Times New Roman" w:hAnsi="Times New Roman"/>
        </w:rPr>
        <w:t xml:space="preserve">  </w:t>
      </w:r>
    </w:p>
    <w:p w:rsidR="00FD6370" w:rsidRPr="008157B9" w:rsidRDefault="00FD6370" w:rsidP="005029F3">
      <w:pPr>
        <w:rPr>
          <w:rFonts w:ascii="Times New Roman" w:hAnsi="Times New Roman"/>
        </w:rPr>
      </w:pPr>
      <w:r w:rsidRPr="008157B9">
        <w:rPr>
          <w:rFonts w:ascii="Times New Roman" w:hAnsi="Times New Roman"/>
        </w:rPr>
        <w:t xml:space="preserve">2.3) </w:t>
      </w:r>
      <w:r w:rsidR="0029529D" w:rsidRPr="008157B9">
        <w:rPr>
          <w:rFonts w:ascii="Times New Roman" w:hAnsi="Times New Roman"/>
        </w:rPr>
        <w:t>согласования решения о предоставлении организации инвестиционного налогового кредита;</w:t>
      </w:r>
    </w:p>
    <w:p w:rsidR="00153A09" w:rsidRPr="008157B9" w:rsidRDefault="00FD6370" w:rsidP="005029F3">
      <w:pPr>
        <w:rPr>
          <w:rFonts w:ascii="Times New Roman" w:hAnsi="Times New Roman"/>
        </w:rPr>
      </w:pPr>
      <w:r w:rsidRPr="008157B9">
        <w:rPr>
          <w:rFonts w:ascii="Times New Roman" w:hAnsi="Times New Roman"/>
        </w:rPr>
        <w:t xml:space="preserve">2.4) </w:t>
      </w:r>
      <w:r w:rsidR="0029529D" w:rsidRPr="008157B9">
        <w:rPr>
          <w:rFonts w:ascii="Times New Roman" w:hAnsi="Times New Roman"/>
        </w:rPr>
        <w:t>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r w:rsidR="002A6F06" w:rsidRPr="008157B9">
        <w:rPr>
          <w:rFonts w:ascii="Times New Roman" w:hAnsi="Times New Roman"/>
        </w:rPr>
        <w:t>;</w:t>
      </w:r>
    </w:p>
    <w:p w:rsidR="002A6F06" w:rsidRPr="008157B9" w:rsidRDefault="00D1460D" w:rsidP="005029F3">
      <w:pPr>
        <w:rPr>
          <w:rFonts w:ascii="Times New Roman" w:hAnsi="Times New Roman"/>
        </w:rPr>
      </w:pPr>
      <w:r>
        <w:rPr>
          <w:rFonts w:ascii="Times New Roman" w:hAnsi="Times New Roman"/>
        </w:rPr>
        <w:t>2.5)</w:t>
      </w:r>
      <w:r w:rsidR="002A6F06" w:rsidRPr="008157B9">
        <w:rPr>
          <w:rFonts w:ascii="Times New Roman" w:hAnsi="Times New Roman"/>
        </w:rPr>
        <w:t xml:space="preserve"> </w:t>
      </w:r>
      <w:r w:rsidR="0029529D" w:rsidRPr="008157B9">
        <w:rPr>
          <w:rFonts w:ascii="Times New Roman" w:hAnsi="Times New Roman"/>
        </w:rPr>
        <w:t>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r w:rsidR="002A6F06" w:rsidRPr="008157B9">
        <w:rPr>
          <w:rFonts w:ascii="Times New Roman" w:hAnsi="Times New Roman"/>
        </w:rPr>
        <w:t xml:space="preserve">. </w:t>
      </w:r>
    </w:p>
    <w:p w:rsidR="00CB264B" w:rsidRPr="00D1460D" w:rsidRDefault="00CB264B" w:rsidP="00D1460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008C4BD6" w:rsidRPr="00D1460D">
        <w:rPr>
          <w:rFonts w:ascii="Times New Roman" w:hAnsi="Times New Roman"/>
          <w:b/>
        </w:rPr>
        <w:t>3</w:t>
      </w:r>
      <w:r w:rsidRPr="00D1460D">
        <w:rPr>
          <w:rFonts w:ascii="Times New Roman" w:hAnsi="Times New Roman"/>
          <w:b/>
        </w:rPr>
        <w:t xml:space="preserve">. </w:t>
      </w:r>
      <w:proofErr w:type="gramStart"/>
      <w:r w:rsidR="004A2AE3" w:rsidRPr="00D1460D">
        <w:rPr>
          <w:rFonts w:ascii="Times New Roman" w:hAnsi="Times New Roman"/>
          <w:b/>
        </w:rPr>
        <w:t xml:space="preserve">По вопросу </w:t>
      </w:r>
      <w:r w:rsidR="00D1460D"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00D1460D"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D1460D"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31" w:history="1">
        <w:r w:rsidR="00D1460D" w:rsidRPr="00D1460D">
          <w:rPr>
            <w:rFonts w:ascii="Times New Roman" w:eastAsiaTheme="minorHAnsi" w:hAnsi="Times New Roman"/>
            <w:b/>
            <w:lang w:eastAsia="en-US"/>
          </w:rPr>
          <w:t>законодательством</w:t>
        </w:r>
      </w:hyperlink>
      <w:r w:rsidR="00D1460D"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CB264B" w:rsidRPr="008157B9" w:rsidRDefault="00CB264B" w:rsidP="005029F3">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r>
      <w:r w:rsidR="00B24BFE" w:rsidRPr="008157B9">
        <w:rPr>
          <w:rFonts w:ascii="Times New Roman" w:hAnsi="Times New Roman" w:cs="Times New Roman"/>
          <w:b w:val="0"/>
          <w:sz w:val="24"/>
          <w:szCs w:val="24"/>
        </w:rPr>
        <w:t>осуществления муниципального контроля на автомобильном транспорте, городском наземном электрическом транспорте</w:t>
      </w:r>
      <w:r w:rsidR="00D1460D">
        <w:rPr>
          <w:rFonts w:ascii="Times New Roman" w:hAnsi="Times New Roman" w:cs="Times New Roman"/>
          <w:b w:val="0"/>
          <w:sz w:val="24"/>
          <w:szCs w:val="24"/>
        </w:rPr>
        <w:t>.</w:t>
      </w:r>
    </w:p>
    <w:p w:rsidR="00153A09" w:rsidRPr="008157B9" w:rsidRDefault="008C4BD6" w:rsidP="005029F3">
      <w:pPr>
        <w:rPr>
          <w:rFonts w:ascii="Times New Roman" w:eastAsiaTheme="minorHAnsi" w:hAnsi="Times New Roman"/>
          <w:lang w:eastAsia="en-US"/>
        </w:rPr>
      </w:pPr>
      <w:r w:rsidRPr="008157B9">
        <w:rPr>
          <w:rFonts w:ascii="Times New Roman" w:hAnsi="Times New Roman"/>
          <w:b/>
        </w:rPr>
        <w:t>4</w:t>
      </w:r>
      <w:r w:rsidR="00153A09" w:rsidRPr="008157B9">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sidR="00D1460D">
        <w:rPr>
          <w:rFonts w:ascii="Times New Roman" w:hAnsi="Times New Roman"/>
          <w:b/>
        </w:rPr>
        <w:t>я</w:t>
      </w:r>
      <w:r w:rsidR="00153A09" w:rsidRPr="008157B9">
        <w:rPr>
          <w:rFonts w:ascii="Times New Roman" w:hAnsi="Times New Roman"/>
          <w:b/>
        </w:rPr>
        <w:t xml:space="preserve"> условий для жилищного строительства, осуществлени</w:t>
      </w:r>
      <w:r w:rsidR="00D1460D">
        <w:rPr>
          <w:rFonts w:ascii="Times New Roman" w:hAnsi="Times New Roman"/>
          <w:b/>
        </w:rPr>
        <w:t>я</w:t>
      </w:r>
      <w:r w:rsidR="00153A09" w:rsidRPr="008157B9">
        <w:rPr>
          <w:rFonts w:ascii="Times New Roman" w:hAnsi="Times New Roman"/>
          <w:b/>
        </w:rPr>
        <w:t xml:space="preserve"> муниципального жилищного </w:t>
      </w:r>
      <w:r w:rsidR="00153A09" w:rsidRPr="008157B9">
        <w:rPr>
          <w:rFonts w:ascii="Times New Roman" w:hAnsi="Times New Roman"/>
          <w:b/>
        </w:rPr>
        <w:lastRenderedPageBreak/>
        <w:t>контроля, а также ины</w:t>
      </w:r>
      <w:r w:rsidR="00641A6A">
        <w:rPr>
          <w:rFonts w:ascii="Times New Roman" w:hAnsi="Times New Roman"/>
          <w:b/>
        </w:rPr>
        <w:t>е</w:t>
      </w:r>
      <w:r w:rsidR="00153A09" w:rsidRPr="008157B9">
        <w:rPr>
          <w:rFonts w:ascii="Times New Roman" w:hAnsi="Times New Roman"/>
          <w:b/>
        </w:rPr>
        <w:t xml:space="preserve"> полномочи</w:t>
      </w:r>
      <w:r w:rsidR="00641A6A">
        <w:rPr>
          <w:rFonts w:ascii="Times New Roman" w:hAnsi="Times New Roman"/>
          <w:b/>
        </w:rPr>
        <w:t>я</w:t>
      </w:r>
      <w:r w:rsidR="00153A09" w:rsidRPr="008157B9">
        <w:rPr>
          <w:rFonts w:ascii="Times New Roman" w:hAnsi="Times New Roman"/>
          <w:b/>
        </w:rPr>
        <w:t xml:space="preserve"> органов местного самоупр</w:t>
      </w:r>
      <w:r w:rsidR="006608F5" w:rsidRPr="008157B9">
        <w:rPr>
          <w:rFonts w:ascii="Times New Roman" w:hAnsi="Times New Roman"/>
          <w:b/>
        </w:rPr>
        <w:t>авления</w:t>
      </w:r>
      <w:r w:rsidR="00153A09" w:rsidRPr="008157B9">
        <w:rPr>
          <w:rFonts w:ascii="Times New Roman" w:hAnsi="Times New Roman"/>
          <w:b/>
        </w:rPr>
        <w:t xml:space="preserve"> в соответствии с жилищным законодательством в части:</w:t>
      </w:r>
    </w:p>
    <w:p w:rsidR="00275FF2" w:rsidRPr="008157B9" w:rsidRDefault="00275FF2" w:rsidP="00275FF2">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275FF2" w:rsidRPr="008157B9" w:rsidRDefault="00275FF2" w:rsidP="00275FF2">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275FF2" w:rsidRPr="008157B9" w:rsidRDefault="00275FF2" w:rsidP="00275FF2">
      <w:pPr>
        <w:rPr>
          <w:rFonts w:ascii="Times New Roman" w:hAnsi="Times New Roman"/>
        </w:rPr>
      </w:pPr>
      <w:r w:rsidRPr="008157B9">
        <w:rPr>
          <w:rFonts w:ascii="Times New Roman" w:hAnsi="Times New Roman"/>
        </w:rPr>
        <w:t>4.3) стимулирования жилищного строительства;</w:t>
      </w:r>
    </w:p>
    <w:p w:rsidR="00275FF2" w:rsidRPr="008157B9" w:rsidRDefault="00275FF2" w:rsidP="00275FF2">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275FF2" w:rsidRPr="008157B9" w:rsidRDefault="00275FF2" w:rsidP="00275FF2">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275FF2" w:rsidRPr="008157B9" w:rsidRDefault="00275FF2" w:rsidP="00275FF2">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275FF2" w:rsidRPr="008157B9" w:rsidRDefault="00275FF2" w:rsidP="00275FF2">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275FF2" w:rsidRPr="008157B9" w:rsidRDefault="00275FF2" w:rsidP="00275FF2">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2F008F" w:rsidRPr="008157B9" w:rsidRDefault="00275FF2" w:rsidP="005029F3">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993349" w:rsidRPr="008157B9" w:rsidRDefault="008C4BD6" w:rsidP="005029F3">
      <w:pPr>
        <w:rPr>
          <w:rFonts w:ascii="Times New Roman" w:hAnsi="Times New Roman"/>
          <w:b/>
        </w:rPr>
      </w:pPr>
      <w:r w:rsidRPr="008157B9">
        <w:rPr>
          <w:rFonts w:ascii="Times New Roman" w:hAnsi="Times New Roman"/>
          <w:b/>
        </w:rPr>
        <w:t>5</w:t>
      </w:r>
      <w:r w:rsidR="00993349" w:rsidRPr="008157B9">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993349" w:rsidRPr="008157B9" w:rsidRDefault="008C4BD6" w:rsidP="005029F3">
      <w:pPr>
        <w:rPr>
          <w:rFonts w:ascii="Times New Roman" w:hAnsi="Times New Roman"/>
        </w:rPr>
      </w:pPr>
      <w:r w:rsidRPr="008157B9">
        <w:rPr>
          <w:rFonts w:ascii="Times New Roman" w:hAnsi="Times New Roman"/>
        </w:rPr>
        <w:t>5</w:t>
      </w:r>
      <w:r w:rsidR="00993349" w:rsidRPr="008157B9">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993349" w:rsidRPr="008157B9" w:rsidRDefault="008C4BD6" w:rsidP="005029F3">
      <w:pPr>
        <w:rPr>
          <w:rFonts w:ascii="Times New Roman" w:hAnsi="Times New Roman"/>
        </w:rPr>
      </w:pPr>
      <w:r w:rsidRPr="008157B9">
        <w:rPr>
          <w:rFonts w:ascii="Times New Roman" w:hAnsi="Times New Roman"/>
        </w:rPr>
        <w:t>5</w:t>
      </w:r>
      <w:r w:rsidR="00993349" w:rsidRPr="008157B9">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993349" w:rsidRPr="008157B9" w:rsidRDefault="008C4BD6" w:rsidP="005029F3">
      <w:pPr>
        <w:rPr>
          <w:rFonts w:ascii="Times New Roman" w:hAnsi="Times New Roman"/>
          <w:b/>
        </w:rPr>
      </w:pPr>
      <w:r w:rsidRPr="008157B9">
        <w:rPr>
          <w:rFonts w:ascii="Times New Roman" w:hAnsi="Times New Roman"/>
          <w:b/>
        </w:rPr>
        <w:t>6</w:t>
      </w:r>
      <w:r w:rsidR="00993349" w:rsidRPr="008157B9">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B21218" w:rsidRPr="008157B9" w:rsidRDefault="008C4BD6" w:rsidP="005029F3">
      <w:pPr>
        <w:autoSpaceDE w:val="0"/>
        <w:autoSpaceDN w:val="0"/>
        <w:adjustRightInd w:val="0"/>
        <w:rPr>
          <w:rFonts w:ascii="Times New Roman" w:hAnsi="Times New Roman"/>
        </w:rPr>
      </w:pPr>
      <w:r w:rsidRPr="008157B9">
        <w:rPr>
          <w:rFonts w:ascii="Times New Roman" w:hAnsi="Times New Roman"/>
        </w:rPr>
        <w:t>6</w:t>
      </w:r>
      <w:r w:rsidR="00E848BF" w:rsidRPr="008157B9">
        <w:rPr>
          <w:rFonts w:ascii="Times New Roman" w:hAnsi="Times New Roman"/>
        </w:rPr>
        <w:t xml:space="preserve">.1) </w:t>
      </w:r>
      <w:r w:rsidR="00D1460D" w:rsidRPr="008157B9">
        <w:rPr>
          <w:rFonts w:ascii="Times New Roman" w:hAnsi="Times New Roman"/>
        </w:rPr>
        <w:t>рассмотр</w:t>
      </w:r>
      <w:r w:rsidR="00D1460D">
        <w:rPr>
          <w:rFonts w:ascii="Times New Roman" w:hAnsi="Times New Roman"/>
        </w:rPr>
        <w:t>ения</w:t>
      </w:r>
      <w:r w:rsidR="00B21218" w:rsidRPr="008157B9">
        <w:rPr>
          <w:rFonts w:ascii="Times New Roman" w:hAnsi="Times New Roman"/>
        </w:rPr>
        <w:t xml:space="preserve"> обращени</w:t>
      </w:r>
      <w:r w:rsidR="00D1460D">
        <w:rPr>
          <w:rFonts w:ascii="Times New Roman" w:hAnsi="Times New Roman"/>
        </w:rPr>
        <w:t>й</w:t>
      </w:r>
      <w:r w:rsidR="00B21218" w:rsidRPr="008157B9">
        <w:rPr>
          <w:rFonts w:ascii="Times New Roman" w:hAnsi="Times New Roman"/>
        </w:rPr>
        <w:t xml:space="preserve"> потребителей, консультирова</w:t>
      </w:r>
      <w:r w:rsidR="00D1460D">
        <w:rPr>
          <w:rFonts w:ascii="Times New Roman" w:hAnsi="Times New Roman"/>
        </w:rPr>
        <w:t>ния</w:t>
      </w:r>
      <w:r w:rsidR="00B21218" w:rsidRPr="008157B9">
        <w:rPr>
          <w:rFonts w:ascii="Times New Roman" w:hAnsi="Times New Roman"/>
        </w:rPr>
        <w:t xml:space="preserve"> их по вопросам защиты прав потребителей;</w:t>
      </w:r>
    </w:p>
    <w:p w:rsidR="00B21218" w:rsidRPr="008157B9" w:rsidRDefault="00B21218" w:rsidP="005029F3">
      <w:pPr>
        <w:autoSpaceDE w:val="0"/>
        <w:autoSpaceDN w:val="0"/>
        <w:adjustRightInd w:val="0"/>
        <w:rPr>
          <w:rFonts w:ascii="Times New Roman" w:hAnsi="Times New Roman"/>
        </w:rPr>
      </w:pPr>
      <w:r w:rsidRPr="008157B9">
        <w:rPr>
          <w:rFonts w:ascii="Times New Roman" w:hAnsi="Times New Roman"/>
        </w:rPr>
        <w:t>6.2) обращ</w:t>
      </w:r>
      <w:r w:rsidR="00D1460D">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B21218" w:rsidRPr="008157B9" w:rsidRDefault="00B21218" w:rsidP="005029F3">
      <w:pPr>
        <w:autoSpaceDE w:val="0"/>
        <w:autoSpaceDN w:val="0"/>
        <w:adjustRightInd w:val="0"/>
        <w:rPr>
          <w:rFonts w:ascii="Times New Roman" w:hAnsi="Times New Roman"/>
        </w:rPr>
      </w:pPr>
      <w:r w:rsidRPr="008157B9">
        <w:rPr>
          <w:rFonts w:ascii="Times New Roman" w:hAnsi="Times New Roman"/>
        </w:rPr>
        <w:t>6.3) разраб</w:t>
      </w:r>
      <w:r w:rsidR="00D1460D">
        <w:rPr>
          <w:rFonts w:ascii="Times New Roman" w:hAnsi="Times New Roman"/>
        </w:rPr>
        <w:t>отки</w:t>
      </w:r>
      <w:r w:rsidRPr="008157B9">
        <w:rPr>
          <w:rFonts w:ascii="Times New Roman" w:hAnsi="Times New Roman"/>
        </w:rPr>
        <w:t xml:space="preserve"> и утвержд</w:t>
      </w:r>
      <w:r w:rsidR="00D1460D">
        <w:rPr>
          <w:rFonts w:ascii="Times New Roman" w:hAnsi="Times New Roman"/>
        </w:rPr>
        <w:t>ения</w:t>
      </w:r>
      <w:r w:rsidRPr="008157B9">
        <w:rPr>
          <w:rFonts w:ascii="Times New Roman" w:hAnsi="Times New Roman"/>
        </w:rPr>
        <w:t xml:space="preserve"> муниципальны</w:t>
      </w:r>
      <w:r w:rsidR="00D1460D">
        <w:rPr>
          <w:rFonts w:ascii="Times New Roman" w:hAnsi="Times New Roman"/>
        </w:rPr>
        <w:t>х</w:t>
      </w:r>
      <w:r w:rsidRPr="008157B9">
        <w:rPr>
          <w:rFonts w:ascii="Times New Roman" w:hAnsi="Times New Roman"/>
        </w:rPr>
        <w:t xml:space="preserve"> программ по защите прав потребителей;</w:t>
      </w:r>
    </w:p>
    <w:p w:rsidR="00D1460D" w:rsidRDefault="00B21218" w:rsidP="005029F3">
      <w:pPr>
        <w:autoSpaceDE w:val="0"/>
        <w:autoSpaceDN w:val="0"/>
        <w:adjustRightInd w:val="0"/>
        <w:rPr>
          <w:rFonts w:ascii="Times New Roman" w:hAnsi="Times New Roman"/>
        </w:rPr>
      </w:pPr>
      <w:r w:rsidRPr="008157B9">
        <w:rPr>
          <w:rFonts w:ascii="Times New Roman" w:hAnsi="Times New Roman"/>
        </w:rPr>
        <w:t xml:space="preserve">6.4) </w:t>
      </w:r>
      <w:r w:rsidR="0051069F">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sidR="0051069F">
        <w:rPr>
          <w:rFonts w:ascii="Times New Roman" w:hAnsi="Times New Roman"/>
        </w:rPr>
        <w:t>контроль за</w:t>
      </w:r>
      <w:proofErr w:type="gramEnd"/>
      <w:r w:rsidR="0051069F">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993349" w:rsidRPr="008157B9" w:rsidRDefault="008C4BD6" w:rsidP="005029F3">
      <w:pPr>
        <w:autoSpaceDE w:val="0"/>
        <w:autoSpaceDN w:val="0"/>
        <w:adjustRightInd w:val="0"/>
        <w:rPr>
          <w:rFonts w:ascii="Times New Roman" w:hAnsi="Times New Roman"/>
          <w:b/>
        </w:rPr>
      </w:pPr>
      <w:r w:rsidRPr="008157B9">
        <w:rPr>
          <w:rFonts w:ascii="Times New Roman" w:hAnsi="Times New Roman"/>
          <w:b/>
        </w:rPr>
        <w:t>7</w:t>
      </w:r>
      <w:r w:rsidR="00993349" w:rsidRPr="008157B9">
        <w:rPr>
          <w:rFonts w:ascii="Times New Roman" w:hAnsi="Times New Roman"/>
          <w:b/>
        </w:rPr>
        <w:t>. По вопросу организации библиотечного обслуживания населения, комплектовани</w:t>
      </w:r>
      <w:r w:rsidR="0056204E">
        <w:rPr>
          <w:rFonts w:ascii="Times New Roman" w:hAnsi="Times New Roman"/>
          <w:b/>
        </w:rPr>
        <w:t>я</w:t>
      </w:r>
      <w:r w:rsidR="00993349" w:rsidRPr="008157B9">
        <w:rPr>
          <w:rFonts w:ascii="Times New Roman" w:hAnsi="Times New Roman"/>
          <w:b/>
        </w:rPr>
        <w:t xml:space="preserve"> и обеспечени</w:t>
      </w:r>
      <w:r w:rsidR="0056204E">
        <w:rPr>
          <w:rFonts w:ascii="Times New Roman" w:hAnsi="Times New Roman"/>
          <w:b/>
        </w:rPr>
        <w:t>я</w:t>
      </w:r>
      <w:r w:rsidR="00993349" w:rsidRPr="008157B9">
        <w:rPr>
          <w:rFonts w:ascii="Times New Roman" w:hAnsi="Times New Roman"/>
          <w:b/>
        </w:rPr>
        <w:t xml:space="preserve"> сохранности библиотечных фондов библиотек поселения в части:</w:t>
      </w:r>
    </w:p>
    <w:p w:rsidR="00993349" w:rsidRPr="008157B9" w:rsidRDefault="008C4BD6" w:rsidP="005029F3">
      <w:pPr>
        <w:rPr>
          <w:rFonts w:ascii="Times New Roman" w:hAnsi="Times New Roman"/>
        </w:rPr>
      </w:pPr>
      <w:r w:rsidRPr="008157B9">
        <w:rPr>
          <w:rFonts w:ascii="Times New Roman" w:hAnsi="Times New Roman"/>
        </w:rPr>
        <w:t>7</w:t>
      </w:r>
      <w:r w:rsidR="00993349" w:rsidRPr="008157B9">
        <w:rPr>
          <w:rFonts w:ascii="Times New Roman" w:hAnsi="Times New Roman"/>
        </w:rPr>
        <w:t xml:space="preserve">.1) </w:t>
      </w:r>
      <w:r w:rsidR="003E6D39" w:rsidRPr="008157B9">
        <w:rPr>
          <w:rFonts w:ascii="Times New Roman" w:eastAsia="Calibri" w:hAnsi="Times New Roman"/>
        </w:rPr>
        <w:t>финансирования комплектования и обеспечения сохранности фондов муниципальных библиотек</w:t>
      </w:r>
      <w:r w:rsidR="00993349" w:rsidRPr="008157B9">
        <w:rPr>
          <w:rFonts w:ascii="Times New Roman" w:hAnsi="Times New Roman"/>
        </w:rPr>
        <w:t>;</w:t>
      </w:r>
    </w:p>
    <w:p w:rsidR="00993349" w:rsidRPr="008157B9" w:rsidRDefault="008C4BD6" w:rsidP="005029F3">
      <w:pPr>
        <w:rPr>
          <w:rFonts w:ascii="Times New Roman" w:hAnsi="Times New Roman"/>
        </w:rPr>
      </w:pPr>
      <w:r w:rsidRPr="008157B9">
        <w:rPr>
          <w:rFonts w:ascii="Times New Roman" w:hAnsi="Times New Roman"/>
        </w:rPr>
        <w:lastRenderedPageBreak/>
        <w:t>7</w:t>
      </w:r>
      <w:r w:rsidR="00993349" w:rsidRPr="008157B9">
        <w:rPr>
          <w:rFonts w:ascii="Times New Roman" w:hAnsi="Times New Roman"/>
        </w:rPr>
        <w:t xml:space="preserve">.2) </w:t>
      </w:r>
      <w:r w:rsidR="003E6D39" w:rsidRPr="008157B9">
        <w:rPr>
          <w:rFonts w:ascii="Times New Roman" w:eastAsia="Calibri" w:hAnsi="Times New Roman"/>
        </w:rPr>
        <w:t>реализации прав граждан на библиотечное обслуживание;</w:t>
      </w:r>
    </w:p>
    <w:p w:rsidR="00993349" w:rsidRPr="008157B9" w:rsidRDefault="008C4BD6" w:rsidP="005029F3">
      <w:pPr>
        <w:rPr>
          <w:rFonts w:ascii="Times New Roman" w:eastAsia="Calibri" w:hAnsi="Times New Roman"/>
        </w:rPr>
      </w:pPr>
      <w:r w:rsidRPr="008157B9">
        <w:rPr>
          <w:rFonts w:ascii="Times New Roman" w:hAnsi="Times New Roman"/>
        </w:rPr>
        <w:t>7</w:t>
      </w:r>
      <w:r w:rsidR="00993349" w:rsidRPr="008157B9">
        <w:rPr>
          <w:rFonts w:ascii="Times New Roman" w:hAnsi="Times New Roman"/>
        </w:rPr>
        <w:t xml:space="preserve">.3) </w:t>
      </w:r>
      <w:r w:rsidR="003E6D39" w:rsidRPr="008157B9">
        <w:rPr>
          <w:rFonts w:ascii="Times New Roman" w:eastAsia="Calibri" w:hAnsi="Times New Roman"/>
        </w:rPr>
        <w:t>обеспечения условий доступности для инвалидов муниципальных библиотек;</w:t>
      </w:r>
    </w:p>
    <w:p w:rsidR="003E6D39" w:rsidRPr="008157B9" w:rsidRDefault="008C4BD6" w:rsidP="005029F3">
      <w:pPr>
        <w:rPr>
          <w:rFonts w:ascii="Times New Roman" w:hAnsi="Times New Roman"/>
        </w:rPr>
      </w:pPr>
      <w:r w:rsidRPr="008157B9">
        <w:rPr>
          <w:rFonts w:ascii="Times New Roman" w:eastAsia="Calibri" w:hAnsi="Times New Roman"/>
        </w:rPr>
        <w:t>7</w:t>
      </w:r>
      <w:r w:rsidR="003E6D39" w:rsidRPr="008157B9">
        <w:rPr>
          <w:rFonts w:ascii="Times New Roman" w:eastAsia="Calibri" w:hAnsi="Times New Roman"/>
        </w:rPr>
        <w:t xml:space="preserve">.4) подготовки </w:t>
      </w:r>
      <w:proofErr w:type="gramStart"/>
      <w:r w:rsidR="003E6D39" w:rsidRPr="008157B9">
        <w:rPr>
          <w:rFonts w:ascii="Times New Roman" w:eastAsia="Calibri" w:hAnsi="Times New Roman"/>
        </w:rPr>
        <w:t>проекта решения Совета депутатов поселения</w:t>
      </w:r>
      <w:proofErr w:type="gramEnd"/>
      <w:r w:rsidR="003E6D39" w:rsidRPr="008157B9">
        <w:rPr>
          <w:rFonts w:ascii="Times New Roman" w:eastAsia="Calibri" w:hAnsi="Times New Roman"/>
        </w:rPr>
        <w:t xml:space="preserve"> об учреждении муниципальных библиотек.</w:t>
      </w:r>
    </w:p>
    <w:p w:rsidR="00993349" w:rsidRPr="008157B9" w:rsidRDefault="008C4BD6" w:rsidP="005029F3">
      <w:pPr>
        <w:rPr>
          <w:rFonts w:ascii="Times New Roman" w:hAnsi="Times New Roman"/>
          <w:b/>
        </w:rPr>
      </w:pPr>
      <w:r w:rsidRPr="008157B9">
        <w:rPr>
          <w:rFonts w:ascii="Times New Roman" w:hAnsi="Times New Roman"/>
          <w:b/>
        </w:rPr>
        <w:t>8</w:t>
      </w:r>
      <w:r w:rsidR="00993349" w:rsidRPr="008157B9">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sidR="0056204E">
        <w:rPr>
          <w:rFonts w:ascii="Times New Roman" w:hAnsi="Times New Roman"/>
          <w:b/>
        </w:rPr>
        <w:t>,</w:t>
      </w:r>
      <w:r w:rsidR="00993349" w:rsidRPr="008157B9">
        <w:rPr>
          <w:rFonts w:ascii="Times New Roman" w:hAnsi="Times New Roman"/>
          <w:b/>
        </w:rPr>
        <w:t xml:space="preserve"> в части:</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.1) сохранения, использования и популяризации объектов культурного наследия, находящихся в собственности муниципального образования;</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.2) государственной охраны объектов культурного наследия местного (муниципального) значения;</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.3) определения порядка организации историко-культурного заповедника местного (муниципального) значения;</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.4) обеспечения условий доступности для инвалидов объектов культурного наследия, находящихся в собственности поселения;</w:t>
      </w:r>
    </w:p>
    <w:p w:rsidR="003E6D39" w:rsidRPr="008157B9" w:rsidRDefault="008C4BD6" w:rsidP="005029F3">
      <w:pPr>
        <w:autoSpaceDE w:val="0"/>
        <w:autoSpaceDN w:val="0"/>
        <w:adjustRightInd w:val="0"/>
        <w:rPr>
          <w:rFonts w:ascii="Times New Roman" w:hAnsi="Times New Roman"/>
        </w:rPr>
      </w:pPr>
      <w:proofErr w:type="gramStart"/>
      <w:r w:rsidRPr="008157B9">
        <w:rPr>
          <w:rFonts w:ascii="Times New Roman" w:hAnsi="Times New Roman"/>
        </w:rPr>
        <w:t>8</w:t>
      </w:r>
      <w:r w:rsidR="003E6D39" w:rsidRPr="008157B9">
        <w:rPr>
          <w:rFonts w:ascii="Times New Roman" w:hAnsi="Times New Roman"/>
        </w:rPr>
        <w:t>.5)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 xml:space="preserve">.6) подготовки </w:t>
      </w:r>
      <w:proofErr w:type="gramStart"/>
      <w:r w:rsidR="003E6D39" w:rsidRPr="008157B9">
        <w:rPr>
          <w:rFonts w:ascii="Times New Roman" w:hAnsi="Times New Roman"/>
        </w:rPr>
        <w:t>проекта решения Совета депутатов поселения</w:t>
      </w:r>
      <w:proofErr w:type="gramEnd"/>
      <w:r w:rsidR="003E6D39"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993349" w:rsidRPr="008157B9" w:rsidRDefault="008C4BD6" w:rsidP="005029F3">
      <w:pPr>
        <w:rPr>
          <w:rFonts w:ascii="Times New Roman" w:hAnsi="Times New Roman"/>
          <w:b/>
        </w:rPr>
      </w:pPr>
      <w:r w:rsidRPr="008157B9">
        <w:rPr>
          <w:rFonts w:ascii="Times New Roman" w:hAnsi="Times New Roman"/>
          <w:b/>
        </w:rPr>
        <w:t>9</w:t>
      </w:r>
      <w:r w:rsidR="00993349" w:rsidRPr="008157B9">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993349" w:rsidRPr="008157B9" w:rsidRDefault="00993349" w:rsidP="005029F3">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sidR="0056204E">
        <w:rPr>
          <w:rFonts w:ascii="Times New Roman" w:hAnsi="Times New Roman"/>
        </w:rPr>
        <w:t>нии.</w:t>
      </w:r>
    </w:p>
    <w:p w:rsidR="00153A09" w:rsidRPr="008157B9" w:rsidRDefault="00E11D93" w:rsidP="005029F3">
      <w:pPr>
        <w:rPr>
          <w:rFonts w:ascii="Times New Roman" w:hAnsi="Times New Roman"/>
          <w:b/>
        </w:rPr>
      </w:pPr>
      <w:r w:rsidRPr="008157B9">
        <w:rPr>
          <w:rFonts w:ascii="Times New Roman" w:hAnsi="Times New Roman"/>
          <w:b/>
        </w:rPr>
        <w:t>1</w:t>
      </w:r>
      <w:r w:rsidR="0056204E">
        <w:rPr>
          <w:rFonts w:ascii="Times New Roman" w:hAnsi="Times New Roman"/>
          <w:b/>
        </w:rPr>
        <w:t>0</w:t>
      </w:r>
      <w:r w:rsidR="00153A09" w:rsidRPr="008157B9">
        <w:rPr>
          <w:rFonts w:ascii="Times New Roman" w:hAnsi="Times New Roman"/>
          <w:b/>
        </w:rPr>
        <w:t xml:space="preserve">. </w:t>
      </w:r>
      <w:proofErr w:type="gramStart"/>
      <w:r w:rsidR="00370BD4"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00370BD4"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sidR="0056204E">
        <w:rPr>
          <w:rFonts w:ascii="Times New Roman" w:hAnsi="Times New Roman"/>
          <w:b/>
        </w:rPr>
        <w:t>и</w:t>
      </w:r>
      <w:r w:rsidR="00370BD4" w:rsidRPr="008157B9">
        <w:rPr>
          <w:rFonts w:ascii="Times New Roman" w:hAnsi="Times New Roman"/>
          <w:b/>
        </w:rPr>
        <w:t xml:space="preserve"> градостроительного </w:t>
      </w:r>
      <w:hyperlink r:id="rId32" w:history="1">
        <w:r w:rsidR="00370BD4" w:rsidRPr="008157B9">
          <w:rPr>
            <w:rStyle w:val="af"/>
            <w:rFonts w:ascii="Times New Roman" w:hAnsi="Times New Roman"/>
            <w:b/>
            <w:color w:val="auto"/>
          </w:rPr>
          <w:t>плана</w:t>
        </w:r>
      </w:hyperlink>
      <w:r w:rsidR="00370BD4" w:rsidRPr="008157B9">
        <w:rPr>
          <w:rFonts w:ascii="Times New Roman" w:hAnsi="Times New Roman"/>
          <w:b/>
        </w:rPr>
        <w:t xml:space="preserve"> земельного участка, расположенного в границах поселения, выдач</w:t>
      </w:r>
      <w:r w:rsidR="0056204E">
        <w:rPr>
          <w:rFonts w:ascii="Times New Roman" w:hAnsi="Times New Roman"/>
          <w:b/>
        </w:rPr>
        <w:t>и</w:t>
      </w:r>
      <w:r w:rsidR="00370BD4"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33" w:history="1">
        <w:r w:rsidR="00370BD4" w:rsidRPr="008157B9">
          <w:rPr>
            <w:rStyle w:val="af"/>
            <w:rFonts w:ascii="Times New Roman" w:hAnsi="Times New Roman"/>
            <w:b/>
            <w:color w:val="auto"/>
          </w:rPr>
          <w:t>кодексом</w:t>
        </w:r>
      </w:hyperlink>
      <w:r w:rsidR="00370BD4"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территории поселения, утверждени</w:t>
      </w:r>
      <w:r w:rsidR="0056204E">
        <w:rPr>
          <w:rFonts w:ascii="Times New Roman" w:hAnsi="Times New Roman"/>
          <w:b/>
        </w:rPr>
        <w:t>я</w:t>
      </w:r>
      <w:r w:rsidR="00370BD4" w:rsidRPr="008157B9">
        <w:rPr>
          <w:rFonts w:ascii="Times New Roman" w:hAnsi="Times New Roman"/>
          <w:b/>
        </w:rPr>
        <w:t xml:space="preserve"> местных нормативов градостроительного проектирования поселений, резервировани</w:t>
      </w:r>
      <w:r w:rsidR="0056204E">
        <w:rPr>
          <w:rFonts w:ascii="Times New Roman" w:hAnsi="Times New Roman"/>
          <w:b/>
        </w:rPr>
        <w:t>я</w:t>
      </w:r>
      <w:r w:rsidR="00370BD4" w:rsidRPr="008157B9">
        <w:rPr>
          <w:rFonts w:ascii="Times New Roman" w:hAnsi="Times New Roman"/>
          <w:b/>
        </w:rPr>
        <w:t xml:space="preserve"> земель и изъяти</w:t>
      </w:r>
      <w:r w:rsidR="0056204E">
        <w:rPr>
          <w:rFonts w:ascii="Times New Roman" w:hAnsi="Times New Roman"/>
          <w:b/>
        </w:rPr>
        <w:t>я</w:t>
      </w:r>
      <w:r w:rsidR="00370BD4" w:rsidRPr="008157B9">
        <w:rPr>
          <w:rFonts w:ascii="Times New Roman" w:hAnsi="Times New Roman"/>
          <w:b/>
        </w:rPr>
        <w:t xml:space="preserve"> земельных участков в границах поселения для муниципальных нужд, </w:t>
      </w:r>
      <w:r w:rsidR="00370BD4" w:rsidRPr="008157B9">
        <w:rPr>
          <w:rFonts w:ascii="Times New Roman" w:hAnsi="Times New Roman"/>
          <w:b/>
        </w:rPr>
        <w:lastRenderedPageBreak/>
        <w:t>осуществлени</w:t>
      </w:r>
      <w:r w:rsidR="0056204E">
        <w:rPr>
          <w:rFonts w:ascii="Times New Roman" w:hAnsi="Times New Roman"/>
          <w:b/>
        </w:rPr>
        <w:t>я</w:t>
      </w:r>
      <w:r w:rsidR="00370BD4" w:rsidRPr="008157B9">
        <w:rPr>
          <w:rFonts w:ascii="Times New Roman" w:hAnsi="Times New Roman"/>
          <w:b/>
        </w:rPr>
        <w:t xml:space="preserve"> муниципального земельного контроля в границах поселения, осуществлени</w:t>
      </w:r>
      <w:r w:rsidR="0056204E">
        <w:rPr>
          <w:rFonts w:ascii="Times New Roman" w:hAnsi="Times New Roman"/>
          <w:b/>
        </w:rPr>
        <w:t>я</w:t>
      </w:r>
      <w:r w:rsidR="00370BD4" w:rsidRPr="008157B9">
        <w:rPr>
          <w:rFonts w:ascii="Times New Roman" w:hAnsi="Times New Roman"/>
          <w:b/>
        </w:rPr>
        <w:t xml:space="preserve"> в случаях, предусмотренных Градостроительным </w:t>
      </w:r>
      <w:hyperlink r:id="rId34" w:history="1">
        <w:r w:rsidR="00370BD4" w:rsidRPr="008157B9">
          <w:rPr>
            <w:rStyle w:val="af"/>
            <w:rFonts w:ascii="Times New Roman" w:hAnsi="Times New Roman"/>
            <w:b/>
            <w:color w:val="auto"/>
          </w:rPr>
          <w:t>кодексом</w:t>
        </w:r>
      </w:hyperlink>
      <w:r w:rsidR="00370BD4"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00370BD4" w:rsidRPr="008157B9">
        <w:rPr>
          <w:rFonts w:ascii="Times New Roman" w:hAnsi="Times New Roman"/>
          <w:b/>
        </w:rPr>
        <w:t xml:space="preserve"> рекомендаций об устранении выявленных в ходе таких осмотров нарушений, направлени</w:t>
      </w:r>
      <w:r w:rsidR="0056204E">
        <w:rPr>
          <w:rFonts w:ascii="Times New Roman" w:hAnsi="Times New Roman"/>
          <w:b/>
        </w:rPr>
        <w:t>я</w:t>
      </w:r>
      <w:r w:rsidR="00370BD4" w:rsidRPr="008157B9">
        <w:rPr>
          <w:rFonts w:ascii="Times New Roman" w:hAnsi="Times New Roman"/>
          <w:b/>
        </w:rPr>
        <w:t xml:space="preserve"> уведомления о соответствии указанных в </w:t>
      </w:r>
      <w:hyperlink r:id="rId35" w:history="1">
        <w:r w:rsidR="00370BD4" w:rsidRPr="008157B9">
          <w:rPr>
            <w:rStyle w:val="af"/>
            <w:rFonts w:ascii="Times New Roman" w:hAnsi="Times New Roman"/>
            <w:b/>
            <w:color w:val="auto"/>
          </w:rPr>
          <w:t>уведомлении</w:t>
        </w:r>
      </w:hyperlink>
      <w:r w:rsidR="00370BD4" w:rsidRPr="008157B9">
        <w:rPr>
          <w:rFonts w:ascii="Times New Roman" w:hAnsi="Times New Roman"/>
          <w:b/>
        </w:rPr>
        <w:t xml:space="preserve"> о планируемых строительстве или</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 w:history="1">
        <w:r w:rsidR="00370BD4" w:rsidRPr="008157B9">
          <w:rPr>
            <w:rStyle w:val="af"/>
            <w:rFonts w:ascii="Times New Roman" w:hAnsi="Times New Roman"/>
            <w:b/>
            <w:color w:val="auto"/>
          </w:rPr>
          <w:t>уведомлении</w:t>
        </w:r>
      </w:hyperlink>
      <w:r w:rsidR="00370BD4"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sidR="0056204E">
        <w:rPr>
          <w:rFonts w:ascii="Times New Roman" w:hAnsi="Times New Roman"/>
          <w:b/>
        </w:rPr>
        <w:t>я</w:t>
      </w:r>
      <w:r w:rsidR="00370BD4" w:rsidRPr="008157B9">
        <w:rPr>
          <w:rFonts w:ascii="Times New Roman" w:hAnsi="Times New Roman"/>
          <w:b/>
        </w:rPr>
        <w:t xml:space="preserve"> в соответствии с гражданским </w:t>
      </w:r>
      <w:hyperlink r:id="rId37" w:history="1">
        <w:r w:rsidR="00370BD4" w:rsidRPr="008157B9">
          <w:rPr>
            <w:rStyle w:val="af"/>
            <w:rFonts w:ascii="Times New Roman" w:hAnsi="Times New Roman"/>
            <w:b/>
            <w:color w:val="auto"/>
          </w:rPr>
          <w:t>законодательством</w:t>
        </w:r>
      </w:hyperlink>
      <w:r w:rsidR="00370BD4" w:rsidRPr="008157B9">
        <w:rPr>
          <w:rFonts w:ascii="Times New Roman" w:hAnsi="Times New Roman"/>
          <w:b/>
        </w:rPr>
        <w:t xml:space="preserve"> Российской Федерации решения о сносе самовольной постройки</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 w:history="1">
        <w:r w:rsidR="00370BD4" w:rsidRPr="008157B9">
          <w:rPr>
            <w:rStyle w:val="af"/>
            <w:rFonts w:ascii="Times New Roman" w:hAnsi="Times New Roman"/>
            <w:b/>
            <w:color w:val="auto"/>
          </w:rPr>
          <w:t>правилами</w:t>
        </w:r>
      </w:hyperlink>
      <w:r w:rsidR="00370BD4" w:rsidRPr="008157B9">
        <w:rPr>
          <w:rFonts w:ascii="Times New Roman" w:hAnsi="Times New Roman"/>
          <w:b/>
        </w:rPr>
        <w:t xml:space="preserve"> землепользования и застройки, </w:t>
      </w:r>
      <w:hyperlink r:id="rId39" w:history="1">
        <w:r w:rsidR="00370BD4" w:rsidRPr="008157B9">
          <w:rPr>
            <w:rStyle w:val="af"/>
            <w:rFonts w:ascii="Times New Roman" w:hAnsi="Times New Roman"/>
            <w:b/>
            <w:color w:val="auto"/>
          </w:rPr>
          <w:t>документацией</w:t>
        </w:r>
      </w:hyperlink>
      <w:r w:rsidR="00370BD4"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370BD4" w:rsidRPr="008157B9">
        <w:rPr>
          <w:rFonts w:ascii="Times New Roman" w:hAnsi="Times New Roman"/>
          <w:b/>
        </w:rPr>
        <w:t xml:space="preserve"> нарушением законодательства Российской Федерации, осуществлени</w:t>
      </w:r>
      <w:r w:rsidR="0056204E">
        <w:rPr>
          <w:rFonts w:ascii="Times New Roman" w:hAnsi="Times New Roman"/>
          <w:b/>
        </w:rPr>
        <w:t>я</w:t>
      </w:r>
      <w:r w:rsidR="00370BD4"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0" w:history="1">
        <w:r w:rsidR="00370BD4" w:rsidRPr="008157B9">
          <w:rPr>
            <w:rStyle w:val="af"/>
            <w:rFonts w:ascii="Times New Roman" w:hAnsi="Times New Roman"/>
            <w:b/>
            <w:color w:val="auto"/>
          </w:rPr>
          <w:t>кодексом</w:t>
        </w:r>
      </w:hyperlink>
      <w:r w:rsidR="00370BD4" w:rsidRPr="008157B9">
        <w:rPr>
          <w:rFonts w:ascii="Times New Roman" w:hAnsi="Times New Roman"/>
          <w:b/>
        </w:rPr>
        <w:t xml:space="preserve"> Российской Федерации</w:t>
      </w:r>
      <w:r w:rsidR="0056204E">
        <w:rPr>
          <w:rFonts w:ascii="Times New Roman" w:hAnsi="Times New Roman"/>
          <w:b/>
        </w:rPr>
        <w:t>,</w:t>
      </w:r>
      <w:r w:rsidR="00370BD4" w:rsidRPr="008157B9">
        <w:rPr>
          <w:rFonts w:ascii="Times New Roman" w:hAnsi="Times New Roman"/>
          <w:b/>
        </w:rPr>
        <w:t xml:space="preserve"> в части:</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.1) обеспечения подготовки проекта генерального плана</w:t>
      </w:r>
      <w:r w:rsidR="00CC3AD1" w:rsidRPr="008157B9">
        <w:rPr>
          <w:rFonts w:ascii="Times New Roman" w:hAnsi="Times New Roman"/>
        </w:rPr>
        <w:t xml:space="preserve"> поселения</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 xml:space="preserve">.2) </w:t>
      </w:r>
      <w:r w:rsidR="00CC3AD1"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w:t>
      </w:r>
      <w:r w:rsidR="009B4633" w:rsidRPr="008157B9">
        <w:rPr>
          <w:rFonts w:ascii="Times New Roman" w:eastAsiaTheme="minorHAnsi" w:hAnsi="Times New Roman"/>
          <w:lang w:eastAsia="en-US"/>
        </w:rPr>
        <w:t>ка</w:t>
      </w:r>
      <w:r w:rsidR="00CC3AD1" w:rsidRPr="008157B9">
        <w:rPr>
          <w:rFonts w:ascii="Times New Roman" w:eastAsiaTheme="minorHAnsi" w:hAnsi="Times New Roman"/>
          <w:lang w:eastAsia="en-US"/>
        </w:rPr>
        <w:t xml:space="preserve"> подготовки изменений и внесения их в такие документы, а также состава, порядка подготовки планов реализации таких документов</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 xml:space="preserve">.3) </w:t>
      </w:r>
      <w:r w:rsidR="00CC3AD1" w:rsidRPr="008157B9">
        <w:rPr>
          <w:rFonts w:ascii="Times New Roman" w:hAnsi="Times New Roman"/>
        </w:rPr>
        <w:t>разработк</w:t>
      </w:r>
      <w:r w:rsidR="0056204E">
        <w:rPr>
          <w:rFonts w:ascii="Times New Roman" w:hAnsi="Times New Roman"/>
        </w:rPr>
        <w:t>и</w:t>
      </w:r>
      <w:r w:rsidR="00CC3AD1"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A3A82" w:rsidRPr="008157B9">
        <w:rPr>
          <w:rFonts w:ascii="Times New Roman" w:hAnsi="Times New Roman"/>
        </w:rPr>
        <w:t xml:space="preserve">.4) </w:t>
      </w:r>
      <w:r w:rsidR="00CC3AD1" w:rsidRPr="008157B9">
        <w:rPr>
          <w:rFonts w:ascii="Times New Roman" w:hAnsi="Times New Roman"/>
        </w:rPr>
        <w:t>разработки и утверждения местных нормативов градостроительного проектирования</w:t>
      </w:r>
      <w:r w:rsidR="00153A09" w:rsidRPr="008157B9">
        <w:rPr>
          <w:rFonts w:ascii="Times New Roman" w:hAnsi="Times New Roman"/>
        </w:rPr>
        <w:t>;</w:t>
      </w:r>
      <w:r w:rsidR="00844211" w:rsidRPr="008157B9">
        <w:rPr>
          <w:rFonts w:ascii="Times New Roman" w:hAnsi="Times New Roman"/>
        </w:rPr>
        <w:t xml:space="preserve"> </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 xml:space="preserve">.5) </w:t>
      </w:r>
      <w:r w:rsidR="00CC3AD1" w:rsidRPr="008157B9">
        <w:rPr>
          <w:rFonts w:ascii="Times New Roman" w:hAnsi="Times New Roman"/>
        </w:rPr>
        <w:t>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r w:rsidR="00153A09" w:rsidRPr="008157B9">
        <w:rPr>
          <w:rFonts w:ascii="Times New Roman" w:hAnsi="Times New Roman"/>
        </w:rPr>
        <w:t>;</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153A09" w:rsidRPr="008157B9" w:rsidRDefault="00E11D93" w:rsidP="005029F3">
      <w:pPr>
        <w:rPr>
          <w:rFonts w:ascii="Times New Roman" w:hAnsi="Times New Roman"/>
        </w:rPr>
      </w:pPr>
      <w:proofErr w:type="gramStart"/>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w:t>
      </w:r>
      <w:r w:rsidR="009B4633" w:rsidRPr="008157B9">
        <w:rPr>
          <w:rFonts w:ascii="Times New Roman" w:hAnsi="Times New Roman"/>
        </w:rPr>
        <w:t>8</w:t>
      </w:r>
      <w:r w:rsidR="00153A09" w:rsidRPr="008157B9">
        <w:rPr>
          <w:rFonts w:ascii="Times New Roman" w:hAnsi="Times New Roman"/>
        </w:rPr>
        <w:t xml:space="preserve">) </w:t>
      </w:r>
      <w:r w:rsidR="00CC3AD1" w:rsidRPr="008157B9">
        <w:rPr>
          <w:rFonts w:ascii="Times New Roman" w:hAnsi="Times New Roman"/>
        </w:rPr>
        <w:t xml:space="preserve">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w:t>
      </w:r>
      <w:r w:rsidR="00CC3AD1" w:rsidRPr="008157B9">
        <w:rPr>
          <w:rFonts w:ascii="Times New Roman" w:hAnsi="Times New Roman"/>
        </w:rPr>
        <w:lastRenderedPageBreak/>
        <w:t>планирования Ханты-Мансийского автономного округа – Югры, схемам территориального планирования Российской Федерации</w:t>
      </w:r>
      <w:r w:rsidR="009B4633" w:rsidRPr="008157B9">
        <w:rPr>
          <w:rFonts w:ascii="Times New Roman" w:hAnsi="Times New Roman"/>
        </w:rPr>
        <w:t xml:space="preserve">, </w:t>
      </w:r>
      <w:r w:rsidR="009B4633"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009B4633" w:rsidRPr="008157B9">
        <w:rPr>
          <w:rFonts w:ascii="Times New Roman" w:eastAsiaTheme="minorHAnsi" w:hAnsi="Times New Roman"/>
          <w:lang w:eastAsia="en-US"/>
        </w:rPr>
        <w:t xml:space="preserve"> градостроительной деятельности</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w:t>
      </w:r>
      <w:r w:rsidR="009B4633" w:rsidRPr="008157B9">
        <w:rPr>
          <w:rFonts w:ascii="Times New Roman" w:hAnsi="Times New Roman"/>
        </w:rPr>
        <w:t>9</w:t>
      </w:r>
      <w:r w:rsidR="00153A09" w:rsidRPr="008157B9">
        <w:rPr>
          <w:rFonts w:ascii="Times New Roman" w:hAnsi="Times New Roman"/>
        </w:rPr>
        <w:t xml:space="preserve">) </w:t>
      </w:r>
      <w:r w:rsidR="00CC3AD1" w:rsidRPr="008157B9">
        <w:rPr>
          <w:rFonts w:ascii="Times New Roman" w:hAnsi="Times New Roman"/>
        </w:rPr>
        <w:t>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82494" w:rsidRPr="008157B9" w:rsidRDefault="00E11D93" w:rsidP="005029F3">
      <w:pPr>
        <w:rPr>
          <w:rFonts w:ascii="Times New Roman" w:hAnsi="Times New Roman"/>
          <w:bCs/>
        </w:rPr>
      </w:pPr>
      <w:r w:rsidRPr="008157B9">
        <w:rPr>
          <w:rFonts w:ascii="Times New Roman" w:hAnsi="Times New Roman"/>
        </w:rPr>
        <w:t>1</w:t>
      </w:r>
      <w:r w:rsidR="0056204E">
        <w:rPr>
          <w:rFonts w:ascii="Times New Roman" w:hAnsi="Times New Roman"/>
        </w:rPr>
        <w:t>0</w:t>
      </w:r>
      <w:r w:rsidR="00A82494" w:rsidRPr="008157B9">
        <w:rPr>
          <w:rFonts w:ascii="Times New Roman" w:hAnsi="Times New Roman"/>
        </w:rPr>
        <w:t>.</w:t>
      </w:r>
      <w:r w:rsidR="00062FEC" w:rsidRPr="008157B9">
        <w:rPr>
          <w:rFonts w:ascii="Times New Roman" w:hAnsi="Times New Roman"/>
        </w:rPr>
        <w:t>12</w:t>
      </w:r>
      <w:r w:rsidR="00A82494" w:rsidRPr="008157B9">
        <w:rPr>
          <w:rFonts w:ascii="Times New Roman" w:hAnsi="Times New Roman"/>
        </w:rPr>
        <w:t>)</w:t>
      </w:r>
      <w:r w:rsidR="00A82494" w:rsidRPr="008157B9">
        <w:rPr>
          <w:rFonts w:ascii="Times New Roman" w:hAnsi="Times New Roman"/>
          <w:bCs/>
        </w:rPr>
        <w:t xml:space="preserve"> </w:t>
      </w:r>
      <w:r w:rsidR="009B4633"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00DC15DE" w:rsidRPr="008157B9">
        <w:rPr>
          <w:rFonts w:ascii="Times New Roman" w:hAnsi="Times New Roman"/>
          <w:bCs/>
        </w:rPr>
        <w:t>;</w:t>
      </w:r>
    </w:p>
    <w:p w:rsidR="00DC15DE"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DC15DE" w:rsidRPr="008157B9">
        <w:rPr>
          <w:rFonts w:ascii="Times New Roman" w:hAnsi="Times New Roman"/>
        </w:rPr>
        <w:t>.</w:t>
      </w:r>
      <w:r w:rsidR="00062FEC" w:rsidRPr="008157B9">
        <w:rPr>
          <w:rFonts w:ascii="Times New Roman" w:hAnsi="Times New Roman"/>
        </w:rPr>
        <w:t>13</w:t>
      </w:r>
      <w:r w:rsidR="00DC15DE" w:rsidRPr="008157B9">
        <w:rPr>
          <w:rFonts w:ascii="Times New Roman" w:hAnsi="Times New Roman"/>
        </w:rPr>
        <w:t xml:space="preserve">) </w:t>
      </w:r>
      <w:r w:rsidR="00062FEC" w:rsidRPr="008157B9">
        <w:rPr>
          <w:rFonts w:ascii="Times New Roman" w:hAnsi="Times New Roman"/>
        </w:rPr>
        <w:t>принятия решений о подготовке документации по планировке территории, обеспечение подготовки документации по планировке территории</w:t>
      </w:r>
      <w:r w:rsidR="006C3626" w:rsidRPr="008157B9">
        <w:rPr>
          <w:rFonts w:ascii="Times New Roman" w:hAnsi="Times New Roman"/>
        </w:rPr>
        <w:t>;</w:t>
      </w:r>
    </w:p>
    <w:p w:rsidR="006C3626" w:rsidRPr="008157B9" w:rsidRDefault="006C3626"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sidR="0056204E">
        <w:rPr>
          <w:rFonts w:ascii="Times New Roman" w:hAnsi="Times New Roman" w:cs="Times New Roman"/>
          <w:b w:val="0"/>
          <w:sz w:val="24"/>
          <w:szCs w:val="24"/>
        </w:rPr>
        <w:t>0</w:t>
      </w:r>
      <w:r w:rsidRPr="008157B9">
        <w:rPr>
          <w:rFonts w:ascii="Times New Roman" w:hAnsi="Times New Roman" w:cs="Times New Roman"/>
          <w:b w:val="0"/>
          <w:sz w:val="24"/>
          <w:szCs w:val="24"/>
        </w:rPr>
        <w:t>.1</w:t>
      </w:r>
      <w:r w:rsidR="00062FEC" w:rsidRPr="008157B9">
        <w:rPr>
          <w:rFonts w:ascii="Times New Roman" w:hAnsi="Times New Roman" w:cs="Times New Roman"/>
          <w:b w:val="0"/>
          <w:sz w:val="24"/>
          <w:szCs w:val="24"/>
        </w:rPr>
        <w:t>4</w:t>
      </w:r>
      <w:r w:rsidRPr="008157B9">
        <w:rPr>
          <w:rFonts w:ascii="Times New Roman" w:hAnsi="Times New Roman" w:cs="Times New Roman"/>
          <w:b w:val="0"/>
          <w:sz w:val="24"/>
          <w:szCs w:val="24"/>
        </w:rPr>
        <w:t xml:space="preserve">) </w:t>
      </w:r>
      <w:r w:rsidR="00062FEC" w:rsidRPr="008157B9">
        <w:rPr>
          <w:rFonts w:ascii="Times New Roman" w:hAnsi="Times New Roman" w:cs="Times New Roman"/>
          <w:b w:val="0"/>
          <w:sz w:val="24"/>
          <w:szCs w:val="24"/>
        </w:rPr>
        <w:t>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r w:rsidRPr="008157B9">
        <w:rPr>
          <w:rFonts w:ascii="Times New Roman" w:hAnsi="Times New Roman" w:cs="Times New Roman"/>
          <w:b w:val="0"/>
          <w:sz w:val="24"/>
          <w:szCs w:val="24"/>
        </w:rPr>
        <w:t>;</w:t>
      </w:r>
    </w:p>
    <w:p w:rsidR="006C3626" w:rsidRPr="008157B9" w:rsidRDefault="006C3626"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sidR="0056204E">
        <w:rPr>
          <w:rFonts w:ascii="Times New Roman" w:hAnsi="Times New Roman" w:cs="Times New Roman"/>
          <w:b w:val="0"/>
          <w:sz w:val="24"/>
          <w:szCs w:val="24"/>
        </w:rPr>
        <w:t>0</w:t>
      </w:r>
      <w:r w:rsidRPr="008157B9">
        <w:rPr>
          <w:rFonts w:ascii="Times New Roman" w:hAnsi="Times New Roman" w:cs="Times New Roman"/>
          <w:b w:val="0"/>
          <w:sz w:val="24"/>
          <w:szCs w:val="24"/>
        </w:rPr>
        <w:t>.1</w:t>
      </w:r>
      <w:r w:rsidR="00062FEC" w:rsidRPr="008157B9">
        <w:rPr>
          <w:rFonts w:ascii="Times New Roman" w:hAnsi="Times New Roman" w:cs="Times New Roman"/>
          <w:b w:val="0"/>
          <w:sz w:val="24"/>
          <w:szCs w:val="24"/>
        </w:rPr>
        <w:t>5</w:t>
      </w:r>
      <w:r w:rsidRPr="008157B9">
        <w:rPr>
          <w:rFonts w:ascii="Times New Roman" w:hAnsi="Times New Roman" w:cs="Times New Roman"/>
          <w:b w:val="0"/>
          <w:sz w:val="24"/>
          <w:szCs w:val="24"/>
        </w:rPr>
        <w:t xml:space="preserve">) </w:t>
      </w:r>
      <w:r w:rsidR="00062FEC" w:rsidRPr="008157B9">
        <w:rPr>
          <w:rFonts w:ascii="Times New Roman" w:hAnsi="Times New Roman" w:cs="Times New Roman"/>
          <w:b w:val="0"/>
          <w:sz w:val="24"/>
          <w:szCs w:val="24"/>
        </w:rPr>
        <w:t>принятия решений об утверждении документации по планировке территории или отклонении такой документации и направлении ее на доработку</w:t>
      </w:r>
      <w:r w:rsidRPr="008157B9">
        <w:rPr>
          <w:rFonts w:ascii="Times New Roman" w:hAnsi="Times New Roman" w:cs="Times New Roman"/>
          <w:b w:val="0"/>
          <w:sz w:val="24"/>
          <w:szCs w:val="24"/>
        </w:rPr>
        <w:t>;</w:t>
      </w:r>
    </w:p>
    <w:p w:rsidR="006C3626" w:rsidRPr="008157B9" w:rsidRDefault="006C362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sidR="0056204E">
        <w:rPr>
          <w:rFonts w:ascii="Times New Roman" w:hAnsi="Times New Roman" w:cs="Times New Roman"/>
          <w:b w:val="0"/>
          <w:sz w:val="24"/>
          <w:szCs w:val="24"/>
        </w:rPr>
        <w:t>0</w:t>
      </w:r>
      <w:r w:rsidRPr="008157B9">
        <w:rPr>
          <w:rFonts w:ascii="Times New Roman" w:hAnsi="Times New Roman" w:cs="Times New Roman"/>
          <w:b w:val="0"/>
          <w:sz w:val="24"/>
          <w:szCs w:val="24"/>
        </w:rPr>
        <w:t>.1</w:t>
      </w:r>
      <w:r w:rsidR="00062FEC" w:rsidRPr="008157B9">
        <w:rPr>
          <w:rFonts w:ascii="Times New Roman" w:hAnsi="Times New Roman" w:cs="Times New Roman"/>
          <w:b w:val="0"/>
          <w:sz w:val="24"/>
          <w:szCs w:val="24"/>
        </w:rPr>
        <w:t>6</w:t>
      </w:r>
      <w:r w:rsidRPr="008157B9">
        <w:rPr>
          <w:rFonts w:ascii="Times New Roman" w:hAnsi="Times New Roman" w:cs="Times New Roman"/>
          <w:b w:val="0"/>
          <w:sz w:val="24"/>
          <w:szCs w:val="24"/>
        </w:rPr>
        <w:t xml:space="preserve">) </w:t>
      </w:r>
      <w:r w:rsidR="00062FEC" w:rsidRPr="008157B9">
        <w:rPr>
          <w:rFonts w:ascii="Times New Roman" w:hAnsi="Times New Roman" w:cs="Times New Roman"/>
          <w:b w:val="0"/>
          <w:sz w:val="24"/>
          <w:szCs w:val="24"/>
        </w:rPr>
        <w:t>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6C3626" w:rsidRPr="008157B9" w:rsidRDefault="006C362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sidR="0056204E">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.1</w:t>
      </w:r>
      <w:r w:rsidR="00062FEC" w:rsidRPr="008157B9">
        <w:rPr>
          <w:rFonts w:ascii="Times New Roman" w:eastAsia="Calibri" w:hAnsi="Times New Roman" w:cs="Times New Roman"/>
          <w:b w:val="0"/>
          <w:sz w:val="24"/>
          <w:szCs w:val="24"/>
          <w:lang w:eastAsia="en-US"/>
        </w:rPr>
        <w:t>7</w:t>
      </w:r>
      <w:r w:rsidRPr="008157B9">
        <w:rPr>
          <w:rFonts w:ascii="Times New Roman" w:eastAsia="Calibri" w:hAnsi="Times New Roman" w:cs="Times New Roman"/>
          <w:b w:val="0"/>
          <w:sz w:val="24"/>
          <w:szCs w:val="24"/>
          <w:lang w:eastAsia="en-US"/>
        </w:rPr>
        <w:t xml:space="preserve">) </w:t>
      </w:r>
      <w:r w:rsidR="00062FEC"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6C3626" w:rsidRPr="008157B9" w:rsidRDefault="006C3626" w:rsidP="005029F3">
      <w:pPr>
        <w:rPr>
          <w:rFonts w:ascii="Times New Roman" w:eastAsia="Calibri" w:hAnsi="Times New Roman"/>
          <w:lang w:eastAsia="en-US"/>
        </w:rPr>
      </w:pPr>
      <w:r w:rsidRPr="008157B9">
        <w:rPr>
          <w:rFonts w:ascii="Times New Roman" w:eastAsia="Calibri" w:hAnsi="Times New Roman"/>
          <w:lang w:eastAsia="en-US"/>
        </w:rPr>
        <w:t>1</w:t>
      </w:r>
      <w:r w:rsidR="0056204E">
        <w:rPr>
          <w:rFonts w:ascii="Times New Roman" w:eastAsia="Calibri" w:hAnsi="Times New Roman"/>
          <w:lang w:eastAsia="en-US"/>
        </w:rPr>
        <w:t>0</w:t>
      </w:r>
      <w:r w:rsidRPr="008157B9">
        <w:rPr>
          <w:rFonts w:ascii="Times New Roman" w:eastAsia="Calibri" w:hAnsi="Times New Roman"/>
          <w:lang w:eastAsia="en-US"/>
        </w:rPr>
        <w:t>.1</w:t>
      </w:r>
      <w:r w:rsidR="00062FEC" w:rsidRPr="008157B9">
        <w:rPr>
          <w:rFonts w:ascii="Times New Roman" w:eastAsia="Calibri" w:hAnsi="Times New Roman"/>
          <w:lang w:eastAsia="en-US"/>
        </w:rPr>
        <w:t>8</w:t>
      </w:r>
      <w:r w:rsidRPr="008157B9">
        <w:rPr>
          <w:rFonts w:ascii="Times New Roman" w:eastAsia="Calibri" w:hAnsi="Times New Roman"/>
          <w:lang w:eastAsia="en-US"/>
        </w:rPr>
        <w:t xml:space="preserve">) </w:t>
      </w:r>
      <w:r w:rsidR="00062FEC"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005A545E" w:rsidRPr="008157B9">
        <w:rPr>
          <w:rFonts w:ascii="Times New Roman" w:eastAsia="Calibri" w:hAnsi="Times New Roman"/>
          <w:lang w:eastAsia="en-US"/>
        </w:rPr>
        <w:t>;</w:t>
      </w:r>
    </w:p>
    <w:p w:rsidR="005A545E" w:rsidRPr="008157B9" w:rsidRDefault="005A545E"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19</w:t>
      </w:r>
      <w:r w:rsidRPr="008157B9">
        <w:rPr>
          <w:rFonts w:ascii="Times New Roman" w:hAnsi="Times New Roman"/>
        </w:rPr>
        <w:t xml:space="preserve">)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5A545E" w:rsidRPr="008157B9" w:rsidRDefault="005A545E"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20</w:t>
      </w:r>
      <w:r w:rsidRPr="008157B9">
        <w:rPr>
          <w:rFonts w:ascii="Times New Roman" w:hAnsi="Times New Roman"/>
        </w:rPr>
        <w:t>)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A545E" w:rsidRPr="008157B9" w:rsidRDefault="005A545E"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21</w:t>
      </w:r>
      <w:r w:rsidRPr="008157B9">
        <w:rPr>
          <w:rFonts w:ascii="Times New Roman" w:hAnsi="Times New Roman"/>
        </w:rPr>
        <w:t>) принятия решений о комплексном развитии территорий в случаях, предусмотренных настоящим Градостроительным кодексом Российской Федерации;</w:t>
      </w:r>
    </w:p>
    <w:p w:rsidR="004A2AE3" w:rsidRDefault="004A3B42" w:rsidP="005029F3">
      <w:pPr>
        <w:rPr>
          <w:rFonts w:ascii="Times New Roman" w:hAnsi="Times New Roman"/>
        </w:rPr>
      </w:pPr>
      <w:proofErr w:type="gramStart"/>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22</w:t>
      </w:r>
      <w:r w:rsidRPr="008157B9">
        <w:rPr>
          <w:rFonts w:ascii="Times New Roman" w:hAnsi="Times New Roman"/>
        </w:rPr>
        <w:t>)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sidR="0056204E">
        <w:rPr>
          <w:rFonts w:ascii="Times New Roman" w:hAnsi="Times New Roman"/>
        </w:rPr>
        <w:t>ии проекта межевания территории;</w:t>
      </w:r>
    </w:p>
    <w:p w:rsidR="004E27A2" w:rsidRDefault="001C3FF8" w:rsidP="001C3FF8">
      <w:pPr>
        <w:rPr>
          <w:rFonts w:ascii="Times New Roman" w:hAnsi="Times New Roman"/>
        </w:rPr>
      </w:pPr>
      <w:r w:rsidRPr="001C3FF8">
        <w:rPr>
          <w:rFonts w:ascii="Times New Roman" w:hAnsi="Times New Roman"/>
        </w:rPr>
        <w:t xml:space="preserve">10.23) </w:t>
      </w:r>
      <w:r w:rsidR="004E27A2">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4E27A2" w:rsidRPr="001C3FF8" w:rsidRDefault="004E27A2" w:rsidP="001C3FF8">
      <w:pPr>
        <w:rPr>
          <w:rFonts w:ascii="Times New Roman" w:hAnsi="Times New Roman"/>
        </w:rPr>
      </w:pPr>
      <w:proofErr w:type="gramStart"/>
      <w:r>
        <w:rPr>
          <w:rFonts w:ascii="Times New Roman" w:hAnsi="Times New Roman"/>
        </w:rPr>
        <w:t xml:space="preserve">10.24) </w:t>
      </w:r>
      <w:r w:rsidRPr="001C3FF8">
        <w:rPr>
          <w:rFonts w:ascii="Times New Roman" w:hAnsi="Times New Roman"/>
        </w:rPr>
        <w:t xml:space="preserve">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w:t>
      </w:r>
      <w:r w:rsidRPr="001C3FF8">
        <w:rPr>
          <w:rFonts w:ascii="Times New Roman" w:hAnsi="Times New Roman"/>
        </w:rPr>
        <w:lastRenderedPageBreak/>
        <w:t>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153A09" w:rsidRPr="008157B9" w:rsidRDefault="00E11D93" w:rsidP="005029F3">
      <w:pPr>
        <w:rPr>
          <w:rFonts w:ascii="Times New Roman" w:hAnsi="Times New Roman"/>
          <w:b/>
        </w:rPr>
      </w:pPr>
      <w:r w:rsidRPr="008157B9">
        <w:rPr>
          <w:rFonts w:ascii="Times New Roman" w:hAnsi="Times New Roman"/>
          <w:b/>
        </w:rPr>
        <w:t>1</w:t>
      </w:r>
      <w:r w:rsidR="004E27A2">
        <w:rPr>
          <w:rFonts w:ascii="Times New Roman" w:hAnsi="Times New Roman"/>
          <w:b/>
        </w:rPr>
        <w:t>1</w:t>
      </w:r>
      <w:r w:rsidR="00153A09" w:rsidRPr="008157B9">
        <w:rPr>
          <w:rFonts w:ascii="Times New Roman" w:hAnsi="Times New Roman"/>
          <w:b/>
        </w:rPr>
        <w:t>. По вопросу организации ритуальных услуг и содержанию мест захоронения в части:</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.3) установления правил содержания мест погребения;</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153A09" w:rsidRPr="008157B9" w:rsidRDefault="00C56EBF" w:rsidP="005029F3">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.5) организации похоронного дела.</w:t>
      </w:r>
    </w:p>
    <w:p w:rsidR="00993349" w:rsidRPr="008157B9" w:rsidRDefault="00E11D93" w:rsidP="005029F3">
      <w:pPr>
        <w:rPr>
          <w:rFonts w:ascii="Times New Roman" w:hAnsi="Times New Roman"/>
          <w:b/>
        </w:rPr>
      </w:pPr>
      <w:r w:rsidRPr="008157B9">
        <w:rPr>
          <w:rFonts w:ascii="Times New Roman" w:hAnsi="Times New Roman"/>
          <w:b/>
        </w:rPr>
        <w:t>1</w:t>
      </w:r>
      <w:r w:rsidR="004E27A2">
        <w:rPr>
          <w:rFonts w:ascii="Times New Roman" w:hAnsi="Times New Roman"/>
          <w:b/>
        </w:rPr>
        <w:t>2</w:t>
      </w:r>
      <w:r w:rsidR="00993349"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99334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2</w:t>
      </w:r>
      <w:r w:rsidR="00993349" w:rsidRPr="008157B9">
        <w:rPr>
          <w:rFonts w:ascii="Times New Roman" w:hAnsi="Times New Roman"/>
        </w:rPr>
        <w:t xml:space="preserve">.1) </w:t>
      </w:r>
      <w:r w:rsidR="00E52D24" w:rsidRPr="008157B9">
        <w:rPr>
          <w:rFonts w:ascii="Times New Roman" w:hAnsi="Times New Roman"/>
        </w:rPr>
        <w:t>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r w:rsidR="00993349" w:rsidRPr="008157B9">
        <w:rPr>
          <w:rFonts w:ascii="Times New Roman" w:hAnsi="Times New Roman"/>
        </w:rPr>
        <w:t xml:space="preserve"> </w:t>
      </w:r>
    </w:p>
    <w:p w:rsidR="0099334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2</w:t>
      </w:r>
      <w:r w:rsidR="00993349" w:rsidRPr="008157B9">
        <w:rPr>
          <w:rFonts w:ascii="Times New Roman" w:hAnsi="Times New Roman"/>
        </w:rPr>
        <w:t xml:space="preserve">.2) </w:t>
      </w:r>
      <w:r w:rsidR="00E52D24" w:rsidRPr="008157B9">
        <w:rPr>
          <w:rFonts w:ascii="Times New Roman" w:hAnsi="Times New Roman"/>
        </w:rPr>
        <w:t>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.3) </w:t>
      </w:r>
      <w:r w:rsidR="00E52D24" w:rsidRPr="008157B9">
        <w:rPr>
          <w:rFonts w:ascii="Times New Roman" w:hAnsi="Times New Roman"/>
        </w:rPr>
        <w:t>регистрации аварийно-спасательных служб и аварийно-спасательных формирований;</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w:t>
      </w:r>
      <w:r w:rsidR="004E27A2">
        <w:rPr>
          <w:rFonts w:ascii="Times New Roman" w:hAnsi="Times New Roman"/>
        </w:rPr>
        <w:t>4</w:t>
      </w:r>
      <w:r w:rsidR="00993349" w:rsidRPr="008157B9">
        <w:rPr>
          <w:rFonts w:ascii="Times New Roman" w:hAnsi="Times New Roman"/>
        </w:rPr>
        <w:t xml:space="preserve">) </w:t>
      </w:r>
      <w:r w:rsidR="00E52D24" w:rsidRPr="008157B9">
        <w:rPr>
          <w:rFonts w:ascii="Times New Roman" w:hAnsi="Times New Roman"/>
        </w:rPr>
        <w:t>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.5) </w:t>
      </w:r>
      <w:r w:rsidR="00E52D24" w:rsidRPr="008157B9">
        <w:rPr>
          <w:rFonts w:ascii="Times New Roman" w:hAnsi="Times New Roman"/>
        </w:rPr>
        <w:t>привлечения аварийно-спасательных служб и аварийно-спасательных формирований к ликвидации чрезвычайных ситуаций;</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.6) </w:t>
      </w:r>
      <w:r w:rsidR="00E52D24" w:rsidRPr="008157B9">
        <w:rPr>
          <w:rFonts w:ascii="Times New Roman" w:hAnsi="Times New Roman"/>
        </w:rPr>
        <w:t>определения руководителя ликвидации чрезвычайной ситуации</w:t>
      </w:r>
      <w:r w:rsidR="00993349" w:rsidRPr="008157B9">
        <w:rPr>
          <w:rFonts w:ascii="Times New Roman" w:hAnsi="Times New Roman"/>
        </w:rPr>
        <w:t>;</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.7) </w:t>
      </w:r>
      <w:r w:rsidR="00E52D24" w:rsidRPr="008157B9">
        <w:rPr>
          <w:rFonts w:ascii="Times New Roman" w:hAnsi="Times New Roman"/>
        </w:rPr>
        <w:t>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r w:rsidR="00993349" w:rsidRPr="008157B9">
        <w:rPr>
          <w:rFonts w:ascii="Times New Roman" w:hAnsi="Times New Roman"/>
        </w:rPr>
        <w:t>;</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.8) </w:t>
      </w:r>
      <w:r w:rsidR="00E52D24" w:rsidRPr="008157B9">
        <w:rPr>
          <w:rFonts w:ascii="Times New Roman" w:hAnsi="Times New Roman"/>
        </w:rPr>
        <w:t>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r w:rsidR="00993349" w:rsidRPr="008157B9">
        <w:rPr>
          <w:rFonts w:ascii="Times New Roman" w:hAnsi="Times New Roman"/>
        </w:rPr>
        <w:t>;</w:t>
      </w:r>
    </w:p>
    <w:p w:rsidR="00993349" w:rsidRPr="008157B9" w:rsidRDefault="00E11D93" w:rsidP="005029F3">
      <w:pPr>
        <w:autoSpaceDE w:val="0"/>
        <w:autoSpaceDN w:val="0"/>
        <w:adjustRightInd w:val="0"/>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.9) </w:t>
      </w:r>
      <w:r w:rsidR="00E52D24" w:rsidRPr="008157B9">
        <w:rPr>
          <w:rFonts w:ascii="Times New Roman" w:hAnsi="Times New Roman"/>
        </w:rPr>
        <w:t>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r w:rsidR="00993349" w:rsidRPr="008157B9">
        <w:rPr>
          <w:rFonts w:ascii="Times New Roman" w:hAnsi="Times New Roman"/>
        </w:rPr>
        <w:t>.</w:t>
      </w:r>
    </w:p>
    <w:p w:rsidR="00E848BF" w:rsidRPr="008157B9" w:rsidRDefault="00E848BF" w:rsidP="005029F3">
      <w:pPr>
        <w:autoSpaceDE w:val="0"/>
        <w:autoSpaceDN w:val="0"/>
        <w:adjustRightInd w:val="0"/>
        <w:rPr>
          <w:rFonts w:ascii="Times New Roman" w:hAnsi="Times New Roman"/>
          <w:b/>
        </w:rPr>
      </w:pPr>
      <w:r w:rsidRPr="008157B9">
        <w:rPr>
          <w:rFonts w:ascii="Times New Roman" w:hAnsi="Times New Roman"/>
          <w:b/>
        </w:rPr>
        <w:t>1</w:t>
      </w:r>
      <w:r w:rsidR="004E27A2">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312FB5" w:rsidRPr="008157B9" w:rsidRDefault="00E848BF" w:rsidP="005029F3">
      <w:pPr>
        <w:autoSpaceDE w:val="0"/>
        <w:autoSpaceDN w:val="0"/>
        <w:adjustRightInd w:val="0"/>
        <w:rPr>
          <w:rFonts w:ascii="Times New Roman" w:hAnsi="Times New Roman"/>
        </w:rPr>
      </w:pPr>
      <w:r w:rsidRPr="008157B9">
        <w:rPr>
          <w:rFonts w:ascii="Times New Roman" w:hAnsi="Times New Roman"/>
        </w:rPr>
        <w:lastRenderedPageBreak/>
        <w:t>1</w:t>
      </w:r>
      <w:r w:rsidR="004E27A2">
        <w:rPr>
          <w:rFonts w:ascii="Times New Roman" w:hAnsi="Times New Roman"/>
        </w:rPr>
        <w:t>3</w:t>
      </w:r>
      <w:r w:rsidRPr="008157B9">
        <w:rPr>
          <w:rFonts w:ascii="Times New Roman" w:hAnsi="Times New Roman"/>
        </w:rPr>
        <w:t xml:space="preserve">.1) </w:t>
      </w:r>
      <w:r w:rsidR="00312FB5" w:rsidRPr="008157B9">
        <w:rPr>
          <w:rFonts w:ascii="Times New Roman" w:hAnsi="Times New Roman"/>
        </w:rPr>
        <w:t>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E848BF"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r w:rsidR="00E848BF" w:rsidRPr="008157B9">
        <w:rPr>
          <w:rFonts w:ascii="Times New Roman" w:hAnsi="Times New Roman"/>
        </w:rPr>
        <w:t>.</w:t>
      </w:r>
    </w:p>
    <w:p w:rsidR="00153A09" w:rsidRPr="008157B9" w:rsidRDefault="00E11D93" w:rsidP="005029F3">
      <w:pPr>
        <w:rPr>
          <w:rFonts w:ascii="Times New Roman" w:hAnsi="Times New Roman"/>
          <w:b/>
        </w:rPr>
      </w:pPr>
      <w:r w:rsidRPr="008157B9">
        <w:rPr>
          <w:rFonts w:ascii="Times New Roman" w:hAnsi="Times New Roman"/>
          <w:b/>
        </w:rPr>
        <w:t>1</w:t>
      </w:r>
      <w:r w:rsidR="004E27A2">
        <w:rPr>
          <w:rFonts w:ascii="Times New Roman" w:hAnsi="Times New Roman"/>
          <w:b/>
        </w:rPr>
        <w:t>4</w:t>
      </w:r>
      <w:r w:rsidR="00153A09" w:rsidRPr="008157B9">
        <w:rPr>
          <w:rFonts w:ascii="Times New Roman" w:hAnsi="Times New Roman"/>
          <w:b/>
        </w:rPr>
        <w:t>. По вопросу содействия в развитии сельскохозяйственного производства, создани</w:t>
      </w:r>
      <w:r w:rsidR="004E27A2">
        <w:rPr>
          <w:rFonts w:ascii="Times New Roman" w:hAnsi="Times New Roman"/>
          <w:b/>
        </w:rPr>
        <w:t>я</w:t>
      </w:r>
      <w:r w:rsidR="00153A09" w:rsidRPr="008157B9">
        <w:rPr>
          <w:rFonts w:ascii="Times New Roman" w:hAnsi="Times New Roman"/>
          <w:b/>
        </w:rPr>
        <w:t xml:space="preserve"> условий для развития малого и среднего предпринимательства в части:</w:t>
      </w:r>
    </w:p>
    <w:p w:rsidR="00312FB5" w:rsidRPr="008157B9" w:rsidRDefault="00E848BF"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 xml:space="preserve">.1) </w:t>
      </w:r>
      <w:r w:rsidR="00312FB5" w:rsidRPr="008157B9">
        <w:rPr>
          <w:rFonts w:ascii="Times New Roman" w:hAnsi="Times New Roman"/>
        </w:rPr>
        <w:t>содействия созданию фермерских хозяйств и осуществлению ими своей деятельности;</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sidR="004E27A2">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sidR="004E27A2">
        <w:rPr>
          <w:rFonts w:ascii="Times New Roman" w:hAnsi="Times New Roman"/>
        </w:rPr>
        <w:t>я</w:t>
      </w:r>
      <w:r w:rsidRPr="008157B9">
        <w:rPr>
          <w:rFonts w:ascii="Times New Roman" w:hAnsi="Times New Roman"/>
        </w:rPr>
        <w:t xml:space="preserve"> ее деятельности;</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966011" w:rsidRPr="008157B9" w:rsidRDefault="00312FB5" w:rsidP="005029F3">
      <w:pPr>
        <w:autoSpaceDE w:val="0"/>
        <w:autoSpaceDN w:val="0"/>
        <w:adjustRightInd w:val="0"/>
      </w:pPr>
      <w:r w:rsidRPr="008157B9">
        <w:rPr>
          <w:rFonts w:ascii="Times New Roman" w:hAnsi="Times New Roman"/>
        </w:rPr>
        <w:lastRenderedPageBreak/>
        <w:t>1</w:t>
      </w:r>
      <w:r w:rsidR="004E27A2">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153A09" w:rsidRPr="008157B9" w:rsidRDefault="00E11D93" w:rsidP="005029F3">
      <w:pPr>
        <w:rPr>
          <w:rFonts w:ascii="Times New Roman" w:hAnsi="Times New Roman"/>
        </w:rPr>
      </w:pPr>
      <w:r w:rsidRPr="008157B9">
        <w:rPr>
          <w:rFonts w:ascii="Times New Roman" w:hAnsi="Times New Roman"/>
          <w:b/>
        </w:rPr>
        <w:t>1</w:t>
      </w:r>
      <w:r w:rsidR="004E27A2">
        <w:rPr>
          <w:rFonts w:ascii="Times New Roman" w:hAnsi="Times New Roman"/>
          <w:b/>
        </w:rPr>
        <w:t>5</w:t>
      </w:r>
      <w:r w:rsidR="00153A09"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153A0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 xml:space="preserve">.1) </w:t>
      </w:r>
      <w:r w:rsidR="00E55D67" w:rsidRPr="008157B9">
        <w:rPr>
          <w:rFonts w:ascii="Times New Roman" w:hAnsi="Times New Roman"/>
        </w:rPr>
        <w:t xml:space="preserve">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E55D67" w:rsidRPr="008157B9">
        <w:rPr>
          <w:rFonts w:ascii="Times New Roman" w:hAnsi="Times New Roman"/>
        </w:rPr>
        <w:t>ориентированными</w:t>
      </w:r>
      <w:proofErr w:type="gramEnd"/>
      <w:r w:rsidR="00153A09" w:rsidRPr="008157B9">
        <w:rPr>
          <w:rFonts w:ascii="Times New Roman" w:hAnsi="Times New Roman"/>
        </w:rPr>
        <w:t>;</w:t>
      </w:r>
    </w:p>
    <w:p w:rsidR="00B513B0"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 xml:space="preserve">.2) </w:t>
      </w:r>
      <w:r w:rsidR="00E55D67" w:rsidRPr="008157B9">
        <w:rPr>
          <w:rFonts w:ascii="Times New Roman" w:hAnsi="Times New Roman"/>
        </w:rPr>
        <w:t>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 xml:space="preserve">.3) </w:t>
      </w:r>
      <w:r w:rsidR="00E55D67" w:rsidRPr="008157B9">
        <w:rPr>
          <w:rFonts w:ascii="Times New Roman" w:hAnsi="Times New Roman"/>
        </w:rPr>
        <w:t>формирования и ведения муниципального реестра социально ориентированных некоммерческих организаций - получателей поддержки</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w:t>
      </w:r>
      <w:r w:rsidR="00505282" w:rsidRPr="008157B9">
        <w:rPr>
          <w:rFonts w:ascii="Times New Roman" w:hAnsi="Times New Roman"/>
        </w:rPr>
        <w:t>4</w:t>
      </w:r>
      <w:r w:rsidR="00153A09" w:rsidRPr="008157B9">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w:t>
      </w:r>
      <w:r w:rsidR="0014032D" w:rsidRPr="008157B9">
        <w:rPr>
          <w:rFonts w:ascii="Times New Roman" w:hAnsi="Times New Roman"/>
        </w:rPr>
        <w:t>и</w:t>
      </w:r>
      <w:r w:rsidR="00153A09" w:rsidRPr="008157B9">
        <w:rPr>
          <w:rFonts w:ascii="Times New Roman" w:hAnsi="Times New Roman"/>
        </w:rPr>
        <w:t xml:space="preserve"> муниципальн</w:t>
      </w:r>
      <w:r w:rsidR="0014032D" w:rsidRPr="008157B9">
        <w:rPr>
          <w:rFonts w:ascii="Times New Roman" w:hAnsi="Times New Roman"/>
        </w:rPr>
        <w:t>ого</w:t>
      </w:r>
      <w:r w:rsidR="00153A09" w:rsidRPr="008157B9">
        <w:rPr>
          <w:rFonts w:ascii="Times New Roman" w:hAnsi="Times New Roman"/>
        </w:rPr>
        <w:t xml:space="preserve"> образовани</w:t>
      </w:r>
      <w:r w:rsidR="0014032D" w:rsidRPr="008157B9">
        <w:rPr>
          <w:rFonts w:ascii="Times New Roman" w:hAnsi="Times New Roman"/>
        </w:rPr>
        <w:t>я</w:t>
      </w:r>
      <w:r w:rsidR="00153A09"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b/>
        </w:rPr>
        <w:t>1</w:t>
      </w:r>
      <w:r w:rsidR="004E27A2">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153A09" w:rsidRPr="008157B9" w:rsidRDefault="007A736E" w:rsidP="005029F3">
      <w:pPr>
        <w:rPr>
          <w:rFonts w:ascii="Times New Roman" w:hAnsi="Times New Roman"/>
        </w:rPr>
      </w:pPr>
      <w:r w:rsidRPr="008157B9">
        <w:rPr>
          <w:rFonts w:ascii="Times New Roman" w:hAnsi="Times New Roman"/>
        </w:rPr>
        <w:t>1</w:t>
      </w:r>
      <w:r w:rsidR="004E27A2">
        <w:rPr>
          <w:rFonts w:ascii="Times New Roman" w:hAnsi="Times New Roman"/>
        </w:rPr>
        <w:t>6</w:t>
      </w:r>
      <w:r w:rsidRPr="008157B9">
        <w:rPr>
          <w:rFonts w:ascii="Times New Roman" w:hAnsi="Times New Roman"/>
        </w:rPr>
        <w:t xml:space="preserve">.1) </w:t>
      </w:r>
      <w:r w:rsidR="00153A09" w:rsidRPr="008157B9">
        <w:rPr>
          <w:rFonts w:ascii="Times New Roman" w:hAnsi="Times New Roman"/>
        </w:rPr>
        <w:t>реализации государственной политики в об</w:t>
      </w:r>
      <w:r w:rsidRPr="008157B9">
        <w:rPr>
          <w:rFonts w:ascii="Times New Roman" w:hAnsi="Times New Roman"/>
        </w:rPr>
        <w:t>ласти противодействия коррупции;</w:t>
      </w:r>
    </w:p>
    <w:p w:rsidR="007A736E" w:rsidRPr="008157B9" w:rsidRDefault="003010EA" w:rsidP="005029F3">
      <w:pPr>
        <w:rPr>
          <w:rFonts w:ascii="Times New Roman" w:hAnsi="Times New Roman"/>
        </w:rPr>
      </w:pPr>
      <w:r w:rsidRPr="008157B9">
        <w:rPr>
          <w:rFonts w:ascii="Times New Roman" w:hAnsi="Times New Roman"/>
        </w:rPr>
        <w:t>1</w:t>
      </w:r>
      <w:r w:rsidR="004E27A2">
        <w:rPr>
          <w:rFonts w:ascii="Times New Roman" w:hAnsi="Times New Roman"/>
        </w:rPr>
        <w:t>6</w:t>
      </w:r>
      <w:r w:rsidR="007A736E"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7A736E" w:rsidRPr="008157B9" w:rsidRDefault="007A736E" w:rsidP="005029F3">
      <w:pPr>
        <w:rPr>
          <w:rFonts w:ascii="Times New Roman" w:hAnsi="Times New Roman"/>
        </w:rPr>
      </w:pPr>
      <w:r w:rsidRPr="008157B9">
        <w:rPr>
          <w:rFonts w:ascii="Times New Roman" w:hAnsi="Times New Roman"/>
        </w:rPr>
        <w:t>1</w:t>
      </w:r>
      <w:r w:rsidR="004E27A2">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5F459A" w:rsidRPr="008157B9" w:rsidRDefault="00312FB5" w:rsidP="005029F3">
      <w:pPr>
        <w:rPr>
          <w:rFonts w:ascii="Times New Roman" w:hAnsi="Times New Roman"/>
        </w:rPr>
      </w:pPr>
      <w:r w:rsidRPr="008157B9">
        <w:rPr>
          <w:rFonts w:ascii="Times New Roman" w:hAnsi="Times New Roman"/>
          <w:b/>
        </w:rPr>
        <w:t>1</w:t>
      </w:r>
      <w:r w:rsidR="004E27A2">
        <w:rPr>
          <w:rFonts w:ascii="Times New Roman" w:hAnsi="Times New Roman"/>
          <w:b/>
        </w:rPr>
        <w:t>7</w:t>
      </w:r>
      <w:r w:rsidR="007B0542" w:rsidRPr="008157B9">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5F459A" w:rsidRPr="008157B9">
        <w:rPr>
          <w:rFonts w:ascii="Times New Roman" w:hAnsi="Times New Roman"/>
          <w:b/>
        </w:rPr>
        <w:t xml:space="preserve"> </w:t>
      </w:r>
    </w:p>
    <w:p w:rsidR="007B0542" w:rsidRPr="008157B9" w:rsidRDefault="00312FB5" w:rsidP="005029F3">
      <w:pPr>
        <w:rPr>
          <w:rFonts w:ascii="Times New Roman" w:hAnsi="Times New Roman"/>
          <w:b/>
        </w:rPr>
      </w:pPr>
      <w:r w:rsidRPr="008157B9">
        <w:rPr>
          <w:rFonts w:ascii="Times New Roman" w:hAnsi="Times New Roman"/>
          <w:b/>
        </w:rPr>
        <w:t>1</w:t>
      </w:r>
      <w:r w:rsidR="004E27A2">
        <w:rPr>
          <w:rFonts w:ascii="Times New Roman" w:hAnsi="Times New Roman"/>
          <w:b/>
        </w:rPr>
        <w:t>8</w:t>
      </w:r>
      <w:r w:rsidR="007B0542" w:rsidRPr="008157B9">
        <w:rPr>
          <w:rFonts w:ascii="Times New Roman" w:hAnsi="Times New Roman"/>
          <w:b/>
        </w:rPr>
        <w:t xml:space="preserve">. Обеспечение доступа к информации, содержащейся в информационных системах, в целях обеспечения решения вопросов местного значения. </w:t>
      </w:r>
    </w:p>
    <w:p w:rsidR="00966011" w:rsidRPr="008157B9" w:rsidRDefault="00966011" w:rsidP="00153A09">
      <w:pPr>
        <w:pStyle w:val="2"/>
        <w:rPr>
          <w:rFonts w:ascii="Times New Roman" w:hAnsi="Times New Roman" w:cs="Times New Roman"/>
          <w:sz w:val="24"/>
          <w:szCs w:val="24"/>
        </w:rPr>
        <w:sectPr w:rsidR="00966011" w:rsidRPr="008157B9" w:rsidSect="00B83E13">
          <w:pgSz w:w="11907" w:h="16840" w:code="9"/>
          <w:pgMar w:top="851" w:right="851" w:bottom="851" w:left="1701" w:header="709" w:footer="709" w:gutter="0"/>
          <w:cols w:space="708"/>
          <w:titlePg/>
          <w:docGrid w:linePitch="254"/>
        </w:sectPr>
      </w:pPr>
    </w:p>
    <w:p w:rsidR="006A5E02" w:rsidRPr="008157B9" w:rsidRDefault="006A5E02" w:rsidP="006A5E02">
      <w:pPr>
        <w:jc w:val="right"/>
        <w:rPr>
          <w:rFonts w:ascii="Times New Roman" w:hAnsi="Times New Roman"/>
        </w:rPr>
      </w:pPr>
      <w:r w:rsidRPr="008157B9">
        <w:rPr>
          <w:rFonts w:ascii="Times New Roman" w:hAnsi="Times New Roman"/>
        </w:rPr>
        <w:lastRenderedPageBreak/>
        <w:t>ПРИЛОЖЕНИЕ 3</w:t>
      </w:r>
    </w:p>
    <w:p w:rsidR="006A5E02" w:rsidRPr="008157B9" w:rsidRDefault="006A5E02" w:rsidP="006A5E02">
      <w:pPr>
        <w:jc w:val="right"/>
        <w:rPr>
          <w:rFonts w:ascii="Times New Roman" w:hAnsi="Times New Roman"/>
        </w:rPr>
      </w:pPr>
      <w:r w:rsidRPr="008157B9">
        <w:rPr>
          <w:rFonts w:ascii="Times New Roman" w:hAnsi="Times New Roman"/>
        </w:rPr>
        <w:t xml:space="preserve">к решению Думы Белоярского района </w:t>
      </w:r>
    </w:p>
    <w:p w:rsidR="006A5E02" w:rsidRPr="008157B9" w:rsidRDefault="008074BA" w:rsidP="006A5E02">
      <w:pPr>
        <w:jc w:val="right"/>
        <w:rPr>
          <w:rFonts w:ascii="Times New Roman" w:hAnsi="Times New Roman"/>
        </w:rPr>
      </w:pPr>
      <w:r>
        <w:rPr>
          <w:rFonts w:ascii="Times New Roman" w:hAnsi="Times New Roman"/>
        </w:rPr>
        <w:t xml:space="preserve">от 1 ноября </w:t>
      </w:r>
      <w:r w:rsidR="00704EAD">
        <w:rPr>
          <w:rFonts w:ascii="Times New Roman" w:hAnsi="Times New Roman"/>
        </w:rPr>
        <w:t>2022</w:t>
      </w:r>
      <w:r>
        <w:rPr>
          <w:rFonts w:ascii="Times New Roman" w:hAnsi="Times New Roman"/>
        </w:rPr>
        <w:t xml:space="preserve"> года № 76</w:t>
      </w:r>
    </w:p>
    <w:p w:rsidR="006A5E02" w:rsidRPr="008157B9" w:rsidRDefault="006A5E02" w:rsidP="00153A09">
      <w:pPr>
        <w:pStyle w:val="2"/>
        <w:rPr>
          <w:rFonts w:ascii="Times New Roman" w:hAnsi="Times New Roman" w:cs="Times New Roman"/>
          <w:sz w:val="24"/>
          <w:szCs w:val="24"/>
        </w:rPr>
      </w:pPr>
    </w:p>
    <w:p w:rsidR="00704EAD" w:rsidRDefault="00704EAD" w:rsidP="00704EAD">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сельского поселения Казым по решению вопросов местного значения, принимаемых органами местного самоуправления Белоярского района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для осуществления в 20</w:t>
      </w:r>
      <w:r w:rsidR="00FD6370" w:rsidRPr="008157B9">
        <w:rPr>
          <w:rFonts w:ascii="Times New Roman" w:hAnsi="Times New Roman" w:cs="Times New Roman"/>
          <w:sz w:val="24"/>
          <w:szCs w:val="24"/>
        </w:rPr>
        <w:t>2</w:t>
      </w:r>
      <w:r w:rsidR="00704EAD">
        <w:rPr>
          <w:rFonts w:ascii="Times New Roman" w:hAnsi="Times New Roman" w:cs="Times New Roman"/>
          <w:sz w:val="24"/>
          <w:szCs w:val="24"/>
        </w:rPr>
        <w:t>3</w:t>
      </w:r>
      <w:r w:rsidRPr="008157B9">
        <w:rPr>
          <w:rFonts w:ascii="Times New Roman" w:hAnsi="Times New Roman" w:cs="Times New Roman"/>
          <w:sz w:val="24"/>
          <w:szCs w:val="24"/>
        </w:rPr>
        <w:t>-20</w:t>
      </w:r>
      <w:r w:rsidR="00FD6370" w:rsidRPr="008157B9">
        <w:rPr>
          <w:rFonts w:ascii="Times New Roman" w:hAnsi="Times New Roman" w:cs="Times New Roman"/>
          <w:sz w:val="24"/>
          <w:szCs w:val="24"/>
        </w:rPr>
        <w:t>2</w:t>
      </w:r>
      <w:r w:rsidR="00704EAD">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153A09" w:rsidRPr="008157B9" w:rsidRDefault="00153A09" w:rsidP="005029F3">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8157B9" w:rsidRDefault="00153A09" w:rsidP="005029F3">
      <w:pPr>
        <w:rPr>
          <w:rFonts w:ascii="Times New Roman" w:hAnsi="Times New Roman"/>
        </w:rPr>
      </w:pPr>
      <w:r w:rsidRPr="008157B9">
        <w:rPr>
          <w:rFonts w:ascii="Times New Roman" w:hAnsi="Times New Roman"/>
        </w:rPr>
        <w:t xml:space="preserve">1.1) </w:t>
      </w:r>
      <w:r w:rsidR="0029529D" w:rsidRPr="008157B9">
        <w:rPr>
          <w:rFonts w:ascii="Times New Roman" w:hAnsi="Times New Roman"/>
        </w:rPr>
        <w:t>установления порядка и сроков составления проекта местного бюджета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 xml:space="preserve">1.2) </w:t>
      </w:r>
      <w:r w:rsidR="0029529D" w:rsidRPr="008157B9">
        <w:rPr>
          <w:rFonts w:ascii="Times New Roman" w:hAnsi="Times New Roman"/>
        </w:rPr>
        <w:t>подготовк</w:t>
      </w:r>
      <w:r w:rsidR="00704EAD">
        <w:rPr>
          <w:rFonts w:ascii="Times New Roman" w:hAnsi="Times New Roman"/>
        </w:rPr>
        <w:t>и</w:t>
      </w:r>
      <w:r w:rsidR="0029529D"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0029529D" w:rsidRPr="008157B9">
        <w:rPr>
          <w:rFonts w:ascii="Times New Roman" w:hAnsi="Times New Roman"/>
        </w:rPr>
        <w:t>контроля за</w:t>
      </w:r>
      <w:proofErr w:type="gramEnd"/>
      <w:r w:rsidR="0029529D" w:rsidRPr="008157B9">
        <w:rPr>
          <w:rFonts w:ascii="Times New Roman" w:hAnsi="Times New Roman"/>
        </w:rPr>
        <w:t xml:space="preserve"> его исполнением и утверждения отчета об исполнении местного бюджета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 xml:space="preserve">1.3) </w:t>
      </w:r>
      <w:r w:rsidR="0029529D" w:rsidRPr="008157B9">
        <w:rPr>
          <w:rFonts w:ascii="Times New Roman" w:hAnsi="Times New Roman"/>
        </w:rPr>
        <w:t>установления порядка и методики планирования бюджетных ассигнований местного бюджета;</w:t>
      </w:r>
    </w:p>
    <w:p w:rsidR="00153A09" w:rsidRPr="008157B9" w:rsidRDefault="00153A09" w:rsidP="005029F3">
      <w:pPr>
        <w:rPr>
          <w:rFonts w:ascii="Times New Roman" w:hAnsi="Times New Roman"/>
        </w:rPr>
      </w:pPr>
      <w:r w:rsidRPr="008157B9">
        <w:rPr>
          <w:rFonts w:ascii="Times New Roman" w:hAnsi="Times New Roman"/>
        </w:rPr>
        <w:t xml:space="preserve">1.4) </w:t>
      </w:r>
      <w:r w:rsidR="0029529D" w:rsidRPr="008157B9">
        <w:rPr>
          <w:rFonts w:ascii="Times New Roman" w:hAnsi="Times New Roman"/>
        </w:rPr>
        <w:t xml:space="preserve">установления </w:t>
      </w:r>
      <w:proofErr w:type="gramStart"/>
      <w:r w:rsidR="0029529D" w:rsidRPr="008157B9">
        <w:rPr>
          <w:rFonts w:ascii="Times New Roman" w:hAnsi="Times New Roman"/>
        </w:rPr>
        <w:t>порядка ведения реестра расходных обязательств муниципального образования</w:t>
      </w:r>
      <w:proofErr w:type="gramEnd"/>
      <w:r w:rsidR="0029529D"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 xml:space="preserve">1.5) </w:t>
      </w:r>
      <w:r w:rsidR="0029529D" w:rsidRPr="008157B9">
        <w:rPr>
          <w:rFonts w:ascii="Times New Roman" w:hAnsi="Times New Roman"/>
        </w:rPr>
        <w:t>составления проекта местного бюджета;</w:t>
      </w:r>
    </w:p>
    <w:p w:rsidR="00153A09" w:rsidRPr="008157B9" w:rsidRDefault="00153A09" w:rsidP="005029F3">
      <w:pPr>
        <w:rPr>
          <w:rFonts w:ascii="Times New Roman" w:hAnsi="Times New Roman"/>
        </w:rPr>
      </w:pPr>
      <w:r w:rsidRPr="008157B9">
        <w:rPr>
          <w:rFonts w:ascii="Times New Roman" w:hAnsi="Times New Roman"/>
        </w:rPr>
        <w:t xml:space="preserve">1.6) </w:t>
      </w:r>
      <w:r w:rsidR="0029529D" w:rsidRPr="008157B9">
        <w:rPr>
          <w:rFonts w:ascii="Times New Roman" w:hAnsi="Times New Roman"/>
        </w:rPr>
        <w:t>организации исполнения местного бюджета;</w:t>
      </w:r>
    </w:p>
    <w:p w:rsidR="00153A09" w:rsidRPr="008157B9" w:rsidRDefault="00153A09" w:rsidP="005029F3">
      <w:pPr>
        <w:rPr>
          <w:rFonts w:ascii="Times New Roman" w:hAnsi="Times New Roman"/>
        </w:rPr>
      </w:pPr>
      <w:r w:rsidRPr="008157B9">
        <w:rPr>
          <w:rFonts w:ascii="Times New Roman" w:hAnsi="Times New Roman"/>
        </w:rPr>
        <w:t xml:space="preserve">1.7) </w:t>
      </w:r>
      <w:r w:rsidR="0029529D" w:rsidRPr="008157B9">
        <w:rPr>
          <w:rFonts w:ascii="Times New Roman" w:hAnsi="Times New Roman"/>
        </w:rPr>
        <w:t>установления порядка исполнения местного бюджета по расходам и источникам финансирования дефицита бюджета;</w:t>
      </w:r>
    </w:p>
    <w:p w:rsidR="00153A09" w:rsidRPr="008157B9" w:rsidRDefault="00153A09" w:rsidP="005029F3">
      <w:pPr>
        <w:rPr>
          <w:rFonts w:ascii="Times New Roman" w:hAnsi="Times New Roman"/>
        </w:rPr>
      </w:pPr>
      <w:r w:rsidRPr="008157B9">
        <w:rPr>
          <w:rFonts w:ascii="Times New Roman" w:hAnsi="Times New Roman"/>
        </w:rPr>
        <w:t xml:space="preserve">1.8) </w:t>
      </w:r>
      <w:r w:rsidR="0029529D" w:rsidRPr="008157B9">
        <w:rPr>
          <w:rFonts w:ascii="Times New Roman" w:hAnsi="Times New Roman"/>
        </w:rPr>
        <w:t>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153A09" w:rsidRPr="008157B9" w:rsidRDefault="00153A09" w:rsidP="005029F3">
      <w:pPr>
        <w:rPr>
          <w:rFonts w:ascii="Times New Roman" w:hAnsi="Times New Roman"/>
        </w:rPr>
      </w:pPr>
      <w:r w:rsidRPr="008157B9">
        <w:rPr>
          <w:rFonts w:ascii="Times New Roman" w:hAnsi="Times New Roman"/>
        </w:rPr>
        <w:t xml:space="preserve">1.9) </w:t>
      </w:r>
      <w:r w:rsidR="0029529D" w:rsidRPr="008157B9">
        <w:rPr>
          <w:rFonts w:ascii="Times New Roman" w:hAnsi="Times New Roman"/>
        </w:rPr>
        <w:t>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8157B9" w:rsidRDefault="00153A09" w:rsidP="005029F3">
      <w:pPr>
        <w:rPr>
          <w:rFonts w:ascii="Times New Roman" w:hAnsi="Times New Roman"/>
        </w:rPr>
      </w:pPr>
      <w:r w:rsidRPr="008157B9">
        <w:rPr>
          <w:rFonts w:ascii="Times New Roman" w:hAnsi="Times New Roman"/>
        </w:rPr>
        <w:t xml:space="preserve">1.10) </w:t>
      </w:r>
      <w:r w:rsidR="0029529D" w:rsidRPr="008157B9">
        <w:rPr>
          <w:rFonts w:ascii="Times New Roman" w:hAnsi="Times New Roman"/>
        </w:rPr>
        <w:t>установления порядка открытия и ведения лицевых счетов, открываемых в финансовом органе муниципального образования;</w:t>
      </w:r>
    </w:p>
    <w:p w:rsidR="00153A09" w:rsidRPr="008157B9" w:rsidRDefault="00153A09" w:rsidP="005029F3">
      <w:pPr>
        <w:rPr>
          <w:rFonts w:ascii="Times New Roman" w:hAnsi="Times New Roman"/>
        </w:rPr>
      </w:pPr>
      <w:r w:rsidRPr="008157B9">
        <w:rPr>
          <w:rFonts w:ascii="Times New Roman" w:hAnsi="Times New Roman"/>
        </w:rPr>
        <w:t>1.1</w:t>
      </w:r>
      <w:r w:rsidR="00A65F35" w:rsidRPr="008157B9">
        <w:rPr>
          <w:rFonts w:ascii="Times New Roman" w:hAnsi="Times New Roman"/>
        </w:rPr>
        <w:t>1</w:t>
      </w:r>
      <w:r w:rsidRPr="008157B9">
        <w:rPr>
          <w:rFonts w:ascii="Times New Roman" w:hAnsi="Times New Roman"/>
        </w:rPr>
        <w:t xml:space="preserve">) </w:t>
      </w:r>
      <w:r w:rsidR="0029529D" w:rsidRPr="008157B9">
        <w:rPr>
          <w:rFonts w:ascii="Times New Roman" w:hAnsi="Times New Roman"/>
        </w:rPr>
        <w:t>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2</w:t>
      </w:r>
      <w:r w:rsidRPr="008157B9">
        <w:rPr>
          <w:rFonts w:ascii="Times New Roman" w:hAnsi="Times New Roman"/>
        </w:rPr>
        <w:t xml:space="preserve">) </w:t>
      </w:r>
      <w:r w:rsidR="0029529D" w:rsidRPr="008157B9">
        <w:rPr>
          <w:rFonts w:ascii="Times New Roman" w:hAnsi="Times New Roman"/>
        </w:rPr>
        <w:t>установления порядка ведения, учета и осуществления хранения исполнительных документов и иных документов, связанных с их исполнением;</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3</w:t>
      </w:r>
      <w:r w:rsidRPr="008157B9">
        <w:rPr>
          <w:rFonts w:ascii="Times New Roman" w:hAnsi="Times New Roman"/>
        </w:rPr>
        <w:t xml:space="preserve">) </w:t>
      </w:r>
      <w:r w:rsidR="0029529D" w:rsidRPr="008157B9">
        <w:rPr>
          <w:rFonts w:ascii="Times New Roman" w:hAnsi="Times New Roman"/>
        </w:rPr>
        <w:t>ведения, учета и осуществления хранения исполнительных документов и иных документов, связанных с их исполнением;</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4</w:t>
      </w:r>
      <w:r w:rsidRPr="008157B9">
        <w:rPr>
          <w:rFonts w:ascii="Times New Roman" w:hAnsi="Times New Roman"/>
        </w:rPr>
        <w:t xml:space="preserve">) </w:t>
      </w:r>
      <w:r w:rsidR="0029529D" w:rsidRPr="008157B9">
        <w:rPr>
          <w:rFonts w:ascii="Times New Roman" w:hAnsi="Times New Roman"/>
        </w:rPr>
        <w:t>осуществления внутреннего муниципального фин</w:t>
      </w:r>
      <w:r w:rsidR="00112E88">
        <w:rPr>
          <w:rFonts w:ascii="Times New Roman" w:hAnsi="Times New Roman"/>
        </w:rPr>
        <w:t>ансового контроля</w:t>
      </w:r>
      <w:r w:rsidR="0029529D"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5</w:t>
      </w:r>
      <w:r w:rsidRPr="008157B9">
        <w:rPr>
          <w:rFonts w:ascii="Times New Roman" w:hAnsi="Times New Roman"/>
        </w:rPr>
        <w:t xml:space="preserve">) </w:t>
      </w:r>
      <w:r w:rsidR="0029529D" w:rsidRPr="008157B9">
        <w:rPr>
          <w:rFonts w:ascii="Times New Roman" w:hAnsi="Times New Roman"/>
        </w:rPr>
        <w:t>подготовки проекта решения об исполнении местного бюджета;</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6</w:t>
      </w:r>
      <w:r w:rsidRPr="008157B9">
        <w:rPr>
          <w:rFonts w:ascii="Times New Roman" w:hAnsi="Times New Roman"/>
        </w:rPr>
        <w:t xml:space="preserve">) </w:t>
      </w:r>
      <w:r w:rsidR="0029529D" w:rsidRPr="008157B9">
        <w:rPr>
          <w:rFonts w:ascii="Times New Roman" w:hAnsi="Times New Roman"/>
        </w:rPr>
        <w:t>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0029529D" w:rsidRPr="008157B9">
        <w:rPr>
          <w:rFonts w:ascii="Times New Roman" w:hAnsi="Times New Roman"/>
        </w:rPr>
        <w:t>дств пр</w:t>
      </w:r>
      <w:proofErr w:type="gramEnd"/>
      <w:r w:rsidR="0029529D"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7</w:t>
      </w:r>
      <w:r w:rsidRPr="008157B9">
        <w:rPr>
          <w:rFonts w:ascii="Times New Roman" w:hAnsi="Times New Roman"/>
        </w:rPr>
        <w:t xml:space="preserve">) </w:t>
      </w:r>
      <w:r w:rsidR="0029529D" w:rsidRPr="008157B9">
        <w:rPr>
          <w:rFonts w:ascii="Times New Roman" w:hAnsi="Times New Roman"/>
        </w:rPr>
        <w:t>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p>
    <w:p w:rsidR="00153A09" w:rsidRPr="008157B9" w:rsidRDefault="00153A09" w:rsidP="005029F3">
      <w:pPr>
        <w:rPr>
          <w:rFonts w:ascii="Times New Roman" w:hAnsi="Times New Roman"/>
        </w:rPr>
      </w:pPr>
      <w:r w:rsidRPr="008157B9">
        <w:rPr>
          <w:rFonts w:ascii="Times New Roman" w:hAnsi="Times New Roman"/>
        </w:rPr>
        <w:lastRenderedPageBreak/>
        <w:t>1.1</w:t>
      </w:r>
      <w:r w:rsidR="007F0EF7" w:rsidRPr="008157B9">
        <w:rPr>
          <w:rFonts w:ascii="Times New Roman" w:hAnsi="Times New Roman"/>
        </w:rPr>
        <w:t>8</w:t>
      </w:r>
      <w:r w:rsidRPr="008157B9">
        <w:rPr>
          <w:rFonts w:ascii="Times New Roman" w:hAnsi="Times New Roman"/>
        </w:rPr>
        <w:t xml:space="preserve">) </w:t>
      </w:r>
      <w:r w:rsidR="0029529D" w:rsidRPr="008157B9">
        <w:rPr>
          <w:rFonts w:ascii="Times New Roman" w:hAnsi="Times New Roman"/>
        </w:rPr>
        <w:t>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8157B9" w:rsidRDefault="00153A09" w:rsidP="005029F3">
      <w:pPr>
        <w:rPr>
          <w:rFonts w:ascii="Times New Roman" w:hAnsi="Times New Roman"/>
        </w:rPr>
      </w:pPr>
      <w:r w:rsidRPr="008157B9">
        <w:rPr>
          <w:rFonts w:ascii="Times New Roman" w:hAnsi="Times New Roman"/>
        </w:rPr>
        <w:t>1.</w:t>
      </w:r>
      <w:r w:rsidR="007F0EF7" w:rsidRPr="008157B9">
        <w:rPr>
          <w:rFonts w:ascii="Times New Roman" w:hAnsi="Times New Roman"/>
        </w:rPr>
        <w:t>19</w:t>
      </w:r>
      <w:r w:rsidRPr="008157B9">
        <w:rPr>
          <w:rFonts w:ascii="Times New Roman" w:hAnsi="Times New Roman"/>
        </w:rPr>
        <w:t xml:space="preserve">) </w:t>
      </w:r>
      <w:r w:rsidR="00A8766E" w:rsidRPr="008157B9">
        <w:rPr>
          <w:rFonts w:ascii="Times New Roman" w:hAnsi="Times New Roman"/>
        </w:rPr>
        <w:t>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0</w:t>
      </w:r>
      <w:r w:rsidRPr="008157B9">
        <w:rPr>
          <w:rFonts w:ascii="Times New Roman" w:hAnsi="Times New Roman"/>
        </w:rPr>
        <w:t xml:space="preserve">) </w:t>
      </w:r>
      <w:r w:rsidR="00A8766E" w:rsidRPr="008157B9">
        <w:rPr>
          <w:rFonts w:ascii="Times New Roman" w:hAnsi="Times New Roman"/>
        </w:rPr>
        <w:t>подготовки проекта постановления об утверждении перечня главных администраторов доходов местного бюджета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1</w:t>
      </w:r>
      <w:r w:rsidRPr="008157B9">
        <w:rPr>
          <w:rFonts w:ascii="Times New Roman" w:hAnsi="Times New Roman"/>
        </w:rPr>
        <w:t xml:space="preserve">) </w:t>
      </w:r>
      <w:r w:rsidR="00A8766E" w:rsidRPr="008157B9">
        <w:rPr>
          <w:rFonts w:ascii="Times New Roman" w:hAnsi="Times New Roman"/>
        </w:rPr>
        <w:t>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2</w:t>
      </w:r>
      <w:r w:rsidRPr="008157B9">
        <w:rPr>
          <w:rFonts w:ascii="Times New Roman" w:hAnsi="Times New Roman"/>
        </w:rPr>
        <w:t xml:space="preserve">) </w:t>
      </w:r>
      <w:r w:rsidR="00356F48" w:rsidRPr="008157B9">
        <w:rPr>
          <w:rFonts w:ascii="Times New Roman" w:hAnsi="Times New Roman"/>
        </w:rPr>
        <w:t>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r w:rsidR="007C3FF0" w:rsidRPr="008157B9">
        <w:rPr>
          <w:rFonts w:ascii="Times New Roman" w:hAnsi="Times New Roman"/>
        </w:rPr>
        <w:t xml:space="preserve">; </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3</w:t>
      </w:r>
      <w:r w:rsidRPr="008157B9">
        <w:rPr>
          <w:rFonts w:ascii="Times New Roman" w:hAnsi="Times New Roman"/>
        </w:rPr>
        <w:t xml:space="preserve">) </w:t>
      </w:r>
      <w:r w:rsidR="00356F48" w:rsidRPr="008157B9">
        <w:rPr>
          <w:rFonts w:ascii="Times New Roman" w:hAnsi="Times New Roman"/>
        </w:rPr>
        <w:t xml:space="preserve">разработки проекта решения об установлении дополнительных оснований признания </w:t>
      </w:r>
      <w:proofErr w:type="gramStart"/>
      <w:r w:rsidR="00356F48" w:rsidRPr="008157B9">
        <w:rPr>
          <w:rFonts w:ascii="Times New Roman" w:hAnsi="Times New Roman"/>
        </w:rPr>
        <w:t>безнадежными</w:t>
      </w:r>
      <w:proofErr w:type="gramEnd"/>
      <w:r w:rsidR="00356F48" w:rsidRPr="008157B9">
        <w:rPr>
          <w:rFonts w:ascii="Times New Roman" w:hAnsi="Times New Roman"/>
        </w:rPr>
        <w:t xml:space="preserve"> к взысканию недоимки и задолженности по пеням и штрафам по местным налогам</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7F0EF7" w:rsidRPr="008157B9">
        <w:rPr>
          <w:rFonts w:ascii="Times New Roman" w:hAnsi="Times New Roman"/>
        </w:rPr>
        <w:t>4</w:t>
      </w:r>
      <w:r w:rsidRPr="008157B9">
        <w:rPr>
          <w:rFonts w:ascii="Times New Roman" w:hAnsi="Times New Roman"/>
        </w:rPr>
        <w:t xml:space="preserve">) </w:t>
      </w:r>
      <w:r w:rsidR="00356F48" w:rsidRPr="008157B9">
        <w:rPr>
          <w:rFonts w:ascii="Times New Roman" w:hAnsi="Times New Roman"/>
        </w:rPr>
        <w:t>разработки проекта основных направлений бюджетной и налоговой политики</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7F0EF7" w:rsidRPr="008157B9">
        <w:rPr>
          <w:rFonts w:ascii="Times New Roman" w:hAnsi="Times New Roman"/>
        </w:rPr>
        <w:t>5</w:t>
      </w:r>
      <w:r w:rsidRPr="008157B9">
        <w:rPr>
          <w:rFonts w:ascii="Times New Roman" w:hAnsi="Times New Roman"/>
        </w:rPr>
        <w:t xml:space="preserve">) </w:t>
      </w:r>
      <w:r w:rsidR="00356F48" w:rsidRPr="008157B9">
        <w:rPr>
          <w:rFonts w:ascii="Times New Roman" w:hAnsi="Times New Roman"/>
        </w:rPr>
        <w:t>установления порядка формирования муниципального задания на оказание муниципальных услуг (выполнение работ) муниципальными учреждениями;</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7F0EF7" w:rsidRPr="008157B9">
        <w:rPr>
          <w:rFonts w:ascii="Times New Roman" w:hAnsi="Times New Roman"/>
        </w:rPr>
        <w:t>6</w:t>
      </w:r>
      <w:r w:rsidRPr="008157B9">
        <w:rPr>
          <w:rFonts w:ascii="Times New Roman" w:hAnsi="Times New Roman"/>
        </w:rPr>
        <w:t xml:space="preserve">) </w:t>
      </w:r>
      <w:r w:rsidR="00356F48" w:rsidRPr="008157B9">
        <w:rPr>
          <w:rFonts w:ascii="Times New Roman" w:hAnsi="Times New Roman"/>
        </w:rPr>
        <w:t>установления порядка финансового обеспечения выполнения муниципального задания;</w:t>
      </w:r>
    </w:p>
    <w:p w:rsidR="00356F48" w:rsidRPr="008157B9" w:rsidRDefault="00356F48" w:rsidP="005029F3">
      <w:pPr>
        <w:rPr>
          <w:rFonts w:ascii="Times New Roman" w:hAnsi="Times New Roman"/>
        </w:rPr>
      </w:pPr>
      <w:r w:rsidRPr="008157B9">
        <w:rPr>
          <w:rFonts w:ascii="Times New Roman" w:hAnsi="Times New Roman"/>
        </w:rPr>
        <w:t>1.27) установления порядка определения объема и условий предоставления субсидий бюджетным и автономным учреждениям на иные цели;</w:t>
      </w:r>
    </w:p>
    <w:p w:rsidR="00A65F35" w:rsidRPr="008157B9" w:rsidRDefault="00A65F35" w:rsidP="005029F3">
      <w:pPr>
        <w:rPr>
          <w:rFonts w:ascii="Times New Roman" w:hAnsi="Times New Roman"/>
        </w:rPr>
      </w:pPr>
      <w:r w:rsidRPr="008157B9">
        <w:rPr>
          <w:rFonts w:ascii="Times New Roman" w:hAnsi="Times New Roman"/>
        </w:rPr>
        <w:t>1.2</w:t>
      </w:r>
      <w:r w:rsidR="00356F48" w:rsidRPr="008157B9">
        <w:rPr>
          <w:rFonts w:ascii="Times New Roman" w:hAnsi="Times New Roman"/>
        </w:rPr>
        <w:t>8</w:t>
      </w:r>
      <w:r w:rsidRPr="008157B9">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356F48" w:rsidRPr="008157B9">
        <w:rPr>
          <w:rFonts w:ascii="Times New Roman" w:hAnsi="Times New Roman"/>
        </w:rPr>
        <w:t>9</w:t>
      </w:r>
      <w:r w:rsidRPr="008157B9">
        <w:rPr>
          <w:rFonts w:ascii="Times New Roman" w:hAnsi="Times New Roman"/>
        </w:rPr>
        <w:t xml:space="preserve">) </w:t>
      </w:r>
      <w:r w:rsidR="00356F48" w:rsidRPr="008157B9">
        <w:rPr>
          <w:rFonts w:ascii="Times New Roman" w:hAnsi="Times New Roman"/>
        </w:rPr>
        <w:t xml:space="preserve">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41" w:tooltip="ФЕДЕРАЛЬНЫЙ ЗАКОН от 31.07.1998 № 145-ФЗ ГОСУДАРСТВЕННАЯ ДУМА ФЕДЕРАЛЬНОГО СОБРАНИЯ РФ  БЮДЖЕТНЫЙ КОДЕКС РОССИЙСКОЙ ФЕДЕРАЦИИ" w:history="1">
        <w:r w:rsidR="00356F48" w:rsidRPr="008157B9">
          <w:rPr>
            <w:rStyle w:val="af"/>
            <w:rFonts w:ascii="Times New Roman" w:hAnsi="Times New Roman"/>
            <w:color w:val="auto"/>
          </w:rPr>
          <w:t>Бюджетного кодекса</w:t>
        </w:r>
      </w:hyperlink>
      <w:r w:rsidR="00356F48" w:rsidRPr="008157B9">
        <w:rPr>
          <w:rFonts w:ascii="Times New Roman" w:hAnsi="Times New Roman"/>
        </w:rPr>
        <w:t xml:space="preserve"> Российской Федерации;</w:t>
      </w:r>
    </w:p>
    <w:p w:rsidR="00153A09" w:rsidRPr="008157B9" w:rsidRDefault="00153A09" w:rsidP="005029F3">
      <w:pPr>
        <w:rPr>
          <w:rFonts w:ascii="Times New Roman" w:hAnsi="Times New Roman"/>
        </w:rPr>
      </w:pPr>
      <w:proofErr w:type="gramStart"/>
      <w:r w:rsidRPr="008157B9">
        <w:rPr>
          <w:rFonts w:ascii="Times New Roman" w:hAnsi="Times New Roman"/>
        </w:rPr>
        <w:t>1.</w:t>
      </w:r>
      <w:r w:rsidR="00356F48" w:rsidRPr="008157B9">
        <w:rPr>
          <w:rFonts w:ascii="Times New Roman" w:hAnsi="Times New Roman"/>
        </w:rPr>
        <w:t>30</w:t>
      </w:r>
      <w:r w:rsidRPr="008157B9">
        <w:rPr>
          <w:rFonts w:ascii="Times New Roman" w:hAnsi="Times New Roman"/>
        </w:rPr>
        <w:t xml:space="preserve">) </w:t>
      </w:r>
      <w:r w:rsidR="00356F48" w:rsidRPr="008157B9">
        <w:rPr>
          <w:rFonts w:ascii="Times New Roman" w:hAnsi="Times New Roman"/>
        </w:rPr>
        <w:t>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153A09"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1</w:t>
      </w:r>
      <w:r w:rsidRPr="008157B9">
        <w:rPr>
          <w:rFonts w:ascii="Times New Roman" w:hAnsi="Times New Roman"/>
        </w:rPr>
        <w:t xml:space="preserve">) </w:t>
      </w:r>
      <w:r w:rsidR="00356F48" w:rsidRPr="008157B9">
        <w:rPr>
          <w:rFonts w:ascii="Times New Roman" w:hAnsi="Times New Roman"/>
        </w:rPr>
        <w:t xml:space="preserve">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00356F48" w:rsidRPr="008157B9">
        <w:rPr>
          <w:rFonts w:ascii="Times New Roman" w:hAnsi="Times New Roman"/>
        </w:rPr>
        <w:t>на те</w:t>
      </w:r>
      <w:proofErr w:type="gramEnd"/>
      <w:r w:rsidR="00356F48" w:rsidRPr="008157B9">
        <w:rPr>
          <w:rFonts w:ascii="Times New Roman" w:hAnsi="Times New Roman"/>
        </w:rPr>
        <w:t xml:space="preserve"> же цели;</w:t>
      </w:r>
    </w:p>
    <w:p w:rsidR="00153A09"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2</w:t>
      </w:r>
      <w:r w:rsidRPr="008157B9">
        <w:rPr>
          <w:rFonts w:ascii="Times New Roman" w:hAnsi="Times New Roman"/>
        </w:rPr>
        <w:t xml:space="preserve">) </w:t>
      </w:r>
      <w:r w:rsidR="00356F48" w:rsidRPr="008157B9">
        <w:rPr>
          <w:rFonts w:ascii="Times New Roman" w:hAnsi="Times New Roman"/>
        </w:rPr>
        <w:t xml:space="preserve">разработки </w:t>
      </w:r>
      <w:proofErr w:type="gramStart"/>
      <w:r w:rsidR="00356F48" w:rsidRPr="008157B9">
        <w:rPr>
          <w:rFonts w:ascii="Times New Roman" w:hAnsi="Times New Roman"/>
        </w:rPr>
        <w:t>проекта методики прогнозирования доходов местного бюджета</w:t>
      </w:r>
      <w:proofErr w:type="gramEnd"/>
      <w:r w:rsidR="00356F48" w:rsidRPr="008157B9">
        <w:rPr>
          <w:rFonts w:ascii="Times New Roman" w:hAnsi="Times New Roman"/>
        </w:rPr>
        <w:t>;</w:t>
      </w:r>
    </w:p>
    <w:p w:rsidR="00B07EC5"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3</w:t>
      </w:r>
      <w:r w:rsidRPr="008157B9">
        <w:rPr>
          <w:rFonts w:ascii="Times New Roman" w:hAnsi="Times New Roman"/>
        </w:rPr>
        <w:t xml:space="preserve">) </w:t>
      </w:r>
      <w:r w:rsidR="00356F48" w:rsidRPr="008157B9">
        <w:rPr>
          <w:rFonts w:ascii="Times New Roman" w:hAnsi="Times New Roman"/>
        </w:rPr>
        <w:t>разработки проекта методики прогнозирования поступлений по источникам финансирования дефицита местного бюджета;</w:t>
      </w:r>
    </w:p>
    <w:p w:rsidR="00153A09"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4</w:t>
      </w:r>
      <w:r w:rsidRPr="008157B9">
        <w:rPr>
          <w:rFonts w:ascii="Times New Roman" w:hAnsi="Times New Roman"/>
        </w:rPr>
        <w:t xml:space="preserve">) </w:t>
      </w:r>
      <w:r w:rsidR="00356F48" w:rsidRPr="008157B9">
        <w:rPr>
          <w:rFonts w:ascii="Times New Roman" w:hAnsi="Times New Roman"/>
        </w:rPr>
        <w:t>установления порядка формирования и ведения реестра источников доходов местного бюджета;</w:t>
      </w:r>
    </w:p>
    <w:p w:rsidR="00356F48"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5</w:t>
      </w:r>
      <w:r w:rsidRPr="008157B9">
        <w:rPr>
          <w:rFonts w:ascii="Times New Roman" w:hAnsi="Times New Roman"/>
        </w:rPr>
        <w:t xml:space="preserve">) </w:t>
      </w:r>
      <w:r w:rsidR="00356F48" w:rsidRPr="008157B9">
        <w:rPr>
          <w:rFonts w:ascii="Times New Roman" w:hAnsi="Times New Roman"/>
        </w:rPr>
        <w:t>разработки проекта порядка формирования и использования бюджетных ассигнований муниципального дорожного фонда;</w:t>
      </w:r>
    </w:p>
    <w:p w:rsidR="00356F48"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6</w:t>
      </w:r>
      <w:r w:rsidRPr="008157B9">
        <w:rPr>
          <w:rFonts w:ascii="Times New Roman" w:hAnsi="Times New Roman"/>
        </w:rPr>
        <w:t xml:space="preserve">) </w:t>
      </w:r>
      <w:r w:rsidR="00356F48" w:rsidRPr="008157B9">
        <w:rPr>
          <w:rFonts w:ascii="Times New Roman" w:hAnsi="Times New Roman"/>
        </w:rPr>
        <w:t>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65F35"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7</w:t>
      </w:r>
      <w:r w:rsidRPr="008157B9">
        <w:rPr>
          <w:rFonts w:ascii="Times New Roman" w:hAnsi="Times New Roman"/>
        </w:rPr>
        <w:t xml:space="preserve">) </w:t>
      </w:r>
      <w:r w:rsidR="00356F48" w:rsidRPr="008157B9">
        <w:rPr>
          <w:rFonts w:ascii="Times New Roman" w:hAnsi="Times New Roman"/>
        </w:rPr>
        <w:t>установлени</w:t>
      </w:r>
      <w:r w:rsidR="00704EAD">
        <w:rPr>
          <w:rFonts w:ascii="Times New Roman" w:hAnsi="Times New Roman"/>
        </w:rPr>
        <w:t>я</w:t>
      </w:r>
      <w:r w:rsidR="00356F48"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w:t>
      </w:r>
      <w:r w:rsidR="00356F48" w:rsidRPr="008157B9">
        <w:rPr>
          <w:rFonts w:ascii="Times New Roman" w:hAnsi="Times New Roman"/>
        </w:rPr>
        <w:lastRenderedPageBreak/>
        <w:t>информации о результатах рассмотрения дела в суде и предоставлении информации о наличии оснований для обжалования судебного акта;</w:t>
      </w:r>
    </w:p>
    <w:p w:rsidR="00A65F35" w:rsidRPr="008157B9" w:rsidRDefault="00502582"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8</w:t>
      </w:r>
      <w:r w:rsidRPr="008157B9">
        <w:rPr>
          <w:rFonts w:ascii="Times New Roman" w:hAnsi="Times New Roman"/>
        </w:rPr>
        <w:t xml:space="preserve">) </w:t>
      </w:r>
      <w:r w:rsidR="00356F48" w:rsidRPr="008157B9">
        <w:rPr>
          <w:rFonts w:ascii="Times New Roman" w:hAnsi="Times New Roman"/>
          <w:color w:val="000000"/>
        </w:rPr>
        <w:t>установления порядка формирования перечня и оценки налоговых расходов поселения;</w:t>
      </w:r>
    </w:p>
    <w:p w:rsidR="00A65F35" w:rsidRPr="008157B9" w:rsidRDefault="00A65F35" w:rsidP="005029F3">
      <w:pPr>
        <w:rPr>
          <w:rFonts w:ascii="Times New Roman" w:hAnsi="Times New Roman"/>
          <w:color w:val="000000" w:themeColor="text1"/>
        </w:rPr>
      </w:pPr>
      <w:r w:rsidRPr="008157B9">
        <w:rPr>
          <w:rFonts w:ascii="Times New Roman" w:hAnsi="Times New Roman"/>
          <w:color w:val="000000" w:themeColor="text1"/>
        </w:rPr>
        <w:t>1.3</w:t>
      </w:r>
      <w:r w:rsidR="00356F48" w:rsidRPr="008157B9">
        <w:rPr>
          <w:rFonts w:ascii="Times New Roman" w:hAnsi="Times New Roman"/>
          <w:color w:val="000000" w:themeColor="text1"/>
        </w:rPr>
        <w:t>9</w:t>
      </w:r>
      <w:r w:rsidRPr="008157B9">
        <w:rPr>
          <w:rFonts w:ascii="Times New Roman" w:hAnsi="Times New Roman"/>
          <w:color w:val="000000" w:themeColor="text1"/>
        </w:rPr>
        <w:t xml:space="preserve">) </w:t>
      </w:r>
      <w:r w:rsidR="00356F48" w:rsidRPr="008157B9">
        <w:rPr>
          <w:rFonts w:ascii="Times New Roman" w:hAnsi="Times New Roman"/>
          <w:color w:val="000000"/>
        </w:rPr>
        <w:t>формирования перечня налоговых расходов и внесения изменений в него;</w:t>
      </w:r>
    </w:p>
    <w:p w:rsidR="00A65F35" w:rsidRPr="008157B9" w:rsidRDefault="00A65F35" w:rsidP="005029F3">
      <w:pPr>
        <w:rPr>
          <w:rFonts w:ascii="Times New Roman" w:hAnsi="Times New Roman"/>
          <w:color w:val="000000" w:themeColor="text1"/>
        </w:rPr>
      </w:pPr>
      <w:r w:rsidRPr="008157B9">
        <w:rPr>
          <w:rFonts w:ascii="Times New Roman" w:hAnsi="Times New Roman"/>
          <w:color w:val="000000" w:themeColor="text1"/>
        </w:rPr>
        <w:t>1.</w:t>
      </w:r>
      <w:r w:rsidR="00356F48" w:rsidRPr="008157B9">
        <w:rPr>
          <w:rFonts w:ascii="Times New Roman" w:hAnsi="Times New Roman"/>
          <w:color w:val="000000" w:themeColor="text1"/>
        </w:rPr>
        <w:t>40</w:t>
      </w:r>
      <w:r w:rsidRPr="008157B9">
        <w:rPr>
          <w:rFonts w:ascii="Times New Roman" w:hAnsi="Times New Roman"/>
          <w:color w:val="000000" w:themeColor="text1"/>
        </w:rPr>
        <w:t xml:space="preserve">) </w:t>
      </w:r>
      <w:r w:rsidR="00356F48" w:rsidRPr="008157B9">
        <w:rPr>
          <w:rFonts w:ascii="Times New Roman" w:hAnsi="Times New Roman"/>
          <w:color w:val="000000"/>
        </w:rPr>
        <w:t>проведения оценки налоговых расходов поселения;</w:t>
      </w:r>
    </w:p>
    <w:p w:rsidR="00A65F35" w:rsidRPr="008157B9" w:rsidRDefault="00A65F35" w:rsidP="005029F3">
      <w:pPr>
        <w:rPr>
          <w:rFonts w:ascii="Times New Roman" w:hAnsi="Times New Roman"/>
          <w:color w:val="000000" w:themeColor="text1"/>
        </w:rPr>
      </w:pPr>
      <w:r w:rsidRPr="008157B9">
        <w:rPr>
          <w:rFonts w:ascii="Times New Roman" w:hAnsi="Times New Roman"/>
          <w:color w:val="000000" w:themeColor="text1"/>
        </w:rPr>
        <w:t>1.4</w:t>
      </w:r>
      <w:r w:rsidR="00356F48" w:rsidRPr="008157B9">
        <w:rPr>
          <w:rFonts w:ascii="Times New Roman" w:hAnsi="Times New Roman"/>
          <w:color w:val="000000" w:themeColor="text1"/>
        </w:rPr>
        <w:t>1</w:t>
      </w:r>
      <w:r w:rsidRPr="008157B9">
        <w:rPr>
          <w:rFonts w:ascii="Times New Roman" w:hAnsi="Times New Roman"/>
          <w:color w:val="000000" w:themeColor="text1"/>
        </w:rPr>
        <w:t xml:space="preserve">) </w:t>
      </w:r>
      <w:r w:rsidR="00356F48" w:rsidRPr="008157B9">
        <w:rPr>
          <w:rFonts w:ascii="Times New Roman" w:hAnsi="Times New Roman"/>
        </w:rPr>
        <w:t>осуществления казначейского сопровождения сре</w:t>
      </w:r>
      <w:proofErr w:type="gramStart"/>
      <w:r w:rsidR="00356F48" w:rsidRPr="008157B9">
        <w:rPr>
          <w:rFonts w:ascii="Times New Roman" w:hAnsi="Times New Roman"/>
        </w:rPr>
        <w:t>дств в с</w:t>
      </w:r>
      <w:proofErr w:type="gramEnd"/>
      <w:r w:rsidR="00356F48" w:rsidRPr="008157B9">
        <w:rPr>
          <w:rFonts w:ascii="Times New Roman" w:hAnsi="Times New Roman"/>
        </w:rPr>
        <w:t>оответствии со статьей 242.26 Бюджетного кодекса Российской Федерации;</w:t>
      </w:r>
    </w:p>
    <w:p w:rsidR="00356F48" w:rsidRPr="008157B9" w:rsidRDefault="00DC15DE" w:rsidP="005029F3">
      <w:pPr>
        <w:rPr>
          <w:rFonts w:ascii="Times New Roman" w:hAnsi="Times New Roman"/>
        </w:rPr>
      </w:pPr>
      <w:r w:rsidRPr="008157B9">
        <w:rPr>
          <w:rFonts w:ascii="Times New Roman" w:hAnsi="Times New Roman"/>
        </w:rPr>
        <w:t>1.4</w:t>
      </w:r>
      <w:r w:rsidR="00356F48" w:rsidRPr="008157B9">
        <w:rPr>
          <w:rFonts w:ascii="Times New Roman" w:hAnsi="Times New Roman"/>
        </w:rPr>
        <w:t>2</w:t>
      </w:r>
      <w:r w:rsidRPr="008157B9">
        <w:rPr>
          <w:rFonts w:ascii="Times New Roman" w:hAnsi="Times New Roman"/>
        </w:rPr>
        <w:t xml:space="preserve">) </w:t>
      </w:r>
      <w:r w:rsidR="00356F48" w:rsidRPr="008157B9">
        <w:rPr>
          <w:rFonts w:ascii="Times New Roman" w:hAnsi="Times New Roman"/>
        </w:rPr>
        <w:t>установления порядка осуществления финансовым органом казначейского сопровождения сре</w:t>
      </w:r>
      <w:proofErr w:type="gramStart"/>
      <w:r w:rsidR="00356F48" w:rsidRPr="008157B9">
        <w:rPr>
          <w:rFonts w:ascii="Times New Roman" w:hAnsi="Times New Roman"/>
        </w:rPr>
        <w:t>дств в с</w:t>
      </w:r>
      <w:proofErr w:type="gramEnd"/>
      <w:r w:rsidR="00356F48" w:rsidRPr="008157B9">
        <w:rPr>
          <w:rFonts w:ascii="Times New Roman" w:hAnsi="Times New Roman"/>
        </w:rPr>
        <w:t>оответствии со статьей 242.26 Бюджетного кодекса Российской Федерации;</w:t>
      </w:r>
    </w:p>
    <w:p w:rsidR="00DD634F" w:rsidRPr="008157B9" w:rsidRDefault="00DD634F" w:rsidP="005029F3">
      <w:pPr>
        <w:rPr>
          <w:rFonts w:ascii="Times New Roman" w:hAnsi="Times New Roman"/>
          <w:b/>
        </w:rPr>
      </w:pPr>
      <w:r w:rsidRPr="008157B9">
        <w:rPr>
          <w:rFonts w:ascii="Times New Roman" w:hAnsi="Times New Roman"/>
        </w:rPr>
        <w:tab/>
      </w:r>
      <w:proofErr w:type="gramStart"/>
      <w:r w:rsidRPr="008157B9">
        <w:rPr>
          <w:rFonts w:ascii="Times New Roman" w:hAnsi="Times New Roman"/>
        </w:rPr>
        <w:t>1.4</w:t>
      </w:r>
      <w:r w:rsidR="00356F48" w:rsidRPr="008157B9">
        <w:rPr>
          <w:rFonts w:ascii="Times New Roman" w:hAnsi="Times New Roman"/>
        </w:rPr>
        <w:t>3</w:t>
      </w:r>
      <w:r w:rsidRPr="008157B9">
        <w:rPr>
          <w:rFonts w:ascii="Times New Roman" w:hAnsi="Times New Roman"/>
        </w:rPr>
        <w:t>)</w:t>
      </w:r>
      <w:r w:rsidRPr="008157B9">
        <w:rPr>
          <w:rFonts w:ascii="Times New Roman" w:hAnsi="Times New Roman"/>
          <w:b/>
        </w:rPr>
        <w:t xml:space="preserve"> </w:t>
      </w:r>
      <w:r w:rsidR="00356F48" w:rsidRPr="008157B9">
        <w:rPr>
          <w:rFonts w:ascii="Times New Roman" w:hAnsi="Times New Roman"/>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00356F48" w:rsidRPr="008157B9">
        <w:rPr>
          <w:rFonts w:ascii="Times New Roman" w:hAnsi="Times New Roman"/>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DD634F" w:rsidRPr="008157B9" w:rsidRDefault="00DD634F" w:rsidP="005029F3">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1.4</w:t>
      </w:r>
      <w:r w:rsidR="00356F48" w:rsidRPr="008157B9">
        <w:rPr>
          <w:rFonts w:ascii="Times New Roman" w:hAnsi="Times New Roman" w:cs="Times New Roman"/>
          <w:b w:val="0"/>
          <w:sz w:val="24"/>
          <w:szCs w:val="24"/>
        </w:rPr>
        <w:t>4</w:t>
      </w:r>
      <w:r w:rsidRPr="008157B9">
        <w:rPr>
          <w:rFonts w:ascii="Times New Roman" w:hAnsi="Times New Roman" w:cs="Times New Roman"/>
          <w:b w:val="0"/>
          <w:sz w:val="24"/>
          <w:szCs w:val="24"/>
        </w:rPr>
        <w:t xml:space="preserve">) </w:t>
      </w:r>
      <w:r w:rsidR="00356F48" w:rsidRPr="008157B9">
        <w:rPr>
          <w:rFonts w:ascii="Times New Roman" w:eastAsia="Calibri" w:hAnsi="Times New Roman"/>
          <w:b w:val="0"/>
          <w:sz w:val="24"/>
          <w:szCs w:val="24"/>
        </w:rPr>
        <w:t xml:space="preserve">разработки </w:t>
      </w:r>
      <w:proofErr w:type="gramStart"/>
      <w:r w:rsidR="00356F48" w:rsidRPr="008157B9">
        <w:rPr>
          <w:rFonts w:ascii="Times New Roman" w:eastAsia="Calibri" w:hAnsi="Times New Roman"/>
          <w:b w:val="0"/>
          <w:sz w:val="24"/>
          <w:szCs w:val="24"/>
        </w:rPr>
        <w:t>проекта порядка привлечения остатков средств</w:t>
      </w:r>
      <w:proofErr w:type="gramEnd"/>
      <w:r w:rsidR="00356F48" w:rsidRPr="008157B9">
        <w:rPr>
          <w:rFonts w:ascii="Times New Roman" w:eastAsia="Calibri" w:hAnsi="Times New Roman"/>
          <w:b w:val="0"/>
          <w:sz w:val="24"/>
          <w:szCs w:val="24"/>
        </w:rPr>
        <w:t xml:space="preserve"> на единый счет бюджета муниципального образования и возврата привлеченных средств.</w:t>
      </w:r>
    </w:p>
    <w:p w:rsidR="00153A09" w:rsidRPr="008157B9" w:rsidRDefault="00DD634F" w:rsidP="005029F3">
      <w:pPr>
        <w:autoSpaceDE w:val="0"/>
        <w:autoSpaceDN w:val="0"/>
        <w:adjustRightInd w:val="0"/>
        <w:rPr>
          <w:rFonts w:ascii="Times New Roman" w:hAnsi="Times New Roman"/>
          <w:b/>
        </w:rPr>
      </w:pPr>
      <w:r w:rsidRPr="008157B9">
        <w:rPr>
          <w:rFonts w:ascii="Times New Roman" w:eastAsia="Calibri" w:hAnsi="Times New Roman"/>
          <w:lang w:eastAsia="en-US"/>
        </w:rPr>
        <w:tab/>
      </w:r>
      <w:r w:rsidR="00153A09" w:rsidRPr="008157B9">
        <w:rPr>
          <w:rFonts w:ascii="Times New Roman" w:hAnsi="Times New Roman"/>
          <w:b/>
        </w:rPr>
        <w:t>2. По вопросу установления, изменения и отмены местных налогов и сборов поселения в части:</w:t>
      </w:r>
    </w:p>
    <w:p w:rsidR="00A65F35" w:rsidRPr="008157B9" w:rsidRDefault="00A65F35" w:rsidP="005029F3">
      <w:pPr>
        <w:pStyle w:val="ConsPlusNormal"/>
        <w:widowControl/>
        <w:ind w:firstLine="567"/>
        <w:jc w:val="both"/>
        <w:rPr>
          <w:rFonts w:ascii="Times New Roman" w:hAnsi="Times New Roman"/>
          <w:sz w:val="24"/>
          <w:szCs w:val="24"/>
        </w:rPr>
      </w:pPr>
      <w:r w:rsidRPr="008157B9">
        <w:rPr>
          <w:rFonts w:ascii="Times New Roman" w:hAnsi="Times New Roman"/>
          <w:sz w:val="24"/>
          <w:szCs w:val="24"/>
        </w:rPr>
        <w:t xml:space="preserve">2.1) </w:t>
      </w:r>
      <w:r w:rsidR="00356F48" w:rsidRPr="008157B9">
        <w:rPr>
          <w:rFonts w:ascii="Times New Roman" w:hAnsi="Times New Roman" w:cs="Times New Roman"/>
          <w:sz w:val="24"/>
          <w:szCs w:val="24"/>
        </w:rPr>
        <w:t>согласования решений о предоставлении отсрочек, рассрочек по уплате местных налогов и сборов;</w:t>
      </w:r>
    </w:p>
    <w:p w:rsidR="00A65F35" w:rsidRPr="008157B9" w:rsidRDefault="00A65F35" w:rsidP="005029F3">
      <w:pPr>
        <w:pStyle w:val="ConsPlusNormal"/>
        <w:widowControl/>
        <w:ind w:firstLine="567"/>
        <w:jc w:val="both"/>
        <w:rPr>
          <w:rFonts w:ascii="Times New Roman" w:hAnsi="Times New Roman"/>
          <w:sz w:val="24"/>
          <w:szCs w:val="24"/>
        </w:rPr>
      </w:pPr>
      <w:r w:rsidRPr="008157B9">
        <w:rPr>
          <w:rFonts w:ascii="Times New Roman" w:hAnsi="Times New Roman"/>
          <w:sz w:val="24"/>
          <w:szCs w:val="24"/>
        </w:rPr>
        <w:t xml:space="preserve">2.2) </w:t>
      </w:r>
      <w:r w:rsidR="00356F48" w:rsidRPr="008157B9">
        <w:rPr>
          <w:rFonts w:ascii="Times New Roman" w:hAnsi="Times New Roman" w:cs="Times New Roman"/>
          <w:sz w:val="24"/>
          <w:szCs w:val="24"/>
        </w:rPr>
        <w:t>согласования решения об изменении сроков уплаты налогов и сборов;</w:t>
      </w:r>
      <w:r w:rsidRPr="008157B9">
        <w:rPr>
          <w:rFonts w:ascii="Times New Roman" w:hAnsi="Times New Roman"/>
          <w:sz w:val="24"/>
          <w:szCs w:val="24"/>
        </w:rPr>
        <w:t xml:space="preserve"> </w:t>
      </w:r>
    </w:p>
    <w:p w:rsidR="00A65F35" w:rsidRPr="008157B9" w:rsidRDefault="00A65F35" w:rsidP="005029F3">
      <w:pPr>
        <w:rPr>
          <w:rFonts w:ascii="Times New Roman" w:hAnsi="Times New Roman"/>
        </w:rPr>
      </w:pPr>
      <w:r w:rsidRPr="008157B9">
        <w:rPr>
          <w:rFonts w:ascii="Times New Roman" w:hAnsi="Times New Roman"/>
        </w:rPr>
        <w:t xml:space="preserve">2.3) </w:t>
      </w:r>
      <w:r w:rsidR="00356F48" w:rsidRPr="008157B9">
        <w:rPr>
          <w:rFonts w:ascii="Times New Roman" w:hAnsi="Times New Roman"/>
        </w:rPr>
        <w:t>согласования решения о предоставлении организации инвестиционного налогового кредита;</w:t>
      </w:r>
    </w:p>
    <w:p w:rsidR="00153A09" w:rsidRPr="008157B9" w:rsidRDefault="00A65F35" w:rsidP="005029F3">
      <w:pPr>
        <w:rPr>
          <w:rFonts w:ascii="Times New Roman" w:hAnsi="Times New Roman"/>
        </w:rPr>
      </w:pPr>
      <w:r w:rsidRPr="008157B9">
        <w:rPr>
          <w:rFonts w:ascii="Times New Roman" w:hAnsi="Times New Roman"/>
        </w:rPr>
        <w:t xml:space="preserve">2.4) </w:t>
      </w:r>
      <w:r w:rsidR="00356F48" w:rsidRPr="008157B9">
        <w:rPr>
          <w:rFonts w:ascii="Times New Roman" w:hAnsi="Times New Roman"/>
        </w:rPr>
        <w:t>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DD634F" w:rsidRPr="008157B9" w:rsidRDefault="00704EAD" w:rsidP="005029F3">
      <w:pPr>
        <w:rPr>
          <w:rFonts w:ascii="Times New Roman" w:hAnsi="Times New Roman"/>
        </w:rPr>
      </w:pPr>
      <w:r>
        <w:rPr>
          <w:rFonts w:ascii="Times New Roman" w:hAnsi="Times New Roman"/>
        </w:rPr>
        <w:t>2.5)</w:t>
      </w:r>
      <w:r w:rsidR="002A6F06" w:rsidRPr="008157B9">
        <w:rPr>
          <w:rFonts w:ascii="Times New Roman" w:hAnsi="Times New Roman"/>
        </w:rPr>
        <w:t xml:space="preserve"> </w:t>
      </w:r>
      <w:r w:rsidR="00356F48" w:rsidRPr="008157B9">
        <w:rPr>
          <w:rFonts w:ascii="Times New Roman" w:hAnsi="Times New Roman"/>
        </w:rPr>
        <w:t>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r w:rsidR="002A6F06" w:rsidRPr="008157B9">
        <w:rPr>
          <w:rFonts w:ascii="Times New Roman" w:hAnsi="Times New Roman"/>
        </w:rPr>
        <w:t xml:space="preserve">. </w:t>
      </w:r>
    </w:p>
    <w:p w:rsidR="00740281" w:rsidRPr="00704EAD" w:rsidRDefault="00740281" w:rsidP="00704EAD">
      <w:pPr>
        <w:autoSpaceDE w:val="0"/>
        <w:autoSpaceDN w:val="0"/>
        <w:adjustRightInd w:val="0"/>
        <w:ind w:firstLine="0"/>
        <w:rPr>
          <w:rFonts w:ascii="Times New Roman" w:hAnsi="Times New Roman"/>
          <w:b/>
          <w:lang w:eastAsia="en-US"/>
        </w:rPr>
      </w:pPr>
      <w:r w:rsidRPr="008157B9">
        <w:rPr>
          <w:rFonts w:ascii="Times New Roman" w:hAnsi="Times New Roman"/>
          <w:b/>
        </w:rPr>
        <w:tab/>
      </w:r>
      <w:r w:rsidR="003010EA" w:rsidRPr="00EA0CF7">
        <w:rPr>
          <w:rFonts w:ascii="Times New Roman" w:hAnsi="Times New Roman"/>
          <w:b/>
        </w:rPr>
        <w:t>3</w:t>
      </w:r>
      <w:r w:rsidRPr="00EA0CF7">
        <w:rPr>
          <w:rFonts w:ascii="Times New Roman" w:hAnsi="Times New Roman"/>
          <w:b/>
        </w:rPr>
        <w:t>.</w:t>
      </w:r>
      <w:r w:rsidRPr="008157B9">
        <w:rPr>
          <w:rFonts w:ascii="Times New Roman" w:hAnsi="Times New Roman"/>
        </w:rPr>
        <w:t xml:space="preserve"> </w:t>
      </w:r>
      <w:proofErr w:type="gramStart"/>
      <w:r w:rsidR="00704EAD">
        <w:rPr>
          <w:rFonts w:ascii="Times New Roman" w:hAnsi="Times New Roman"/>
          <w:b/>
        </w:rPr>
        <w:t>По вопросу 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hAnsi="Times New Roman"/>
          <w:b/>
        </w:rPr>
        <w:t>я</w:t>
      </w:r>
      <w:r w:rsidR="00704EAD">
        <w:rPr>
          <w:rFonts w:ascii="Times New Roman" w:hAnsi="Times New Roman"/>
          <w:b/>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704EAD">
        <w:rPr>
          <w:rFonts w:ascii="Times New Roman" w:hAnsi="Times New Roman"/>
          <w:b/>
        </w:rPr>
        <w:t xml:space="preserve"> автомобильных дорог и осуществления дорожной деятельности в соответствии с </w:t>
      </w:r>
      <w:hyperlink r:id="rId42" w:history="1">
        <w:r w:rsidR="00704EAD" w:rsidRPr="00704EAD">
          <w:rPr>
            <w:rStyle w:val="af"/>
            <w:rFonts w:ascii="Times New Roman" w:hAnsi="Times New Roman"/>
            <w:b/>
            <w:color w:val="auto"/>
          </w:rPr>
          <w:t>законодательством</w:t>
        </w:r>
      </w:hyperlink>
      <w:r w:rsidR="00704EAD">
        <w:rPr>
          <w:rFonts w:ascii="Times New Roman" w:hAnsi="Times New Roman"/>
          <w:b/>
        </w:rPr>
        <w:t xml:space="preserve"> Российской Федерации в части:</w:t>
      </w:r>
    </w:p>
    <w:p w:rsidR="00740281" w:rsidRPr="008157B9" w:rsidRDefault="00740281" w:rsidP="005029F3">
      <w:pPr>
        <w:rPr>
          <w:rFonts w:ascii="Times New Roman" w:hAnsi="Times New Roman"/>
        </w:rPr>
      </w:pPr>
      <w:r w:rsidRPr="008157B9">
        <w:rPr>
          <w:b/>
        </w:rPr>
        <w:tab/>
      </w:r>
      <w:r w:rsidR="003F435A" w:rsidRPr="008157B9">
        <w:rPr>
          <w:rFonts w:ascii="Times New Roman" w:hAnsi="Times New Roman"/>
        </w:rPr>
        <w:t>осуществления муниципального контроля на автомобильном транспорте, городском наземном электрическом транспорте</w:t>
      </w:r>
      <w:r w:rsidR="003010EA" w:rsidRPr="008157B9">
        <w:rPr>
          <w:rFonts w:ascii="Times New Roman" w:hAnsi="Times New Roman"/>
        </w:rPr>
        <w:t>.</w:t>
      </w:r>
    </w:p>
    <w:p w:rsidR="00153A09" w:rsidRPr="008157B9" w:rsidRDefault="008157B9" w:rsidP="005029F3">
      <w:pPr>
        <w:rPr>
          <w:rFonts w:ascii="Times New Roman" w:hAnsi="Times New Roman"/>
          <w:b/>
        </w:rPr>
      </w:pPr>
      <w:r w:rsidRPr="008157B9">
        <w:rPr>
          <w:rFonts w:ascii="Times New Roman" w:hAnsi="Times New Roman"/>
          <w:b/>
        </w:rPr>
        <w:t>4</w:t>
      </w:r>
      <w:r w:rsidR="00153A09" w:rsidRPr="008157B9">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sidR="00704EAD">
        <w:rPr>
          <w:rFonts w:ascii="Times New Roman" w:hAnsi="Times New Roman"/>
          <w:b/>
        </w:rPr>
        <w:t>я</w:t>
      </w:r>
      <w:r w:rsidR="00153A09" w:rsidRPr="008157B9">
        <w:rPr>
          <w:rFonts w:ascii="Times New Roman" w:hAnsi="Times New Roman"/>
          <w:b/>
        </w:rPr>
        <w:t xml:space="preserve"> условий для жилищного строительства, осуществлени</w:t>
      </w:r>
      <w:r w:rsidR="00704EAD">
        <w:rPr>
          <w:rFonts w:ascii="Times New Roman" w:hAnsi="Times New Roman"/>
          <w:b/>
        </w:rPr>
        <w:t>я</w:t>
      </w:r>
      <w:r w:rsidR="00153A09" w:rsidRPr="008157B9">
        <w:rPr>
          <w:rFonts w:ascii="Times New Roman" w:hAnsi="Times New Roman"/>
          <w:b/>
        </w:rPr>
        <w:t xml:space="preserve"> муниципального жилищного </w:t>
      </w:r>
      <w:r w:rsidR="00153A09" w:rsidRPr="008157B9">
        <w:rPr>
          <w:rFonts w:ascii="Times New Roman" w:hAnsi="Times New Roman"/>
          <w:b/>
        </w:rPr>
        <w:lastRenderedPageBreak/>
        <w:t>контроля, а также ины</w:t>
      </w:r>
      <w:r w:rsidR="00704EAD">
        <w:rPr>
          <w:rFonts w:ascii="Times New Roman" w:hAnsi="Times New Roman"/>
          <w:b/>
        </w:rPr>
        <w:t>е</w:t>
      </w:r>
      <w:r w:rsidR="00153A09" w:rsidRPr="008157B9">
        <w:rPr>
          <w:rFonts w:ascii="Times New Roman" w:hAnsi="Times New Roman"/>
          <w:b/>
        </w:rPr>
        <w:t xml:space="preserve"> полномочи</w:t>
      </w:r>
      <w:r w:rsidR="00704EAD">
        <w:rPr>
          <w:rFonts w:ascii="Times New Roman" w:hAnsi="Times New Roman"/>
          <w:b/>
        </w:rPr>
        <w:t>я</w:t>
      </w:r>
      <w:r w:rsidR="00153A09"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.2) использования бюджетных средств и иных не запрещенных законом источников денежных сре</w:t>
      </w:r>
      <w:proofErr w:type="gramStart"/>
      <w:r w:rsidR="00454C5C" w:rsidRPr="008157B9">
        <w:rPr>
          <w:rFonts w:ascii="Times New Roman" w:hAnsi="Times New Roman"/>
        </w:rPr>
        <w:t>дств дл</w:t>
      </w:r>
      <w:proofErr w:type="gramEnd"/>
      <w:r w:rsidR="00454C5C"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.3) стимулирования жилищного строительства;</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 xml:space="preserve">.4) </w:t>
      </w:r>
      <w:r w:rsidR="00454C5C"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00454C5C" w:rsidRPr="008157B9">
        <w:rPr>
          <w:rFonts w:ascii="Times New Roman" w:hAnsi="Times New Roman"/>
        </w:rPr>
        <w:t>;</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 xml:space="preserve">.5) </w:t>
      </w:r>
      <w:r w:rsidR="00454C5C" w:rsidRPr="008157B9">
        <w:rPr>
          <w:rFonts w:ascii="Times New Roman" w:eastAsia="Calibri" w:hAnsi="Times New Roman"/>
        </w:rPr>
        <w:t>согласования переустройства и перепланировки помещений в многоквартирном доме</w:t>
      </w:r>
      <w:r w:rsidR="00454C5C" w:rsidRPr="008157B9">
        <w:rPr>
          <w:rFonts w:ascii="Times New Roman" w:hAnsi="Times New Roman"/>
        </w:rPr>
        <w:t>;</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 xml:space="preserve">.6) </w:t>
      </w:r>
      <w:r w:rsidR="00454C5C"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00454C5C" w:rsidRPr="008157B9">
        <w:rPr>
          <w:rFonts w:ascii="Times New Roman" w:hAnsi="Times New Roman"/>
        </w:rPr>
        <w:t>;</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.7) осуществления муниципального жилищного контроля на территории поселения;</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C91723" w:rsidRPr="008157B9" w:rsidRDefault="008157B9" w:rsidP="00454C5C">
      <w:pPr>
        <w:rPr>
          <w:rFonts w:ascii="Times New Roman" w:hAnsi="Times New Roman"/>
          <w:i/>
        </w:rPr>
      </w:pPr>
      <w:proofErr w:type="gramStart"/>
      <w:r w:rsidRPr="008157B9">
        <w:rPr>
          <w:rFonts w:ascii="Times New Roman" w:hAnsi="Times New Roman"/>
        </w:rPr>
        <w:t>4</w:t>
      </w:r>
      <w:r w:rsidR="00454C5C" w:rsidRPr="008157B9">
        <w:rPr>
          <w:rFonts w:ascii="Times New Roman" w:hAnsi="Times New Roman"/>
        </w:rPr>
        <w:t>.9)</w:t>
      </w:r>
      <w:r w:rsidR="00454C5C" w:rsidRPr="008157B9">
        <w:rPr>
          <w:rFonts w:ascii="Times New Roman" w:hAnsi="Times New Roman"/>
          <w:b/>
        </w:rPr>
        <w:t xml:space="preserve"> </w:t>
      </w:r>
      <w:r w:rsidR="00454C5C" w:rsidRPr="008157B9">
        <w:rPr>
          <w:rFonts w:ascii="Times New Roman" w:hAnsi="Times New Roman"/>
        </w:rPr>
        <w:t>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00454C5C"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54093" w:rsidRPr="008157B9" w:rsidRDefault="008157B9" w:rsidP="005029F3">
      <w:pPr>
        <w:rPr>
          <w:rFonts w:ascii="Times New Roman" w:hAnsi="Times New Roman"/>
          <w:b/>
        </w:rPr>
      </w:pPr>
      <w:r w:rsidRPr="008157B9">
        <w:rPr>
          <w:rFonts w:ascii="Times New Roman" w:hAnsi="Times New Roman"/>
          <w:b/>
        </w:rPr>
        <w:t>5</w:t>
      </w:r>
      <w:r w:rsidR="00F54093" w:rsidRPr="008157B9">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F54093" w:rsidRPr="008157B9" w:rsidRDefault="008157B9" w:rsidP="005029F3">
      <w:pPr>
        <w:rPr>
          <w:rFonts w:ascii="Times New Roman" w:hAnsi="Times New Roman"/>
        </w:rPr>
      </w:pPr>
      <w:r w:rsidRPr="008157B9">
        <w:rPr>
          <w:rFonts w:ascii="Times New Roman" w:hAnsi="Times New Roman"/>
        </w:rPr>
        <w:t>5</w:t>
      </w:r>
      <w:r w:rsidR="00F54093" w:rsidRPr="008157B9">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F54093" w:rsidRPr="008157B9" w:rsidRDefault="008157B9" w:rsidP="005029F3">
      <w:pPr>
        <w:rPr>
          <w:rFonts w:ascii="Times New Roman" w:hAnsi="Times New Roman"/>
        </w:rPr>
      </w:pPr>
      <w:r w:rsidRPr="008157B9">
        <w:rPr>
          <w:rFonts w:ascii="Times New Roman" w:hAnsi="Times New Roman"/>
        </w:rPr>
        <w:t>5</w:t>
      </w:r>
      <w:r w:rsidR="00F54093" w:rsidRPr="008157B9">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F54093" w:rsidRPr="008157B9" w:rsidRDefault="008157B9" w:rsidP="005029F3">
      <w:pPr>
        <w:rPr>
          <w:rFonts w:ascii="Times New Roman" w:hAnsi="Times New Roman"/>
          <w:b/>
        </w:rPr>
      </w:pPr>
      <w:r w:rsidRPr="008157B9">
        <w:rPr>
          <w:rFonts w:ascii="Times New Roman" w:hAnsi="Times New Roman"/>
          <w:b/>
        </w:rPr>
        <w:t>6</w:t>
      </w:r>
      <w:r w:rsidR="00F54093" w:rsidRPr="008157B9">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704EAD" w:rsidRDefault="00704EAD" w:rsidP="00704EAD">
      <w:pPr>
        <w:autoSpaceDE w:val="0"/>
        <w:autoSpaceDN w:val="0"/>
        <w:adjustRightInd w:val="0"/>
        <w:rPr>
          <w:rFonts w:ascii="Times New Roman" w:hAnsi="Times New Roman"/>
        </w:rPr>
      </w:pPr>
      <w:r>
        <w:rPr>
          <w:rFonts w:ascii="Times New Roman" w:hAnsi="Times New Roman"/>
        </w:rPr>
        <w:t>6.1) рассмотрения обращений потребителей, консультирования их по вопросам защиты прав потребителей;</w:t>
      </w:r>
    </w:p>
    <w:p w:rsidR="00704EAD" w:rsidRDefault="00704EAD" w:rsidP="00704EAD">
      <w:pPr>
        <w:autoSpaceDE w:val="0"/>
        <w:autoSpaceDN w:val="0"/>
        <w:adjustRightInd w:val="0"/>
        <w:rPr>
          <w:rFonts w:ascii="Times New Roman" w:hAnsi="Times New Roman"/>
        </w:rPr>
      </w:pPr>
      <w:r>
        <w:rPr>
          <w:rFonts w:ascii="Times New Roman" w:hAnsi="Times New Roman"/>
        </w:rPr>
        <w:t>6.2) обращения в суды в защиту прав потребителей (неопределенного круга потребителей);</w:t>
      </w:r>
    </w:p>
    <w:p w:rsidR="00704EAD" w:rsidRDefault="00704EAD" w:rsidP="00704EAD">
      <w:pPr>
        <w:autoSpaceDE w:val="0"/>
        <w:autoSpaceDN w:val="0"/>
        <w:adjustRightInd w:val="0"/>
        <w:rPr>
          <w:rFonts w:ascii="Times New Roman" w:hAnsi="Times New Roman"/>
        </w:rPr>
      </w:pPr>
      <w:r>
        <w:rPr>
          <w:rFonts w:ascii="Times New Roman" w:hAnsi="Times New Roman"/>
        </w:rPr>
        <w:t>6.3) разработки и утверждения муниципальных программ по защите прав потребителей;</w:t>
      </w:r>
    </w:p>
    <w:p w:rsidR="00704EAD" w:rsidRDefault="00704EAD" w:rsidP="00704EAD">
      <w:pPr>
        <w:autoSpaceDE w:val="0"/>
        <w:autoSpaceDN w:val="0"/>
        <w:adjustRightInd w:val="0"/>
        <w:rPr>
          <w:rFonts w:ascii="Times New Roman" w:hAnsi="Times New Roman"/>
        </w:rPr>
      </w:pPr>
      <w:r>
        <w:rPr>
          <w:rFonts w:ascii="Times New Roman" w:hAnsi="Times New Roman"/>
        </w:rPr>
        <w:t xml:space="preserve">6.4) 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w:t>
      </w:r>
      <w:r w:rsidR="00397D34">
        <w:rPr>
          <w:rFonts w:ascii="Times New Roman" w:hAnsi="Times New Roman"/>
        </w:rPr>
        <w:t>ям</w:t>
      </w:r>
      <w:r>
        <w:rPr>
          <w:rFonts w:ascii="Times New Roman" w:hAnsi="Times New Roman"/>
        </w:rPr>
        <w:t xml:space="preserve"> потребител</w:t>
      </w:r>
      <w:r w:rsidR="00397D34">
        <w:rPr>
          <w:rFonts w:ascii="Times New Roman" w:hAnsi="Times New Roman"/>
        </w:rPr>
        <w:t>ей</w:t>
      </w:r>
      <w:r>
        <w:rPr>
          <w:rFonts w:ascii="Times New Roman" w:hAnsi="Times New Roman"/>
        </w:rPr>
        <w:t xml:space="preserve"> товаров (работ, услуг) ненадлежащего качества, а также опасных для жизни, здоровья, имущества потребителей и окружающей среды. </w:t>
      </w:r>
    </w:p>
    <w:p w:rsidR="00F54093" w:rsidRPr="008157B9" w:rsidRDefault="008157B9" w:rsidP="005029F3">
      <w:pPr>
        <w:rPr>
          <w:rFonts w:ascii="Times New Roman" w:hAnsi="Times New Roman"/>
          <w:b/>
        </w:rPr>
      </w:pPr>
      <w:r w:rsidRPr="008157B9">
        <w:rPr>
          <w:rFonts w:ascii="Times New Roman" w:hAnsi="Times New Roman"/>
          <w:b/>
        </w:rPr>
        <w:t>7</w:t>
      </w:r>
      <w:r w:rsidR="00F54093" w:rsidRPr="008157B9">
        <w:rPr>
          <w:rFonts w:ascii="Times New Roman" w:hAnsi="Times New Roman"/>
          <w:b/>
        </w:rPr>
        <w:t>. По вопросу организации библиотечного обслуживания населения, комплектовани</w:t>
      </w:r>
      <w:r w:rsidR="00397D34">
        <w:rPr>
          <w:rFonts w:ascii="Times New Roman" w:hAnsi="Times New Roman"/>
          <w:b/>
        </w:rPr>
        <w:t>я</w:t>
      </w:r>
      <w:r w:rsidR="00F54093" w:rsidRPr="008157B9">
        <w:rPr>
          <w:rFonts w:ascii="Times New Roman" w:hAnsi="Times New Roman"/>
          <w:b/>
        </w:rPr>
        <w:t xml:space="preserve"> и обеспечени</w:t>
      </w:r>
      <w:r w:rsidR="00397D34">
        <w:rPr>
          <w:rFonts w:ascii="Times New Roman" w:hAnsi="Times New Roman"/>
          <w:b/>
        </w:rPr>
        <w:t>я</w:t>
      </w:r>
      <w:r w:rsidR="00F54093" w:rsidRPr="008157B9">
        <w:rPr>
          <w:rFonts w:ascii="Times New Roman" w:hAnsi="Times New Roman"/>
          <w:b/>
        </w:rPr>
        <w:t xml:space="preserve"> сохранности библиотечных фондов библиотек поселения в части:</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.1) финансирования комплектования и обеспечения сохранности фондов муниципальных библиотек;</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lastRenderedPageBreak/>
        <w:t>7</w:t>
      </w:r>
      <w:r w:rsidR="00494C2E" w:rsidRPr="008157B9">
        <w:rPr>
          <w:rFonts w:ascii="Times New Roman" w:eastAsia="Calibri" w:hAnsi="Times New Roman"/>
        </w:rPr>
        <w:t>.2) реализации прав граждан на библиотечное обслуживание;</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.3) обеспечения условий доступности для инвалидов муниципальных библиотек; </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.4) подготовки </w:t>
      </w:r>
      <w:proofErr w:type="gramStart"/>
      <w:r w:rsidR="00494C2E" w:rsidRPr="008157B9">
        <w:rPr>
          <w:rFonts w:ascii="Times New Roman" w:eastAsia="Calibri" w:hAnsi="Times New Roman"/>
        </w:rPr>
        <w:t>проекта решения Совета депутатов поселения</w:t>
      </w:r>
      <w:proofErr w:type="gramEnd"/>
      <w:r w:rsidR="00494C2E" w:rsidRPr="008157B9">
        <w:rPr>
          <w:rFonts w:ascii="Times New Roman" w:eastAsia="Calibri" w:hAnsi="Times New Roman"/>
        </w:rPr>
        <w:t xml:space="preserve"> об учреждении муниципальных библиотек.</w:t>
      </w:r>
    </w:p>
    <w:p w:rsidR="00F54093" w:rsidRPr="008157B9" w:rsidRDefault="008157B9" w:rsidP="005029F3">
      <w:pPr>
        <w:rPr>
          <w:rFonts w:ascii="Times New Roman" w:hAnsi="Times New Roman"/>
          <w:b/>
        </w:rPr>
      </w:pPr>
      <w:r w:rsidRPr="008157B9">
        <w:rPr>
          <w:rFonts w:ascii="Times New Roman" w:hAnsi="Times New Roman"/>
          <w:b/>
        </w:rPr>
        <w:t>8</w:t>
      </w:r>
      <w:r w:rsidR="00F54093" w:rsidRPr="008157B9">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w:t>
      </w:r>
      <w:r w:rsidR="00397D34">
        <w:rPr>
          <w:rFonts w:ascii="Times New Roman" w:hAnsi="Times New Roman"/>
          <w:b/>
        </w:rPr>
        <w:t>ы</w:t>
      </w:r>
      <w:r w:rsidR="00F54093" w:rsidRPr="008157B9">
        <w:rPr>
          <w:rFonts w:ascii="Times New Roman" w:hAnsi="Times New Roman"/>
          <w:b/>
        </w:rPr>
        <w:t xml:space="preserve"> объектов культурного наследия (памятников истории и культуры) местного (муниципального) значения, расположенных на территории поселения</w:t>
      </w:r>
      <w:r w:rsidR="00A464C6">
        <w:rPr>
          <w:rFonts w:ascii="Times New Roman" w:hAnsi="Times New Roman"/>
          <w:b/>
        </w:rPr>
        <w:t>,</w:t>
      </w:r>
      <w:r w:rsidR="00F54093" w:rsidRPr="008157B9">
        <w:rPr>
          <w:rFonts w:ascii="Times New Roman" w:hAnsi="Times New Roman"/>
          <w:b/>
        </w:rPr>
        <w:t xml:space="preserve"> в части:</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.1) сохранения, использования и популяризации объектов культурного наследия, находящихся в собственности муниципального образования;</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.2) государственной охраны объектов культурного наследия местного (муниципального) значения;</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.3) определения порядка организации историко-культурного заповедника местного (муниципального) значения;</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.4) обеспечения условий доступности для инвалидов объектов культурного наследия, находящихся в собственности поселения;</w:t>
      </w:r>
    </w:p>
    <w:p w:rsidR="00494C2E" w:rsidRPr="008157B9" w:rsidRDefault="008157B9" w:rsidP="005029F3">
      <w:pPr>
        <w:autoSpaceDE w:val="0"/>
        <w:autoSpaceDN w:val="0"/>
        <w:adjustRightInd w:val="0"/>
        <w:rPr>
          <w:rFonts w:ascii="Times New Roman" w:hAnsi="Times New Roman"/>
        </w:rPr>
      </w:pPr>
      <w:proofErr w:type="gramStart"/>
      <w:r w:rsidRPr="008157B9">
        <w:rPr>
          <w:rFonts w:ascii="Times New Roman" w:hAnsi="Times New Roman"/>
        </w:rPr>
        <w:t>8</w:t>
      </w:r>
      <w:r w:rsidR="00494C2E" w:rsidRPr="008157B9">
        <w:rPr>
          <w:rFonts w:ascii="Times New Roman" w:hAnsi="Times New Roman"/>
        </w:rPr>
        <w:t>.5)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 xml:space="preserve">.6) подготовки </w:t>
      </w:r>
      <w:proofErr w:type="gramStart"/>
      <w:r w:rsidR="00494C2E" w:rsidRPr="008157B9">
        <w:rPr>
          <w:rFonts w:ascii="Times New Roman" w:hAnsi="Times New Roman"/>
        </w:rPr>
        <w:t>проекта решения Совета депутатов поселения</w:t>
      </w:r>
      <w:proofErr w:type="gramEnd"/>
      <w:r w:rsidR="00494C2E"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153A09" w:rsidRPr="008157B9" w:rsidRDefault="008157B9" w:rsidP="005029F3">
      <w:pPr>
        <w:rPr>
          <w:rFonts w:ascii="Times New Roman" w:hAnsi="Times New Roman"/>
          <w:b/>
        </w:rPr>
      </w:pPr>
      <w:r w:rsidRPr="008157B9">
        <w:rPr>
          <w:rFonts w:ascii="Times New Roman" w:hAnsi="Times New Roman"/>
          <w:b/>
        </w:rPr>
        <w:t>9</w:t>
      </w:r>
      <w:r w:rsidR="00153A09" w:rsidRPr="008157B9">
        <w:rPr>
          <w:rFonts w:ascii="Times New Roman" w:hAnsi="Times New Roman"/>
          <w:b/>
        </w:rPr>
        <w:t xml:space="preserve">. </w:t>
      </w:r>
      <w:proofErr w:type="gramStart"/>
      <w:r w:rsidR="00397D34"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00397D34"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sidR="00397D34">
        <w:rPr>
          <w:rFonts w:ascii="Times New Roman" w:hAnsi="Times New Roman"/>
          <w:b/>
        </w:rPr>
        <w:t>и</w:t>
      </w:r>
      <w:r w:rsidR="00397D34" w:rsidRPr="008157B9">
        <w:rPr>
          <w:rFonts w:ascii="Times New Roman" w:hAnsi="Times New Roman"/>
          <w:b/>
        </w:rPr>
        <w:t xml:space="preserve"> градостроительного </w:t>
      </w:r>
      <w:hyperlink r:id="rId43" w:history="1">
        <w:r w:rsidR="00397D34" w:rsidRPr="008157B9">
          <w:rPr>
            <w:rStyle w:val="af"/>
            <w:rFonts w:ascii="Times New Roman" w:hAnsi="Times New Roman"/>
            <w:b/>
            <w:color w:val="auto"/>
          </w:rPr>
          <w:t>плана</w:t>
        </w:r>
      </w:hyperlink>
      <w:r w:rsidR="00397D34" w:rsidRPr="008157B9">
        <w:rPr>
          <w:rFonts w:ascii="Times New Roman" w:hAnsi="Times New Roman"/>
          <w:b/>
        </w:rPr>
        <w:t xml:space="preserve"> земельного участка, расположенного в границах поселения, выдач</w:t>
      </w:r>
      <w:r w:rsidR="00397D34">
        <w:rPr>
          <w:rFonts w:ascii="Times New Roman" w:hAnsi="Times New Roman"/>
          <w:b/>
        </w:rPr>
        <w:t>и</w:t>
      </w:r>
      <w:r w:rsidR="00397D34"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44" w:history="1">
        <w:r w:rsidR="00397D34" w:rsidRPr="008157B9">
          <w:rPr>
            <w:rStyle w:val="af"/>
            <w:rFonts w:ascii="Times New Roman" w:hAnsi="Times New Roman"/>
            <w:b/>
            <w:color w:val="auto"/>
          </w:rPr>
          <w:t>кодексом</w:t>
        </w:r>
      </w:hyperlink>
      <w:r w:rsidR="00397D34"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территории поселения, утверждени</w:t>
      </w:r>
      <w:r w:rsidR="00397D34">
        <w:rPr>
          <w:rFonts w:ascii="Times New Roman" w:hAnsi="Times New Roman"/>
          <w:b/>
        </w:rPr>
        <w:t>я</w:t>
      </w:r>
      <w:r w:rsidR="00397D34" w:rsidRPr="008157B9">
        <w:rPr>
          <w:rFonts w:ascii="Times New Roman" w:hAnsi="Times New Roman"/>
          <w:b/>
        </w:rPr>
        <w:t xml:space="preserve"> местных нормативов градостроительного проектирования поселений, резервировани</w:t>
      </w:r>
      <w:r w:rsidR="00397D34">
        <w:rPr>
          <w:rFonts w:ascii="Times New Roman" w:hAnsi="Times New Roman"/>
          <w:b/>
        </w:rPr>
        <w:t>я</w:t>
      </w:r>
      <w:r w:rsidR="00397D34" w:rsidRPr="008157B9">
        <w:rPr>
          <w:rFonts w:ascii="Times New Roman" w:hAnsi="Times New Roman"/>
          <w:b/>
        </w:rPr>
        <w:t xml:space="preserve"> земель и изъяти</w:t>
      </w:r>
      <w:r w:rsidR="00397D34">
        <w:rPr>
          <w:rFonts w:ascii="Times New Roman" w:hAnsi="Times New Roman"/>
          <w:b/>
        </w:rPr>
        <w:t>я</w:t>
      </w:r>
      <w:r w:rsidR="00397D34" w:rsidRPr="008157B9">
        <w:rPr>
          <w:rFonts w:ascii="Times New Roman" w:hAnsi="Times New Roman"/>
          <w:b/>
        </w:rPr>
        <w:t xml:space="preserve"> земельных участков в границах поселения для муниципальных нужд, осуществлени</w:t>
      </w:r>
      <w:r w:rsidR="00397D34">
        <w:rPr>
          <w:rFonts w:ascii="Times New Roman" w:hAnsi="Times New Roman"/>
          <w:b/>
        </w:rPr>
        <w:t>я</w:t>
      </w:r>
      <w:r w:rsidR="00397D34" w:rsidRPr="008157B9">
        <w:rPr>
          <w:rFonts w:ascii="Times New Roman" w:hAnsi="Times New Roman"/>
          <w:b/>
        </w:rPr>
        <w:t xml:space="preserve"> муниципального земельного контроля в границах поселения, осуществлени</w:t>
      </w:r>
      <w:r w:rsidR="00397D34">
        <w:rPr>
          <w:rFonts w:ascii="Times New Roman" w:hAnsi="Times New Roman"/>
          <w:b/>
        </w:rPr>
        <w:t>я</w:t>
      </w:r>
      <w:r w:rsidR="00397D34" w:rsidRPr="008157B9">
        <w:rPr>
          <w:rFonts w:ascii="Times New Roman" w:hAnsi="Times New Roman"/>
          <w:b/>
        </w:rPr>
        <w:t xml:space="preserve"> в случаях, предусмотренных Градостроительным </w:t>
      </w:r>
      <w:hyperlink r:id="rId45" w:history="1">
        <w:r w:rsidR="00397D34" w:rsidRPr="008157B9">
          <w:rPr>
            <w:rStyle w:val="af"/>
            <w:rFonts w:ascii="Times New Roman" w:hAnsi="Times New Roman"/>
            <w:b/>
            <w:color w:val="auto"/>
          </w:rPr>
          <w:t>кодексом</w:t>
        </w:r>
      </w:hyperlink>
      <w:r w:rsidR="00397D34"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00397D34" w:rsidRPr="008157B9">
        <w:rPr>
          <w:rFonts w:ascii="Times New Roman" w:hAnsi="Times New Roman"/>
          <w:b/>
        </w:rPr>
        <w:t xml:space="preserve"> рекомендаций об устранении выявленных в ходе таких осмотров нарушений, направлени</w:t>
      </w:r>
      <w:r w:rsidR="00397D34">
        <w:rPr>
          <w:rFonts w:ascii="Times New Roman" w:hAnsi="Times New Roman"/>
          <w:b/>
        </w:rPr>
        <w:t>я</w:t>
      </w:r>
      <w:r w:rsidR="00397D34" w:rsidRPr="008157B9">
        <w:rPr>
          <w:rFonts w:ascii="Times New Roman" w:hAnsi="Times New Roman"/>
          <w:b/>
        </w:rPr>
        <w:t xml:space="preserve"> уведомления о соответствии указанных в </w:t>
      </w:r>
      <w:hyperlink r:id="rId46" w:history="1">
        <w:r w:rsidR="00397D34" w:rsidRPr="008157B9">
          <w:rPr>
            <w:rStyle w:val="af"/>
            <w:rFonts w:ascii="Times New Roman" w:hAnsi="Times New Roman"/>
            <w:b/>
            <w:color w:val="auto"/>
          </w:rPr>
          <w:t>уведомлении</w:t>
        </w:r>
      </w:hyperlink>
      <w:r w:rsidR="00397D34" w:rsidRPr="008157B9">
        <w:rPr>
          <w:rFonts w:ascii="Times New Roman" w:hAnsi="Times New Roman"/>
          <w:b/>
        </w:rPr>
        <w:t xml:space="preserve"> о планируемых строительстве или</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 xml:space="preserve">реконструкции объекта индивидуального жилищного </w:t>
      </w:r>
      <w:r w:rsidR="00397D34" w:rsidRPr="008157B9">
        <w:rPr>
          <w:rFonts w:ascii="Times New Roman" w:hAnsi="Times New Roman"/>
          <w:b/>
        </w:rPr>
        <w:lastRenderedPageBreak/>
        <w:t xml:space="preserve">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47" w:history="1">
        <w:r w:rsidR="00397D34" w:rsidRPr="008157B9">
          <w:rPr>
            <w:rStyle w:val="af"/>
            <w:rFonts w:ascii="Times New Roman" w:hAnsi="Times New Roman"/>
            <w:b/>
            <w:color w:val="auto"/>
          </w:rPr>
          <w:t>уведомлении</w:t>
        </w:r>
      </w:hyperlink>
      <w:r w:rsidR="00397D34"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sidR="00397D34">
        <w:rPr>
          <w:rFonts w:ascii="Times New Roman" w:hAnsi="Times New Roman"/>
          <w:b/>
        </w:rPr>
        <w:t>я</w:t>
      </w:r>
      <w:r w:rsidR="00397D34" w:rsidRPr="008157B9">
        <w:rPr>
          <w:rFonts w:ascii="Times New Roman" w:hAnsi="Times New Roman"/>
          <w:b/>
        </w:rPr>
        <w:t xml:space="preserve"> в соответствии с гражданским </w:t>
      </w:r>
      <w:hyperlink r:id="rId48" w:history="1">
        <w:r w:rsidR="00397D34" w:rsidRPr="008157B9">
          <w:rPr>
            <w:rStyle w:val="af"/>
            <w:rFonts w:ascii="Times New Roman" w:hAnsi="Times New Roman"/>
            <w:b/>
            <w:color w:val="auto"/>
          </w:rPr>
          <w:t>законодательством</w:t>
        </w:r>
      </w:hyperlink>
      <w:r w:rsidR="00397D34" w:rsidRPr="008157B9">
        <w:rPr>
          <w:rFonts w:ascii="Times New Roman" w:hAnsi="Times New Roman"/>
          <w:b/>
        </w:rPr>
        <w:t xml:space="preserve"> Российской Федерации решения о сносе самовольной постройки</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49" w:history="1">
        <w:r w:rsidR="00397D34" w:rsidRPr="008157B9">
          <w:rPr>
            <w:rStyle w:val="af"/>
            <w:rFonts w:ascii="Times New Roman" w:hAnsi="Times New Roman"/>
            <w:b/>
            <w:color w:val="auto"/>
          </w:rPr>
          <w:t>правилами</w:t>
        </w:r>
      </w:hyperlink>
      <w:r w:rsidR="00397D34" w:rsidRPr="008157B9">
        <w:rPr>
          <w:rFonts w:ascii="Times New Roman" w:hAnsi="Times New Roman"/>
          <w:b/>
        </w:rPr>
        <w:t xml:space="preserve"> землепользования и застройки, </w:t>
      </w:r>
      <w:hyperlink r:id="rId50" w:history="1">
        <w:r w:rsidR="00397D34" w:rsidRPr="008157B9">
          <w:rPr>
            <w:rStyle w:val="af"/>
            <w:rFonts w:ascii="Times New Roman" w:hAnsi="Times New Roman"/>
            <w:b/>
            <w:color w:val="auto"/>
          </w:rPr>
          <w:t>документацией</w:t>
        </w:r>
      </w:hyperlink>
      <w:r w:rsidR="00397D34"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397D34" w:rsidRPr="008157B9">
        <w:rPr>
          <w:rFonts w:ascii="Times New Roman" w:hAnsi="Times New Roman"/>
          <w:b/>
        </w:rPr>
        <w:t xml:space="preserve"> нарушением законодательства Российской Федерации, осуществлени</w:t>
      </w:r>
      <w:r w:rsidR="00397D34">
        <w:rPr>
          <w:rFonts w:ascii="Times New Roman" w:hAnsi="Times New Roman"/>
          <w:b/>
        </w:rPr>
        <w:t>я</w:t>
      </w:r>
      <w:r w:rsidR="00397D34"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1" w:history="1">
        <w:r w:rsidR="00397D34" w:rsidRPr="008157B9">
          <w:rPr>
            <w:rStyle w:val="af"/>
            <w:rFonts w:ascii="Times New Roman" w:hAnsi="Times New Roman"/>
            <w:b/>
            <w:color w:val="auto"/>
          </w:rPr>
          <w:t>кодексом</w:t>
        </w:r>
      </w:hyperlink>
      <w:r w:rsidR="00397D34" w:rsidRPr="008157B9">
        <w:rPr>
          <w:rFonts w:ascii="Times New Roman" w:hAnsi="Times New Roman"/>
          <w:b/>
        </w:rPr>
        <w:t xml:space="preserve"> Российской Федерации</w:t>
      </w:r>
      <w:r w:rsidR="00397D34">
        <w:rPr>
          <w:rFonts w:ascii="Times New Roman" w:hAnsi="Times New Roman"/>
          <w:b/>
        </w:rPr>
        <w:t>,</w:t>
      </w:r>
      <w:r w:rsidR="00397D34" w:rsidRPr="008157B9">
        <w:rPr>
          <w:rFonts w:ascii="Times New Roman" w:hAnsi="Times New Roman"/>
          <w:b/>
        </w:rPr>
        <w:t xml:space="preserve"> в части: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 обеспечения подготовки проекта генерального плана поселения;</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 xml:space="preserve">.2) </w:t>
      </w:r>
      <w:r w:rsidR="008C4BD6"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008C4BD6" w:rsidRPr="008157B9">
        <w:rPr>
          <w:rFonts w:ascii="Times New Roman" w:hAnsi="Times New Roman"/>
        </w:rPr>
        <w:t>;</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.3) разработк</w:t>
      </w:r>
      <w:r w:rsidR="00397D34">
        <w:rPr>
          <w:rFonts w:ascii="Times New Roman" w:hAnsi="Times New Roman"/>
        </w:rPr>
        <w:t>и</w:t>
      </w:r>
      <w:r w:rsidR="008C4BD6"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 xml:space="preserve">.4) разработки и утверждения местных нормативов градостроительного проектирования; </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8C4BD6" w:rsidRPr="008157B9" w:rsidRDefault="008157B9" w:rsidP="005029F3">
      <w:pPr>
        <w:rPr>
          <w:rFonts w:ascii="Times New Roman" w:hAnsi="Times New Roman"/>
        </w:rPr>
      </w:pPr>
      <w:proofErr w:type="gramStart"/>
      <w:r w:rsidRPr="008157B9">
        <w:rPr>
          <w:rFonts w:ascii="Times New Roman" w:hAnsi="Times New Roman"/>
        </w:rPr>
        <w:t>9</w:t>
      </w:r>
      <w:r w:rsidR="008C4BD6"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008C4BD6"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008C4BD6" w:rsidRPr="008157B9">
        <w:rPr>
          <w:rFonts w:ascii="Times New Roman" w:eastAsiaTheme="minorHAnsi" w:hAnsi="Times New Roman"/>
          <w:lang w:eastAsia="en-US"/>
        </w:rPr>
        <w:t xml:space="preserve"> градостроительной деятельности</w:t>
      </w:r>
      <w:r w:rsidR="008C4BD6" w:rsidRPr="008157B9">
        <w:rPr>
          <w:rFonts w:ascii="Times New Roman" w:hAnsi="Times New Roman"/>
        </w:rPr>
        <w:t>;</w:t>
      </w:r>
    </w:p>
    <w:p w:rsidR="008C4BD6" w:rsidRPr="008157B9" w:rsidRDefault="008157B9" w:rsidP="005029F3">
      <w:pPr>
        <w:rPr>
          <w:rFonts w:ascii="Times New Roman" w:hAnsi="Times New Roman"/>
        </w:rPr>
      </w:pPr>
      <w:r w:rsidRPr="008157B9">
        <w:rPr>
          <w:rFonts w:ascii="Times New Roman" w:hAnsi="Times New Roman"/>
        </w:rPr>
        <w:lastRenderedPageBreak/>
        <w:t>9</w:t>
      </w:r>
      <w:r w:rsidR="008C4BD6"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C4BD6" w:rsidRPr="008157B9" w:rsidRDefault="008157B9" w:rsidP="005029F3">
      <w:pPr>
        <w:rPr>
          <w:rFonts w:ascii="Times New Roman" w:hAnsi="Times New Roman"/>
          <w:bCs/>
        </w:rPr>
      </w:pPr>
      <w:r w:rsidRPr="008157B9">
        <w:rPr>
          <w:rFonts w:ascii="Times New Roman" w:hAnsi="Times New Roman"/>
        </w:rPr>
        <w:t>9</w:t>
      </w:r>
      <w:r w:rsidR="008C4BD6" w:rsidRPr="008157B9">
        <w:rPr>
          <w:rFonts w:ascii="Times New Roman" w:hAnsi="Times New Roman"/>
        </w:rPr>
        <w:t>.12)</w:t>
      </w:r>
      <w:r w:rsidR="008C4BD6" w:rsidRPr="008157B9">
        <w:rPr>
          <w:rFonts w:ascii="Times New Roman" w:hAnsi="Times New Roman"/>
          <w:bCs/>
        </w:rPr>
        <w:t xml:space="preserve"> </w:t>
      </w:r>
      <w:r w:rsidR="008C4BD6"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008C4BD6" w:rsidRPr="008157B9">
        <w:rPr>
          <w:rFonts w:ascii="Times New Roman" w:hAnsi="Times New Roman"/>
          <w:bCs/>
        </w:rPr>
        <w:t>;</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8C4BD6" w:rsidRPr="008157B9" w:rsidRDefault="008157B9"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9</w:t>
      </w:r>
      <w:r w:rsidR="008C4BD6"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8C4BD6" w:rsidRPr="008157B9" w:rsidRDefault="008C4BD6"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 xml:space="preserve"> </w:t>
      </w:r>
      <w:r w:rsidR="008157B9" w:rsidRPr="008157B9">
        <w:rPr>
          <w:rFonts w:ascii="Times New Roman" w:hAnsi="Times New Roman" w:cs="Times New Roman"/>
          <w:b w:val="0"/>
          <w:sz w:val="24"/>
          <w:szCs w:val="24"/>
        </w:rPr>
        <w:t>9</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8C4BD6" w:rsidRPr="008157B9" w:rsidRDefault="008C4BD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 xml:space="preserve"> </w:t>
      </w:r>
      <w:r w:rsidR="008157B9" w:rsidRPr="008157B9">
        <w:rPr>
          <w:rFonts w:ascii="Times New Roman" w:hAnsi="Times New Roman" w:cs="Times New Roman"/>
          <w:b w:val="0"/>
          <w:sz w:val="24"/>
          <w:szCs w:val="24"/>
        </w:rPr>
        <w:t>9</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8C4BD6" w:rsidRPr="008157B9" w:rsidRDefault="008C4BD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 xml:space="preserve"> </w:t>
      </w:r>
      <w:r w:rsidR="008157B9" w:rsidRPr="008157B9">
        <w:rPr>
          <w:rFonts w:ascii="Times New Roman" w:eastAsia="Calibri" w:hAnsi="Times New Roman" w:cs="Times New Roman"/>
          <w:b w:val="0"/>
          <w:sz w:val="24"/>
          <w:szCs w:val="24"/>
          <w:lang w:eastAsia="en-US"/>
        </w:rPr>
        <w:t>9</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8C4BD6" w:rsidRPr="008157B9" w:rsidRDefault="008157B9" w:rsidP="005029F3">
      <w:pPr>
        <w:rPr>
          <w:rFonts w:ascii="Times New Roman" w:eastAsia="Calibri" w:hAnsi="Times New Roman"/>
          <w:lang w:eastAsia="en-US"/>
        </w:rPr>
      </w:pPr>
      <w:r w:rsidRPr="008157B9">
        <w:rPr>
          <w:rFonts w:ascii="Times New Roman" w:eastAsia="Calibri" w:hAnsi="Times New Roman"/>
          <w:lang w:eastAsia="en-US"/>
        </w:rPr>
        <w:t>9</w:t>
      </w:r>
      <w:r w:rsidR="008C4BD6" w:rsidRPr="008157B9">
        <w:rPr>
          <w:rFonts w:ascii="Times New Roman" w:eastAsia="Calibri" w:hAnsi="Times New Roman"/>
          <w:lang w:eastAsia="en-US"/>
        </w:rPr>
        <w:t xml:space="preserve">.18) </w:t>
      </w:r>
      <w:r w:rsidR="008C4BD6"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008C4BD6" w:rsidRPr="008157B9">
        <w:rPr>
          <w:rFonts w:ascii="Times New Roman" w:eastAsia="Calibri" w:hAnsi="Times New Roman"/>
          <w:lang w:eastAsia="en-US"/>
        </w:rPr>
        <w:t>;</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 xml:space="preserve">.19) разработки и утверждения </w:t>
      </w:r>
      <w:proofErr w:type="gramStart"/>
      <w:r w:rsidR="008C4BD6" w:rsidRPr="008157B9">
        <w:rPr>
          <w:rFonts w:ascii="Times New Roman" w:hAnsi="Times New Roman"/>
        </w:rPr>
        <w:t>порядка установления причин нарушения законодательства</w:t>
      </w:r>
      <w:proofErr w:type="gramEnd"/>
      <w:r w:rsidR="008C4BD6" w:rsidRPr="008157B9">
        <w:rPr>
          <w:rFonts w:ascii="Times New Roman" w:hAnsi="Times New Roman"/>
        </w:rPr>
        <w:t xml:space="preserve"> о градостроительной деятельности;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8C4BD6" w:rsidRDefault="008157B9" w:rsidP="005029F3">
      <w:pPr>
        <w:rPr>
          <w:rFonts w:ascii="Times New Roman" w:hAnsi="Times New Roman"/>
        </w:rPr>
      </w:pPr>
      <w:proofErr w:type="gramStart"/>
      <w:r w:rsidRPr="008157B9">
        <w:rPr>
          <w:rFonts w:ascii="Times New Roman" w:hAnsi="Times New Roman"/>
        </w:rPr>
        <w:t>9</w:t>
      </w:r>
      <w:r w:rsidR="008C4BD6" w:rsidRPr="008157B9">
        <w:rPr>
          <w:rFonts w:ascii="Times New Roman" w:hAnsi="Times New Roman"/>
        </w:rPr>
        <w:t>.22) подготовки и направления документов (</w:t>
      </w:r>
      <w:r w:rsidR="008C4BD6" w:rsidRPr="008157B9">
        <w:rPr>
          <w:rFonts w:ascii="Times New Roman" w:eastAsiaTheme="minorHAnsi" w:hAnsi="Times New Roman"/>
          <w:lang w:eastAsia="en-US"/>
        </w:rPr>
        <w:t>содержащиеся в них сведения</w:t>
      </w:r>
      <w:r w:rsidR="008C4BD6"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008C4BD6" w:rsidRPr="008157B9">
        <w:rPr>
          <w:rFonts w:ascii="Times New Roman" w:hAnsi="Times New Roman"/>
        </w:rPr>
        <w:t xml:space="preserve"> </w:t>
      </w:r>
      <w:proofErr w:type="gramStart"/>
      <w:r w:rsidR="008C4BD6" w:rsidRPr="008157B9">
        <w:rPr>
          <w:rFonts w:ascii="Times New Roman" w:hAnsi="Times New Roman"/>
        </w:rPr>
        <w:t>установлении</w:t>
      </w:r>
      <w:proofErr w:type="gramEnd"/>
      <w:r w:rsidR="008C4BD6" w:rsidRPr="008157B9">
        <w:rPr>
          <w:rFonts w:ascii="Times New Roman" w:hAnsi="Times New Roman"/>
        </w:rPr>
        <w:t xml:space="preserve"> или изменении границ населенного пункта, об утвержден</w:t>
      </w:r>
      <w:r w:rsidR="00397D34">
        <w:rPr>
          <w:rFonts w:ascii="Times New Roman" w:hAnsi="Times New Roman"/>
        </w:rPr>
        <w:t>ии проекта межевания территории;</w:t>
      </w:r>
    </w:p>
    <w:p w:rsidR="00397D34" w:rsidRDefault="00397D34" w:rsidP="00397D34">
      <w:pPr>
        <w:rPr>
          <w:rFonts w:ascii="Times New Roman" w:hAnsi="Times New Roman"/>
        </w:rPr>
      </w:pPr>
      <w:r>
        <w:rPr>
          <w:rFonts w:ascii="Times New Roman" w:hAnsi="Times New Roman"/>
        </w:rPr>
        <w:t>9.23) осуществления муниципального земельного контроля в отношении расположенных в границах поселения объектов земельных отношений;</w:t>
      </w:r>
    </w:p>
    <w:p w:rsidR="00397D34" w:rsidRPr="008157B9" w:rsidRDefault="00397D34" w:rsidP="00397D34">
      <w:pPr>
        <w:rPr>
          <w:rFonts w:ascii="Times New Roman" w:hAnsi="Times New Roman"/>
        </w:rPr>
      </w:pPr>
      <w:proofErr w:type="gramStart"/>
      <w:r>
        <w:rPr>
          <w:rFonts w:ascii="Times New Roman" w:hAnsi="Times New Roman"/>
        </w:rPr>
        <w:t xml:space="preserve">9.24) 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w:t>
      </w:r>
      <w:r>
        <w:rPr>
          <w:rFonts w:ascii="Times New Roman" w:hAnsi="Times New Roman"/>
        </w:rPr>
        <w:lastRenderedPageBreak/>
        <w:t>направление запроса заявителю о предоставлении документов, указанных в части 10</w:t>
      </w:r>
      <w:proofErr w:type="gramEnd"/>
      <w:r>
        <w:rPr>
          <w:rFonts w:ascii="Times New Roman" w:hAnsi="Times New Roman"/>
        </w:rPr>
        <w:t xml:space="preserve"> статьи 55.31 Градостроительного кодекса Российской Федерации.</w:t>
      </w:r>
    </w:p>
    <w:p w:rsidR="00F54093" w:rsidRPr="008157B9" w:rsidRDefault="00F54093"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0</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.3) регистрации аварийно-спасательных служб и аварийно-спасательных формирований;</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.6) определения руководителя ликвидации чрезвычайной ситуации;</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8157B9" w:rsidRDefault="00F54093"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1</w:t>
      </w:r>
      <w:r w:rsidR="00153A09" w:rsidRPr="008157B9">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AC3F15" w:rsidRPr="008157B9" w:rsidRDefault="00CC416F"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 xml:space="preserve">.1) </w:t>
      </w:r>
      <w:r w:rsidR="00AC3F15" w:rsidRPr="008157B9">
        <w:rPr>
          <w:rFonts w:ascii="Times New Roman" w:hAnsi="Times New Roman"/>
        </w:rPr>
        <w:t>содействия созданию фермерских хозяйств и осуществлению ими своей деятельности;</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sidR="00397D34">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sidR="00397D34">
        <w:rPr>
          <w:rFonts w:ascii="Times New Roman" w:hAnsi="Times New Roman"/>
        </w:rPr>
        <w:t>я</w:t>
      </w:r>
      <w:r w:rsidRPr="008157B9">
        <w:rPr>
          <w:rFonts w:ascii="Times New Roman" w:hAnsi="Times New Roman"/>
        </w:rPr>
        <w:t xml:space="preserve"> ее деятельности;</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lastRenderedPageBreak/>
        <w:t>1</w:t>
      </w:r>
      <w:r w:rsidR="008157B9" w:rsidRPr="008157B9">
        <w:rPr>
          <w:rFonts w:ascii="Times New Roman" w:hAnsi="Times New Roman"/>
        </w:rPr>
        <w:t>1</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CC416F" w:rsidRPr="008157B9" w:rsidRDefault="00AC3F15" w:rsidP="005029F3">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r w:rsidR="00CC416F" w:rsidRPr="008157B9">
        <w:rPr>
          <w:rFonts w:ascii="Times New Roman" w:eastAsia="Calibri" w:hAnsi="Times New Roman"/>
        </w:rPr>
        <w:t>.</w:t>
      </w:r>
    </w:p>
    <w:p w:rsidR="00CC416F" w:rsidRPr="008157B9" w:rsidRDefault="00CC416F" w:rsidP="005029F3">
      <w:pPr>
        <w:autoSpaceDE w:val="0"/>
        <w:autoSpaceDN w:val="0"/>
        <w:adjustRightInd w:val="0"/>
        <w:rPr>
          <w:rFonts w:ascii="Times New Roman" w:hAnsi="Times New Roman"/>
          <w:b/>
        </w:rPr>
      </w:pPr>
      <w:r w:rsidRPr="008157B9">
        <w:rPr>
          <w:rFonts w:ascii="Times New Roman" w:hAnsi="Times New Roman"/>
          <w:b/>
        </w:rPr>
        <w:t>1</w:t>
      </w:r>
      <w:r w:rsidR="008157B9" w:rsidRPr="008157B9">
        <w:rPr>
          <w:rFonts w:ascii="Times New Roman" w:hAnsi="Times New Roman"/>
          <w:b/>
        </w:rPr>
        <w:t>2</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AC3F15" w:rsidRPr="008157B9" w:rsidRDefault="00CC416F"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 xml:space="preserve">.1) </w:t>
      </w:r>
      <w:r w:rsidR="00AC3F15" w:rsidRPr="008157B9">
        <w:rPr>
          <w:rFonts w:ascii="Times New Roman" w:hAnsi="Times New Roman"/>
        </w:rPr>
        <w:t>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153A09" w:rsidRPr="008157B9" w:rsidRDefault="00F54093"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3</w:t>
      </w:r>
      <w:r w:rsidR="00153A09" w:rsidRPr="008157B9">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52" w:history="1">
        <w:r w:rsidR="00153A09" w:rsidRPr="008157B9">
          <w:rPr>
            <w:rStyle w:val="af"/>
            <w:rFonts w:ascii="Times New Roman" w:hAnsi="Times New Roman"/>
            <w:b/>
            <w:color w:val="auto"/>
          </w:rPr>
          <w:t>№ 7-ФЗ «О некоммерческих организациях</w:t>
        </w:r>
      </w:hyperlink>
      <w:r w:rsidR="00153A09" w:rsidRPr="008157B9">
        <w:rPr>
          <w:rFonts w:ascii="Times New Roman" w:hAnsi="Times New Roman"/>
          <w:b/>
        </w:rPr>
        <w:t>», в части:</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.2) оказания финансовой, имущественной, информационной, консультационной поддержки, а также поддержки в области подготовки, дополнительного </w:t>
      </w:r>
      <w:r w:rsidRPr="008157B9">
        <w:rPr>
          <w:rFonts w:ascii="Times New Roman" w:hAnsi="Times New Roman"/>
        </w:rPr>
        <w:lastRenderedPageBreak/>
        <w:t>профессионального образования работников и добровольцев «волонтеров» социально ориентированных некоммерческих организаций;</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153A09" w:rsidRPr="008157B9" w:rsidRDefault="00153A09"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4</w:t>
      </w:r>
      <w:r w:rsidRPr="008157B9">
        <w:rPr>
          <w:rFonts w:ascii="Times New Roman" w:hAnsi="Times New Roman"/>
          <w:b/>
        </w:rPr>
        <w:t>. По вопросу осуществления мер по противодействию коррупции в границах поселения в части:</w:t>
      </w:r>
    </w:p>
    <w:p w:rsidR="007A736E" w:rsidRPr="008157B9" w:rsidRDefault="007A736E" w:rsidP="005029F3">
      <w:pPr>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.1) реализации государственной политики в области противодействия коррупции;</w:t>
      </w:r>
    </w:p>
    <w:p w:rsidR="007A736E" w:rsidRPr="008157B9" w:rsidRDefault="007A736E" w:rsidP="005029F3">
      <w:pPr>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1A3A82" w:rsidRPr="008157B9" w:rsidRDefault="007A736E" w:rsidP="005029F3">
      <w:pPr>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275322" w:rsidRPr="008157B9" w:rsidRDefault="00AA436F"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5</w:t>
      </w:r>
      <w:r w:rsidRPr="008157B9">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p>
    <w:p w:rsidR="00AA436F" w:rsidRPr="008157B9" w:rsidRDefault="00E55D67"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6</w:t>
      </w:r>
      <w:r w:rsidR="00AA436F" w:rsidRPr="008157B9">
        <w:rPr>
          <w:rFonts w:ascii="Times New Roman" w:hAnsi="Times New Roman"/>
          <w:b/>
        </w:rPr>
        <w:t xml:space="preserve">. Обеспечение доступа к информации, содержащейся в информационных системах, в целях обеспечения решения вопросов местного значения. </w:t>
      </w:r>
    </w:p>
    <w:p w:rsidR="00966011" w:rsidRPr="008157B9" w:rsidRDefault="00966011" w:rsidP="005029F3">
      <w:pPr>
        <w:pStyle w:val="2"/>
        <w:rPr>
          <w:rFonts w:ascii="Times New Roman" w:hAnsi="Times New Roman" w:cs="Times New Roman"/>
          <w:sz w:val="24"/>
          <w:szCs w:val="24"/>
        </w:rPr>
        <w:sectPr w:rsidR="00966011" w:rsidRPr="008157B9" w:rsidSect="00B83E13">
          <w:pgSz w:w="11907" w:h="16840" w:code="9"/>
          <w:pgMar w:top="851" w:right="851" w:bottom="851" w:left="1701" w:header="709" w:footer="709" w:gutter="0"/>
          <w:cols w:space="708"/>
          <w:titlePg/>
          <w:docGrid w:linePitch="254"/>
        </w:sectPr>
      </w:pPr>
    </w:p>
    <w:p w:rsidR="00BC7C2F" w:rsidRPr="008157B9" w:rsidRDefault="00BC7C2F" w:rsidP="00BC7C2F">
      <w:pPr>
        <w:jc w:val="right"/>
        <w:rPr>
          <w:rFonts w:ascii="Times New Roman" w:hAnsi="Times New Roman"/>
        </w:rPr>
      </w:pPr>
      <w:r w:rsidRPr="008157B9">
        <w:rPr>
          <w:rFonts w:ascii="Times New Roman" w:hAnsi="Times New Roman"/>
        </w:rPr>
        <w:lastRenderedPageBreak/>
        <w:t>ПРИЛОЖЕНИЕ 4</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Белоярского района </w:t>
      </w:r>
    </w:p>
    <w:p w:rsidR="00BC7C2F" w:rsidRPr="008157B9" w:rsidRDefault="008074BA" w:rsidP="00BC7C2F">
      <w:pPr>
        <w:jc w:val="right"/>
        <w:rPr>
          <w:rFonts w:ascii="Times New Roman" w:hAnsi="Times New Roman"/>
        </w:rPr>
      </w:pPr>
      <w:r>
        <w:rPr>
          <w:rFonts w:ascii="Times New Roman" w:hAnsi="Times New Roman"/>
        </w:rPr>
        <w:t>от 1 ноября</w:t>
      </w:r>
      <w:r w:rsidR="00E84E87">
        <w:rPr>
          <w:rFonts w:ascii="Times New Roman" w:hAnsi="Times New Roman"/>
        </w:rPr>
        <w:t xml:space="preserve"> 2022 </w:t>
      </w:r>
      <w:r>
        <w:rPr>
          <w:rFonts w:ascii="Times New Roman" w:hAnsi="Times New Roman"/>
        </w:rPr>
        <w:t xml:space="preserve"> года № 76</w:t>
      </w:r>
    </w:p>
    <w:p w:rsidR="00BC7C2F" w:rsidRPr="008157B9" w:rsidRDefault="00BC7C2F" w:rsidP="00153A09">
      <w:pPr>
        <w:pStyle w:val="2"/>
        <w:rPr>
          <w:rFonts w:ascii="Times New Roman" w:hAnsi="Times New Roman" w:cs="Times New Roman"/>
          <w:sz w:val="24"/>
          <w:szCs w:val="24"/>
        </w:rPr>
      </w:pPr>
    </w:p>
    <w:p w:rsidR="00E84E87" w:rsidRDefault="00E84E87" w:rsidP="00BF7B64">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сельского поселения Лыхма по решению вопросов местного значения, принимаемых органами местного самоуправления Белоярского района для осуществления в 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3</w:t>
      </w:r>
      <w:r w:rsidRPr="008157B9">
        <w:rPr>
          <w:rFonts w:ascii="Times New Roman" w:hAnsi="Times New Roman" w:cs="Times New Roman"/>
          <w:sz w:val="24"/>
          <w:szCs w:val="24"/>
        </w:rPr>
        <w:t>-20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021E1D" w:rsidRPr="008157B9" w:rsidRDefault="00021E1D" w:rsidP="00021E1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021E1D" w:rsidRPr="008157B9" w:rsidRDefault="00021E1D" w:rsidP="00021E1D">
      <w:pPr>
        <w:rPr>
          <w:rFonts w:ascii="Times New Roman" w:hAnsi="Times New Roman"/>
        </w:rPr>
      </w:pPr>
      <w:r w:rsidRPr="008157B9">
        <w:rPr>
          <w:rFonts w:ascii="Times New Roman" w:hAnsi="Times New Roman"/>
        </w:rPr>
        <w:t>1.1) установления порядка и сроков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1.2) подготовк</w:t>
      </w:r>
      <w:r>
        <w:rPr>
          <w:rFonts w:ascii="Times New Roman" w:hAnsi="Times New Roman"/>
        </w:rPr>
        <w:t>и</w:t>
      </w:r>
      <w:r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Pr="008157B9">
        <w:rPr>
          <w:rFonts w:ascii="Times New Roman" w:hAnsi="Times New Roman"/>
        </w:rPr>
        <w:t>контроля за</w:t>
      </w:r>
      <w:proofErr w:type="gramEnd"/>
      <w:r w:rsidRPr="008157B9">
        <w:rPr>
          <w:rFonts w:ascii="Times New Roman" w:hAnsi="Times New Roman"/>
        </w:rPr>
        <w:t xml:space="preserve"> его исполнением и утверждения отчета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1.3) установления порядка и методики планирования бюджетных ассигнований местного бюджета;</w:t>
      </w:r>
    </w:p>
    <w:p w:rsidR="00021E1D" w:rsidRPr="008157B9" w:rsidRDefault="00021E1D" w:rsidP="00021E1D">
      <w:pPr>
        <w:rPr>
          <w:rFonts w:ascii="Times New Roman" w:hAnsi="Times New Roman"/>
        </w:rPr>
      </w:pPr>
      <w:r w:rsidRPr="008157B9">
        <w:rPr>
          <w:rFonts w:ascii="Times New Roman" w:hAnsi="Times New Roman"/>
        </w:rPr>
        <w:t xml:space="preserve">1.4) установления </w:t>
      </w:r>
      <w:proofErr w:type="gramStart"/>
      <w:r w:rsidRPr="008157B9">
        <w:rPr>
          <w:rFonts w:ascii="Times New Roman" w:hAnsi="Times New Roman"/>
        </w:rPr>
        <w:t>порядка ведения реестра расходных обязательств муниципального образования</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1.5)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1.6) организации исполнения местного бюджета;</w:t>
      </w:r>
    </w:p>
    <w:p w:rsidR="00021E1D" w:rsidRPr="008157B9" w:rsidRDefault="00021E1D" w:rsidP="00021E1D">
      <w:pPr>
        <w:rPr>
          <w:rFonts w:ascii="Times New Roman" w:hAnsi="Times New Roman"/>
        </w:rPr>
      </w:pPr>
      <w:r w:rsidRPr="008157B9">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021E1D" w:rsidRPr="008157B9" w:rsidRDefault="00021E1D" w:rsidP="00021E1D">
      <w:pPr>
        <w:rPr>
          <w:rFonts w:ascii="Times New Roman" w:hAnsi="Times New Roman"/>
        </w:rPr>
      </w:pPr>
      <w:r w:rsidRPr="008157B9">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21E1D" w:rsidRPr="008157B9" w:rsidRDefault="00021E1D" w:rsidP="00021E1D">
      <w:pPr>
        <w:rPr>
          <w:rFonts w:ascii="Times New Roman" w:hAnsi="Times New Roman"/>
        </w:rPr>
      </w:pPr>
      <w:r w:rsidRPr="008157B9">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021E1D" w:rsidRPr="008157B9" w:rsidRDefault="00021E1D" w:rsidP="00021E1D">
      <w:pPr>
        <w:rPr>
          <w:rFonts w:ascii="Times New Roman" w:hAnsi="Times New Roman"/>
        </w:rPr>
      </w:pPr>
      <w:r w:rsidRPr="008157B9">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1.14) осуществления внутреннего муни</w:t>
      </w:r>
      <w:r w:rsidR="00112E88">
        <w:rPr>
          <w:rFonts w:ascii="Times New Roman" w:hAnsi="Times New Roman"/>
        </w:rPr>
        <w:t>ципального финансового контроля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1.15) подготовки проекта решения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8157B9">
        <w:rPr>
          <w:rFonts w:ascii="Times New Roman" w:hAnsi="Times New Roman"/>
        </w:rPr>
        <w:t>дств пр</w:t>
      </w:r>
      <w:proofErr w:type="gramEnd"/>
      <w:r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21E1D" w:rsidRPr="008157B9" w:rsidRDefault="00021E1D" w:rsidP="00021E1D">
      <w:pPr>
        <w:rPr>
          <w:rFonts w:ascii="Times New Roman" w:hAnsi="Times New Roman"/>
        </w:rPr>
      </w:pPr>
      <w:r w:rsidRPr="008157B9">
        <w:rPr>
          <w:rFonts w:ascii="Times New Roman" w:hAnsi="Times New Roman"/>
        </w:rPr>
        <w:t>1.17)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p>
    <w:p w:rsidR="00021E1D" w:rsidRPr="008157B9" w:rsidRDefault="00021E1D" w:rsidP="00021E1D">
      <w:pPr>
        <w:rPr>
          <w:rFonts w:ascii="Times New Roman" w:hAnsi="Times New Roman"/>
        </w:rPr>
      </w:pPr>
      <w:r w:rsidRPr="008157B9">
        <w:rPr>
          <w:rFonts w:ascii="Times New Roman" w:hAnsi="Times New Roman"/>
        </w:rPr>
        <w:lastRenderedPageBreak/>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21E1D" w:rsidRPr="008157B9" w:rsidRDefault="00021E1D" w:rsidP="00021E1D">
      <w:pPr>
        <w:rPr>
          <w:rFonts w:ascii="Times New Roman" w:hAnsi="Times New Roman"/>
        </w:rPr>
      </w:pPr>
      <w:r w:rsidRPr="008157B9">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1E1D" w:rsidRPr="008157B9" w:rsidRDefault="00021E1D" w:rsidP="00021E1D">
      <w:pPr>
        <w:rPr>
          <w:rFonts w:ascii="Times New Roman" w:hAnsi="Times New Roman"/>
        </w:rPr>
      </w:pPr>
      <w:r w:rsidRPr="008157B9">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021E1D" w:rsidRPr="008157B9" w:rsidRDefault="00021E1D" w:rsidP="00021E1D">
      <w:pPr>
        <w:rPr>
          <w:rFonts w:ascii="Times New Roman" w:hAnsi="Times New Roman"/>
        </w:rPr>
      </w:pPr>
      <w:r w:rsidRPr="008157B9">
        <w:rPr>
          <w:rFonts w:ascii="Times New Roman" w:hAnsi="Times New Roman"/>
        </w:rPr>
        <w:t xml:space="preserve">1.23) разработки проекта решения об установлении дополнительных оснований признания </w:t>
      </w:r>
      <w:proofErr w:type="gramStart"/>
      <w:r w:rsidRPr="008157B9">
        <w:rPr>
          <w:rFonts w:ascii="Times New Roman" w:hAnsi="Times New Roman"/>
        </w:rPr>
        <w:t>безнадежными</w:t>
      </w:r>
      <w:proofErr w:type="gramEnd"/>
      <w:r w:rsidRPr="008157B9">
        <w:rPr>
          <w:rFonts w:ascii="Times New Roman" w:hAnsi="Times New Roman"/>
        </w:rPr>
        <w:t xml:space="preserve"> к взысканию недоимки и задолженности по пеням и штрафам по местным налогам;</w:t>
      </w:r>
    </w:p>
    <w:p w:rsidR="00021E1D" w:rsidRPr="008157B9" w:rsidRDefault="00021E1D" w:rsidP="00021E1D">
      <w:pPr>
        <w:rPr>
          <w:rFonts w:ascii="Times New Roman" w:hAnsi="Times New Roman"/>
        </w:rPr>
      </w:pPr>
      <w:r w:rsidRPr="008157B9">
        <w:rPr>
          <w:rFonts w:ascii="Times New Roman" w:hAnsi="Times New Roman"/>
        </w:rPr>
        <w:t>1.24) разработки проекта основных направлений бюджетной и налоговой политики;</w:t>
      </w:r>
    </w:p>
    <w:p w:rsidR="00021E1D" w:rsidRPr="008157B9" w:rsidRDefault="00021E1D" w:rsidP="00021E1D">
      <w:pPr>
        <w:rPr>
          <w:rFonts w:ascii="Times New Roman" w:hAnsi="Times New Roman"/>
        </w:rPr>
      </w:pPr>
      <w:r w:rsidRPr="008157B9">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21E1D" w:rsidRPr="008157B9" w:rsidRDefault="00021E1D" w:rsidP="00021E1D">
      <w:pPr>
        <w:rPr>
          <w:rFonts w:ascii="Times New Roman" w:hAnsi="Times New Roman"/>
        </w:rPr>
      </w:pPr>
      <w:r w:rsidRPr="008157B9">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021E1D" w:rsidRPr="008157B9" w:rsidRDefault="00021E1D" w:rsidP="00021E1D">
      <w:pPr>
        <w:rPr>
          <w:rFonts w:ascii="Times New Roman" w:hAnsi="Times New Roman"/>
        </w:rPr>
      </w:pPr>
      <w:r w:rsidRPr="008157B9">
        <w:rPr>
          <w:rFonts w:ascii="Times New Roman" w:hAnsi="Times New Roman"/>
        </w:rPr>
        <w:t>1.27) установления порядка финансового обеспечения выполнения муниципального задания;</w:t>
      </w:r>
    </w:p>
    <w:p w:rsidR="00021E1D" w:rsidRPr="008157B9" w:rsidRDefault="00021E1D" w:rsidP="00021E1D">
      <w:pPr>
        <w:rPr>
          <w:rFonts w:ascii="Times New Roman" w:hAnsi="Times New Roman"/>
        </w:rPr>
      </w:pPr>
      <w:r w:rsidRPr="008157B9">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021E1D" w:rsidRPr="008157B9" w:rsidRDefault="00021E1D" w:rsidP="00021E1D">
      <w:pPr>
        <w:rPr>
          <w:rFonts w:ascii="Times New Roman" w:hAnsi="Times New Roman"/>
        </w:rPr>
      </w:pPr>
      <w:r w:rsidRPr="008157B9">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53" w:tooltip="ФЕДЕРАЛЬНЫЙ ЗАКОН от 31.07.1998 № 145-ФЗ ГОСУДАРСТВЕННАЯ ДУМА ФЕДЕРАЛЬНОГО СОБРАНИЯ РФ  БЮДЖЕТНЫЙ КОДЕКС РОССИЙСКОЙ ФЕДЕРАЦИИ" w:history="1">
        <w:r w:rsidRPr="008157B9">
          <w:rPr>
            <w:rStyle w:val="af"/>
            <w:rFonts w:ascii="Times New Roman" w:hAnsi="Times New Roman"/>
            <w:color w:val="auto"/>
          </w:rPr>
          <w:t>Бюджетного кодекса</w:t>
        </w:r>
      </w:hyperlink>
      <w:r w:rsidRPr="008157B9">
        <w:rPr>
          <w:rFonts w:ascii="Times New Roman" w:hAnsi="Times New Roman"/>
        </w:rPr>
        <w:t xml:space="preserve"> Российской Федерации; </w:t>
      </w:r>
    </w:p>
    <w:p w:rsidR="00021E1D" w:rsidRPr="008157B9" w:rsidRDefault="00021E1D" w:rsidP="00021E1D">
      <w:pPr>
        <w:rPr>
          <w:rFonts w:ascii="Times New Roman" w:hAnsi="Times New Roman"/>
        </w:rPr>
      </w:pPr>
      <w:proofErr w:type="gramStart"/>
      <w:r w:rsidRPr="008157B9">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21E1D" w:rsidRPr="008157B9" w:rsidRDefault="00021E1D" w:rsidP="00021E1D">
      <w:pPr>
        <w:rPr>
          <w:rFonts w:ascii="Times New Roman" w:hAnsi="Times New Roman"/>
        </w:rPr>
      </w:pPr>
      <w:r w:rsidRPr="008157B9">
        <w:rPr>
          <w:rFonts w:ascii="Times New Roman" w:hAnsi="Times New Roman"/>
        </w:rPr>
        <w:t xml:space="preserve">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Pr="008157B9">
        <w:rPr>
          <w:rFonts w:ascii="Times New Roman" w:hAnsi="Times New Roman"/>
        </w:rPr>
        <w:t>на те</w:t>
      </w:r>
      <w:proofErr w:type="gramEnd"/>
      <w:r w:rsidRPr="008157B9">
        <w:rPr>
          <w:rFonts w:ascii="Times New Roman" w:hAnsi="Times New Roman"/>
        </w:rPr>
        <w:t xml:space="preserve"> же цели;</w:t>
      </w:r>
    </w:p>
    <w:p w:rsidR="00021E1D" w:rsidRPr="008157B9" w:rsidRDefault="00021E1D" w:rsidP="00021E1D">
      <w:pPr>
        <w:rPr>
          <w:rFonts w:ascii="Times New Roman" w:hAnsi="Times New Roman"/>
        </w:rPr>
      </w:pPr>
      <w:r w:rsidRPr="008157B9">
        <w:rPr>
          <w:rFonts w:ascii="Times New Roman" w:hAnsi="Times New Roman"/>
        </w:rPr>
        <w:t xml:space="preserve">1.32) разработки </w:t>
      </w:r>
      <w:proofErr w:type="gramStart"/>
      <w:r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1.33) разработки проекта методики прогнозирования поступлений по источникам финансирования дефицита местного бюджета; </w:t>
      </w:r>
    </w:p>
    <w:p w:rsidR="00021E1D" w:rsidRPr="008157B9" w:rsidRDefault="00021E1D" w:rsidP="00021E1D">
      <w:pPr>
        <w:rPr>
          <w:rFonts w:ascii="Times New Roman" w:hAnsi="Times New Roman"/>
        </w:rPr>
      </w:pPr>
      <w:r w:rsidRPr="008157B9">
        <w:rPr>
          <w:rFonts w:ascii="Times New Roman" w:hAnsi="Times New Roman"/>
        </w:rPr>
        <w:t>1.34) установления порядка формирования и ведения реестра источников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1.35) разработки проекта порядка формирования и использования бюджетных ассигнований муниципального дорожного фонда;</w:t>
      </w:r>
    </w:p>
    <w:p w:rsidR="00021E1D" w:rsidRPr="008157B9" w:rsidRDefault="00021E1D" w:rsidP="00021E1D">
      <w:pPr>
        <w:rPr>
          <w:rFonts w:ascii="Times New Roman" w:hAnsi="Times New Roman"/>
        </w:rPr>
      </w:pPr>
      <w:r w:rsidRPr="008157B9">
        <w:rPr>
          <w:rFonts w:ascii="Times New Roman" w:hAnsi="Times New Roman"/>
        </w:rPr>
        <w:t>1.36)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21E1D" w:rsidRPr="008157B9" w:rsidRDefault="00021E1D" w:rsidP="00021E1D">
      <w:pPr>
        <w:rPr>
          <w:rFonts w:ascii="Times New Roman" w:hAnsi="Times New Roman"/>
        </w:rPr>
      </w:pPr>
      <w:r w:rsidRPr="008157B9">
        <w:rPr>
          <w:rFonts w:ascii="Times New Roman" w:hAnsi="Times New Roman"/>
        </w:rPr>
        <w:t>1.37) установлени</w:t>
      </w:r>
      <w:r>
        <w:rPr>
          <w:rFonts w:ascii="Times New Roman" w:hAnsi="Times New Roman"/>
        </w:rPr>
        <w:t>я</w:t>
      </w:r>
      <w:r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w:t>
      </w:r>
      <w:r w:rsidRPr="008157B9">
        <w:rPr>
          <w:rFonts w:ascii="Times New Roman" w:hAnsi="Times New Roman"/>
        </w:rPr>
        <w:lastRenderedPageBreak/>
        <w:t xml:space="preserve">образования информации о результатах рассмотрения дела в суде и предоставлении информации о наличии оснований для обжалования судебного акта; </w:t>
      </w:r>
    </w:p>
    <w:p w:rsidR="00021E1D" w:rsidRPr="008157B9" w:rsidRDefault="00021E1D" w:rsidP="00021E1D">
      <w:pPr>
        <w:rPr>
          <w:rFonts w:ascii="Times New Roman" w:hAnsi="Times New Roman"/>
        </w:rPr>
      </w:pPr>
      <w:r w:rsidRPr="008157B9">
        <w:rPr>
          <w:rFonts w:ascii="Times New Roman" w:hAnsi="Times New Roman"/>
        </w:rPr>
        <w:t xml:space="preserve">1.38) </w:t>
      </w:r>
      <w:r w:rsidRPr="008157B9">
        <w:rPr>
          <w:rFonts w:ascii="Times New Roman" w:hAnsi="Times New Roman"/>
          <w:color w:val="000000"/>
        </w:rPr>
        <w:t>установления порядка формирования перечня и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Pr="008157B9">
        <w:rPr>
          <w:rFonts w:ascii="Times New Roman" w:hAnsi="Times New Roman"/>
          <w:color w:val="000000"/>
        </w:rPr>
        <w:t>формирования перечня налоговых расходов и внесения изменений в него;</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Pr="008157B9">
        <w:rPr>
          <w:rFonts w:ascii="Times New Roman" w:hAnsi="Times New Roman"/>
          <w:color w:val="000000"/>
        </w:rPr>
        <w:t>проведения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Pr="008157B9">
        <w:rPr>
          <w:rFonts w:ascii="Times New Roman" w:hAnsi="Times New Roman"/>
        </w:rPr>
        <w:t>осуществления казначейского сопровождения сре</w:t>
      </w:r>
      <w:proofErr w:type="gramStart"/>
      <w:r w:rsidRPr="008157B9">
        <w:rPr>
          <w:rFonts w:ascii="Times New Roman" w:hAnsi="Times New Roman"/>
        </w:rPr>
        <w:t>дств в с</w:t>
      </w:r>
      <w:proofErr w:type="gramEnd"/>
      <w:r w:rsidRPr="008157B9">
        <w:rPr>
          <w:rFonts w:ascii="Times New Roman" w:hAnsi="Times New Roman"/>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1.42) установления порядка осуществления финансовым органом казначейского сопровождения сре</w:t>
      </w:r>
      <w:proofErr w:type="gramStart"/>
      <w:r w:rsidRPr="008157B9">
        <w:rPr>
          <w:rFonts w:ascii="Times New Roman" w:hAnsi="Times New Roman" w:cs="Times New Roman"/>
          <w:b w:val="0"/>
          <w:sz w:val="24"/>
          <w:szCs w:val="24"/>
        </w:rPr>
        <w:t>дств в с</w:t>
      </w:r>
      <w:proofErr w:type="gramEnd"/>
      <w:r w:rsidRPr="008157B9">
        <w:rPr>
          <w:rFonts w:ascii="Times New Roman" w:hAnsi="Times New Roman" w:cs="Times New Roman"/>
          <w:b w:val="0"/>
          <w:sz w:val="24"/>
          <w:szCs w:val="24"/>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021E1D" w:rsidRPr="008157B9" w:rsidRDefault="00021E1D" w:rsidP="00021E1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Pr="008157B9">
        <w:rPr>
          <w:rFonts w:ascii="Times New Roman" w:eastAsia="Calibri" w:hAnsi="Times New Roman"/>
        </w:rPr>
        <w:t xml:space="preserve">разработки </w:t>
      </w:r>
      <w:proofErr w:type="gramStart"/>
      <w:r w:rsidRPr="008157B9">
        <w:rPr>
          <w:rFonts w:ascii="Times New Roman" w:eastAsia="Calibri" w:hAnsi="Times New Roman"/>
        </w:rPr>
        <w:t>проекта порядка привлечения остатков средств</w:t>
      </w:r>
      <w:proofErr w:type="gramEnd"/>
      <w:r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021E1D" w:rsidRPr="008157B9" w:rsidRDefault="00021E1D" w:rsidP="00021E1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021E1D" w:rsidRPr="008157B9" w:rsidRDefault="00021E1D" w:rsidP="00021E1D">
      <w:pPr>
        <w:rPr>
          <w:rFonts w:ascii="Times New Roman" w:hAnsi="Times New Roman"/>
        </w:rPr>
      </w:pPr>
      <w:r w:rsidRPr="008157B9">
        <w:rPr>
          <w:rFonts w:ascii="Times New Roman" w:hAnsi="Times New Roman"/>
        </w:rPr>
        <w:t>2.1) согласования решений о предоставлении отсрочек, рассрочек по уплате местных налогов и сборов;</w:t>
      </w:r>
    </w:p>
    <w:p w:rsidR="00021E1D" w:rsidRPr="008157B9" w:rsidRDefault="00021E1D" w:rsidP="00021E1D">
      <w:pPr>
        <w:rPr>
          <w:rFonts w:ascii="Times New Roman" w:hAnsi="Times New Roman"/>
        </w:rPr>
      </w:pPr>
      <w:r w:rsidRPr="008157B9">
        <w:rPr>
          <w:rFonts w:ascii="Times New Roman" w:hAnsi="Times New Roman"/>
        </w:rPr>
        <w:t xml:space="preserve">2.2) согласования решения об изменении сроков уплаты налогов и сборов;  </w:t>
      </w:r>
    </w:p>
    <w:p w:rsidR="00021E1D" w:rsidRPr="008157B9" w:rsidRDefault="00021E1D" w:rsidP="00021E1D">
      <w:pPr>
        <w:rPr>
          <w:rFonts w:ascii="Times New Roman" w:hAnsi="Times New Roman"/>
        </w:rPr>
      </w:pPr>
      <w:r w:rsidRPr="008157B9">
        <w:rPr>
          <w:rFonts w:ascii="Times New Roman" w:hAnsi="Times New Roman"/>
        </w:rPr>
        <w:t>2.3) согласования решения о предоставлении организации инвестиционного налогового кредита;</w:t>
      </w:r>
    </w:p>
    <w:p w:rsidR="00021E1D" w:rsidRPr="008157B9" w:rsidRDefault="00021E1D" w:rsidP="00021E1D">
      <w:pPr>
        <w:rPr>
          <w:rFonts w:ascii="Times New Roman" w:hAnsi="Times New Roman"/>
        </w:rPr>
      </w:pPr>
      <w:r w:rsidRPr="008157B9">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21E1D" w:rsidRPr="008157B9" w:rsidRDefault="00021E1D" w:rsidP="00021E1D">
      <w:pPr>
        <w:rPr>
          <w:rFonts w:ascii="Times New Roman" w:hAnsi="Times New Roman"/>
        </w:rPr>
      </w:pPr>
      <w:r>
        <w:rPr>
          <w:rFonts w:ascii="Times New Roman" w:hAnsi="Times New Roman"/>
        </w:rPr>
        <w:t>2.5)</w:t>
      </w:r>
      <w:r w:rsidRPr="008157B9">
        <w:rPr>
          <w:rFonts w:ascii="Times New Roman" w:hAnsi="Times New Roman"/>
        </w:rPr>
        <w:t xml:space="preserve">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 </w:t>
      </w:r>
    </w:p>
    <w:p w:rsidR="00021E1D" w:rsidRPr="00D1460D" w:rsidRDefault="00021E1D" w:rsidP="00021E1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Pr="00D1460D">
        <w:rPr>
          <w:rFonts w:ascii="Times New Roman" w:hAnsi="Times New Roman"/>
          <w:b/>
        </w:rPr>
        <w:t xml:space="preserve">3. </w:t>
      </w:r>
      <w:proofErr w:type="gramStart"/>
      <w:r w:rsidRPr="00D1460D">
        <w:rPr>
          <w:rFonts w:ascii="Times New Roman" w:hAnsi="Times New Roman"/>
          <w:b/>
        </w:rPr>
        <w:t xml:space="preserve">По вопросу </w:t>
      </w:r>
      <w:r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54" w:history="1">
        <w:r w:rsidRPr="00D1460D">
          <w:rPr>
            <w:rFonts w:ascii="Times New Roman" w:eastAsiaTheme="minorHAnsi" w:hAnsi="Times New Roman"/>
            <w:b/>
            <w:lang w:eastAsia="en-US"/>
          </w:rPr>
          <w:t>законодательством</w:t>
        </w:r>
      </w:hyperlink>
      <w:r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осуществления муниципального контроля на автомобильном транспорте, городском наземном электрическом транспорте</w:t>
      </w:r>
      <w:r>
        <w:rPr>
          <w:rFonts w:ascii="Times New Roman" w:hAnsi="Times New Roman" w:cs="Times New Roman"/>
          <w:b w:val="0"/>
          <w:sz w:val="24"/>
          <w:szCs w:val="24"/>
        </w:rPr>
        <w:t>.</w:t>
      </w:r>
    </w:p>
    <w:p w:rsidR="00021E1D" w:rsidRPr="008157B9" w:rsidRDefault="00021E1D" w:rsidP="00021E1D">
      <w:pPr>
        <w:rPr>
          <w:rFonts w:ascii="Times New Roman" w:eastAsiaTheme="minorHAnsi" w:hAnsi="Times New Roman"/>
          <w:lang w:eastAsia="en-US"/>
        </w:rPr>
      </w:pPr>
      <w:r w:rsidRPr="008157B9">
        <w:rPr>
          <w:rFonts w:ascii="Times New Roman" w:hAnsi="Times New Roman"/>
          <w:b/>
        </w:rPr>
        <w:t>4.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Pr>
          <w:rFonts w:ascii="Times New Roman" w:hAnsi="Times New Roman"/>
          <w:b/>
        </w:rPr>
        <w:t>я</w:t>
      </w:r>
      <w:r w:rsidRPr="008157B9">
        <w:rPr>
          <w:rFonts w:ascii="Times New Roman" w:hAnsi="Times New Roman"/>
          <w:b/>
        </w:rPr>
        <w:t xml:space="preserve"> условий для жилищного строительства, осуществлени</w:t>
      </w:r>
      <w:r>
        <w:rPr>
          <w:rFonts w:ascii="Times New Roman" w:hAnsi="Times New Roman"/>
          <w:b/>
        </w:rPr>
        <w:t>я</w:t>
      </w:r>
      <w:r w:rsidRPr="008157B9">
        <w:rPr>
          <w:rFonts w:ascii="Times New Roman" w:hAnsi="Times New Roman"/>
          <w:b/>
        </w:rPr>
        <w:t xml:space="preserve"> муниципального жилищного </w:t>
      </w:r>
      <w:r w:rsidRPr="008157B9">
        <w:rPr>
          <w:rFonts w:ascii="Times New Roman" w:hAnsi="Times New Roman"/>
          <w:b/>
        </w:rPr>
        <w:lastRenderedPageBreak/>
        <w:t>контроля, а также ины</w:t>
      </w:r>
      <w:r>
        <w:rPr>
          <w:rFonts w:ascii="Times New Roman" w:hAnsi="Times New Roman"/>
          <w:b/>
        </w:rPr>
        <w:t>е</w:t>
      </w:r>
      <w:r w:rsidRPr="008157B9">
        <w:rPr>
          <w:rFonts w:ascii="Times New Roman" w:hAnsi="Times New Roman"/>
          <w:b/>
        </w:rPr>
        <w:t xml:space="preserve"> полномочи</w:t>
      </w:r>
      <w:r>
        <w:rPr>
          <w:rFonts w:ascii="Times New Roman" w:hAnsi="Times New Roman"/>
          <w:b/>
        </w:rPr>
        <w:t>я</w:t>
      </w:r>
      <w:r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021E1D" w:rsidRPr="008157B9" w:rsidRDefault="00021E1D" w:rsidP="00021E1D">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21E1D" w:rsidRPr="008157B9" w:rsidRDefault="00021E1D" w:rsidP="00021E1D">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1E1D" w:rsidRPr="008157B9" w:rsidRDefault="00021E1D" w:rsidP="00021E1D">
      <w:pPr>
        <w:rPr>
          <w:rFonts w:ascii="Times New Roman" w:hAnsi="Times New Roman"/>
        </w:rPr>
      </w:pPr>
      <w:r w:rsidRPr="008157B9">
        <w:rPr>
          <w:rFonts w:ascii="Times New Roman" w:hAnsi="Times New Roman"/>
        </w:rPr>
        <w:t>4.3) стимулирования жилищного строительства;</w:t>
      </w:r>
    </w:p>
    <w:p w:rsidR="00021E1D" w:rsidRPr="008157B9" w:rsidRDefault="00021E1D" w:rsidP="00021E1D">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021E1D" w:rsidRPr="008157B9" w:rsidRDefault="00021E1D" w:rsidP="00021E1D">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21E1D" w:rsidRPr="008157B9" w:rsidRDefault="00021E1D" w:rsidP="00021E1D">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1E1D" w:rsidRPr="008157B9" w:rsidRDefault="00021E1D" w:rsidP="00021E1D">
      <w:pPr>
        <w:rPr>
          <w:rFonts w:ascii="Times New Roman" w:hAnsi="Times New Roman"/>
          <w:b/>
        </w:rPr>
      </w:pPr>
      <w:r w:rsidRPr="008157B9">
        <w:rPr>
          <w:rFonts w:ascii="Times New Roman" w:hAnsi="Times New Roman"/>
          <w:b/>
        </w:rPr>
        <w:t>5. По вопросу участия в предупреждении и ликвидации последствий чрезвычайных ситуаций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5.1) участия в создании, эксплуатации и развитии системы обеспечения вызова экстренных оперативных служб по единому номеру «112»;</w:t>
      </w:r>
    </w:p>
    <w:p w:rsidR="00021E1D" w:rsidRPr="008157B9" w:rsidRDefault="00021E1D" w:rsidP="00021E1D">
      <w:pPr>
        <w:rPr>
          <w:rFonts w:ascii="Times New Roman" w:hAnsi="Times New Roman"/>
        </w:rPr>
      </w:pPr>
      <w:r w:rsidRPr="008157B9">
        <w:rPr>
          <w:rFonts w:ascii="Times New Roman" w:hAnsi="Times New Roman"/>
        </w:rPr>
        <w:t>5.2) создания и поддержания в постоянной готовности муниципальной системы оповещения и информирования населения о чрезвычайных ситуациях.</w:t>
      </w:r>
    </w:p>
    <w:p w:rsidR="00021E1D" w:rsidRPr="008157B9" w:rsidRDefault="00021E1D" w:rsidP="00021E1D">
      <w:pPr>
        <w:rPr>
          <w:rFonts w:ascii="Times New Roman" w:hAnsi="Times New Roman"/>
          <w:b/>
        </w:rPr>
      </w:pPr>
      <w:r w:rsidRPr="008157B9">
        <w:rPr>
          <w:rFonts w:ascii="Times New Roman" w:hAnsi="Times New Roman"/>
          <w:b/>
        </w:rPr>
        <w:t>6.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6.1) рассмотр</w:t>
      </w:r>
      <w:r>
        <w:rPr>
          <w:rFonts w:ascii="Times New Roman" w:hAnsi="Times New Roman"/>
        </w:rPr>
        <w:t>ения</w:t>
      </w:r>
      <w:r w:rsidRPr="008157B9">
        <w:rPr>
          <w:rFonts w:ascii="Times New Roman" w:hAnsi="Times New Roman"/>
        </w:rPr>
        <w:t xml:space="preserve"> обращени</w:t>
      </w:r>
      <w:r>
        <w:rPr>
          <w:rFonts w:ascii="Times New Roman" w:hAnsi="Times New Roman"/>
        </w:rPr>
        <w:t>й</w:t>
      </w:r>
      <w:r w:rsidRPr="008157B9">
        <w:rPr>
          <w:rFonts w:ascii="Times New Roman" w:hAnsi="Times New Roman"/>
        </w:rPr>
        <w:t xml:space="preserve"> потребителей, консультирова</w:t>
      </w:r>
      <w:r>
        <w:rPr>
          <w:rFonts w:ascii="Times New Roman" w:hAnsi="Times New Roman"/>
        </w:rPr>
        <w:t>ния</w:t>
      </w:r>
      <w:r w:rsidRPr="008157B9">
        <w:rPr>
          <w:rFonts w:ascii="Times New Roman" w:hAnsi="Times New Roman"/>
        </w:rPr>
        <w:t xml:space="preserve"> их по вопросам защиты прав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6.2) обращ</w:t>
      </w:r>
      <w:r>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6.3) разраб</w:t>
      </w:r>
      <w:r>
        <w:rPr>
          <w:rFonts w:ascii="Times New Roman" w:hAnsi="Times New Roman"/>
        </w:rPr>
        <w:t>отки</w:t>
      </w:r>
      <w:r w:rsidRPr="008157B9">
        <w:rPr>
          <w:rFonts w:ascii="Times New Roman" w:hAnsi="Times New Roman"/>
        </w:rPr>
        <w:t xml:space="preserve"> и утвержд</w:t>
      </w:r>
      <w:r>
        <w:rPr>
          <w:rFonts w:ascii="Times New Roman" w:hAnsi="Times New Roman"/>
        </w:rPr>
        <w:t>ения</w:t>
      </w:r>
      <w:r w:rsidRPr="008157B9">
        <w:rPr>
          <w:rFonts w:ascii="Times New Roman" w:hAnsi="Times New Roman"/>
        </w:rPr>
        <w:t xml:space="preserve"> муниципальны</w:t>
      </w:r>
      <w:r>
        <w:rPr>
          <w:rFonts w:ascii="Times New Roman" w:hAnsi="Times New Roman"/>
        </w:rPr>
        <w:t>х</w:t>
      </w:r>
      <w:r w:rsidRPr="008157B9">
        <w:rPr>
          <w:rFonts w:ascii="Times New Roman" w:hAnsi="Times New Roman"/>
        </w:rPr>
        <w:t xml:space="preserve"> программ по защите прав потребителей;</w:t>
      </w:r>
    </w:p>
    <w:p w:rsidR="00021E1D" w:rsidRDefault="00021E1D" w:rsidP="00021E1D">
      <w:pPr>
        <w:autoSpaceDE w:val="0"/>
        <w:autoSpaceDN w:val="0"/>
        <w:adjustRightInd w:val="0"/>
        <w:rPr>
          <w:rFonts w:ascii="Times New Roman" w:hAnsi="Times New Roman"/>
        </w:rPr>
      </w:pPr>
      <w:r w:rsidRPr="008157B9">
        <w:rPr>
          <w:rFonts w:ascii="Times New Roman" w:hAnsi="Times New Roman"/>
        </w:rPr>
        <w:t xml:space="preserve">6.4) </w:t>
      </w:r>
      <w:r>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7. По вопросу организации библиотечного обслуживания населения, комплектовани</w:t>
      </w:r>
      <w:r>
        <w:rPr>
          <w:rFonts w:ascii="Times New Roman" w:hAnsi="Times New Roman"/>
          <w:b/>
        </w:rPr>
        <w:t>я</w:t>
      </w:r>
      <w:r w:rsidRPr="008157B9">
        <w:rPr>
          <w:rFonts w:ascii="Times New Roman" w:hAnsi="Times New Roman"/>
          <w:b/>
        </w:rPr>
        <w:t xml:space="preserve"> и обеспечени</w:t>
      </w:r>
      <w:r>
        <w:rPr>
          <w:rFonts w:ascii="Times New Roman" w:hAnsi="Times New Roman"/>
          <w:b/>
        </w:rPr>
        <w:t>я</w:t>
      </w:r>
      <w:r w:rsidRPr="008157B9">
        <w:rPr>
          <w:rFonts w:ascii="Times New Roman" w:hAnsi="Times New Roman"/>
          <w:b/>
        </w:rPr>
        <w:t xml:space="preserve"> сохранности библиотечных фондов библиотек поселения в части:</w:t>
      </w:r>
    </w:p>
    <w:p w:rsidR="00021E1D" w:rsidRPr="008157B9" w:rsidRDefault="00021E1D" w:rsidP="00021E1D">
      <w:pPr>
        <w:rPr>
          <w:rFonts w:ascii="Times New Roman" w:hAnsi="Times New Roman"/>
        </w:rPr>
      </w:pPr>
      <w:r w:rsidRPr="008157B9">
        <w:rPr>
          <w:rFonts w:ascii="Times New Roman" w:hAnsi="Times New Roman"/>
        </w:rPr>
        <w:lastRenderedPageBreak/>
        <w:t xml:space="preserve">7.1) </w:t>
      </w:r>
      <w:r w:rsidRPr="008157B9">
        <w:rPr>
          <w:rFonts w:ascii="Times New Roman" w:eastAsia="Calibri" w:hAnsi="Times New Roman"/>
        </w:rPr>
        <w:t>финансирования комплектования и обеспечения сохранности фондов муниципальных библиотек</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7.2) </w:t>
      </w:r>
      <w:r w:rsidRPr="008157B9">
        <w:rPr>
          <w:rFonts w:ascii="Times New Roman" w:eastAsia="Calibri" w:hAnsi="Times New Roman"/>
        </w:rPr>
        <w:t>реализации прав граждан на библиотечное обслуживание;</w:t>
      </w:r>
    </w:p>
    <w:p w:rsidR="00021E1D" w:rsidRPr="008157B9" w:rsidRDefault="00021E1D" w:rsidP="00021E1D">
      <w:pPr>
        <w:rPr>
          <w:rFonts w:ascii="Times New Roman" w:eastAsia="Calibri" w:hAnsi="Times New Roman"/>
        </w:rPr>
      </w:pPr>
      <w:r w:rsidRPr="008157B9">
        <w:rPr>
          <w:rFonts w:ascii="Times New Roman" w:hAnsi="Times New Roman"/>
        </w:rPr>
        <w:t xml:space="preserve">7.3) </w:t>
      </w:r>
      <w:r w:rsidRPr="008157B9">
        <w:rPr>
          <w:rFonts w:ascii="Times New Roman" w:eastAsia="Calibri" w:hAnsi="Times New Roman"/>
        </w:rPr>
        <w:t>обеспечения условий доступности для инвалидов муниципальных библиотек;</w:t>
      </w:r>
    </w:p>
    <w:p w:rsidR="00021E1D" w:rsidRPr="008157B9" w:rsidRDefault="00021E1D" w:rsidP="00021E1D">
      <w:pPr>
        <w:rPr>
          <w:rFonts w:ascii="Times New Roman" w:hAnsi="Times New Roman"/>
        </w:rPr>
      </w:pPr>
      <w:r w:rsidRPr="008157B9">
        <w:rPr>
          <w:rFonts w:ascii="Times New Roman" w:eastAsia="Calibri" w:hAnsi="Times New Roman"/>
        </w:rPr>
        <w:t xml:space="preserve">7.4) подготовки </w:t>
      </w:r>
      <w:proofErr w:type="gramStart"/>
      <w:r w:rsidRPr="008157B9">
        <w:rPr>
          <w:rFonts w:ascii="Times New Roman" w:eastAsia="Calibri" w:hAnsi="Times New Roman"/>
        </w:rPr>
        <w:t>проекта решения Совета депутатов поселения</w:t>
      </w:r>
      <w:proofErr w:type="gramEnd"/>
      <w:r w:rsidRPr="008157B9">
        <w:rPr>
          <w:rFonts w:ascii="Times New Roman" w:eastAsia="Calibri" w:hAnsi="Times New Roman"/>
        </w:rPr>
        <w:t xml:space="preserve"> об учреждении муниципальных библиотек.</w:t>
      </w:r>
    </w:p>
    <w:p w:rsidR="00021E1D" w:rsidRPr="008157B9" w:rsidRDefault="00021E1D" w:rsidP="00021E1D">
      <w:pPr>
        <w:rPr>
          <w:rFonts w:ascii="Times New Roman" w:hAnsi="Times New Roman"/>
          <w:b/>
        </w:rPr>
      </w:pPr>
      <w:r w:rsidRPr="008157B9">
        <w:rPr>
          <w:rFonts w:ascii="Times New Roman" w:hAnsi="Times New Roman"/>
          <w:b/>
        </w:rPr>
        <w:t>8.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8.1) сохранения, использования и популяризации объектов культурного наследия, находящихся в собственности муниципального образования;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8.2) государственной охраны объектов культурного наследия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8.3) определения порядка организации историко-культурного заповедника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8.4) обеспечения условий доступности для инвалидов объектов культурного наследия, находящихся в собственности поселения;</w:t>
      </w:r>
    </w:p>
    <w:p w:rsidR="00021E1D" w:rsidRPr="008157B9" w:rsidRDefault="00021E1D" w:rsidP="00021E1D">
      <w:pPr>
        <w:autoSpaceDE w:val="0"/>
        <w:autoSpaceDN w:val="0"/>
        <w:adjustRightInd w:val="0"/>
        <w:rPr>
          <w:rFonts w:ascii="Times New Roman" w:hAnsi="Times New Roman"/>
        </w:rPr>
      </w:pPr>
      <w:proofErr w:type="gramStart"/>
      <w:r w:rsidRPr="008157B9">
        <w:rPr>
          <w:rFonts w:ascii="Times New Roman" w:hAnsi="Times New Roman"/>
        </w:rPr>
        <w:t>8.5)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8.6) подготовки </w:t>
      </w:r>
      <w:proofErr w:type="gramStart"/>
      <w:r w:rsidRPr="008157B9">
        <w:rPr>
          <w:rFonts w:ascii="Times New Roman" w:hAnsi="Times New Roman"/>
        </w:rPr>
        <w:t>проекта решения Совета депутатов поселения</w:t>
      </w:r>
      <w:proofErr w:type="gramEnd"/>
      <w:r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021E1D" w:rsidRPr="008157B9" w:rsidRDefault="00021E1D" w:rsidP="00021E1D">
      <w:pPr>
        <w:rPr>
          <w:rFonts w:ascii="Times New Roman" w:hAnsi="Times New Roman"/>
          <w:b/>
        </w:rPr>
      </w:pPr>
      <w:r w:rsidRPr="008157B9">
        <w:rPr>
          <w:rFonts w:ascii="Times New Roman" w:hAnsi="Times New Roman"/>
          <w:b/>
        </w:rPr>
        <w:t>9.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021E1D" w:rsidRPr="008157B9" w:rsidRDefault="00021E1D" w:rsidP="00021E1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Pr>
          <w:rFonts w:ascii="Times New Roman" w:hAnsi="Times New Roman"/>
        </w:rPr>
        <w:t>нии.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0</w:t>
      </w:r>
      <w:r w:rsidRPr="008157B9">
        <w:rPr>
          <w:rFonts w:ascii="Times New Roman" w:hAnsi="Times New Roman"/>
          <w:b/>
        </w:rPr>
        <w:t xml:space="preserve">. </w:t>
      </w:r>
      <w:proofErr w:type="gramStart"/>
      <w:r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Pr>
          <w:rFonts w:ascii="Times New Roman" w:hAnsi="Times New Roman"/>
          <w:b/>
        </w:rPr>
        <w:t>и</w:t>
      </w:r>
      <w:r w:rsidRPr="008157B9">
        <w:rPr>
          <w:rFonts w:ascii="Times New Roman" w:hAnsi="Times New Roman"/>
          <w:b/>
        </w:rPr>
        <w:t xml:space="preserve"> градостроительного </w:t>
      </w:r>
      <w:hyperlink r:id="rId55" w:history="1">
        <w:r w:rsidRPr="008157B9">
          <w:rPr>
            <w:rStyle w:val="af"/>
            <w:rFonts w:ascii="Times New Roman" w:hAnsi="Times New Roman"/>
            <w:b/>
            <w:color w:val="auto"/>
          </w:rPr>
          <w:t>плана</w:t>
        </w:r>
      </w:hyperlink>
      <w:r w:rsidRPr="008157B9">
        <w:rPr>
          <w:rFonts w:ascii="Times New Roman" w:hAnsi="Times New Roman"/>
          <w:b/>
        </w:rPr>
        <w:t xml:space="preserve"> земельного участка, расположенного в границах поселения, выдач</w:t>
      </w:r>
      <w:r>
        <w:rPr>
          <w:rFonts w:ascii="Times New Roman" w:hAnsi="Times New Roman"/>
          <w:b/>
        </w:rPr>
        <w:t>и</w:t>
      </w:r>
      <w:r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56"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8157B9">
        <w:rPr>
          <w:rFonts w:ascii="Times New Roman" w:hAnsi="Times New Roman"/>
          <w:b/>
        </w:rPr>
        <w:t xml:space="preserve"> </w:t>
      </w:r>
      <w:proofErr w:type="gramStart"/>
      <w:r w:rsidRPr="008157B9">
        <w:rPr>
          <w:rFonts w:ascii="Times New Roman" w:hAnsi="Times New Roman"/>
          <w:b/>
        </w:rPr>
        <w:t>территории поселения, утверждени</w:t>
      </w:r>
      <w:r>
        <w:rPr>
          <w:rFonts w:ascii="Times New Roman" w:hAnsi="Times New Roman"/>
          <w:b/>
        </w:rPr>
        <w:t>я</w:t>
      </w:r>
      <w:r w:rsidRPr="008157B9">
        <w:rPr>
          <w:rFonts w:ascii="Times New Roman" w:hAnsi="Times New Roman"/>
          <w:b/>
        </w:rPr>
        <w:t xml:space="preserve"> местных </w:t>
      </w:r>
      <w:r w:rsidRPr="008157B9">
        <w:rPr>
          <w:rFonts w:ascii="Times New Roman" w:hAnsi="Times New Roman"/>
          <w:b/>
        </w:rPr>
        <w:lastRenderedPageBreak/>
        <w:t>нормативов градостроительного проектирования поселений, резервировани</w:t>
      </w:r>
      <w:r>
        <w:rPr>
          <w:rFonts w:ascii="Times New Roman" w:hAnsi="Times New Roman"/>
          <w:b/>
        </w:rPr>
        <w:t>я</w:t>
      </w:r>
      <w:r w:rsidRPr="008157B9">
        <w:rPr>
          <w:rFonts w:ascii="Times New Roman" w:hAnsi="Times New Roman"/>
          <w:b/>
        </w:rPr>
        <w:t xml:space="preserve"> земель и изъяти</w:t>
      </w:r>
      <w:r>
        <w:rPr>
          <w:rFonts w:ascii="Times New Roman" w:hAnsi="Times New Roman"/>
          <w:b/>
        </w:rPr>
        <w:t>я</w:t>
      </w:r>
      <w:r w:rsidRPr="008157B9">
        <w:rPr>
          <w:rFonts w:ascii="Times New Roman" w:hAnsi="Times New Roman"/>
          <w:b/>
        </w:rPr>
        <w:t xml:space="preserve"> земельных участков в границах поселения для муниципальных нужд, осуществлени</w:t>
      </w:r>
      <w:r>
        <w:rPr>
          <w:rFonts w:ascii="Times New Roman" w:hAnsi="Times New Roman"/>
          <w:b/>
        </w:rPr>
        <w:t>я</w:t>
      </w:r>
      <w:r w:rsidRPr="008157B9">
        <w:rPr>
          <w:rFonts w:ascii="Times New Roman" w:hAnsi="Times New Roman"/>
          <w:b/>
        </w:rPr>
        <w:t xml:space="preserve"> муниципального земельного контроля в границах поселения, осуществлени</w:t>
      </w:r>
      <w:r>
        <w:rPr>
          <w:rFonts w:ascii="Times New Roman" w:hAnsi="Times New Roman"/>
          <w:b/>
        </w:rPr>
        <w:t>я</w:t>
      </w:r>
      <w:r w:rsidRPr="008157B9">
        <w:rPr>
          <w:rFonts w:ascii="Times New Roman" w:hAnsi="Times New Roman"/>
          <w:b/>
        </w:rPr>
        <w:t xml:space="preserve"> в случаях, предусмотренных Градостроительным </w:t>
      </w:r>
      <w:hyperlink r:id="rId57"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Pr="008157B9">
        <w:rPr>
          <w:rFonts w:ascii="Times New Roman" w:hAnsi="Times New Roman"/>
          <w:b/>
        </w:rPr>
        <w:t xml:space="preserve"> рекомендаций об устранении выявленных в ходе таких осмотров нарушений, направлени</w:t>
      </w:r>
      <w:r>
        <w:rPr>
          <w:rFonts w:ascii="Times New Roman" w:hAnsi="Times New Roman"/>
          <w:b/>
        </w:rPr>
        <w:t>я</w:t>
      </w:r>
      <w:r w:rsidRPr="008157B9">
        <w:rPr>
          <w:rFonts w:ascii="Times New Roman" w:hAnsi="Times New Roman"/>
          <w:b/>
        </w:rPr>
        <w:t xml:space="preserve"> уведомления о соответствии указанных в </w:t>
      </w:r>
      <w:hyperlink r:id="rId58"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планируемых строительстве или</w:t>
      </w:r>
      <w:proofErr w:type="gramEnd"/>
      <w:r w:rsidRPr="008157B9">
        <w:rPr>
          <w:rFonts w:ascii="Times New Roman" w:hAnsi="Times New Roman"/>
          <w:b/>
        </w:rPr>
        <w:t xml:space="preserve"> </w:t>
      </w:r>
      <w:proofErr w:type="gramStart"/>
      <w:r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59"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8157B9">
        <w:rPr>
          <w:rFonts w:ascii="Times New Roman" w:hAnsi="Times New Roman"/>
          <w:b/>
        </w:rPr>
        <w:t xml:space="preserve"> </w:t>
      </w:r>
      <w:proofErr w:type="gramStart"/>
      <w:r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Pr>
          <w:rFonts w:ascii="Times New Roman" w:hAnsi="Times New Roman"/>
          <w:b/>
        </w:rPr>
        <w:t>я</w:t>
      </w:r>
      <w:r w:rsidRPr="008157B9">
        <w:rPr>
          <w:rFonts w:ascii="Times New Roman" w:hAnsi="Times New Roman"/>
          <w:b/>
        </w:rPr>
        <w:t xml:space="preserve"> в соответствии с гражданским </w:t>
      </w:r>
      <w:hyperlink r:id="rId60" w:history="1">
        <w:r w:rsidRPr="008157B9">
          <w:rPr>
            <w:rStyle w:val="af"/>
            <w:rFonts w:ascii="Times New Roman" w:hAnsi="Times New Roman"/>
            <w:b/>
            <w:color w:val="auto"/>
          </w:rPr>
          <w:t>законодательством</w:t>
        </w:r>
      </w:hyperlink>
      <w:r w:rsidRPr="008157B9">
        <w:rPr>
          <w:rFonts w:ascii="Times New Roman" w:hAnsi="Times New Roman"/>
          <w:b/>
        </w:rPr>
        <w:t xml:space="preserve"> Российской Федерации решения о сносе самовольной постройки</w:t>
      </w:r>
      <w:proofErr w:type="gramEnd"/>
      <w:r w:rsidRPr="008157B9">
        <w:rPr>
          <w:rFonts w:ascii="Times New Roman" w:hAnsi="Times New Roman"/>
          <w:b/>
        </w:rPr>
        <w:t xml:space="preserve">, </w:t>
      </w:r>
      <w:proofErr w:type="gramStart"/>
      <w:r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1" w:history="1">
        <w:r w:rsidRPr="008157B9">
          <w:rPr>
            <w:rStyle w:val="af"/>
            <w:rFonts w:ascii="Times New Roman" w:hAnsi="Times New Roman"/>
            <w:b/>
            <w:color w:val="auto"/>
          </w:rPr>
          <w:t>правилами</w:t>
        </w:r>
      </w:hyperlink>
      <w:r w:rsidRPr="008157B9">
        <w:rPr>
          <w:rFonts w:ascii="Times New Roman" w:hAnsi="Times New Roman"/>
          <w:b/>
        </w:rPr>
        <w:t xml:space="preserve"> землепользования и застройки, </w:t>
      </w:r>
      <w:hyperlink r:id="rId62" w:history="1">
        <w:r w:rsidRPr="008157B9">
          <w:rPr>
            <w:rStyle w:val="af"/>
            <w:rFonts w:ascii="Times New Roman" w:hAnsi="Times New Roman"/>
            <w:b/>
            <w:color w:val="auto"/>
          </w:rPr>
          <w:t>документацией</w:t>
        </w:r>
      </w:hyperlink>
      <w:r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8157B9">
        <w:rPr>
          <w:rFonts w:ascii="Times New Roman" w:hAnsi="Times New Roman"/>
          <w:b/>
        </w:rPr>
        <w:t xml:space="preserve"> нарушением законодательства Российской Федерации, осуществлени</w:t>
      </w:r>
      <w:r>
        <w:rPr>
          <w:rFonts w:ascii="Times New Roman" w:hAnsi="Times New Roman"/>
          <w:b/>
        </w:rPr>
        <w:t>я</w:t>
      </w:r>
      <w:r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3"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.3) разработк</w:t>
      </w:r>
      <w:r>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21E1D" w:rsidRPr="008157B9" w:rsidRDefault="00021E1D" w:rsidP="00021E1D">
      <w:pPr>
        <w:rPr>
          <w:rFonts w:ascii="Times New Roman" w:hAnsi="Times New Roman"/>
        </w:rPr>
      </w:pPr>
      <w:proofErr w:type="gramStart"/>
      <w:r w:rsidRPr="008157B9">
        <w:rPr>
          <w:rFonts w:ascii="Times New Roman" w:hAnsi="Times New Roman"/>
        </w:rPr>
        <w:lastRenderedPageBreak/>
        <w:t>1</w:t>
      </w:r>
      <w:r>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21E1D" w:rsidRPr="008157B9" w:rsidRDefault="00021E1D" w:rsidP="00021E1D">
      <w:pPr>
        <w:rPr>
          <w:rFonts w:ascii="Times New Roman" w:hAnsi="Times New Roman"/>
          <w:bCs/>
        </w:rPr>
      </w:pPr>
      <w:r w:rsidRPr="008157B9">
        <w:rPr>
          <w:rFonts w:ascii="Times New Roman" w:hAnsi="Times New Roman"/>
        </w:rPr>
        <w:t>1</w:t>
      </w:r>
      <w:r>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21E1D" w:rsidRPr="008157B9" w:rsidRDefault="00021E1D" w:rsidP="00021E1D">
      <w:pPr>
        <w:rPr>
          <w:rFonts w:ascii="Times New Roman" w:eastAsia="Calibri" w:hAnsi="Times New Roman"/>
          <w:lang w:eastAsia="en-US"/>
        </w:rPr>
      </w:pPr>
      <w:r w:rsidRPr="008157B9">
        <w:rPr>
          <w:rFonts w:ascii="Times New Roman" w:eastAsia="Calibri" w:hAnsi="Times New Roman"/>
          <w:lang w:eastAsia="en-US"/>
        </w:rPr>
        <w:t>1</w:t>
      </w:r>
      <w:r>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21E1D"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Pr>
          <w:rFonts w:ascii="Times New Roman" w:hAnsi="Times New Roman"/>
        </w:rPr>
        <w:t>ии проекта межевания территории;</w:t>
      </w:r>
    </w:p>
    <w:p w:rsidR="00021E1D" w:rsidRDefault="00021E1D" w:rsidP="00021E1D">
      <w:pPr>
        <w:rPr>
          <w:rFonts w:ascii="Times New Roman" w:hAnsi="Times New Roman"/>
        </w:rPr>
      </w:pPr>
      <w:r w:rsidRPr="001C3FF8">
        <w:rPr>
          <w:rFonts w:ascii="Times New Roman" w:hAnsi="Times New Roman"/>
        </w:rPr>
        <w:lastRenderedPageBreak/>
        <w:t xml:space="preserve">10.23) </w:t>
      </w:r>
      <w:r>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021E1D" w:rsidRPr="001C3FF8" w:rsidRDefault="00021E1D" w:rsidP="00021E1D">
      <w:pPr>
        <w:rPr>
          <w:rFonts w:ascii="Times New Roman" w:hAnsi="Times New Roman"/>
        </w:rPr>
      </w:pPr>
      <w:proofErr w:type="gramStart"/>
      <w:r>
        <w:rPr>
          <w:rFonts w:ascii="Times New Roman" w:hAnsi="Times New Roman"/>
        </w:rPr>
        <w:t xml:space="preserve">10.24) </w:t>
      </w:r>
      <w:r w:rsidRPr="001C3FF8">
        <w:rPr>
          <w:rFonts w:ascii="Times New Roman" w:hAnsi="Times New Roman"/>
        </w:rPr>
        <w:t>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1</w:t>
      </w:r>
      <w:r w:rsidRPr="008157B9">
        <w:rPr>
          <w:rFonts w:ascii="Times New Roman" w:hAnsi="Times New Roman"/>
          <w:b/>
        </w:rPr>
        <w:t>. По вопросу организации ритуальных услуг и содержанию мест захоронения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.3) установления правил содержания мест погребения;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.5) организации похоронного дела.</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w:t>
      </w:r>
      <w:r>
        <w:rPr>
          <w:rFonts w:ascii="Times New Roman" w:hAnsi="Times New Roman"/>
        </w:rPr>
        <w:t>4</w:t>
      </w:r>
      <w:r w:rsidRPr="008157B9">
        <w:rPr>
          <w:rFonts w:ascii="Times New Roman" w:hAnsi="Times New Roman"/>
        </w:rPr>
        <w:t>)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 xml:space="preserve">.9) страхования спасателей, привлеченных к проведению работ по ликвидации чрезвычайных ситуаций в индивидуальном порядке либо в составе нештатных или </w:t>
      </w:r>
      <w:r w:rsidRPr="008157B9">
        <w:rPr>
          <w:rFonts w:ascii="Times New Roman" w:hAnsi="Times New Roman"/>
        </w:rPr>
        <w:lastRenderedPageBreak/>
        <w:t>общественных аварийно-спасательных формирований за счет финансовых средств, выделенных на ликвидацию чрезвычайных ситуаций.</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1</w:t>
      </w:r>
      <w:r>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4</w:t>
      </w:r>
      <w:r w:rsidRPr="008157B9">
        <w:rPr>
          <w:rFonts w:ascii="Times New Roman" w:hAnsi="Times New Roman"/>
          <w:b/>
        </w:rPr>
        <w:t>. По вопросу содействия в развитии сельскохозяйственного производства, создани</w:t>
      </w:r>
      <w:r>
        <w:rPr>
          <w:rFonts w:ascii="Times New Roman" w:hAnsi="Times New Roman"/>
          <w:b/>
        </w:rPr>
        <w:t>я</w:t>
      </w:r>
      <w:r w:rsidRPr="008157B9">
        <w:rPr>
          <w:rFonts w:ascii="Times New Roman" w:hAnsi="Times New Roman"/>
          <w:b/>
        </w:rPr>
        <w:t xml:space="preserve"> условий для развития малого и среднего предпринимательства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.1) содействия созданию фермерских хозяйств и осуществлению ими своей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Pr>
          <w:rFonts w:ascii="Times New Roman" w:hAnsi="Times New Roman"/>
        </w:rPr>
        <w:t>я</w:t>
      </w:r>
      <w:r w:rsidRPr="008157B9">
        <w:rPr>
          <w:rFonts w:ascii="Times New Roman" w:hAnsi="Times New Roman"/>
        </w:rPr>
        <w:t xml:space="preserve"> ее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lastRenderedPageBreak/>
        <w:t>1</w:t>
      </w:r>
      <w:r>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21E1D" w:rsidRPr="008157B9" w:rsidRDefault="00021E1D" w:rsidP="00021E1D">
      <w:pPr>
        <w:autoSpaceDE w:val="0"/>
        <w:autoSpaceDN w:val="0"/>
        <w:adjustRightInd w:val="0"/>
      </w:pPr>
      <w:r w:rsidRPr="008157B9">
        <w:rPr>
          <w:rFonts w:ascii="Times New Roman" w:hAnsi="Times New Roman"/>
        </w:rPr>
        <w:t>1</w:t>
      </w:r>
      <w:r>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5</w:t>
      </w:r>
      <w:r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.1) реализации государственной политики в области противодействия коррупции;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7</w:t>
      </w:r>
      <w:r w:rsidRPr="008157B9">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84E87"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8</w:t>
      </w:r>
      <w:r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E84E87" w:rsidRPr="008157B9">
        <w:rPr>
          <w:rFonts w:ascii="Times New Roman" w:hAnsi="Times New Roman"/>
          <w:b/>
        </w:rPr>
        <w:t xml:space="preserve"> </w:t>
      </w:r>
    </w:p>
    <w:p w:rsidR="0045185D" w:rsidRPr="008157B9" w:rsidRDefault="0045185D" w:rsidP="005029F3">
      <w:pPr>
        <w:rPr>
          <w:rFonts w:ascii="Times New Roman" w:hAnsi="Times New Roman"/>
        </w:rPr>
      </w:pPr>
    </w:p>
    <w:p w:rsidR="00966011" w:rsidRPr="008157B9" w:rsidRDefault="00966011" w:rsidP="0009118E">
      <w:pPr>
        <w:pStyle w:val="2"/>
        <w:shd w:val="clear" w:color="auto" w:fill="FFFFFF" w:themeFill="background1"/>
        <w:rPr>
          <w:rFonts w:ascii="Times New Roman" w:hAnsi="Times New Roman" w:cs="Times New Roman"/>
          <w:sz w:val="24"/>
          <w:szCs w:val="24"/>
        </w:rPr>
        <w:sectPr w:rsidR="00966011" w:rsidRPr="008157B9" w:rsidSect="00BC7C2F">
          <w:pgSz w:w="11907" w:h="16840" w:code="9"/>
          <w:pgMar w:top="851" w:right="851" w:bottom="851" w:left="1843" w:header="709" w:footer="709" w:gutter="0"/>
          <w:cols w:space="708"/>
          <w:titlePg/>
          <w:docGrid w:linePitch="254"/>
        </w:sectPr>
      </w:pPr>
    </w:p>
    <w:p w:rsidR="00BC7C2F" w:rsidRPr="008157B9" w:rsidRDefault="00BC7C2F" w:rsidP="00BC7C2F">
      <w:pPr>
        <w:jc w:val="right"/>
        <w:rPr>
          <w:rFonts w:ascii="Times New Roman" w:hAnsi="Times New Roman"/>
        </w:rPr>
      </w:pPr>
      <w:r w:rsidRPr="008157B9">
        <w:rPr>
          <w:rFonts w:ascii="Times New Roman" w:hAnsi="Times New Roman"/>
        </w:rPr>
        <w:lastRenderedPageBreak/>
        <w:t>ПРИЛОЖЕНИЕ 5</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Белоярского района </w:t>
      </w:r>
    </w:p>
    <w:p w:rsidR="00BC7C2F" w:rsidRPr="008157B9" w:rsidRDefault="008074BA" w:rsidP="00BC7C2F">
      <w:pPr>
        <w:jc w:val="right"/>
        <w:rPr>
          <w:rFonts w:ascii="Times New Roman" w:hAnsi="Times New Roman"/>
        </w:rPr>
      </w:pPr>
      <w:r>
        <w:rPr>
          <w:rFonts w:ascii="Times New Roman" w:hAnsi="Times New Roman"/>
        </w:rPr>
        <w:t xml:space="preserve">от 1 ноября </w:t>
      </w:r>
      <w:r w:rsidR="00E84E87">
        <w:rPr>
          <w:rFonts w:ascii="Times New Roman" w:hAnsi="Times New Roman"/>
        </w:rPr>
        <w:t>2022</w:t>
      </w:r>
      <w:r>
        <w:rPr>
          <w:rFonts w:ascii="Times New Roman" w:hAnsi="Times New Roman"/>
        </w:rPr>
        <w:t xml:space="preserve"> года № 76</w:t>
      </w:r>
    </w:p>
    <w:p w:rsidR="00BC7C2F" w:rsidRPr="008157B9" w:rsidRDefault="00BC7C2F" w:rsidP="0009118E">
      <w:pPr>
        <w:pStyle w:val="2"/>
        <w:shd w:val="clear" w:color="auto" w:fill="FFFFFF" w:themeFill="background1"/>
        <w:rPr>
          <w:rFonts w:ascii="Times New Roman" w:hAnsi="Times New Roman" w:cs="Times New Roman"/>
          <w:sz w:val="24"/>
          <w:szCs w:val="24"/>
        </w:rPr>
      </w:pPr>
    </w:p>
    <w:p w:rsidR="00E84E87" w:rsidRDefault="00E84E87" w:rsidP="00BF7B64">
      <w:pPr>
        <w:pStyle w:val="2"/>
        <w:shd w:val="clear" w:color="auto" w:fill="FFFFFF" w:themeFill="background1"/>
        <w:ind w:firstLine="0"/>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09118E">
      <w:pPr>
        <w:pStyle w:val="2"/>
        <w:shd w:val="clear" w:color="auto" w:fill="FFFFFF" w:themeFill="background1"/>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09118E">
      <w:pPr>
        <w:pStyle w:val="2"/>
        <w:shd w:val="clear" w:color="auto" w:fill="FFFFFF" w:themeFill="background1"/>
        <w:rPr>
          <w:rFonts w:ascii="Times New Roman" w:hAnsi="Times New Roman" w:cs="Times New Roman"/>
          <w:sz w:val="24"/>
          <w:szCs w:val="24"/>
        </w:rPr>
      </w:pPr>
      <w:r w:rsidRPr="008157B9">
        <w:rPr>
          <w:rFonts w:ascii="Times New Roman" w:hAnsi="Times New Roman" w:cs="Times New Roman"/>
          <w:sz w:val="24"/>
          <w:szCs w:val="24"/>
        </w:rPr>
        <w:t>сельского поселения Сосновка по решению вопросов местного значения, принимаемых органами местного самоуправления Белоярского района для осуществления в 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3</w:t>
      </w:r>
      <w:r w:rsidRPr="008157B9">
        <w:rPr>
          <w:rFonts w:ascii="Times New Roman" w:hAnsi="Times New Roman" w:cs="Times New Roman"/>
          <w:sz w:val="24"/>
          <w:szCs w:val="24"/>
        </w:rPr>
        <w:t>-20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021E1D" w:rsidRPr="008157B9" w:rsidRDefault="00021E1D" w:rsidP="00021E1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021E1D" w:rsidRPr="008157B9" w:rsidRDefault="00021E1D" w:rsidP="00021E1D">
      <w:pPr>
        <w:rPr>
          <w:rFonts w:ascii="Times New Roman" w:hAnsi="Times New Roman"/>
        </w:rPr>
      </w:pPr>
      <w:r w:rsidRPr="008157B9">
        <w:rPr>
          <w:rFonts w:ascii="Times New Roman" w:hAnsi="Times New Roman"/>
        </w:rPr>
        <w:t>1.1) установления порядка и сроков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1.2) подготовк</w:t>
      </w:r>
      <w:r>
        <w:rPr>
          <w:rFonts w:ascii="Times New Roman" w:hAnsi="Times New Roman"/>
        </w:rPr>
        <w:t>и</w:t>
      </w:r>
      <w:r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Pr="008157B9">
        <w:rPr>
          <w:rFonts w:ascii="Times New Roman" w:hAnsi="Times New Roman"/>
        </w:rPr>
        <w:t>контроля за</w:t>
      </w:r>
      <w:proofErr w:type="gramEnd"/>
      <w:r w:rsidRPr="008157B9">
        <w:rPr>
          <w:rFonts w:ascii="Times New Roman" w:hAnsi="Times New Roman"/>
        </w:rPr>
        <w:t xml:space="preserve"> его исполнением и утверждения отчета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1.3) установления порядка и методики планирования бюджетных ассигнований местного бюджета;</w:t>
      </w:r>
    </w:p>
    <w:p w:rsidR="00021E1D" w:rsidRPr="008157B9" w:rsidRDefault="00021E1D" w:rsidP="00021E1D">
      <w:pPr>
        <w:rPr>
          <w:rFonts w:ascii="Times New Roman" w:hAnsi="Times New Roman"/>
        </w:rPr>
      </w:pPr>
      <w:r w:rsidRPr="008157B9">
        <w:rPr>
          <w:rFonts w:ascii="Times New Roman" w:hAnsi="Times New Roman"/>
        </w:rPr>
        <w:t xml:space="preserve">1.4) установления </w:t>
      </w:r>
      <w:proofErr w:type="gramStart"/>
      <w:r w:rsidRPr="008157B9">
        <w:rPr>
          <w:rFonts w:ascii="Times New Roman" w:hAnsi="Times New Roman"/>
        </w:rPr>
        <w:t>порядка ведения реестра расходных обязательств муниципального образования</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1.5)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1.6) организации исполнения местного бюджета;</w:t>
      </w:r>
    </w:p>
    <w:p w:rsidR="00021E1D" w:rsidRPr="008157B9" w:rsidRDefault="00021E1D" w:rsidP="00021E1D">
      <w:pPr>
        <w:rPr>
          <w:rFonts w:ascii="Times New Roman" w:hAnsi="Times New Roman"/>
        </w:rPr>
      </w:pPr>
      <w:r w:rsidRPr="008157B9">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021E1D" w:rsidRPr="008157B9" w:rsidRDefault="00021E1D" w:rsidP="00021E1D">
      <w:pPr>
        <w:rPr>
          <w:rFonts w:ascii="Times New Roman" w:hAnsi="Times New Roman"/>
        </w:rPr>
      </w:pPr>
      <w:r w:rsidRPr="008157B9">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21E1D" w:rsidRPr="008157B9" w:rsidRDefault="00021E1D" w:rsidP="00021E1D">
      <w:pPr>
        <w:rPr>
          <w:rFonts w:ascii="Times New Roman" w:hAnsi="Times New Roman"/>
        </w:rPr>
      </w:pPr>
      <w:r w:rsidRPr="008157B9">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021E1D" w:rsidRPr="008157B9" w:rsidRDefault="00021E1D" w:rsidP="00021E1D">
      <w:pPr>
        <w:rPr>
          <w:rFonts w:ascii="Times New Roman" w:hAnsi="Times New Roman"/>
        </w:rPr>
      </w:pPr>
      <w:r w:rsidRPr="008157B9">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1.14) осуществления внутреннего муни</w:t>
      </w:r>
      <w:r w:rsidR="00112E88">
        <w:rPr>
          <w:rFonts w:ascii="Times New Roman" w:hAnsi="Times New Roman"/>
        </w:rPr>
        <w:t>ципального финансового контроля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1.15) подготовки проекта решения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8157B9">
        <w:rPr>
          <w:rFonts w:ascii="Times New Roman" w:hAnsi="Times New Roman"/>
        </w:rPr>
        <w:t>дств пр</w:t>
      </w:r>
      <w:proofErr w:type="gramEnd"/>
      <w:r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21E1D" w:rsidRPr="008157B9" w:rsidRDefault="00021E1D" w:rsidP="00021E1D">
      <w:pPr>
        <w:rPr>
          <w:rFonts w:ascii="Times New Roman" w:hAnsi="Times New Roman"/>
        </w:rPr>
      </w:pPr>
      <w:r w:rsidRPr="008157B9">
        <w:rPr>
          <w:rFonts w:ascii="Times New Roman" w:hAnsi="Times New Roman"/>
        </w:rPr>
        <w:t>1.17)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p>
    <w:p w:rsidR="00021E1D" w:rsidRPr="008157B9" w:rsidRDefault="00021E1D" w:rsidP="00021E1D">
      <w:pPr>
        <w:rPr>
          <w:rFonts w:ascii="Times New Roman" w:hAnsi="Times New Roman"/>
        </w:rPr>
      </w:pPr>
      <w:r w:rsidRPr="008157B9">
        <w:rPr>
          <w:rFonts w:ascii="Times New Roman" w:hAnsi="Times New Roman"/>
        </w:rPr>
        <w:lastRenderedPageBreak/>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21E1D" w:rsidRPr="008157B9" w:rsidRDefault="00021E1D" w:rsidP="00021E1D">
      <w:pPr>
        <w:rPr>
          <w:rFonts w:ascii="Times New Roman" w:hAnsi="Times New Roman"/>
        </w:rPr>
      </w:pPr>
      <w:r w:rsidRPr="008157B9">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1E1D" w:rsidRPr="008157B9" w:rsidRDefault="00021E1D" w:rsidP="00021E1D">
      <w:pPr>
        <w:rPr>
          <w:rFonts w:ascii="Times New Roman" w:hAnsi="Times New Roman"/>
        </w:rPr>
      </w:pPr>
      <w:r w:rsidRPr="008157B9">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021E1D" w:rsidRPr="008157B9" w:rsidRDefault="00021E1D" w:rsidP="00021E1D">
      <w:pPr>
        <w:rPr>
          <w:rFonts w:ascii="Times New Roman" w:hAnsi="Times New Roman"/>
        </w:rPr>
      </w:pPr>
      <w:r w:rsidRPr="008157B9">
        <w:rPr>
          <w:rFonts w:ascii="Times New Roman" w:hAnsi="Times New Roman"/>
        </w:rPr>
        <w:t xml:space="preserve">1.23) разработки проекта решения об установлении дополнительных оснований признания </w:t>
      </w:r>
      <w:proofErr w:type="gramStart"/>
      <w:r w:rsidRPr="008157B9">
        <w:rPr>
          <w:rFonts w:ascii="Times New Roman" w:hAnsi="Times New Roman"/>
        </w:rPr>
        <w:t>безнадежными</w:t>
      </w:r>
      <w:proofErr w:type="gramEnd"/>
      <w:r w:rsidRPr="008157B9">
        <w:rPr>
          <w:rFonts w:ascii="Times New Roman" w:hAnsi="Times New Roman"/>
        </w:rPr>
        <w:t xml:space="preserve"> к взысканию недоимки и задолженности по пеням и штрафам по местным налогам;</w:t>
      </w:r>
    </w:p>
    <w:p w:rsidR="00021E1D" w:rsidRPr="008157B9" w:rsidRDefault="00021E1D" w:rsidP="00021E1D">
      <w:pPr>
        <w:rPr>
          <w:rFonts w:ascii="Times New Roman" w:hAnsi="Times New Roman"/>
        </w:rPr>
      </w:pPr>
      <w:r w:rsidRPr="008157B9">
        <w:rPr>
          <w:rFonts w:ascii="Times New Roman" w:hAnsi="Times New Roman"/>
        </w:rPr>
        <w:t>1.24) разработки проекта основных направлений бюджетной и налоговой политики;</w:t>
      </w:r>
    </w:p>
    <w:p w:rsidR="00021E1D" w:rsidRPr="008157B9" w:rsidRDefault="00021E1D" w:rsidP="00021E1D">
      <w:pPr>
        <w:rPr>
          <w:rFonts w:ascii="Times New Roman" w:hAnsi="Times New Roman"/>
        </w:rPr>
      </w:pPr>
      <w:r w:rsidRPr="008157B9">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21E1D" w:rsidRPr="008157B9" w:rsidRDefault="00021E1D" w:rsidP="00021E1D">
      <w:pPr>
        <w:rPr>
          <w:rFonts w:ascii="Times New Roman" w:hAnsi="Times New Roman"/>
        </w:rPr>
      </w:pPr>
      <w:r w:rsidRPr="008157B9">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021E1D" w:rsidRPr="008157B9" w:rsidRDefault="00021E1D" w:rsidP="00021E1D">
      <w:pPr>
        <w:rPr>
          <w:rFonts w:ascii="Times New Roman" w:hAnsi="Times New Roman"/>
        </w:rPr>
      </w:pPr>
      <w:r w:rsidRPr="008157B9">
        <w:rPr>
          <w:rFonts w:ascii="Times New Roman" w:hAnsi="Times New Roman"/>
        </w:rPr>
        <w:t>1.27) установления порядка финансового обеспечения выполнения муниципального задания;</w:t>
      </w:r>
    </w:p>
    <w:p w:rsidR="00021E1D" w:rsidRPr="008157B9" w:rsidRDefault="00021E1D" w:rsidP="00021E1D">
      <w:pPr>
        <w:rPr>
          <w:rFonts w:ascii="Times New Roman" w:hAnsi="Times New Roman"/>
        </w:rPr>
      </w:pPr>
      <w:r w:rsidRPr="008157B9">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021E1D" w:rsidRPr="008157B9" w:rsidRDefault="00021E1D" w:rsidP="00021E1D">
      <w:pPr>
        <w:rPr>
          <w:rFonts w:ascii="Times New Roman" w:hAnsi="Times New Roman"/>
        </w:rPr>
      </w:pPr>
      <w:r w:rsidRPr="008157B9">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64" w:tooltip="ФЕДЕРАЛЬНЫЙ ЗАКОН от 31.07.1998 № 145-ФЗ ГОСУДАРСТВЕННАЯ ДУМА ФЕДЕРАЛЬНОГО СОБРАНИЯ РФ  БЮДЖЕТНЫЙ КОДЕКС РОССИЙСКОЙ ФЕДЕРАЦИИ" w:history="1">
        <w:r w:rsidRPr="008157B9">
          <w:rPr>
            <w:rStyle w:val="af"/>
            <w:rFonts w:ascii="Times New Roman" w:hAnsi="Times New Roman"/>
            <w:color w:val="auto"/>
          </w:rPr>
          <w:t>Бюджетного кодекса</w:t>
        </w:r>
      </w:hyperlink>
      <w:r w:rsidRPr="008157B9">
        <w:rPr>
          <w:rFonts w:ascii="Times New Roman" w:hAnsi="Times New Roman"/>
        </w:rPr>
        <w:t xml:space="preserve"> Российской Федерации; </w:t>
      </w:r>
    </w:p>
    <w:p w:rsidR="00021E1D" w:rsidRPr="008157B9" w:rsidRDefault="00021E1D" w:rsidP="00021E1D">
      <w:pPr>
        <w:rPr>
          <w:rFonts w:ascii="Times New Roman" w:hAnsi="Times New Roman"/>
        </w:rPr>
      </w:pPr>
      <w:proofErr w:type="gramStart"/>
      <w:r w:rsidRPr="008157B9">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21E1D" w:rsidRPr="008157B9" w:rsidRDefault="00021E1D" w:rsidP="00021E1D">
      <w:pPr>
        <w:rPr>
          <w:rFonts w:ascii="Times New Roman" w:hAnsi="Times New Roman"/>
        </w:rPr>
      </w:pPr>
      <w:r w:rsidRPr="008157B9">
        <w:rPr>
          <w:rFonts w:ascii="Times New Roman" w:hAnsi="Times New Roman"/>
        </w:rPr>
        <w:t xml:space="preserve">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Pr="008157B9">
        <w:rPr>
          <w:rFonts w:ascii="Times New Roman" w:hAnsi="Times New Roman"/>
        </w:rPr>
        <w:t>на те</w:t>
      </w:r>
      <w:proofErr w:type="gramEnd"/>
      <w:r w:rsidRPr="008157B9">
        <w:rPr>
          <w:rFonts w:ascii="Times New Roman" w:hAnsi="Times New Roman"/>
        </w:rPr>
        <w:t xml:space="preserve"> же цели;</w:t>
      </w:r>
    </w:p>
    <w:p w:rsidR="00021E1D" w:rsidRPr="008157B9" w:rsidRDefault="00021E1D" w:rsidP="00021E1D">
      <w:pPr>
        <w:rPr>
          <w:rFonts w:ascii="Times New Roman" w:hAnsi="Times New Roman"/>
        </w:rPr>
      </w:pPr>
      <w:r w:rsidRPr="008157B9">
        <w:rPr>
          <w:rFonts w:ascii="Times New Roman" w:hAnsi="Times New Roman"/>
        </w:rPr>
        <w:t xml:space="preserve">1.32) разработки </w:t>
      </w:r>
      <w:proofErr w:type="gramStart"/>
      <w:r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1.33) разработки проекта методики прогнозирования поступлений по источникам финансирования дефицита местного бюджета; </w:t>
      </w:r>
    </w:p>
    <w:p w:rsidR="00021E1D" w:rsidRPr="008157B9" w:rsidRDefault="00021E1D" w:rsidP="00021E1D">
      <w:pPr>
        <w:rPr>
          <w:rFonts w:ascii="Times New Roman" w:hAnsi="Times New Roman"/>
        </w:rPr>
      </w:pPr>
      <w:r w:rsidRPr="008157B9">
        <w:rPr>
          <w:rFonts w:ascii="Times New Roman" w:hAnsi="Times New Roman"/>
        </w:rPr>
        <w:t>1.34) установления порядка формирования и ведения реестра источников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1.35) разработки проекта порядка формирования и использования бюджетных ассигнований муниципального дорожного фонда;</w:t>
      </w:r>
    </w:p>
    <w:p w:rsidR="00021E1D" w:rsidRPr="008157B9" w:rsidRDefault="00021E1D" w:rsidP="00021E1D">
      <w:pPr>
        <w:rPr>
          <w:rFonts w:ascii="Times New Roman" w:hAnsi="Times New Roman"/>
        </w:rPr>
      </w:pPr>
      <w:r w:rsidRPr="008157B9">
        <w:rPr>
          <w:rFonts w:ascii="Times New Roman" w:hAnsi="Times New Roman"/>
        </w:rPr>
        <w:t>1.36)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21E1D" w:rsidRPr="008157B9" w:rsidRDefault="00021E1D" w:rsidP="00021E1D">
      <w:pPr>
        <w:rPr>
          <w:rFonts w:ascii="Times New Roman" w:hAnsi="Times New Roman"/>
        </w:rPr>
      </w:pPr>
      <w:r w:rsidRPr="008157B9">
        <w:rPr>
          <w:rFonts w:ascii="Times New Roman" w:hAnsi="Times New Roman"/>
        </w:rPr>
        <w:t>1.37) установлени</w:t>
      </w:r>
      <w:r>
        <w:rPr>
          <w:rFonts w:ascii="Times New Roman" w:hAnsi="Times New Roman"/>
        </w:rPr>
        <w:t>я</w:t>
      </w:r>
      <w:r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w:t>
      </w:r>
      <w:r w:rsidRPr="008157B9">
        <w:rPr>
          <w:rFonts w:ascii="Times New Roman" w:hAnsi="Times New Roman"/>
        </w:rPr>
        <w:lastRenderedPageBreak/>
        <w:t xml:space="preserve">информации о результатах рассмотрения дела в суде и предоставлении информации о наличии оснований для обжалования судебного акта; </w:t>
      </w:r>
    </w:p>
    <w:p w:rsidR="00021E1D" w:rsidRPr="008157B9" w:rsidRDefault="00021E1D" w:rsidP="00021E1D">
      <w:pPr>
        <w:rPr>
          <w:rFonts w:ascii="Times New Roman" w:hAnsi="Times New Roman"/>
        </w:rPr>
      </w:pPr>
      <w:r w:rsidRPr="008157B9">
        <w:rPr>
          <w:rFonts w:ascii="Times New Roman" w:hAnsi="Times New Roman"/>
        </w:rPr>
        <w:t xml:space="preserve">1.38) </w:t>
      </w:r>
      <w:r w:rsidRPr="008157B9">
        <w:rPr>
          <w:rFonts w:ascii="Times New Roman" w:hAnsi="Times New Roman"/>
          <w:color w:val="000000"/>
        </w:rPr>
        <w:t>установления порядка формирования перечня и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Pr="008157B9">
        <w:rPr>
          <w:rFonts w:ascii="Times New Roman" w:hAnsi="Times New Roman"/>
          <w:color w:val="000000"/>
        </w:rPr>
        <w:t>формирования перечня налоговых расходов и внесения изменений в него;</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Pr="008157B9">
        <w:rPr>
          <w:rFonts w:ascii="Times New Roman" w:hAnsi="Times New Roman"/>
          <w:color w:val="000000"/>
        </w:rPr>
        <w:t>проведения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Pr="008157B9">
        <w:rPr>
          <w:rFonts w:ascii="Times New Roman" w:hAnsi="Times New Roman"/>
        </w:rPr>
        <w:t>осуществления казначейского сопровождения сре</w:t>
      </w:r>
      <w:proofErr w:type="gramStart"/>
      <w:r w:rsidRPr="008157B9">
        <w:rPr>
          <w:rFonts w:ascii="Times New Roman" w:hAnsi="Times New Roman"/>
        </w:rPr>
        <w:t>дств в с</w:t>
      </w:r>
      <w:proofErr w:type="gramEnd"/>
      <w:r w:rsidRPr="008157B9">
        <w:rPr>
          <w:rFonts w:ascii="Times New Roman" w:hAnsi="Times New Roman"/>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1.42) установления порядка осуществления финансовым органом казначейского сопровождения сре</w:t>
      </w:r>
      <w:proofErr w:type="gramStart"/>
      <w:r w:rsidRPr="008157B9">
        <w:rPr>
          <w:rFonts w:ascii="Times New Roman" w:hAnsi="Times New Roman" w:cs="Times New Roman"/>
          <w:b w:val="0"/>
          <w:sz w:val="24"/>
          <w:szCs w:val="24"/>
        </w:rPr>
        <w:t>дств в с</w:t>
      </w:r>
      <w:proofErr w:type="gramEnd"/>
      <w:r w:rsidRPr="008157B9">
        <w:rPr>
          <w:rFonts w:ascii="Times New Roman" w:hAnsi="Times New Roman" w:cs="Times New Roman"/>
          <w:b w:val="0"/>
          <w:sz w:val="24"/>
          <w:szCs w:val="24"/>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021E1D" w:rsidRPr="008157B9" w:rsidRDefault="00021E1D" w:rsidP="00021E1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Pr="008157B9">
        <w:rPr>
          <w:rFonts w:ascii="Times New Roman" w:eastAsia="Calibri" w:hAnsi="Times New Roman"/>
        </w:rPr>
        <w:t xml:space="preserve">разработки </w:t>
      </w:r>
      <w:proofErr w:type="gramStart"/>
      <w:r w:rsidRPr="008157B9">
        <w:rPr>
          <w:rFonts w:ascii="Times New Roman" w:eastAsia="Calibri" w:hAnsi="Times New Roman"/>
        </w:rPr>
        <w:t>проекта порядка привлечения остатков средств</w:t>
      </w:r>
      <w:proofErr w:type="gramEnd"/>
      <w:r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021E1D" w:rsidRPr="008157B9" w:rsidRDefault="00021E1D" w:rsidP="00021E1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021E1D" w:rsidRPr="008157B9" w:rsidRDefault="00021E1D" w:rsidP="00021E1D">
      <w:pPr>
        <w:rPr>
          <w:rFonts w:ascii="Times New Roman" w:hAnsi="Times New Roman"/>
        </w:rPr>
      </w:pPr>
      <w:r w:rsidRPr="008157B9">
        <w:rPr>
          <w:rFonts w:ascii="Times New Roman" w:hAnsi="Times New Roman"/>
        </w:rPr>
        <w:t>2.1) согласования решений о предоставлении отсрочек, рассрочек по уплате местных налогов и сборов;</w:t>
      </w:r>
    </w:p>
    <w:p w:rsidR="00021E1D" w:rsidRPr="008157B9" w:rsidRDefault="00021E1D" w:rsidP="00021E1D">
      <w:pPr>
        <w:rPr>
          <w:rFonts w:ascii="Times New Roman" w:hAnsi="Times New Roman"/>
        </w:rPr>
      </w:pPr>
      <w:r w:rsidRPr="008157B9">
        <w:rPr>
          <w:rFonts w:ascii="Times New Roman" w:hAnsi="Times New Roman"/>
        </w:rPr>
        <w:t xml:space="preserve">2.2) согласования решения об изменении сроков уплаты налогов и сборов;  </w:t>
      </w:r>
    </w:p>
    <w:p w:rsidR="00021E1D" w:rsidRPr="008157B9" w:rsidRDefault="00021E1D" w:rsidP="00021E1D">
      <w:pPr>
        <w:rPr>
          <w:rFonts w:ascii="Times New Roman" w:hAnsi="Times New Roman"/>
        </w:rPr>
      </w:pPr>
      <w:r w:rsidRPr="008157B9">
        <w:rPr>
          <w:rFonts w:ascii="Times New Roman" w:hAnsi="Times New Roman"/>
        </w:rPr>
        <w:t>2.3) согласования решения о предоставлении организации инвестиционного налогового кредита;</w:t>
      </w:r>
    </w:p>
    <w:p w:rsidR="00021E1D" w:rsidRPr="008157B9" w:rsidRDefault="00021E1D" w:rsidP="00021E1D">
      <w:pPr>
        <w:rPr>
          <w:rFonts w:ascii="Times New Roman" w:hAnsi="Times New Roman"/>
        </w:rPr>
      </w:pPr>
      <w:r w:rsidRPr="008157B9">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21E1D" w:rsidRPr="008157B9" w:rsidRDefault="00021E1D" w:rsidP="00021E1D">
      <w:pPr>
        <w:rPr>
          <w:rFonts w:ascii="Times New Roman" w:hAnsi="Times New Roman"/>
        </w:rPr>
      </w:pPr>
      <w:r>
        <w:rPr>
          <w:rFonts w:ascii="Times New Roman" w:hAnsi="Times New Roman"/>
        </w:rPr>
        <w:t>2.5)</w:t>
      </w:r>
      <w:r w:rsidRPr="008157B9">
        <w:rPr>
          <w:rFonts w:ascii="Times New Roman" w:hAnsi="Times New Roman"/>
        </w:rPr>
        <w:t xml:space="preserve">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 </w:t>
      </w:r>
    </w:p>
    <w:p w:rsidR="00021E1D" w:rsidRPr="00D1460D" w:rsidRDefault="00021E1D" w:rsidP="00021E1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Pr="00D1460D">
        <w:rPr>
          <w:rFonts w:ascii="Times New Roman" w:hAnsi="Times New Roman"/>
          <w:b/>
        </w:rPr>
        <w:t xml:space="preserve">3. </w:t>
      </w:r>
      <w:proofErr w:type="gramStart"/>
      <w:r w:rsidRPr="00D1460D">
        <w:rPr>
          <w:rFonts w:ascii="Times New Roman" w:hAnsi="Times New Roman"/>
          <w:b/>
        </w:rPr>
        <w:t xml:space="preserve">По вопросу </w:t>
      </w:r>
      <w:r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65" w:history="1">
        <w:r w:rsidRPr="00D1460D">
          <w:rPr>
            <w:rFonts w:ascii="Times New Roman" w:eastAsiaTheme="minorHAnsi" w:hAnsi="Times New Roman"/>
            <w:b/>
            <w:lang w:eastAsia="en-US"/>
          </w:rPr>
          <w:t>законодательством</w:t>
        </w:r>
      </w:hyperlink>
      <w:r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осуществления муниципального контроля на автомобильном транспорте, городском наземном электрическом транспорте</w:t>
      </w:r>
      <w:r>
        <w:rPr>
          <w:rFonts w:ascii="Times New Roman" w:hAnsi="Times New Roman" w:cs="Times New Roman"/>
          <w:b w:val="0"/>
          <w:sz w:val="24"/>
          <w:szCs w:val="24"/>
        </w:rPr>
        <w:t>.</w:t>
      </w:r>
    </w:p>
    <w:p w:rsidR="00021E1D" w:rsidRPr="008157B9" w:rsidRDefault="00021E1D" w:rsidP="00021E1D">
      <w:pPr>
        <w:rPr>
          <w:rFonts w:ascii="Times New Roman" w:eastAsiaTheme="minorHAnsi" w:hAnsi="Times New Roman"/>
          <w:lang w:eastAsia="en-US"/>
        </w:rPr>
      </w:pPr>
      <w:r w:rsidRPr="008157B9">
        <w:rPr>
          <w:rFonts w:ascii="Times New Roman" w:hAnsi="Times New Roman"/>
          <w:b/>
        </w:rPr>
        <w:t>4.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Pr>
          <w:rFonts w:ascii="Times New Roman" w:hAnsi="Times New Roman"/>
          <w:b/>
        </w:rPr>
        <w:t>я</w:t>
      </w:r>
      <w:r w:rsidRPr="008157B9">
        <w:rPr>
          <w:rFonts w:ascii="Times New Roman" w:hAnsi="Times New Roman"/>
          <w:b/>
        </w:rPr>
        <w:t xml:space="preserve"> условий для жилищного строительства, осуществлени</w:t>
      </w:r>
      <w:r>
        <w:rPr>
          <w:rFonts w:ascii="Times New Roman" w:hAnsi="Times New Roman"/>
          <w:b/>
        </w:rPr>
        <w:t>я</w:t>
      </w:r>
      <w:r w:rsidRPr="008157B9">
        <w:rPr>
          <w:rFonts w:ascii="Times New Roman" w:hAnsi="Times New Roman"/>
          <w:b/>
        </w:rPr>
        <w:t xml:space="preserve"> муниципального жилищного </w:t>
      </w:r>
      <w:r w:rsidRPr="008157B9">
        <w:rPr>
          <w:rFonts w:ascii="Times New Roman" w:hAnsi="Times New Roman"/>
          <w:b/>
        </w:rPr>
        <w:lastRenderedPageBreak/>
        <w:t>контроля, а также ины</w:t>
      </w:r>
      <w:r>
        <w:rPr>
          <w:rFonts w:ascii="Times New Roman" w:hAnsi="Times New Roman"/>
          <w:b/>
        </w:rPr>
        <w:t>е</w:t>
      </w:r>
      <w:r w:rsidRPr="008157B9">
        <w:rPr>
          <w:rFonts w:ascii="Times New Roman" w:hAnsi="Times New Roman"/>
          <w:b/>
        </w:rPr>
        <w:t xml:space="preserve"> полномочи</w:t>
      </w:r>
      <w:r>
        <w:rPr>
          <w:rFonts w:ascii="Times New Roman" w:hAnsi="Times New Roman"/>
          <w:b/>
        </w:rPr>
        <w:t>я</w:t>
      </w:r>
      <w:r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021E1D" w:rsidRPr="008157B9" w:rsidRDefault="00021E1D" w:rsidP="00021E1D">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21E1D" w:rsidRPr="008157B9" w:rsidRDefault="00021E1D" w:rsidP="00021E1D">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1E1D" w:rsidRPr="008157B9" w:rsidRDefault="00021E1D" w:rsidP="00021E1D">
      <w:pPr>
        <w:rPr>
          <w:rFonts w:ascii="Times New Roman" w:hAnsi="Times New Roman"/>
        </w:rPr>
      </w:pPr>
      <w:r w:rsidRPr="008157B9">
        <w:rPr>
          <w:rFonts w:ascii="Times New Roman" w:hAnsi="Times New Roman"/>
        </w:rPr>
        <w:t>4.3) стимулирования жилищного строительства;</w:t>
      </w:r>
    </w:p>
    <w:p w:rsidR="00021E1D" w:rsidRPr="008157B9" w:rsidRDefault="00021E1D" w:rsidP="00021E1D">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021E1D" w:rsidRPr="008157B9" w:rsidRDefault="00021E1D" w:rsidP="00021E1D">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21E1D" w:rsidRPr="008157B9" w:rsidRDefault="00021E1D" w:rsidP="00021E1D">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1E1D" w:rsidRPr="008157B9" w:rsidRDefault="00021E1D" w:rsidP="00021E1D">
      <w:pPr>
        <w:rPr>
          <w:rFonts w:ascii="Times New Roman" w:hAnsi="Times New Roman"/>
          <w:b/>
        </w:rPr>
      </w:pPr>
      <w:r w:rsidRPr="008157B9">
        <w:rPr>
          <w:rFonts w:ascii="Times New Roman" w:hAnsi="Times New Roman"/>
          <w:b/>
        </w:rPr>
        <w:t>5. По вопросу участия в предупреждении и ликвидации последствий чрезвычайных ситуаций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5.1) участия в создании, эксплуатации и развитии системы обеспечения вызова экстренных оперативных служб по единому номеру «112»;</w:t>
      </w:r>
    </w:p>
    <w:p w:rsidR="00021E1D" w:rsidRPr="008157B9" w:rsidRDefault="00021E1D" w:rsidP="00021E1D">
      <w:pPr>
        <w:rPr>
          <w:rFonts w:ascii="Times New Roman" w:hAnsi="Times New Roman"/>
        </w:rPr>
      </w:pPr>
      <w:r w:rsidRPr="008157B9">
        <w:rPr>
          <w:rFonts w:ascii="Times New Roman" w:hAnsi="Times New Roman"/>
        </w:rPr>
        <w:t>5.2) создания и поддержания в постоянной готовности муниципальной системы оповещения и информирования населения о чрезвычайных ситуациях.</w:t>
      </w:r>
    </w:p>
    <w:p w:rsidR="00021E1D" w:rsidRPr="008157B9" w:rsidRDefault="00021E1D" w:rsidP="00021E1D">
      <w:pPr>
        <w:rPr>
          <w:rFonts w:ascii="Times New Roman" w:hAnsi="Times New Roman"/>
          <w:b/>
        </w:rPr>
      </w:pPr>
      <w:r w:rsidRPr="008157B9">
        <w:rPr>
          <w:rFonts w:ascii="Times New Roman" w:hAnsi="Times New Roman"/>
          <w:b/>
        </w:rPr>
        <w:t>6.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6.1) рассмотр</w:t>
      </w:r>
      <w:r>
        <w:rPr>
          <w:rFonts w:ascii="Times New Roman" w:hAnsi="Times New Roman"/>
        </w:rPr>
        <w:t>ения</w:t>
      </w:r>
      <w:r w:rsidRPr="008157B9">
        <w:rPr>
          <w:rFonts w:ascii="Times New Roman" w:hAnsi="Times New Roman"/>
        </w:rPr>
        <w:t xml:space="preserve"> обращени</w:t>
      </w:r>
      <w:r>
        <w:rPr>
          <w:rFonts w:ascii="Times New Roman" w:hAnsi="Times New Roman"/>
        </w:rPr>
        <w:t>й</w:t>
      </w:r>
      <w:r w:rsidRPr="008157B9">
        <w:rPr>
          <w:rFonts w:ascii="Times New Roman" w:hAnsi="Times New Roman"/>
        </w:rPr>
        <w:t xml:space="preserve"> потребителей, консультирова</w:t>
      </w:r>
      <w:r>
        <w:rPr>
          <w:rFonts w:ascii="Times New Roman" w:hAnsi="Times New Roman"/>
        </w:rPr>
        <w:t>ния</w:t>
      </w:r>
      <w:r w:rsidRPr="008157B9">
        <w:rPr>
          <w:rFonts w:ascii="Times New Roman" w:hAnsi="Times New Roman"/>
        </w:rPr>
        <w:t xml:space="preserve"> их по вопросам защиты прав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6.2) обращ</w:t>
      </w:r>
      <w:r>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6.3) разраб</w:t>
      </w:r>
      <w:r>
        <w:rPr>
          <w:rFonts w:ascii="Times New Roman" w:hAnsi="Times New Roman"/>
        </w:rPr>
        <w:t>отки</w:t>
      </w:r>
      <w:r w:rsidRPr="008157B9">
        <w:rPr>
          <w:rFonts w:ascii="Times New Roman" w:hAnsi="Times New Roman"/>
        </w:rPr>
        <w:t xml:space="preserve"> и утвержд</w:t>
      </w:r>
      <w:r>
        <w:rPr>
          <w:rFonts w:ascii="Times New Roman" w:hAnsi="Times New Roman"/>
        </w:rPr>
        <w:t>ения</w:t>
      </w:r>
      <w:r w:rsidRPr="008157B9">
        <w:rPr>
          <w:rFonts w:ascii="Times New Roman" w:hAnsi="Times New Roman"/>
        </w:rPr>
        <w:t xml:space="preserve"> муниципальны</w:t>
      </w:r>
      <w:r>
        <w:rPr>
          <w:rFonts w:ascii="Times New Roman" w:hAnsi="Times New Roman"/>
        </w:rPr>
        <w:t>х</w:t>
      </w:r>
      <w:r w:rsidRPr="008157B9">
        <w:rPr>
          <w:rFonts w:ascii="Times New Roman" w:hAnsi="Times New Roman"/>
        </w:rPr>
        <w:t xml:space="preserve"> программ по защите прав потребителей;</w:t>
      </w:r>
    </w:p>
    <w:p w:rsidR="00021E1D" w:rsidRDefault="00021E1D" w:rsidP="00021E1D">
      <w:pPr>
        <w:autoSpaceDE w:val="0"/>
        <w:autoSpaceDN w:val="0"/>
        <w:adjustRightInd w:val="0"/>
        <w:rPr>
          <w:rFonts w:ascii="Times New Roman" w:hAnsi="Times New Roman"/>
        </w:rPr>
      </w:pPr>
      <w:r w:rsidRPr="008157B9">
        <w:rPr>
          <w:rFonts w:ascii="Times New Roman" w:hAnsi="Times New Roman"/>
        </w:rPr>
        <w:t xml:space="preserve">6.4) </w:t>
      </w:r>
      <w:r>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7. По вопросу организации библиотечного обслуживания населения, комплектовани</w:t>
      </w:r>
      <w:r>
        <w:rPr>
          <w:rFonts w:ascii="Times New Roman" w:hAnsi="Times New Roman"/>
          <w:b/>
        </w:rPr>
        <w:t>я</w:t>
      </w:r>
      <w:r w:rsidRPr="008157B9">
        <w:rPr>
          <w:rFonts w:ascii="Times New Roman" w:hAnsi="Times New Roman"/>
          <w:b/>
        </w:rPr>
        <w:t xml:space="preserve"> и обеспечени</w:t>
      </w:r>
      <w:r>
        <w:rPr>
          <w:rFonts w:ascii="Times New Roman" w:hAnsi="Times New Roman"/>
          <w:b/>
        </w:rPr>
        <w:t>я</w:t>
      </w:r>
      <w:r w:rsidRPr="008157B9">
        <w:rPr>
          <w:rFonts w:ascii="Times New Roman" w:hAnsi="Times New Roman"/>
          <w:b/>
        </w:rPr>
        <w:t xml:space="preserve"> сохранности библиотечных фондов библиотек поселения в части:</w:t>
      </w:r>
    </w:p>
    <w:p w:rsidR="00021E1D" w:rsidRPr="008157B9" w:rsidRDefault="00021E1D" w:rsidP="00021E1D">
      <w:pPr>
        <w:rPr>
          <w:rFonts w:ascii="Times New Roman" w:hAnsi="Times New Roman"/>
        </w:rPr>
      </w:pPr>
      <w:r w:rsidRPr="008157B9">
        <w:rPr>
          <w:rFonts w:ascii="Times New Roman" w:hAnsi="Times New Roman"/>
        </w:rPr>
        <w:t xml:space="preserve">7.1) </w:t>
      </w:r>
      <w:r w:rsidRPr="008157B9">
        <w:rPr>
          <w:rFonts w:ascii="Times New Roman" w:eastAsia="Calibri" w:hAnsi="Times New Roman"/>
        </w:rPr>
        <w:t>финансирования комплектования и обеспечения сохранности фондов муниципальных библиотек</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lastRenderedPageBreak/>
        <w:t xml:space="preserve">7.2) </w:t>
      </w:r>
      <w:r w:rsidRPr="008157B9">
        <w:rPr>
          <w:rFonts w:ascii="Times New Roman" w:eastAsia="Calibri" w:hAnsi="Times New Roman"/>
        </w:rPr>
        <w:t>реализации прав граждан на библиотечное обслуживание;</w:t>
      </w:r>
    </w:p>
    <w:p w:rsidR="00021E1D" w:rsidRPr="008157B9" w:rsidRDefault="00021E1D" w:rsidP="00021E1D">
      <w:pPr>
        <w:rPr>
          <w:rFonts w:ascii="Times New Roman" w:eastAsia="Calibri" w:hAnsi="Times New Roman"/>
        </w:rPr>
      </w:pPr>
      <w:r w:rsidRPr="008157B9">
        <w:rPr>
          <w:rFonts w:ascii="Times New Roman" w:hAnsi="Times New Roman"/>
        </w:rPr>
        <w:t xml:space="preserve">7.3) </w:t>
      </w:r>
      <w:r w:rsidRPr="008157B9">
        <w:rPr>
          <w:rFonts w:ascii="Times New Roman" w:eastAsia="Calibri" w:hAnsi="Times New Roman"/>
        </w:rPr>
        <w:t>обеспечения условий доступности для инвалидов муниципальных библиотек;</w:t>
      </w:r>
    </w:p>
    <w:p w:rsidR="00021E1D" w:rsidRPr="008157B9" w:rsidRDefault="00021E1D" w:rsidP="00021E1D">
      <w:pPr>
        <w:rPr>
          <w:rFonts w:ascii="Times New Roman" w:hAnsi="Times New Roman"/>
        </w:rPr>
      </w:pPr>
      <w:r w:rsidRPr="008157B9">
        <w:rPr>
          <w:rFonts w:ascii="Times New Roman" w:eastAsia="Calibri" w:hAnsi="Times New Roman"/>
        </w:rPr>
        <w:t xml:space="preserve">7.4) подготовки </w:t>
      </w:r>
      <w:proofErr w:type="gramStart"/>
      <w:r w:rsidRPr="008157B9">
        <w:rPr>
          <w:rFonts w:ascii="Times New Roman" w:eastAsia="Calibri" w:hAnsi="Times New Roman"/>
        </w:rPr>
        <w:t>проекта решения Совета депутатов поселения</w:t>
      </w:r>
      <w:proofErr w:type="gramEnd"/>
      <w:r w:rsidRPr="008157B9">
        <w:rPr>
          <w:rFonts w:ascii="Times New Roman" w:eastAsia="Calibri" w:hAnsi="Times New Roman"/>
        </w:rPr>
        <w:t xml:space="preserve"> об учреждении муниципальных библиотек.</w:t>
      </w:r>
    </w:p>
    <w:p w:rsidR="00021E1D" w:rsidRPr="008157B9" w:rsidRDefault="00021E1D" w:rsidP="00021E1D">
      <w:pPr>
        <w:rPr>
          <w:rFonts w:ascii="Times New Roman" w:hAnsi="Times New Roman"/>
          <w:b/>
        </w:rPr>
      </w:pPr>
      <w:r w:rsidRPr="008157B9">
        <w:rPr>
          <w:rFonts w:ascii="Times New Roman" w:hAnsi="Times New Roman"/>
          <w:b/>
        </w:rPr>
        <w:t>8.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8.1) сохранения, использования и популяризации объектов культурного наследия, находящихся в собственности муниципального образования;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8.2) государственной охраны объектов культурного наследия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8.3) определения порядка организации историко-культурного заповедника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8.4) обеспечения условий доступности для инвалидов объектов культурного наследия, находящихся в собственности поселения;</w:t>
      </w:r>
    </w:p>
    <w:p w:rsidR="00021E1D" w:rsidRPr="008157B9" w:rsidRDefault="00021E1D" w:rsidP="00021E1D">
      <w:pPr>
        <w:autoSpaceDE w:val="0"/>
        <w:autoSpaceDN w:val="0"/>
        <w:adjustRightInd w:val="0"/>
        <w:rPr>
          <w:rFonts w:ascii="Times New Roman" w:hAnsi="Times New Roman"/>
        </w:rPr>
      </w:pPr>
      <w:proofErr w:type="gramStart"/>
      <w:r w:rsidRPr="008157B9">
        <w:rPr>
          <w:rFonts w:ascii="Times New Roman" w:hAnsi="Times New Roman"/>
        </w:rPr>
        <w:t>8.5)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8.6) подготовки </w:t>
      </w:r>
      <w:proofErr w:type="gramStart"/>
      <w:r w:rsidRPr="008157B9">
        <w:rPr>
          <w:rFonts w:ascii="Times New Roman" w:hAnsi="Times New Roman"/>
        </w:rPr>
        <w:t>проекта решения Совета депутатов поселения</w:t>
      </w:r>
      <w:proofErr w:type="gramEnd"/>
      <w:r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охраны об</w:t>
      </w:r>
      <w:r w:rsidR="00EA0CF7">
        <w:rPr>
          <w:rFonts w:ascii="Times New Roman" w:hAnsi="Times New Roman"/>
        </w:rPr>
        <w:t>ъектов культурного наследия.</w:t>
      </w:r>
    </w:p>
    <w:p w:rsidR="00021E1D" w:rsidRPr="008157B9" w:rsidRDefault="00021E1D" w:rsidP="00021E1D">
      <w:pPr>
        <w:rPr>
          <w:rFonts w:ascii="Times New Roman" w:hAnsi="Times New Roman"/>
          <w:b/>
        </w:rPr>
      </w:pPr>
      <w:r w:rsidRPr="008157B9">
        <w:rPr>
          <w:rFonts w:ascii="Times New Roman" w:hAnsi="Times New Roman"/>
          <w:b/>
        </w:rPr>
        <w:t>9.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021E1D" w:rsidRPr="008157B9" w:rsidRDefault="00021E1D" w:rsidP="00021E1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Pr>
          <w:rFonts w:ascii="Times New Roman" w:hAnsi="Times New Roman"/>
        </w:rPr>
        <w:t>нии.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0</w:t>
      </w:r>
      <w:r w:rsidRPr="008157B9">
        <w:rPr>
          <w:rFonts w:ascii="Times New Roman" w:hAnsi="Times New Roman"/>
          <w:b/>
        </w:rPr>
        <w:t xml:space="preserve">. </w:t>
      </w:r>
      <w:proofErr w:type="gramStart"/>
      <w:r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Pr>
          <w:rFonts w:ascii="Times New Roman" w:hAnsi="Times New Roman"/>
          <w:b/>
        </w:rPr>
        <w:t>и</w:t>
      </w:r>
      <w:r w:rsidRPr="008157B9">
        <w:rPr>
          <w:rFonts w:ascii="Times New Roman" w:hAnsi="Times New Roman"/>
          <w:b/>
        </w:rPr>
        <w:t xml:space="preserve"> градостроительного </w:t>
      </w:r>
      <w:hyperlink r:id="rId66" w:history="1">
        <w:r w:rsidRPr="008157B9">
          <w:rPr>
            <w:rStyle w:val="af"/>
            <w:rFonts w:ascii="Times New Roman" w:hAnsi="Times New Roman"/>
            <w:b/>
            <w:color w:val="auto"/>
          </w:rPr>
          <w:t>плана</w:t>
        </w:r>
      </w:hyperlink>
      <w:r w:rsidRPr="008157B9">
        <w:rPr>
          <w:rFonts w:ascii="Times New Roman" w:hAnsi="Times New Roman"/>
          <w:b/>
        </w:rPr>
        <w:t xml:space="preserve"> земельного участка, расположенного в границах поселения, выдач</w:t>
      </w:r>
      <w:r>
        <w:rPr>
          <w:rFonts w:ascii="Times New Roman" w:hAnsi="Times New Roman"/>
          <w:b/>
        </w:rPr>
        <w:t>и</w:t>
      </w:r>
      <w:r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67"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8157B9">
        <w:rPr>
          <w:rFonts w:ascii="Times New Roman" w:hAnsi="Times New Roman"/>
          <w:b/>
        </w:rPr>
        <w:t xml:space="preserve"> </w:t>
      </w:r>
      <w:proofErr w:type="gramStart"/>
      <w:r w:rsidRPr="008157B9">
        <w:rPr>
          <w:rFonts w:ascii="Times New Roman" w:hAnsi="Times New Roman"/>
          <w:b/>
        </w:rPr>
        <w:t>территории поселения, утверждени</w:t>
      </w:r>
      <w:r>
        <w:rPr>
          <w:rFonts w:ascii="Times New Roman" w:hAnsi="Times New Roman"/>
          <w:b/>
        </w:rPr>
        <w:t>я</w:t>
      </w:r>
      <w:r w:rsidRPr="008157B9">
        <w:rPr>
          <w:rFonts w:ascii="Times New Roman" w:hAnsi="Times New Roman"/>
          <w:b/>
        </w:rPr>
        <w:t xml:space="preserve"> местных нормативов градостроительного проектирования поселений, резервировани</w:t>
      </w:r>
      <w:r>
        <w:rPr>
          <w:rFonts w:ascii="Times New Roman" w:hAnsi="Times New Roman"/>
          <w:b/>
        </w:rPr>
        <w:t>я</w:t>
      </w:r>
      <w:r w:rsidRPr="008157B9">
        <w:rPr>
          <w:rFonts w:ascii="Times New Roman" w:hAnsi="Times New Roman"/>
          <w:b/>
        </w:rPr>
        <w:t xml:space="preserve"> земель и изъяти</w:t>
      </w:r>
      <w:r>
        <w:rPr>
          <w:rFonts w:ascii="Times New Roman" w:hAnsi="Times New Roman"/>
          <w:b/>
        </w:rPr>
        <w:t>я</w:t>
      </w:r>
      <w:r w:rsidRPr="008157B9">
        <w:rPr>
          <w:rFonts w:ascii="Times New Roman" w:hAnsi="Times New Roman"/>
          <w:b/>
        </w:rPr>
        <w:t xml:space="preserve"> земельных участков в границах поселения для муниципальных нужд, </w:t>
      </w:r>
      <w:r w:rsidRPr="008157B9">
        <w:rPr>
          <w:rFonts w:ascii="Times New Roman" w:hAnsi="Times New Roman"/>
          <w:b/>
        </w:rPr>
        <w:lastRenderedPageBreak/>
        <w:t>осуществлени</w:t>
      </w:r>
      <w:r>
        <w:rPr>
          <w:rFonts w:ascii="Times New Roman" w:hAnsi="Times New Roman"/>
          <w:b/>
        </w:rPr>
        <w:t>я</w:t>
      </w:r>
      <w:r w:rsidRPr="008157B9">
        <w:rPr>
          <w:rFonts w:ascii="Times New Roman" w:hAnsi="Times New Roman"/>
          <w:b/>
        </w:rPr>
        <w:t xml:space="preserve"> муниципального земельного контроля в границах поселения, осуществлени</w:t>
      </w:r>
      <w:r>
        <w:rPr>
          <w:rFonts w:ascii="Times New Roman" w:hAnsi="Times New Roman"/>
          <w:b/>
        </w:rPr>
        <w:t>я</w:t>
      </w:r>
      <w:r w:rsidRPr="008157B9">
        <w:rPr>
          <w:rFonts w:ascii="Times New Roman" w:hAnsi="Times New Roman"/>
          <w:b/>
        </w:rPr>
        <w:t xml:space="preserve"> в случаях, предусмотренных Градостроительным </w:t>
      </w:r>
      <w:hyperlink r:id="rId68"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Pr="008157B9">
        <w:rPr>
          <w:rFonts w:ascii="Times New Roman" w:hAnsi="Times New Roman"/>
          <w:b/>
        </w:rPr>
        <w:t xml:space="preserve"> рекомендаций об устранении выявленных в ходе таких осмотров нарушений, направлени</w:t>
      </w:r>
      <w:r>
        <w:rPr>
          <w:rFonts w:ascii="Times New Roman" w:hAnsi="Times New Roman"/>
          <w:b/>
        </w:rPr>
        <w:t>я</w:t>
      </w:r>
      <w:r w:rsidRPr="008157B9">
        <w:rPr>
          <w:rFonts w:ascii="Times New Roman" w:hAnsi="Times New Roman"/>
          <w:b/>
        </w:rPr>
        <w:t xml:space="preserve"> уведомления о соответствии указанных в </w:t>
      </w:r>
      <w:hyperlink r:id="rId69"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планируемых строительстве или</w:t>
      </w:r>
      <w:proofErr w:type="gramEnd"/>
      <w:r w:rsidRPr="008157B9">
        <w:rPr>
          <w:rFonts w:ascii="Times New Roman" w:hAnsi="Times New Roman"/>
          <w:b/>
        </w:rPr>
        <w:t xml:space="preserve"> </w:t>
      </w:r>
      <w:proofErr w:type="gramStart"/>
      <w:r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70"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8157B9">
        <w:rPr>
          <w:rFonts w:ascii="Times New Roman" w:hAnsi="Times New Roman"/>
          <w:b/>
        </w:rPr>
        <w:t xml:space="preserve"> </w:t>
      </w:r>
      <w:proofErr w:type="gramStart"/>
      <w:r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Pr>
          <w:rFonts w:ascii="Times New Roman" w:hAnsi="Times New Roman"/>
          <w:b/>
        </w:rPr>
        <w:t>я</w:t>
      </w:r>
      <w:r w:rsidRPr="008157B9">
        <w:rPr>
          <w:rFonts w:ascii="Times New Roman" w:hAnsi="Times New Roman"/>
          <w:b/>
        </w:rPr>
        <w:t xml:space="preserve"> в соответствии с гражданским </w:t>
      </w:r>
      <w:hyperlink r:id="rId71" w:history="1">
        <w:r w:rsidRPr="008157B9">
          <w:rPr>
            <w:rStyle w:val="af"/>
            <w:rFonts w:ascii="Times New Roman" w:hAnsi="Times New Roman"/>
            <w:b/>
            <w:color w:val="auto"/>
          </w:rPr>
          <w:t>законодательством</w:t>
        </w:r>
      </w:hyperlink>
      <w:r w:rsidRPr="008157B9">
        <w:rPr>
          <w:rFonts w:ascii="Times New Roman" w:hAnsi="Times New Roman"/>
          <w:b/>
        </w:rPr>
        <w:t xml:space="preserve"> Российской Федерации решения о сносе самовольной постройки</w:t>
      </w:r>
      <w:proofErr w:type="gramEnd"/>
      <w:r w:rsidRPr="008157B9">
        <w:rPr>
          <w:rFonts w:ascii="Times New Roman" w:hAnsi="Times New Roman"/>
          <w:b/>
        </w:rPr>
        <w:t xml:space="preserve">, </w:t>
      </w:r>
      <w:proofErr w:type="gramStart"/>
      <w:r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72" w:history="1">
        <w:r w:rsidRPr="008157B9">
          <w:rPr>
            <w:rStyle w:val="af"/>
            <w:rFonts w:ascii="Times New Roman" w:hAnsi="Times New Roman"/>
            <w:b/>
            <w:color w:val="auto"/>
          </w:rPr>
          <w:t>правилами</w:t>
        </w:r>
      </w:hyperlink>
      <w:r w:rsidRPr="008157B9">
        <w:rPr>
          <w:rFonts w:ascii="Times New Roman" w:hAnsi="Times New Roman"/>
          <w:b/>
        </w:rPr>
        <w:t xml:space="preserve"> землепользования и застройки, </w:t>
      </w:r>
      <w:hyperlink r:id="rId73" w:history="1">
        <w:r w:rsidRPr="008157B9">
          <w:rPr>
            <w:rStyle w:val="af"/>
            <w:rFonts w:ascii="Times New Roman" w:hAnsi="Times New Roman"/>
            <w:b/>
            <w:color w:val="auto"/>
          </w:rPr>
          <w:t>документацией</w:t>
        </w:r>
      </w:hyperlink>
      <w:r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8157B9">
        <w:rPr>
          <w:rFonts w:ascii="Times New Roman" w:hAnsi="Times New Roman"/>
          <w:b/>
        </w:rPr>
        <w:t xml:space="preserve"> нарушением законодательства Российской Федерации, осуществлени</w:t>
      </w:r>
      <w:r>
        <w:rPr>
          <w:rFonts w:ascii="Times New Roman" w:hAnsi="Times New Roman"/>
          <w:b/>
        </w:rPr>
        <w:t>я</w:t>
      </w:r>
      <w:r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74"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.3) разработк</w:t>
      </w:r>
      <w:r>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21E1D" w:rsidRPr="008157B9"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w:t>
      </w:r>
      <w:r w:rsidRPr="008157B9">
        <w:rPr>
          <w:rFonts w:ascii="Times New Roman" w:hAnsi="Times New Roman"/>
        </w:rPr>
        <w:lastRenderedPageBreak/>
        <w:t xml:space="preserve">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21E1D" w:rsidRPr="008157B9" w:rsidRDefault="00021E1D" w:rsidP="00021E1D">
      <w:pPr>
        <w:rPr>
          <w:rFonts w:ascii="Times New Roman" w:hAnsi="Times New Roman"/>
          <w:bCs/>
        </w:rPr>
      </w:pPr>
      <w:r w:rsidRPr="008157B9">
        <w:rPr>
          <w:rFonts w:ascii="Times New Roman" w:hAnsi="Times New Roman"/>
        </w:rPr>
        <w:t>1</w:t>
      </w:r>
      <w:r>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21E1D" w:rsidRPr="008157B9" w:rsidRDefault="00021E1D" w:rsidP="00021E1D">
      <w:pPr>
        <w:rPr>
          <w:rFonts w:ascii="Times New Roman" w:eastAsia="Calibri" w:hAnsi="Times New Roman"/>
          <w:lang w:eastAsia="en-US"/>
        </w:rPr>
      </w:pPr>
      <w:r w:rsidRPr="008157B9">
        <w:rPr>
          <w:rFonts w:ascii="Times New Roman" w:eastAsia="Calibri" w:hAnsi="Times New Roman"/>
          <w:lang w:eastAsia="en-US"/>
        </w:rPr>
        <w:t>1</w:t>
      </w:r>
      <w:r>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21E1D"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Pr>
          <w:rFonts w:ascii="Times New Roman" w:hAnsi="Times New Roman"/>
        </w:rPr>
        <w:t>ии проекта межевания территории;</w:t>
      </w:r>
    </w:p>
    <w:p w:rsidR="00021E1D" w:rsidRDefault="00021E1D" w:rsidP="00021E1D">
      <w:pPr>
        <w:rPr>
          <w:rFonts w:ascii="Times New Roman" w:hAnsi="Times New Roman"/>
        </w:rPr>
      </w:pPr>
      <w:r w:rsidRPr="001C3FF8">
        <w:rPr>
          <w:rFonts w:ascii="Times New Roman" w:hAnsi="Times New Roman"/>
        </w:rPr>
        <w:t xml:space="preserve">10.23) </w:t>
      </w:r>
      <w:r>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021E1D" w:rsidRPr="001C3FF8" w:rsidRDefault="00021E1D" w:rsidP="00021E1D">
      <w:pPr>
        <w:rPr>
          <w:rFonts w:ascii="Times New Roman" w:hAnsi="Times New Roman"/>
        </w:rPr>
      </w:pPr>
      <w:proofErr w:type="gramStart"/>
      <w:r>
        <w:rPr>
          <w:rFonts w:ascii="Times New Roman" w:hAnsi="Times New Roman"/>
        </w:rPr>
        <w:t xml:space="preserve">10.24) </w:t>
      </w:r>
      <w:r w:rsidRPr="001C3FF8">
        <w:rPr>
          <w:rFonts w:ascii="Times New Roman" w:hAnsi="Times New Roman"/>
        </w:rPr>
        <w:t xml:space="preserve">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w:t>
      </w:r>
      <w:r w:rsidRPr="001C3FF8">
        <w:rPr>
          <w:rFonts w:ascii="Times New Roman" w:hAnsi="Times New Roman"/>
        </w:rPr>
        <w:lastRenderedPageBreak/>
        <w:t>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1</w:t>
      </w:r>
      <w:r w:rsidRPr="008157B9">
        <w:rPr>
          <w:rFonts w:ascii="Times New Roman" w:hAnsi="Times New Roman"/>
          <w:b/>
        </w:rPr>
        <w:t>. По вопросу организации ритуальных услуг и содержанию мест захоронения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.3) установления правил содержания мест погребения;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.5) организации похоронного дела.</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w:t>
      </w:r>
      <w:r>
        <w:rPr>
          <w:rFonts w:ascii="Times New Roman" w:hAnsi="Times New Roman"/>
        </w:rPr>
        <w:t>4</w:t>
      </w:r>
      <w:r w:rsidRPr="008157B9">
        <w:rPr>
          <w:rFonts w:ascii="Times New Roman" w:hAnsi="Times New Roman"/>
        </w:rPr>
        <w:t>)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1</w:t>
      </w:r>
      <w:r>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lastRenderedPageBreak/>
        <w:t>1</w:t>
      </w:r>
      <w:r>
        <w:rPr>
          <w:rFonts w:ascii="Times New Roman" w:hAnsi="Times New Roman"/>
        </w:rPr>
        <w:t>3</w:t>
      </w:r>
      <w:r w:rsidRPr="008157B9">
        <w:rPr>
          <w:rFonts w:ascii="Times New Roman" w:hAnsi="Times New Roman"/>
        </w:rPr>
        <w:t>.1)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4</w:t>
      </w:r>
      <w:r w:rsidRPr="008157B9">
        <w:rPr>
          <w:rFonts w:ascii="Times New Roman" w:hAnsi="Times New Roman"/>
          <w:b/>
        </w:rPr>
        <w:t>. По вопросу содействия в развитии сельскохозяйственного производства, создани</w:t>
      </w:r>
      <w:r>
        <w:rPr>
          <w:rFonts w:ascii="Times New Roman" w:hAnsi="Times New Roman"/>
          <w:b/>
        </w:rPr>
        <w:t>я</w:t>
      </w:r>
      <w:r w:rsidRPr="008157B9">
        <w:rPr>
          <w:rFonts w:ascii="Times New Roman" w:hAnsi="Times New Roman"/>
          <w:b/>
        </w:rPr>
        <w:t xml:space="preserve"> условий для развития малого и среднего предпринимательства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.1) содействия созданию фермерских хозяйств и осуществлению ими своей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Pr>
          <w:rFonts w:ascii="Times New Roman" w:hAnsi="Times New Roman"/>
        </w:rPr>
        <w:t>я</w:t>
      </w:r>
      <w:r w:rsidRPr="008157B9">
        <w:rPr>
          <w:rFonts w:ascii="Times New Roman" w:hAnsi="Times New Roman"/>
        </w:rPr>
        <w:t xml:space="preserve"> ее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21E1D" w:rsidRPr="008157B9" w:rsidRDefault="00021E1D" w:rsidP="00021E1D">
      <w:pPr>
        <w:autoSpaceDE w:val="0"/>
        <w:autoSpaceDN w:val="0"/>
        <w:adjustRightInd w:val="0"/>
      </w:pPr>
      <w:r w:rsidRPr="008157B9">
        <w:rPr>
          <w:rFonts w:ascii="Times New Roman" w:hAnsi="Times New Roman"/>
        </w:rPr>
        <w:lastRenderedPageBreak/>
        <w:t>1</w:t>
      </w:r>
      <w:r>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5</w:t>
      </w:r>
      <w:r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.1) реализации государственной политики в области противодействия коррупции;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7</w:t>
      </w:r>
      <w:r w:rsidRPr="008157B9">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84E87"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8</w:t>
      </w:r>
      <w:r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E84E87" w:rsidRPr="008157B9">
        <w:rPr>
          <w:rFonts w:ascii="Times New Roman" w:hAnsi="Times New Roman"/>
          <w:b/>
        </w:rPr>
        <w:t xml:space="preserve"> </w:t>
      </w:r>
    </w:p>
    <w:p w:rsidR="002020E4" w:rsidRPr="008157B9" w:rsidRDefault="002020E4" w:rsidP="005029F3">
      <w:pPr>
        <w:rPr>
          <w:rFonts w:ascii="Times New Roman" w:hAnsi="Times New Roman"/>
        </w:rPr>
      </w:pPr>
      <w:r w:rsidRPr="008157B9">
        <w:rPr>
          <w:rFonts w:ascii="Times New Roman" w:hAnsi="Times New Roman"/>
          <w:b/>
        </w:rPr>
        <w:t xml:space="preserve"> </w:t>
      </w:r>
    </w:p>
    <w:p w:rsidR="00966011" w:rsidRPr="008157B9" w:rsidRDefault="00966011" w:rsidP="00153A09">
      <w:pPr>
        <w:pStyle w:val="2"/>
        <w:rPr>
          <w:rFonts w:ascii="Times New Roman" w:hAnsi="Times New Roman" w:cs="Times New Roman"/>
          <w:sz w:val="24"/>
          <w:szCs w:val="24"/>
        </w:rPr>
        <w:sectPr w:rsidR="00966011" w:rsidRPr="008157B9" w:rsidSect="00B83E13">
          <w:pgSz w:w="11907" w:h="16840" w:code="9"/>
          <w:pgMar w:top="851" w:right="851" w:bottom="851" w:left="1701" w:header="709" w:footer="709" w:gutter="0"/>
          <w:cols w:space="708"/>
          <w:titlePg/>
          <w:docGrid w:linePitch="254"/>
        </w:sectPr>
      </w:pPr>
    </w:p>
    <w:p w:rsidR="00BC7C2F" w:rsidRPr="008157B9" w:rsidRDefault="00BC7C2F" w:rsidP="00BC7C2F">
      <w:pPr>
        <w:jc w:val="right"/>
        <w:rPr>
          <w:rFonts w:ascii="Times New Roman" w:hAnsi="Times New Roman"/>
        </w:rPr>
      </w:pPr>
      <w:r w:rsidRPr="008157B9">
        <w:rPr>
          <w:rFonts w:ascii="Times New Roman" w:hAnsi="Times New Roman"/>
        </w:rPr>
        <w:lastRenderedPageBreak/>
        <w:t>ПРИЛОЖЕНИЕ 6</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Белоярского района </w:t>
      </w:r>
    </w:p>
    <w:p w:rsidR="00BC7C2F" w:rsidRPr="008157B9" w:rsidRDefault="008074BA" w:rsidP="00BC7C2F">
      <w:pPr>
        <w:jc w:val="right"/>
        <w:rPr>
          <w:rFonts w:ascii="Times New Roman" w:hAnsi="Times New Roman"/>
        </w:rPr>
      </w:pPr>
      <w:r>
        <w:rPr>
          <w:rFonts w:ascii="Times New Roman" w:hAnsi="Times New Roman"/>
        </w:rPr>
        <w:t>от 1 ноября</w:t>
      </w:r>
      <w:r w:rsidR="00E84E87">
        <w:rPr>
          <w:rFonts w:ascii="Times New Roman" w:hAnsi="Times New Roman"/>
        </w:rPr>
        <w:t xml:space="preserve"> 2022</w:t>
      </w:r>
      <w:r>
        <w:rPr>
          <w:rFonts w:ascii="Times New Roman" w:hAnsi="Times New Roman"/>
        </w:rPr>
        <w:t xml:space="preserve"> года № 76</w:t>
      </w:r>
    </w:p>
    <w:p w:rsidR="00BC7C2F" w:rsidRPr="008157B9" w:rsidRDefault="00BC7C2F" w:rsidP="00153A09">
      <w:pPr>
        <w:pStyle w:val="2"/>
        <w:rPr>
          <w:rFonts w:ascii="Times New Roman" w:hAnsi="Times New Roman" w:cs="Times New Roman"/>
          <w:sz w:val="24"/>
          <w:szCs w:val="24"/>
        </w:rPr>
      </w:pPr>
    </w:p>
    <w:p w:rsidR="00E84E87" w:rsidRDefault="00E84E87" w:rsidP="003C7CE8">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сельского поселения Сорум по решению вопросов местного значения, принимаемых органами местного самоуправления Белоярского района для осуществления в 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3</w:t>
      </w:r>
      <w:r w:rsidRPr="008157B9">
        <w:rPr>
          <w:rFonts w:ascii="Times New Roman" w:hAnsi="Times New Roman" w:cs="Times New Roman"/>
          <w:sz w:val="24"/>
          <w:szCs w:val="24"/>
        </w:rPr>
        <w:t>-20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jc w:val="center"/>
        <w:rPr>
          <w:rFonts w:ascii="Times New Roman" w:hAnsi="Times New Roman"/>
        </w:rPr>
      </w:pPr>
    </w:p>
    <w:p w:rsidR="00021E1D" w:rsidRPr="008157B9" w:rsidRDefault="00021E1D" w:rsidP="00021E1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021E1D" w:rsidRPr="008157B9" w:rsidRDefault="00021E1D" w:rsidP="00021E1D">
      <w:pPr>
        <w:rPr>
          <w:rFonts w:ascii="Times New Roman" w:hAnsi="Times New Roman"/>
        </w:rPr>
      </w:pPr>
      <w:r w:rsidRPr="008157B9">
        <w:rPr>
          <w:rFonts w:ascii="Times New Roman" w:hAnsi="Times New Roman"/>
        </w:rPr>
        <w:t>1.1) установления порядка и сроков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1.2) подготовк</w:t>
      </w:r>
      <w:r>
        <w:rPr>
          <w:rFonts w:ascii="Times New Roman" w:hAnsi="Times New Roman"/>
        </w:rPr>
        <w:t>и</w:t>
      </w:r>
      <w:r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Pr="008157B9">
        <w:rPr>
          <w:rFonts w:ascii="Times New Roman" w:hAnsi="Times New Roman"/>
        </w:rPr>
        <w:t>контроля за</w:t>
      </w:r>
      <w:proofErr w:type="gramEnd"/>
      <w:r w:rsidRPr="008157B9">
        <w:rPr>
          <w:rFonts w:ascii="Times New Roman" w:hAnsi="Times New Roman"/>
        </w:rPr>
        <w:t xml:space="preserve"> его исполнением и утверждения отчета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1.3) установления порядка и методики планирования бюджетных ассигнований местного бюджета;</w:t>
      </w:r>
    </w:p>
    <w:p w:rsidR="00021E1D" w:rsidRPr="008157B9" w:rsidRDefault="00021E1D" w:rsidP="00021E1D">
      <w:pPr>
        <w:rPr>
          <w:rFonts w:ascii="Times New Roman" w:hAnsi="Times New Roman"/>
        </w:rPr>
      </w:pPr>
      <w:r w:rsidRPr="008157B9">
        <w:rPr>
          <w:rFonts w:ascii="Times New Roman" w:hAnsi="Times New Roman"/>
        </w:rPr>
        <w:t xml:space="preserve">1.4) установления </w:t>
      </w:r>
      <w:proofErr w:type="gramStart"/>
      <w:r w:rsidRPr="008157B9">
        <w:rPr>
          <w:rFonts w:ascii="Times New Roman" w:hAnsi="Times New Roman"/>
        </w:rPr>
        <w:t>порядка ведения реестра расходных обязательств муниципального образования</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1.5)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1.6) организации исполнения местного бюджета;</w:t>
      </w:r>
    </w:p>
    <w:p w:rsidR="00021E1D" w:rsidRPr="008157B9" w:rsidRDefault="00021E1D" w:rsidP="00021E1D">
      <w:pPr>
        <w:rPr>
          <w:rFonts w:ascii="Times New Roman" w:hAnsi="Times New Roman"/>
        </w:rPr>
      </w:pPr>
      <w:r w:rsidRPr="008157B9">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021E1D" w:rsidRPr="008157B9" w:rsidRDefault="00021E1D" w:rsidP="00021E1D">
      <w:pPr>
        <w:rPr>
          <w:rFonts w:ascii="Times New Roman" w:hAnsi="Times New Roman"/>
        </w:rPr>
      </w:pPr>
      <w:r w:rsidRPr="008157B9">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21E1D" w:rsidRPr="008157B9" w:rsidRDefault="00021E1D" w:rsidP="00021E1D">
      <w:pPr>
        <w:rPr>
          <w:rFonts w:ascii="Times New Roman" w:hAnsi="Times New Roman"/>
        </w:rPr>
      </w:pPr>
      <w:r w:rsidRPr="008157B9">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021E1D" w:rsidRPr="008157B9" w:rsidRDefault="00021E1D" w:rsidP="00021E1D">
      <w:pPr>
        <w:rPr>
          <w:rFonts w:ascii="Times New Roman" w:hAnsi="Times New Roman"/>
        </w:rPr>
      </w:pPr>
      <w:r w:rsidRPr="008157B9">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1.14) осуществления внутреннего муни</w:t>
      </w:r>
      <w:r w:rsidR="00112E88">
        <w:rPr>
          <w:rFonts w:ascii="Times New Roman" w:hAnsi="Times New Roman"/>
        </w:rPr>
        <w:t>ципального финансового контроля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1.15) подготовки проекта решения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8157B9">
        <w:rPr>
          <w:rFonts w:ascii="Times New Roman" w:hAnsi="Times New Roman"/>
        </w:rPr>
        <w:t>дств пр</w:t>
      </w:r>
      <w:proofErr w:type="gramEnd"/>
      <w:r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21E1D" w:rsidRPr="008157B9" w:rsidRDefault="00021E1D" w:rsidP="00021E1D">
      <w:pPr>
        <w:rPr>
          <w:rFonts w:ascii="Times New Roman" w:hAnsi="Times New Roman"/>
        </w:rPr>
      </w:pPr>
      <w:r w:rsidRPr="008157B9">
        <w:rPr>
          <w:rFonts w:ascii="Times New Roman" w:hAnsi="Times New Roman"/>
        </w:rPr>
        <w:t>1.17)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p>
    <w:p w:rsidR="00021E1D" w:rsidRPr="008157B9" w:rsidRDefault="00021E1D" w:rsidP="00021E1D">
      <w:pPr>
        <w:rPr>
          <w:rFonts w:ascii="Times New Roman" w:hAnsi="Times New Roman"/>
        </w:rPr>
      </w:pPr>
      <w:r w:rsidRPr="008157B9">
        <w:rPr>
          <w:rFonts w:ascii="Times New Roman" w:hAnsi="Times New Roman"/>
        </w:rPr>
        <w:lastRenderedPageBreak/>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21E1D" w:rsidRPr="008157B9" w:rsidRDefault="00021E1D" w:rsidP="00021E1D">
      <w:pPr>
        <w:rPr>
          <w:rFonts w:ascii="Times New Roman" w:hAnsi="Times New Roman"/>
        </w:rPr>
      </w:pPr>
      <w:r w:rsidRPr="008157B9">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1E1D" w:rsidRPr="008157B9" w:rsidRDefault="00021E1D" w:rsidP="00021E1D">
      <w:pPr>
        <w:rPr>
          <w:rFonts w:ascii="Times New Roman" w:hAnsi="Times New Roman"/>
        </w:rPr>
      </w:pPr>
      <w:r w:rsidRPr="008157B9">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021E1D" w:rsidRPr="008157B9" w:rsidRDefault="00021E1D" w:rsidP="00021E1D">
      <w:pPr>
        <w:rPr>
          <w:rFonts w:ascii="Times New Roman" w:hAnsi="Times New Roman"/>
        </w:rPr>
      </w:pPr>
      <w:r w:rsidRPr="008157B9">
        <w:rPr>
          <w:rFonts w:ascii="Times New Roman" w:hAnsi="Times New Roman"/>
        </w:rPr>
        <w:t xml:space="preserve">1.23) разработки проекта решения об установлении дополнительных оснований признания </w:t>
      </w:r>
      <w:proofErr w:type="gramStart"/>
      <w:r w:rsidRPr="008157B9">
        <w:rPr>
          <w:rFonts w:ascii="Times New Roman" w:hAnsi="Times New Roman"/>
        </w:rPr>
        <w:t>безнадежными</w:t>
      </w:r>
      <w:proofErr w:type="gramEnd"/>
      <w:r w:rsidRPr="008157B9">
        <w:rPr>
          <w:rFonts w:ascii="Times New Roman" w:hAnsi="Times New Roman"/>
        </w:rPr>
        <w:t xml:space="preserve"> к взысканию недоимки и задолженности по пеням и штрафам по местным налогам;</w:t>
      </w:r>
    </w:p>
    <w:p w:rsidR="00021E1D" w:rsidRPr="008157B9" w:rsidRDefault="00021E1D" w:rsidP="00021E1D">
      <w:pPr>
        <w:rPr>
          <w:rFonts w:ascii="Times New Roman" w:hAnsi="Times New Roman"/>
        </w:rPr>
      </w:pPr>
      <w:r w:rsidRPr="008157B9">
        <w:rPr>
          <w:rFonts w:ascii="Times New Roman" w:hAnsi="Times New Roman"/>
        </w:rPr>
        <w:t>1.24) разработки проекта основных направлений бюджетной и налоговой политики;</w:t>
      </w:r>
    </w:p>
    <w:p w:rsidR="00021E1D" w:rsidRPr="008157B9" w:rsidRDefault="00021E1D" w:rsidP="00021E1D">
      <w:pPr>
        <w:rPr>
          <w:rFonts w:ascii="Times New Roman" w:hAnsi="Times New Roman"/>
        </w:rPr>
      </w:pPr>
      <w:r w:rsidRPr="008157B9">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21E1D" w:rsidRPr="008157B9" w:rsidRDefault="00021E1D" w:rsidP="00021E1D">
      <w:pPr>
        <w:rPr>
          <w:rFonts w:ascii="Times New Roman" w:hAnsi="Times New Roman"/>
        </w:rPr>
      </w:pPr>
      <w:r w:rsidRPr="008157B9">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021E1D" w:rsidRPr="008157B9" w:rsidRDefault="00021E1D" w:rsidP="00021E1D">
      <w:pPr>
        <w:rPr>
          <w:rFonts w:ascii="Times New Roman" w:hAnsi="Times New Roman"/>
        </w:rPr>
      </w:pPr>
      <w:r w:rsidRPr="008157B9">
        <w:rPr>
          <w:rFonts w:ascii="Times New Roman" w:hAnsi="Times New Roman"/>
        </w:rPr>
        <w:t>1.27) установления порядка финансового обеспечения выполнения муниципального задания;</w:t>
      </w:r>
    </w:p>
    <w:p w:rsidR="00021E1D" w:rsidRPr="008157B9" w:rsidRDefault="00021E1D" w:rsidP="00021E1D">
      <w:pPr>
        <w:rPr>
          <w:rFonts w:ascii="Times New Roman" w:hAnsi="Times New Roman"/>
        </w:rPr>
      </w:pPr>
      <w:r w:rsidRPr="008157B9">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021E1D" w:rsidRPr="008157B9" w:rsidRDefault="00021E1D" w:rsidP="00021E1D">
      <w:pPr>
        <w:rPr>
          <w:rFonts w:ascii="Times New Roman" w:hAnsi="Times New Roman"/>
        </w:rPr>
      </w:pPr>
      <w:r w:rsidRPr="008157B9">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75" w:tooltip="ФЕДЕРАЛЬНЫЙ ЗАКОН от 31.07.1998 № 145-ФЗ ГОСУДАРСТВЕННАЯ ДУМА ФЕДЕРАЛЬНОГО СОБРАНИЯ РФ  БЮДЖЕТНЫЙ КОДЕКС РОССИЙСКОЙ ФЕДЕРАЦИИ" w:history="1">
        <w:r w:rsidRPr="008157B9">
          <w:rPr>
            <w:rStyle w:val="af"/>
            <w:rFonts w:ascii="Times New Roman" w:hAnsi="Times New Roman"/>
            <w:color w:val="auto"/>
          </w:rPr>
          <w:t>Бюджетного кодекса</w:t>
        </w:r>
      </w:hyperlink>
      <w:r w:rsidRPr="008157B9">
        <w:rPr>
          <w:rFonts w:ascii="Times New Roman" w:hAnsi="Times New Roman"/>
        </w:rPr>
        <w:t xml:space="preserve"> Российской Федерации; </w:t>
      </w:r>
    </w:p>
    <w:p w:rsidR="00021E1D" w:rsidRPr="008157B9" w:rsidRDefault="00021E1D" w:rsidP="00021E1D">
      <w:pPr>
        <w:rPr>
          <w:rFonts w:ascii="Times New Roman" w:hAnsi="Times New Roman"/>
        </w:rPr>
      </w:pPr>
      <w:proofErr w:type="gramStart"/>
      <w:r w:rsidRPr="008157B9">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21E1D" w:rsidRPr="008157B9" w:rsidRDefault="00021E1D" w:rsidP="00021E1D">
      <w:pPr>
        <w:rPr>
          <w:rFonts w:ascii="Times New Roman" w:hAnsi="Times New Roman"/>
        </w:rPr>
      </w:pPr>
      <w:r w:rsidRPr="008157B9">
        <w:rPr>
          <w:rFonts w:ascii="Times New Roman" w:hAnsi="Times New Roman"/>
        </w:rPr>
        <w:t xml:space="preserve">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Pr="008157B9">
        <w:rPr>
          <w:rFonts w:ascii="Times New Roman" w:hAnsi="Times New Roman"/>
        </w:rPr>
        <w:t>на те</w:t>
      </w:r>
      <w:proofErr w:type="gramEnd"/>
      <w:r w:rsidRPr="008157B9">
        <w:rPr>
          <w:rFonts w:ascii="Times New Roman" w:hAnsi="Times New Roman"/>
        </w:rPr>
        <w:t xml:space="preserve"> же цели;</w:t>
      </w:r>
    </w:p>
    <w:p w:rsidR="00021E1D" w:rsidRPr="008157B9" w:rsidRDefault="00021E1D" w:rsidP="00021E1D">
      <w:pPr>
        <w:rPr>
          <w:rFonts w:ascii="Times New Roman" w:hAnsi="Times New Roman"/>
        </w:rPr>
      </w:pPr>
      <w:r w:rsidRPr="008157B9">
        <w:rPr>
          <w:rFonts w:ascii="Times New Roman" w:hAnsi="Times New Roman"/>
        </w:rPr>
        <w:t xml:space="preserve">1.32) разработки </w:t>
      </w:r>
      <w:proofErr w:type="gramStart"/>
      <w:r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1.33) разработки проекта методики прогнозирования поступлений по источникам финансирования дефицита местного бюджета; </w:t>
      </w:r>
    </w:p>
    <w:p w:rsidR="00021E1D" w:rsidRPr="008157B9" w:rsidRDefault="00021E1D" w:rsidP="00021E1D">
      <w:pPr>
        <w:rPr>
          <w:rFonts w:ascii="Times New Roman" w:hAnsi="Times New Roman"/>
        </w:rPr>
      </w:pPr>
      <w:r w:rsidRPr="008157B9">
        <w:rPr>
          <w:rFonts w:ascii="Times New Roman" w:hAnsi="Times New Roman"/>
        </w:rPr>
        <w:t>1.34) установления порядка формирования и ведения реестра источников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1.35) разработки проекта порядка формирования и использования бюджетных ассигнований муниципального дорожного фонда;</w:t>
      </w:r>
    </w:p>
    <w:p w:rsidR="00021E1D" w:rsidRPr="008157B9" w:rsidRDefault="00021E1D" w:rsidP="00021E1D">
      <w:pPr>
        <w:rPr>
          <w:rFonts w:ascii="Times New Roman" w:hAnsi="Times New Roman"/>
        </w:rPr>
      </w:pPr>
      <w:r w:rsidRPr="008157B9">
        <w:rPr>
          <w:rFonts w:ascii="Times New Roman" w:hAnsi="Times New Roman"/>
        </w:rPr>
        <w:t>1.36)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21E1D" w:rsidRPr="008157B9" w:rsidRDefault="00021E1D" w:rsidP="00021E1D">
      <w:pPr>
        <w:rPr>
          <w:rFonts w:ascii="Times New Roman" w:hAnsi="Times New Roman"/>
        </w:rPr>
      </w:pPr>
      <w:r w:rsidRPr="008157B9">
        <w:rPr>
          <w:rFonts w:ascii="Times New Roman" w:hAnsi="Times New Roman"/>
        </w:rPr>
        <w:t>1.37) установлени</w:t>
      </w:r>
      <w:r>
        <w:rPr>
          <w:rFonts w:ascii="Times New Roman" w:hAnsi="Times New Roman"/>
        </w:rPr>
        <w:t>я</w:t>
      </w:r>
      <w:r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w:t>
      </w:r>
      <w:r w:rsidRPr="008157B9">
        <w:rPr>
          <w:rFonts w:ascii="Times New Roman" w:hAnsi="Times New Roman"/>
        </w:rPr>
        <w:lastRenderedPageBreak/>
        <w:t xml:space="preserve">информации о результатах рассмотрения дела в суде и предоставлении информации о наличии оснований для обжалования судебного акта; </w:t>
      </w:r>
    </w:p>
    <w:p w:rsidR="00021E1D" w:rsidRPr="008157B9" w:rsidRDefault="00021E1D" w:rsidP="00021E1D">
      <w:pPr>
        <w:rPr>
          <w:rFonts w:ascii="Times New Roman" w:hAnsi="Times New Roman"/>
        </w:rPr>
      </w:pPr>
      <w:r w:rsidRPr="008157B9">
        <w:rPr>
          <w:rFonts w:ascii="Times New Roman" w:hAnsi="Times New Roman"/>
        </w:rPr>
        <w:t xml:space="preserve">1.38) </w:t>
      </w:r>
      <w:r w:rsidRPr="008157B9">
        <w:rPr>
          <w:rFonts w:ascii="Times New Roman" w:hAnsi="Times New Roman"/>
          <w:color w:val="000000"/>
        </w:rPr>
        <w:t>установления порядка формирования перечня и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Pr="008157B9">
        <w:rPr>
          <w:rFonts w:ascii="Times New Roman" w:hAnsi="Times New Roman"/>
          <w:color w:val="000000"/>
        </w:rPr>
        <w:t>формирования перечня налоговых расходов и внесения изменений в него;</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Pr="008157B9">
        <w:rPr>
          <w:rFonts w:ascii="Times New Roman" w:hAnsi="Times New Roman"/>
          <w:color w:val="000000"/>
        </w:rPr>
        <w:t>проведения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Pr="008157B9">
        <w:rPr>
          <w:rFonts w:ascii="Times New Roman" w:hAnsi="Times New Roman"/>
        </w:rPr>
        <w:t>осуществления казначейского сопровождения сре</w:t>
      </w:r>
      <w:proofErr w:type="gramStart"/>
      <w:r w:rsidRPr="008157B9">
        <w:rPr>
          <w:rFonts w:ascii="Times New Roman" w:hAnsi="Times New Roman"/>
        </w:rPr>
        <w:t>дств в с</w:t>
      </w:r>
      <w:proofErr w:type="gramEnd"/>
      <w:r w:rsidRPr="008157B9">
        <w:rPr>
          <w:rFonts w:ascii="Times New Roman" w:hAnsi="Times New Roman"/>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1.42) установления порядка осуществления финансовым органом казначейского сопровождения сре</w:t>
      </w:r>
      <w:proofErr w:type="gramStart"/>
      <w:r w:rsidRPr="008157B9">
        <w:rPr>
          <w:rFonts w:ascii="Times New Roman" w:hAnsi="Times New Roman" w:cs="Times New Roman"/>
          <w:b w:val="0"/>
          <w:sz w:val="24"/>
          <w:szCs w:val="24"/>
        </w:rPr>
        <w:t>дств в с</w:t>
      </w:r>
      <w:proofErr w:type="gramEnd"/>
      <w:r w:rsidRPr="008157B9">
        <w:rPr>
          <w:rFonts w:ascii="Times New Roman" w:hAnsi="Times New Roman" w:cs="Times New Roman"/>
          <w:b w:val="0"/>
          <w:sz w:val="24"/>
          <w:szCs w:val="24"/>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021E1D" w:rsidRPr="008157B9" w:rsidRDefault="00021E1D" w:rsidP="00021E1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Pr="008157B9">
        <w:rPr>
          <w:rFonts w:ascii="Times New Roman" w:eastAsia="Calibri" w:hAnsi="Times New Roman"/>
        </w:rPr>
        <w:t xml:space="preserve">разработки </w:t>
      </w:r>
      <w:proofErr w:type="gramStart"/>
      <w:r w:rsidRPr="008157B9">
        <w:rPr>
          <w:rFonts w:ascii="Times New Roman" w:eastAsia="Calibri" w:hAnsi="Times New Roman"/>
        </w:rPr>
        <w:t>проекта порядка привлечения остатков средств</w:t>
      </w:r>
      <w:proofErr w:type="gramEnd"/>
      <w:r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021E1D" w:rsidRPr="008157B9" w:rsidRDefault="00021E1D" w:rsidP="00021E1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021E1D" w:rsidRPr="008157B9" w:rsidRDefault="00021E1D" w:rsidP="00021E1D">
      <w:pPr>
        <w:rPr>
          <w:rFonts w:ascii="Times New Roman" w:hAnsi="Times New Roman"/>
        </w:rPr>
      </w:pPr>
      <w:r w:rsidRPr="008157B9">
        <w:rPr>
          <w:rFonts w:ascii="Times New Roman" w:hAnsi="Times New Roman"/>
        </w:rPr>
        <w:t>2.1) согласования решений о предоставлении отсрочек, рассрочек по уплате местных налогов и сборов;</w:t>
      </w:r>
    </w:p>
    <w:p w:rsidR="00021E1D" w:rsidRPr="008157B9" w:rsidRDefault="00021E1D" w:rsidP="00021E1D">
      <w:pPr>
        <w:rPr>
          <w:rFonts w:ascii="Times New Roman" w:hAnsi="Times New Roman"/>
        </w:rPr>
      </w:pPr>
      <w:r w:rsidRPr="008157B9">
        <w:rPr>
          <w:rFonts w:ascii="Times New Roman" w:hAnsi="Times New Roman"/>
        </w:rPr>
        <w:t xml:space="preserve">2.2) согласования решения об изменении сроков уплаты налогов и сборов;  </w:t>
      </w:r>
    </w:p>
    <w:p w:rsidR="00021E1D" w:rsidRPr="008157B9" w:rsidRDefault="00021E1D" w:rsidP="00021E1D">
      <w:pPr>
        <w:rPr>
          <w:rFonts w:ascii="Times New Roman" w:hAnsi="Times New Roman"/>
        </w:rPr>
      </w:pPr>
      <w:r w:rsidRPr="008157B9">
        <w:rPr>
          <w:rFonts w:ascii="Times New Roman" w:hAnsi="Times New Roman"/>
        </w:rPr>
        <w:t>2.3) согласования решения о предоставлении организации инвестиционного налогового кредита;</w:t>
      </w:r>
    </w:p>
    <w:p w:rsidR="00021E1D" w:rsidRPr="008157B9" w:rsidRDefault="00021E1D" w:rsidP="00021E1D">
      <w:pPr>
        <w:rPr>
          <w:rFonts w:ascii="Times New Roman" w:hAnsi="Times New Roman"/>
        </w:rPr>
      </w:pPr>
      <w:r w:rsidRPr="008157B9">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21E1D" w:rsidRPr="008157B9" w:rsidRDefault="00021E1D" w:rsidP="00021E1D">
      <w:pPr>
        <w:rPr>
          <w:rFonts w:ascii="Times New Roman" w:hAnsi="Times New Roman"/>
        </w:rPr>
      </w:pPr>
      <w:r>
        <w:rPr>
          <w:rFonts w:ascii="Times New Roman" w:hAnsi="Times New Roman"/>
        </w:rPr>
        <w:t>2.5)</w:t>
      </w:r>
      <w:r w:rsidRPr="008157B9">
        <w:rPr>
          <w:rFonts w:ascii="Times New Roman" w:hAnsi="Times New Roman"/>
        </w:rPr>
        <w:t xml:space="preserve">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 </w:t>
      </w:r>
    </w:p>
    <w:p w:rsidR="00021E1D" w:rsidRPr="00D1460D" w:rsidRDefault="00021E1D" w:rsidP="00021E1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Pr="00D1460D">
        <w:rPr>
          <w:rFonts w:ascii="Times New Roman" w:hAnsi="Times New Roman"/>
          <w:b/>
        </w:rPr>
        <w:t xml:space="preserve">3. </w:t>
      </w:r>
      <w:proofErr w:type="gramStart"/>
      <w:r w:rsidRPr="00D1460D">
        <w:rPr>
          <w:rFonts w:ascii="Times New Roman" w:hAnsi="Times New Roman"/>
          <w:b/>
        </w:rPr>
        <w:t xml:space="preserve">По вопросу </w:t>
      </w:r>
      <w:r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76" w:history="1">
        <w:r w:rsidRPr="00D1460D">
          <w:rPr>
            <w:rFonts w:ascii="Times New Roman" w:eastAsiaTheme="minorHAnsi" w:hAnsi="Times New Roman"/>
            <w:b/>
            <w:lang w:eastAsia="en-US"/>
          </w:rPr>
          <w:t>законодательством</w:t>
        </w:r>
      </w:hyperlink>
      <w:r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осуществления муниципального контроля на автомобильном транспорте, городском наземном электрическом транспорте</w:t>
      </w:r>
      <w:r>
        <w:rPr>
          <w:rFonts w:ascii="Times New Roman" w:hAnsi="Times New Roman" w:cs="Times New Roman"/>
          <w:b w:val="0"/>
          <w:sz w:val="24"/>
          <w:szCs w:val="24"/>
        </w:rPr>
        <w:t>.</w:t>
      </w:r>
    </w:p>
    <w:p w:rsidR="00021E1D" w:rsidRPr="008157B9" w:rsidRDefault="00021E1D" w:rsidP="00021E1D">
      <w:pPr>
        <w:rPr>
          <w:rFonts w:ascii="Times New Roman" w:eastAsiaTheme="minorHAnsi" w:hAnsi="Times New Roman"/>
          <w:lang w:eastAsia="en-US"/>
        </w:rPr>
      </w:pPr>
      <w:r w:rsidRPr="008157B9">
        <w:rPr>
          <w:rFonts w:ascii="Times New Roman" w:hAnsi="Times New Roman"/>
          <w:b/>
        </w:rPr>
        <w:t>4.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Pr>
          <w:rFonts w:ascii="Times New Roman" w:hAnsi="Times New Roman"/>
          <w:b/>
        </w:rPr>
        <w:t>я</w:t>
      </w:r>
      <w:r w:rsidRPr="008157B9">
        <w:rPr>
          <w:rFonts w:ascii="Times New Roman" w:hAnsi="Times New Roman"/>
          <w:b/>
        </w:rPr>
        <w:t xml:space="preserve"> условий для жилищного строительства, осуществлени</w:t>
      </w:r>
      <w:r>
        <w:rPr>
          <w:rFonts w:ascii="Times New Roman" w:hAnsi="Times New Roman"/>
          <w:b/>
        </w:rPr>
        <w:t>я</w:t>
      </w:r>
      <w:r w:rsidRPr="008157B9">
        <w:rPr>
          <w:rFonts w:ascii="Times New Roman" w:hAnsi="Times New Roman"/>
          <w:b/>
        </w:rPr>
        <w:t xml:space="preserve"> муниципального жилищного </w:t>
      </w:r>
      <w:r w:rsidRPr="008157B9">
        <w:rPr>
          <w:rFonts w:ascii="Times New Roman" w:hAnsi="Times New Roman"/>
          <w:b/>
        </w:rPr>
        <w:lastRenderedPageBreak/>
        <w:t>контроля, а также ины</w:t>
      </w:r>
      <w:r>
        <w:rPr>
          <w:rFonts w:ascii="Times New Roman" w:hAnsi="Times New Roman"/>
          <w:b/>
        </w:rPr>
        <w:t>е</w:t>
      </w:r>
      <w:r w:rsidRPr="008157B9">
        <w:rPr>
          <w:rFonts w:ascii="Times New Roman" w:hAnsi="Times New Roman"/>
          <w:b/>
        </w:rPr>
        <w:t xml:space="preserve"> полномочи</w:t>
      </w:r>
      <w:r>
        <w:rPr>
          <w:rFonts w:ascii="Times New Roman" w:hAnsi="Times New Roman"/>
          <w:b/>
        </w:rPr>
        <w:t>я</w:t>
      </w:r>
      <w:r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021E1D" w:rsidRPr="008157B9" w:rsidRDefault="00021E1D" w:rsidP="00021E1D">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21E1D" w:rsidRPr="008157B9" w:rsidRDefault="00021E1D" w:rsidP="00021E1D">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1E1D" w:rsidRPr="008157B9" w:rsidRDefault="00021E1D" w:rsidP="00021E1D">
      <w:pPr>
        <w:rPr>
          <w:rFonts w:ascii="Times New Roman" w:hAnsi="Times New Roman"/>
        </w:rPr>
      </w:pPr>
      <w:r w:rsidRPr="008157B9">
        <w:rPr>
          <w:rFonts w:ascii="Times New Roman" w:hAnsi="Times New Roman"/>
        </w:rPr>
        <w:t>4.3) стимулирования жилищного строительства;</w:t>
      </w:r>
    </w:p>
    <w:p w:rsidR="00021E1D" w:rsidRPr="008157B9" w:rsidRDefault="00021E1D" w:rsidP="00021E1D">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021E1D" w:rsidRPr="008157B9" w:rsidRDefault="00021E1D" w:rsidP="00021E1D">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21E1D" w:rsidRPr="008157B9" w:rsidRDefault="00021E1D" w:rsidP="00021E1D">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1E1D" w:rsidRPr="008157B9" w:rsidRDefault="00021E1D" w:rsidP="00021E1D">
      <w:pPr>
        <w:rPr>
          <w:rFonts w:ascii="Times New Roman" w:hAnsi="Times New Roman"/>
          <w:b/>
        </w:rPr>
      </w:pPr>
      <w:r w:rsidRPr="008157B9">
        <w:rPr>
          <w:rFonts w:ascii="Times New Roman" w:hAnsi="Times New Roman"/>
          <w:b/>
        </w:rPr>
        <w:t>5. По вопросу участия в предупреждении и ликвидации последствий чрезвычайных ситуаций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5.1) участия в создании, эксплуатации и развитии системы обеспечения вызова экстренных оперативных служб по единому номеру «112»;</w:t>
      </w:r>
    </w:p>
    <w:p w:rsidR="00021E1D" w:rsidRPr="008157B9" w:rsidRDefault="00021E1D" w:rsidP="00021E1D">
      <w:pPr>
        <w:rPr>
          <w:rFonts w:ascii="Times New Roman" w:hAnsi="Times New Roman"/>
        </w:rPr>
      </w:pPr>
      <w:r w:rsidRPr="008157B9">
        <w:rPr>
          <w:rFonts w:ascii="Times New Roman" w:hAnsi="Times New Roman"/>
        </w:rPr>
        <w:t>5.2) создания и поддержания в постоянной готовности муниципальной системы оповещения и информирования населения о чрезвычайных ситуациях.</w:t>
      </w:r>
    </w:p>
    <w:p w:rsidR="00021E1D" w:rsidRPr="008157B9" w:rsidRDefault="00021E1D" w:rsidP="00021E1D">
      <w:pPr>
        <w:rPr>
          <w:rFonts w:ascii="Times New Roman" w:hAnsi="Times New Roman"/>
          <w:b/>
        </w:rPr>
      </w:pPr>
      <w:r w:rsidRPr="008157B9">
        <w:rPr>
          <w:rFonts w:ascii="Times New Roman" w:hAnsi="Times New Roman"/>
          <w:b/>
        </w:rPr>
        <w:t>6.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6.1) рассмотр</w:t>
      </w:r>
      <w:r>
        <w:rPr>
          <w:rFonts w:ascii="Times New Roman" w:hAnsi="Times New Roman"/>
        </w:rPr>
        <w:t>ения</w:t>
      </w:r>
      <w:r w:rsidRPr="008157B9">
        <w:rPr>
          <w:rFonts w:ascii="Times New Roman" w:hAnsi="Times New Roman"/>
        </w:rPr>
        <w:t xml:space="preserve"> обращени</w:t>
      </w:r>
      <w:r>
        <w:rPr>
          <w:rFonts w:ascii="Times New Roman" w:hAnsi="Times New Roman"/>
        </w:rPr>
        <w:t>й</w:t>
      </w:r>
      <w:r w:rsidRPr="008157B9">
        <w:rPr>
          <w:rFonts w:ascii="Times New Roman" w:hAnsi="Times New Roman"/>
        </w:rPr>
        <w:t xml:space="preserve"> потребителей, консультирова</w:t>
      </w:r>
      <w:r>
        <w:rPr>
          <w:rFonts w:ascii="Times New Roman" w:hAnsi="Times New Roman"/>
        </w:rPr>
        <w:t>ния</w:t>
      </w:r>
      <w:r w:rsidRPr="008157B9">
        <w:rPr>
          <w:rFonts w:ascii="Times New Roman" w:hAnsi="Times New Roman"/>
        </w:rPr>
        <w:t xml:space="preserve"> их по вопросам защиты прав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6.2) обращ</w:t>
      </w:r>
      <w:r>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6.3) разраб</w:t>
      </w:r>
      <w:r>
        <w:rPr>
          <w:rFonts w:ascii="Times New Roman" w:hAnsi="Times New Roman"/>
        </w:rPr>
        <w:t>отки</w:t>
      </w:r>
      <w:r w:rsidRPr="008157B9">
        <w:rPr>
          <w:rFonts w:ascii="Times New Roman" w:hAnsi="Times New Roman"/>
        </w:rPr>
        <w:t xml:space="preserve"> и утвержд</w:t>
      </w:r>
      <w:r>
        <w:rPr>
          <w:rFonts w:ascii="Times New Roman" w:hAnsi="Times New Roman"/>
        </w:rPr>
        <w:t>ения</w:t>
      </w:r>
      <w:r w:rsidRPr="008157B9">
        <w:rPr>
          <w:rFonts w:ascii="Times New Roman" w:hAnsi="Times New Roman"/>
        </w:rPr>
        <w:t xml:space="preserve"> муниципальны</w:t>
      </w:r>
      <w:r>
        <w:rPr>
          <w:rFonts w:ascii="Times New Roman" w:hAnsi="Times New Roman"/>
        </w:rPr>
        <w:t>х</w:t>
      </w:r>
      <w:r w:rsidRPr="008157B9">
        <w:rPr>
          <w:rFonts w:ascii="Times New Roman" w:hAnsi="Times New Roman"/>
        </w:rPr>
        <w:t xml:space="preserve"> программ по защите прав потребителей;</w:t>
      </w:r>
    </w:p>
    <w:p w:rsidR="00021E1D" w:rsidRDefault="00021E1D" w:rsidP="00021E1D">
      <w:pPr>
        <w:autoSpaceDE w:val="0"/>
        <w:autoSpaceDN w:val="0"/>
        <w:adjustRightInd w:val="0"/>
        <w:rPr>
          <w:rFonts w:ascii="Times New Roman" w:hAnsi="Times New Roman"/>
        </w:rPr>
      </w:pPr>
      <w:r w:rsidRPr="008157B9">
        <w:rPr>
          <w:rFonts w:ascii="Times New Roman" w:hAnsi="Times New Roman"/>
        </w:rPr>
        <w:t xml:space="preserve">6.4) </w:t>
      </w:r>
      <w:r>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7. По вопросу организации библиотечного обслуживания населения, комплектовани</w:t>
      </w:r>
      <w:r>
        <w:rPr>
          <w:rFonts w:ascii="Times New Roman" w:hAnsi="Times New Roman"/>
          <w:b/>
        </w:rPr>
        <w:t>я</w:t>
      </w:r>
      <w:r w:rsidRPr="008157B9">
        <w:rPr>
          <w:rFonts w:ascii="Times New Roman" w:hAnsi="Times New Roman"/>
          <w:b/>
        </w:rPr>
        <w:t xml:space="preserve"> и обеспечени</w:t>
      </w:r>
      <w:r>
        <w:rPr>
          <w:rFonts w:ascii="Times New Roman" w:hAnsi="Times New Roman"/>
          <w:b/>
        </w:rPr>
        <w:t>я</w:t>
      </w:r>
      <w:r w:rsidRPr="008157B9">
        <w:rPr>
          <w:rFonts w:ascii="Times New Roman" w:hAnsi="Times New Roman"/>
          <w:b/>
        </w:rPr>
        <w:t xml:space="preserve"> сохранности библиотечных фондов библиотек поселения в части:</w:t>
      </w:r>
    </w:p>
    <w:p w:rsidR="00021E1D" w:rsidRPr="008157B9" w:rsidRDefault="00021E1D" w:rsidP="00021E1D">
      <w:pPr>
        <w:rPr>
          <w:rFonts w:ascii="Times New Roman" w:hAnsi="Times New Roman"/>
        </w:rPr>
      </w:pPr>
      <w:r w:rsidRPr="008157B9">
        <w:rPr>
          <w:rFonts w:ascii="Times New Roman" w:hAnsi="Times New Roman"/>
        </w:rPr>
        <w:t xml:space="preserve">7.1) </w:t>
      </w:r>
      <w:r w:rsidRPr="008157B9">
        <w:rPr>
          <w:rFonts w:ascii="Times New Roman" w:eastAsia="Calibri" w:hAnsi="Times New Roman"/>
        </w:rPr>
        <w:t>финансирования комплектования и обеспечения сохранности фондов муниципальных библиотек</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lastRenderedPageBreak/>
        <w:t xml:space="preserve">7.2) </w:t>
      </w:r>
      <w:r w:rsidRPr="008157B9">
        <w:rPr>
          <w:rFonts w:ascii="Times New Roman" w:eastAsia="Calibri" w:hAnsi="Times New Roman"/>
        </w:rPr>
        <w:t>реализации прав граждан на библиотечное обслуживание;</w:t>
      </w:r>
    </w:p>
    <w:p w:rsidR="00021E1D" w:rsidRPr="008157B9" w:rsidRDefault="00021E1D" w:rsidP="00021E1D">
      <w:pPr>
        <w:rPr>
          <w:rFonts w:ascii="Times New Roman" w:eastAsia="Calibri" w:hAnsi="Times New Roman"/>
        </w:rPr>
      </w:pPr>
      <w:r w:rsidRPr="008157B9">
        <w:rPr>
          <w:rFonts w:ascii="Times New Roman" w:hAnsi="Times New Roman"/>
        </w:rPr>
        <w:t xml:space="preserve">7.3) </w:t>
      </w:r>
      <w:r w:rsidRPr="008157B9">
        <w:rPr>
          <w:rFonts w:ascii="Times New Roman" w:eastAsia="Calibri" w:hAnsi="Times New Roman"/>
        </w:rPr>
        <w:t>обеспечения условий доступности для инвалидов муниципальных библиотек;</w:t>
      </w:r>
    </w:p>
    <w:p w:rsidR="00021E1D" w:rsidRPr="008157B9" w:rsidRDefault="00021E1D" w:rsidP="00021E1D">
      <w:pPr>
        <w:rPr>
          <w:rFonts w:ascii="Times New Roman" w:hAnsi="Times New Roman"/>
        </w:rPr>
      </w:pPr>
      <w:r w:rsidRPr="008157B9">
        <w:rPr>
          <w:rFonts w:ascii="Times New Roman" w:eastAsia="Calibri" w:hAnsi="Times New Roman"/>
        </w:rPr>
        <w:t xml:space="preserve">7.4) подготовки </w:t>
      </w:r>
      <w:proofErr w:type="gramStart"/>
      <w:r w:rsidRPr="008157B9">
        <w:rPr>
          <w:rFonts w:ascii="Times New Roman" w:eastAsia="Calibri" w:hAnsi="Times New Roman"/>
        </w:rPr>
        <w:t>проекта решения Совета депутатов поселения</w:t>
      </w:r>
      <w:proofErr w:type="gramEnd"/>
      <w:r w:rsidRPr="008157B9">
        <w:rPr>
          <w:rFonts w:ascii="Times New Roman" w:eastAsia="Calibri" w:hAnsi="Times New Roman"/>
        </w:rPr>
        <w:t xml:space="preserve"> об учреждении муниципальных библиотек.</w:t>
      </w:r>
    </w:p>
    <w:p w:rsidR="00021E1D" w:rsidRPr="008157B9" w:rsidRDefault="00021E1D" w:rsidP="00021E1D">
      <w:pPr>
        <w:rPr>
          <w:rFonts w:ascii="Times New Roman" w:hAnsi="Times New Roman"/>
          <w:b/>
        </w:rPr>
      </w:pPr>
      <w:r w:rsidRPr="008157B9">
        <w:rPr>
          <w:rFonts w:ascii="Times New Roman" w:hAnsi="Times New Roman"/>
          <w:b/>
        </w:rPr>
        <w:t>8.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8.1) сохранения, использования и популяризации объектов культурного наследия, находящихся в собственности муниципального образования;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8.2) государственной охраны объектов культурного наследия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8.3) определения порядка организации историко-культурного заповедника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8.4) обеспечения условий доступности для инвалидов объектов культурного наследия, находящихся в собственности поселения;</w:t>
      </w:r>
    </w:p>
    <w:p w:rsidR="00021E1D" w:rsidRPr="008157B9" w:rsidRDefault="00021E1D" w:rsidP="00021E1D">
      <w:pPr>
        <w:autoSpaceDE w:val="0"/>
        <w:autoSpaceDN w:val="0"/>
        <w:adjustRightInd w:val="0"/>
        <w:rPr>
          <w:rFonts w:ascii="Times New Roman" w:hAnsi="Times New Roman"/>
        </w:rPr>
      </w:pPr>
      <w:proofErr w:type="gramStart"/>
      <w:r w:rsidRPr="008157B9">
        <w:rPr>
          <w:rFonts w:ascii="Times New Roman" w:hAnsi="Times New Roman"/>
        </w:rPr>
        <w:t>8.5)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8.6) подготовки </w:t>
      </w:r>
      <w:proofErr w:type="gramStart"/>
      <w:r w:rsidRPr="008157B9">
        <w:rPr>
          <w:rFonts w:ascii="Times New Roman" w:hAnsi="Times New Roman"/>
        </w:rPr>
        <w:t>проекта решения Совета депутатов поселения</w:t>
      </w:r>
      <w:proofErr w:type="gramEnd"/>
      <w:r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21E1D" w:rsidRPr="008157B9" w:rsidRDefault="00021E1D" w:rsidP="00EA0CF7">
      <w:pPr>
        <w:autoSpaceDE w:val="0"/>
        <w:autoSpaceDN w:val="0"/>
        <w:adjustRightInd w:val="0"/>
        <w:rPr>
          <w:rFonts w:ascii="Times New Roman" w:hAnsi="Times New Roman"/>
        </w:rPr>
      </w:pPr>
      <w:r w:rsidRPr="008157B9">
        <w:rPr>
          <w:rFonts w:ascii="Times New Roman" w:hAnsi="Times New Roman"/>
        </w:rPr>
        <w:t>8.9)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021E1D" w:rsidRPr="008157B9" w:rsidRDefault="00021E1D" w:rsidP="00021E1D">
      <w:pPr>
        <w:rPr>
          <w:rFonts w:ascii="Times New Roman" w:hAnsi="Times New Roman"/>
          <w:b/>
        </w:rPr>
      </w:pPr>
      <w:r w:rsidRPr="008157B9">
        <w:rPr>
          <w:rFonts w:ascii="Times New Roman" w:hAnsi="Times New Roman"/>
          <w:b/>
        </w:rPr>
        <w:t>9.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021E1D" w:rsidRPr="008157B9" w:rsidRDefault="00021E1D" w:rsidP="00021E1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Pr>
          <w:rFonts w:ascii="Times New Roman" w:hAnsi="Times New Roman"/>
        </w:rPr>
        <w:t>нии.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0</w:t>
      </w:r>
      <w:r w:rsidRPr="008157B9">
        <w:rPr>
          <w:rFonts w:ascii="Times New Roman" w:hAnsi="Times New Roman"/>
          <w:b/>
        </w:rPr>
        <w:t xml:space="preserve">. </w:t>
      </w:r>
      <w:proofErr w:type="gramStart"/>
      <w:r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Pr>
          <w:rFonts w:ascii="Times New Roman" w:hAnsi="Times New Roman"/>
          <w:b/>
        </w:rPr>
        <w:t>и</w:t>
      </w:r>
      <w:r w:rsidRPr="008157B9">
        <w:rPr>
          <w:rFonts w:ascii="Times New Roman" w:hAnsi="Times New Roman"/>
          <w:b/>
        </w:rPr>
        <w:t xml:space="preserve"> градостроительного </w:t>
      </w:r>
      <w:hyperlink r:id="rId77" w:history="1">
        <w:r w:rsidRPr="008157B9">
          <w:rPr>
            <w:rStyle w:val="af"/>
            <w:rFonts w:ascii="Times New Roman" w:hAnsi="Times New Roman"/>
            <w:b/>
            <w:color w:val="auto"/>
          </w:rPr>
          <w:t>плана</w:t>
        </w:r>
      </w:hyperlink>
      <w:r w:rsidRPr="008157B9">
        <w:rPr>
          <w:rFonts w:ascii="Times New Roman" w:hAnsi="Times New Roman"/>
          <w:b/>
        </w:rPr>
        <w:t xml:space="preserve"> земельного участка, расположенного в границах поселения, выдач</w:t>
      </w:r>
      <w:r>
        <w:rPr>
          <w:rFonts w:ascii="Times New Roman" w:hAnsi="Times New Roman"/>
          <w:b/>
        </w:rPr>
        <w:t>и</w:t>
      </w:r>
      <w:r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78"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8157B9">
        <w:rPr>
          <w:rFonts w:ascii="Times New Roman" w:hAnsi="Times New Roman"/>
          <w:b/>
        </w:rPr>
        <w:t xml:space="preserve"> </w:t>
      </w:r>
      <w:proofErr w:type="gramStart"/>
      <w:r w:rsidRPr="008157B9">
        <w:rPr>
          <w:rFonts w:ascii="Times New Roman" w:hAnsi="Times New Roman"/>
          <w:b/>
        </w:rPr>
        <w:t>территории поселения, утверждени</w:t>
      </w:r>
      <w:r>
        <w:rPr>
          <w:rFonts w:ascii="Times New Roman" w:hAnsi="Times New Roman"/>
          <w:b/>
        </w:rPr>
        <w:t>я</w:t>
      </w:r>
      <w:r w:rsidRPr="008157B9">
        <w:rPr>
          <w:rFonts w:ascii="Times New Roman" w:hAnsi="Times New Roman"/>
          <w:b/>
        </w:rPr>
        <w:t xml:space="preserve"> местных нормативов градостроительного проектирования поселений, резервировани</w:t>
      </w:r>
      <w:r>
        <w:rPr>
          <w:rFonts w:ascii="Times New Roman" w:hAnsi="Times New Roman"/>
          <w:b/>
        </w:rPr>
        <w:t>я</w:t>
      </w:r>
      <w:r w:rsidRPr="008157B9">
        <w:rPr>
          <w:rFonts w:ascii="Times New Roman" w:hAnsi="Times New Roman"/>
          <w:b/>
        </w:rPr>
        <w:t xml:space="preserve"> земель и изъяти</w:t>
      </w:r>
      <w:r>
        <w:rPr>
          <w:rFonts w:ascii="Times New Roman" w:hAnsi="Times New Roman"/>
          <w:b/>
        </w:rPr>
        <w:t>я</w:t>
      </w:r>
      <w:r w:rsidRPr="008157B9">
        <w:rPr>
          <w:rFonts w:ascii="Times New Roman" w:hAnsi="Times New Roman"/>
          <w:b/>
        </w:rPr>
        <w:t xml:space="preserve"> земельных участков в границах поселения для муниципальных нужд, </w:t>
      </w:r>
      <w:r w:rsidRPr="008157B9">
        <w:rPr>
          <w:rFonts w:ascii="Times New Roman" w:hAnsi="Times New Roman"/>
          <w:b/>
        </w:rPr>
        <w:lastRenderedPageBreak/>
        <w:t>осуществлени</w:t>
      </w:r>
      <w:r>
        <w:rPr>
          <w:rFonts w:ascii="Times New Roman" w:hAnsi="Times New Roman"/>
          <w:b/>
        </w:rPr>
        <w:t>я</w:t>
      </w:r>
      <w:r w:rsidRPr="008157B9">
        <w:rPr>
          <w:rFonts w:ascii="Times New Roman" w:hAnsi="Times New Roman"/>
          <w:b/>
        </w:rPr>
        <w:t xml:space="preserve"> муниципального земельного контроля в границах поселения, осуществлени</w:t>
      </w:r>
      <w:r>
        <w:rPr>
          <w:rFonts w:ascii="Times New Roman" w:hAnsi="Times New Roman"/>
          <w:b/>
        </w:rPr>
        <w:t>я</w:t>
      </w:r>
      <w:r w:rsidRPr="008157B9">
        <w:rPr>
          <w:rFonts w:ascii="Times New Roman" w:hAnsi="Times New Roman"/>
          <w:b/>
        </w:rPr>
        <w:t xml:space="preserve"> в случаях, предусмотренных Градостроительным </w:t>
      </w:r>
      <w:hyperlink r:id="rId79"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Pr="008157B9">
        <w:rPr>
          <w:rFonts w:ascii="Times New Roman" w:hAnsi="Times New Roman"/>
          <w:b/>
        </w:rPr>
        <w:t xml:space="preserve"> рекомендаций об устранении выявленных в ходе таких осмотров нарушений, направлени</w:t>
      </w:r>
      <w:r>
        <w:rPr>
          <w:rFonts w:ascii="Times New Roman" w:hAnsi="Times New Roman"/>
          <w:b/>
        </w:rPr>
        <w:t>я</w:t>
      </w:r>
      <w:r w:rsidRPr="008157B9">
        <w:rPr>
          <w:rFonts w:ascii="Times New Roman" w:hAnsi="Times New Roman"/>
          <w:b/>
        </w:rPr>
        <w:t xml:space="preserve"> уведомления о соответствии указанных в </w:t>
      </w:r>
      <w:hyperlink r:id="rId80"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планируемых строительстве или</w:t>
      </w:r>
      <w:proofErr w:type="gramEnd"/>
      <w:r w:rsidRPr="008157B9">
        <w:rPr>
          <w:rFonts w:ascii="Times New Roman" w:hAnsi="Times New Roman"/>
          <w:b/>
        </w:rPr>
        <w:t xml:space="preserve"> </w:t>
      </w:r>
      <w:proofErr w:type="gramStart"/>
      <w:r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81"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8157B9">
        <w:rPr>
          <w:rFonts w:ascii="Times New Roman" w:hAnsi="Times New Roman"/>
          <w:b/>
        </w:rPr>
        <w:t xml:space="preserve"> </w:t>
      </w:r>
      <w:proofErr w:type="gramStart"/>
      <w:r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Pr>
          <w:rFonts w:ascii="Times New Roman" w:hAnsi="Times New Roman"/>
          <w:b/>
        </w:rPr>
        <w:t>я</w:t>
      </w:r>
      <w:r w:rsidRPr="008157B9">
        <w:rPr>
          <w:rFonts w:ascii="Times New Roman" w:hAnsi="Times New Roman"/>
          <w:b/>
        </w:rPr>
        <w:t xml:space="preserve"> в соответствии с гражданским </w:t>
      </w:r>
      <w:hyperlink r:id="rId82" w:history="1">
        <w:r w:rsidRPr="008157B9">
          <w:rPr>
            <w:rStyle w:val="af"/>
            <w:rFonts w:ascii="Times New Roman" w:hAnsi="Times New Roman"/>
            <w:b/>
            <w:color w:val="auto"/>
          </w:rPr>
          <w:t>законодательством</w:t>
        </w:r>
      </w:hyperlink>
      <w:r w:rsidRPr="008157B9">
        <w:rPr>
          <w:rFonts w:ascii="Times New Roman" w:hAnsi="Times New Roman"/>
          <w:b/>
        </w:rPr>
        <w:t xml:space="preserve"> Российской Федерации решения о сносе самовольной постройки</w:t>
      </w:r>
      <w:proofErr w:type="gramEnd"/>
      <w:r w:rsidRPr="008157B9">
        <w:rPr>
          <w:rFonts w:ascii="Times New Roman" w:hAnsi="Times New Roman"/>
          <w:b/>
        </w:rPr>
        <w:t xml:space="preserve">, </w:t>
      </w:r>
      <w:proofErr w:type="gramStart"/>
      <w:r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83" w:history="1">
        <w:r w:rsidRPr="008157B9">
          <w:rPr>
            <w:rStyle w:val="af"/>
            <w:rFonts w:ascii="Times New Roman" w:hAnsi="Times New Roman"/>
            <w:b/>
            <w:color w:val="auto"/>
          </w:rPr>
          <w:t>правилами</w:t>
        </w:r>
      </w:hyperlink>
      <w:r w:rsidRPr="008157B9">
        <w:rPr>
          <w:rFonts w:ascii="Times New Roman" w:hAnsi="Times New Roman"/>
          <w:b/>
        </w:rPr>
        <w:t xml:space="preserve"> землепользования и застройки, </w:t>
      </w:r>
      <w:hyperlink r:id="rId84" w:history="1">
        <w:r w:rsidRPr="008157B9">
          <w:rPr>
            <w:rStyle w:val="af"/>
            <w:rFonts w:ascii="Times New Roman" w:hAnsi="Times New Roman"/>
            <w:b/>
            <w:color w:val="auto"/>
          </w:rPr>
          <w:t>документацией</w:t>
        </w:r>
      </w:hyperlink>
      <w:r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8157B9">
        <w:rPr>
          <w:rFonts w:ascii="Times New Roman" w:hAnsi="Times New Roman"/>
          <w:b/>
        </w:rPr>
        <w:t xml:space="preserve"> нарушением законодательства Российской Федерации, осуществлени</w:t>
      </w:r>
      <w:r>
        <w:rPr>
          <w:rFonts w:ascii="Times New Roman" w:hAnsi="Times New Roman"/>
          <w:b/>
        </w:rPr>
        <w:t>я</w:t>
      </w:r>
      <w:r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5"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.3) разработк</w:t>
      </w:r>
      <w:r>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21E1D" w:rsidRPr="008157B9"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w:t>
      </w:r>
      <w:r w:rsidRPr="008157B9">
        <w:rPr>
          <w:rFonts w:ascii="Times New Roman" w:hAnsi="Times New Roman"/>
        </w:rPr>
        <w:lastRenderedPageBreak/>
        <w:t xml:space="preserve">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21E1D" w:rsidRPr="008157B9" w:rsidRDefault="00021E1D" w:rsidP="00021E1D">
      <w:pPr>
        <w:rPr>
          <w:rFonts w:ascii="Times New Roman" w:hAnsi="Times New Roman"/>
          <w:bCs/>
        </w:rPr>
      </w:pPr>
      <w:r w:rsidRPr="008157B9">
        <w:rPr>
          <w:rFonts w:ascii="Times New Roman" w:hAnsi="Times New Roman"/>
        </w:rPr>
        <w:t>1</w:t>
      </w:r>
      <w:r>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21E1D" w:rsidRPr="008157B9" w:rsidRDefault="00021E1D" w:rsidP="00021E1D">
      <w:pPr>
        <w:rPr>
          <w:rFonts w:ascii="Times New Roman" w:eastAsia="Calibri" w:hAnsi="Times New Roman"/>
          <w:lang w:eastAsia="en-US"/>
        </w:rPr>
      </w:pPr>
      <w:r w:rsidRPr="008157B9">
        <w:rPr>
          <w:rFonts w:ascii="Times New Roman" w:eastAsia="Calibri" w:hAnsi="Times New Roman"/>
          <w:lang w:eastAsia="en-US"/>
        </w:rPr>
        <w:t>1</w:t>
      </w:r>
      <w:r>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21E1D"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Pr>
          <w:rFonts w:ascii="Times New Roman" w:hAnsi="Times New Roman"/>
        </w:rPr>
        <w:t>ии проекта межевания территории;</w:t>
      </w:r>
    </w:p>
    <w:p w:rsidR="00021E1D" w:rsidRDefault="00021E1D" w:rsidP="00021E1D">
      <w:pPr>
        <w:rPr>
          <w:rFonts w:ascii="Times New Roman" w:hAnsi="Times New Roman"/>
        </w:rPr>
      </w:pPr>
      <w:r w:rsidRPr="001C3FF8">
        <w:rPr>
          <w:rFonts w:ascii="Times New Roman" w:hAnsi="Times New Roman"/>
        </w:rPr>
        <w:t xml:space="preserve">10.23) </w:t>
      </w:r>
      <w:r>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021E1D" w:rsidRPr="001C3FF8" w:rsidRDefault="00021E1D" w:rsidP="00021E1D">
      <w:pPr>
        <w:rPr>
          <w:rFonts w:ascii="Times New Roman" w:hAnsi="Times New Roman"/>
        </w:rPr>
      </w:pPr>
      <w:proofErr w:type="gramStart"/>
      <w:r>
        <w:rPr>
          <w:rFonts w:ascii="Times New Roman" w:hAnsi="Times New Roman"/>
        </w:rPr>
        <w:t xml:space="preserve">10.24) </w:t>
      </w:r>
      <w:r w:rsidRPr="001C3FF8">
        <w:rPr>
          <w:rFonts w:ascii="Times New Roman" w:hAnsi="Times New Roman"/>
        </w:rPr>
        <w:t xml:space="preserve">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w:t>
      </w:r>
      <w:r w:rsidRPr="001C3FF8">
        <w:rPr>
          <w:rFonts w:ascii="Times New Roman" w:hAnsi="Times New Roman"/>
        </w:rPr>
        <w:lastRenderedPageBreak/>
        <w:t>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1</w:t>
      </w:r>
      <w:r w:rsidRPr="008157B9">
        <w:rPr>
          <w:rFonts w:ascii="Times New Roman" w:hAnsi="Times New Roman"/>
          <w:b/>
        </w:rPr>
        <w:t>. По вопросу организации ритуальных услуг и содержанию мест захоронения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.3) установления правил содержания мест погребения;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.5) организации похоронного дела.</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w:t>
      </w:r>
      <w:r>
        <w:rPr>
          <w:rFonts w:ascii="Times New Roman" w:hAnsi="Times New Roman"/>
        </w:rPr>
        <w:t>4</w:t>
      </w:r>
      <w:r w:rsidRPr="008157B9">
        <w:rPr>
          <w:rFonts w:ascii="Times New Roman" w:hAnsi="Times New Roman"/>
        </w:rPr>
        <w:t>)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1</w:t>
      </w:r>
      <w:r>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lastRenderedPageBreak/>
        <w:t>1</w:t>
      </w:r>
      <w:r>
        <w:rPr>
          <w:rFonts w:ascii="Times New Roman" w:hAnsi="Times New Roman"/>
        </w:rPr>
        <w:t>3</w:t>
      </w:r>
      <w:r w:rsidRPr="008157B9">
        <w:rPr>
          <w:rFonts w:ascii="Times New Roman" w:hAnsi="Times New Roman"/>
        </w:rPr>
        <w:t>.1)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4</w:t>
      </w:r>
      <w:r w:rsidRPr="008157B9">
        <w:rPr>
          <w:rFonts w:ascii="Times New Roman" w:hAnsi="Times New Roman"/>
          <w:b/>
        </w:rPr>
        <w:t>. По вопросу содействия в развитии сельскохозяйственного производства, создани</w:t>
      </w:r>
      <w:r>
        <w:rPr>
          <w:rFonts w:ascii="Times New Roman" w:hAnsi="Times New Roman"/>
          <w:b/>
        </w:rPr>
        <w:t>я</w:t>
      </w:r>
      <w:r w:rsidRPr="008157B9">
        <w:rPr>
          <w:rFonts w:ascii="Times New Roman" w:hAnsi="Times New Roman"/>
          <w:b/>
        </w:rPr>
        <w:t xml:space="preserve"> условий для развития малого и среднего предпринимательства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.1) содействия созданию фермерских хозяйств и осуществлению ими своей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Pr>
          <w:rFonts w:ascii="Times New Roman" w:hAnsi="Times New Roman"/>
        </w:rPr>
        <w:t>я</w:t>
      </w:r>
      <w:r w:rsidRPr="008157B9">
        <w:rPr>
          <w:rFonts w:ascii="Times New Roman" w:hAnsi="Times New Roman"/>
        </w:rPr>
        <w:t xml:space="preserve"> ее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21E1D" w:rsidRPr="008157B9" w:rsidRDefault="00021E1D" w:rsidP="00021E1D">
      <w:pPr>
        <w:autoSpaceDE w:val="0"/>
        <w:autoSpaceDN w:val="0"/>
        <w:adjustRightInd w:val="0"/>
      </w:pPr>
      <w:r w:rsidRPr="008157B9">
        <w:rPr>
          <w:rFonts w:ascii="Times New Roman" w:hAnsi="Times New Roman"/>
        </w:rPr>
        <w:lastRenderedPageBreak/>
        <w:t>1</w:t>
      </w:r>
      <w:r>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5</w:t>
      </w:r>
      <w:r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.1) реализации государственной политики в области противодействия коррупции;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7</w:t>
      </w:r>
      <w:r w:rsidRPr="008157B9">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84E87"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8</w:t>
      </w:r>
      <w:r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E84E87" w:rsidRPr="008157B9">
        <w:rPr>
          <w:rFonts w:ascii="Times New Roman" w:hAnsi="Times New Roman"/>
          <w:b/>
        </w:rPr>
        <w:t xml:space="preserve"> </w:t>
      </w:r>
    </w:p>
    <w:p w:rsidR="00E11D93" w:rsidRPr="008157B9" w:rsidRDefault="00E11D93" w:rsidP="006E10FD">
      <w:pPr>
        <w:rPr>
          <w:rFonts w:ascii="Times New Roman" w:hAnsi="Times New Roman"/>
          <w:b/>
        </w:rPr>
      </w:pPr>
    </w:p>
    <w:p w:rsidR="00E11D93" w:rsidRPr="008157B9" w:rsidRDefault="00E11D93" w:rsidP="00E11D93">
      <w:pPr>
        <w:ind w:firstLine="0"/>
        <w:jc w:val="right"/>
        <w:rPr>
          <w:rFonts w:ascii="Times New Roman" w:hAnsi="Times New Roman"/>
        </w:rPr>
        <w:sectPr w:rsidR="00E11D93" w:rsidRPr="008157B9" w:rsidSect="00B83E13">
          <w:pgSz w:w="11907" w:h="16840" w:code="9"/>
          <w:pgMar w:top="851" w:right="851" w:bottom="851" w:left="1701" w:header="709" w:footer="709" w:gutter="0"/>
          <w:cols w:space="708"/>
          <w:titlePg/>
          <w:docGrid w:linePitch="254"/>
        </w:sectPr>
      </w:pPr>
    </w:p>
    <w:p w:rsidR="00BC7C2F" w:rsidRPr="008157B9" w:rsidRDefault="00BC7C2F" w:rsidP="00E11D93">
      <w:pPr>
        <w:jc w:val="right"/>
        <w:rPr>
          <w:rFonts w:ascii="Times New Roman" w:hAnsi="Times New Roman"/>
        </w:rPr>
      </w:pPr>
      <w:r w:rsidRPr="008157B9">
        <w:rPr>
          <w:rFonts w:ascii="Times New Roman" w:hAnsi="Times New Roman"/>
        </w:rPr>
        <w:lastRenderedPageBreak/>
        <w:t>ПРИЛОЖЕНИЕ 7</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Белоярского района </w:t>
      </w:r>
    </w:p>
    <w:p w:rsidR="00BC7C2F" w:rsidRPr="008157B9" w:rsidRDefault="008074BA" w:rsidP="00BC7C2F">
      <w:pPr>
        <w:jc w:val="right"/>
        <w:rPr>
          <w:rFonts w:ascii="Times New Roman" w:hAnsi="Times New Roman"/>
        </w:rPr>
      </w:pPr>
      <w:r>
        <w:rPr>
          <w:rFonts w:ascii="Times New Roman" w:hAnsi="Times New Roman"/>
        </w:rPr>
        <w:t>от 1 ноября</w:t>
      </w:r>
      <w:r w:rsidR="00397D34">
        <w:rPr>
          <w:rFonts w:ascii="Times New Roman" w:hAnsi="Times New Roman"/>
        </w:rPr>
        <w:t xml:space="preserve"> 2022</w:t>
      </w:r>
      <w:r>
        <w:rPr>
          <w:rFonts w:ascii="Times New Roman" w:hAnsi="Times New Roman"/>
        </w:rPr>
        <w:t xml:space="preserve"> года № 76</w:t>
      </w:r>
      <w:bookmarkStart w:id="0" w:name="_GoBack"/>
      <w:bookmarkEnd w:id="0"/>
    </w:p>
    <w:p w:rsidR="00153A09" w:rsidRPr="008157B9" w:rsidRDefault="00153A09" w:rsidP="00153A09">
      <w:pPr>
        <w:rPr>
          <w:rFonts w:ascii="Times New Roman" w:hAnsi="Times New Roman"/>
        </w:rPr>
      </w:pPr>
    </w:p>
    <w:p w:rsidR="00BC7C2F" w:rsidRPr="008157B9" w:rsidRDefault="00BC7C2F" w:rsidP="00153A09">
      <w:pPr>
        <w:pStyle w:val="2"/>
        <w:rPr>
          <w:rFonts w:ascii="Times New Roman" w:hAnsi="Times New Roman" w:cs="Times New Roman"/>
          <w:sz w:val="24"/>
          <w:szCs w:val="24"/>
        </w:rPr>
      </w:pPr>
    </w:p>
    <w:p w:rsidR="00397D34" w:rsidRDefault="00397D34" w:rsidP="00B355E6">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сельского поселения </w:t>
      </w:r>
      <w:proofErr w:type="gramStart"/>
      <w:r w:rsidRPr="008157B9">
        <w:rPr>
          <w:rFonts w:ascii="Times New Roman" w:hAnsi="Times New Roman" w:cs="Times New Roman"/>
          <w:sz w:val="24"/>
          <w:szCs w:val="24"/>
        </w:rPr>
        <w:t>Полноват</w:t>
      </w:r>
      <w:proofErr w:type="gramEnd"/>
      <w:r w:rsidRPr="008157B9">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966011" w:rsidRPr="008157B9">
        <w:rPr>
          <w:rFonts w:ascii="Times New Roman" w:hAnsi="Times New Roman" w:cs="Times New Roman"/>
          <w:sz w:val="24"/>
          <w:szCs w:val="24"/>
        </w:rPr>
        <w:t>2</w:t>
      </w:r>
      <w:r w:rsidR="00397D34">
        <w:rPr>
          <w:rFonts w:ascii="Times New Roman" w:hAnsi="Times New Roman" w:cs="Times New Roman"/>
          <w:sz w:val="24"/>
          <w:szCs w:val="24"/>
        </w:rPr>
        <w:t>3</w:t>
      </w:r>
      <w:r w:rsidRPr="008157B9">
        <w:rPr>
          <w:rFonts w:ascii="Times New Roman" w:hAnsi="Times New Roman" w:cs="Times New Roman"/>
          <w:sz w:val="24"/>
          <w:szCs w:val="24"/>
        </w:rPr>
        <w:t>-20</w:t>
      </w:r>
      <w:r w:rsidR="00966011" w:rsidRPr="008157B9">
        <w:rPr>
          <w:rFonts w:ascii="Times New Roman" w:hAnsi="Times New Roman" w:cs="Times New Roman"/>
          <w:sz w:val="24"/>
          <w:szCs w:val="24"/>
        </w:rPr>
        <w:t>2</w:t>
      </w:r>
      <w:r w:rsidR="00397D34">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153A09" w:rsidRPr="008157B9" w:rsidRDefault="00153A09" w:rsidP="006E10F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A65F35" w:rsidRPr="008157B9" w:rsidRDefault="00A65F35" w:rsidP="006E10FD">
      <w:pPr>
        <w:rPr>
          <w:rFonts w:ascii="Times New Roman" w:hAnsi="Times New Roman"/>
        </w:rPr>
      </w:pPr>
      <w:r w:rsidRPr="008157B9">
        <w:rPr>
          <w:rFonts w:ascii="Times New Roman" w:hAnsi="Times New Roman"/>
        </w:rPr>
        <w:t xml:space="preserve">1.1) </w:t>
      </w:r>
      <w:r w:rsidR="003F3B29" w:rsidRPr="008157B9">
        <w:rPr>
          <w:rFonts w:ascii="Times New Roman" w:hAnsi="Times New Roman"/>
        </w:rPr>
        <w:t>установления порядка и сроков составления проекта местного бюджета</w:t>
      </w:r>
      <w:r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 xml:space="preserve">1.2) </w:t>
      </w:r>
      <w:r w:rsidR="003F3B29" w:rsidRPr="008157B9">
        <w:rPr>
          <w:rFonts w:ascii="Times New Roman" w:hAnsi="Times New Roman"/>
        </w:rPr>
        <w:t>подготовк</w:t>
      </w:r>
      <w:r w:rsidR="007714F9">
        <w:rPr>
          <w:rFonts w:ascii="Times New Roman" w:hAnsi="Times New Roman"/>
        </w:rPr>
        <w:t>и</w:t>
      </w:r>
      <w:r w:rsidR="003F3B29"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003F3B29" w:rsidRPr="008157B9">
        <w:rPr>
          <w:rFonts w:ascii="Times New Roman" w:hAnsi="Times New Roman"/>
        </w:rPr>
        <w:t>контроля за</w:t>
      </w:r>
      <w:proofErr w:type="gramEnd"/>
      <w:r w:rsidR="003F3B29" w:rsidRPr="008157B9">
        <w:rPr>
          <w:rFonts w:ascii="Times New Roman" w:hAnsi="Times New Roman"/>
        </w:rPr>
        <w:t xml:space="preserve"> его исполнением и утверждения отчета об исполнении местного бюджета</w:t>
      </w:r>
      <w:r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 xml:space="preserve">1.3) </w:t>
      </w:r>
      <w:r w:rsidR="003F3B29" w:rsidRPr="008157B9">
        <w:rPr>
          <w:rFonts w:ascii="Times New Roman" w:hAnsi="Times New Roman"/>
        </w:rPr>
        <w:t>установления порядка и методики планирования бюджетных ассигнований местного бюджета;</w:t>
      </w:r>
    </w:p>
    <w:p w:rsidR="00A65F35" w:rsidRPr="008157B9" w:rsidRDefault="00A65F35" w:rsidP="006E10FD">
      <w:pPr>
        <w:rPr>
          <w:rFonts w:ascii="Times New Roman" w:hAnsi="Times New Roman"/>
        </w:rPr>
      </w:pPr>
      <w:r w:rsidRPr="008157B9">
        <w:rPr>
          <w:rFonts w:ascii="Times New Roman" w:hAnsi="Times New Roman"/>
        </w:rPr>
        <w:t xml:space="preserve">1.4) </w:t>
      </w:r>
      <w:r w:rsidR="003F3B29" w:rsidRPr="008157B9">
        <w:rPr>
          <w:rFonts w:ascii="Times New Roman" w:hAnsi="Times New Roman"/>
        </w:rPr>
        <w:t xml:space="preserve">установления </w:t>
      </w:r>
      <w:proofErr w:type="gramStart"/>
      <w:r w:rsidR="003F3B29" w:rsidRPr="008157B9">
        <w:rPr>
          <w:rFonts w:ascii="Times New Roman" w:hAnsi="Times New Roman"/>
        </w:rPr>
        <w:t>порядка ведения реестра расходных обязательств муниципального образования</w:t>
      </w:r>
      <w:proofErr w:type="gramEnd"/>
      <w:r w:rsidR="003F3B29"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 xml:space="preserve">1.5) </w:t>
      </w:r>
      <w:r w:rsidR="003F3B29" w:rsidRPr="008157B9">
        <w:rPr>
          <w:rFonts w:ascii="Times New Roman" w:hAnsi="Times New Roman"/>
        </w:rPr>
        <w:t>составления проекта местного бюджета;</w:t>
      </w:r>
    </w:p>
    <w:p w:rsidR="00A65F35" w:rsidRPr="008157B9" w:rsidRDefault="00A65F35" w:rsidP="006E10FD">
      <w:pPr>
        <w:rPr>
          <w:rFonts w:ascii="Times New Roman" w:hAnsi="Times New Roman"/>
        </w:rPr>
      </w:pPr>
      <w:r w:rsidRPr="008157B9">
        <w:rPr>
          <w:rFonts w:ascii="Times New Roman" w:hAnsi="Times New Roman"/>
        </w:rPr>
        <w:t xml:space="preserve">1.6) </w:t>
      </w:r>
      <w:r w:rsidR="003F3B29" w:rsidRPr="008157B9">
        <w:rPr>
          <w:rFonts w:ascii="Times New Roman" w:hAnsi="Times New Roman"/>
        </w:rPr>
        <w:t>организации исполнения местного бюджета;</w:t>
      </w:r>
    </w:p>
    <w:p w:rsidR="00A65F35" w:rsidRPr="008157B9" w:rsidRDefault="00A65F35" w:rsidP="006E10FD">
      <w:pPr>
        <w:rPr>
          <w:rFonts w:ascii="Times New Roman" w:hAnsi="Times New Roman"/>
        </w:rPr>
      </w:pPr>
      <w:r w:rsidRPr="008157B9">
        <w:rPr>
          <w:rFonts w:ascii="Times New Roman" w:hAnsi="Times New Roman"/>
        </w:rPr>
        <w:t xml:space="preserve">1.7) </w:t>
      </w:r>
      <w:r w:rsidR="003F3B29" w:rsidRPr="008157B9">
        <w:rPr>
          <w:rFonts w:ascii="Times New Roman" w:hAnsi="Times New Roman"/>
        </w:rPr>
        <w:t>установления порядка исполнения местного бюджета по расходам и источникам финансирования дефицита бюджета;</w:t>
      </w:r>
    </w:p>
    <w:p w:rsidR="00A65F35" w:rsidRPr="008157B9" w:rsidRDefault="00A65F35" w:rsidP="006E10FD">
      <w:pPr>
        <w:rPr>
          <w:rFonts w:ascii="Times New Roman" w:hAnsi="Times New Roman"/>
        </w:rPr>
      </w:pPr>
      <w:r w:rsidRPr="008157B9">
        <w:rPr>
          <w:rFonts w:ascii="Times New Roman" w:hAnsi="Times New Roman"/>
        </w:rPr>
        <w:t xml:space="preserve">1.8) </w:t>
      </w:r>
      <w:r w:rsidR="003F3B29" w:rsidRPr="008157B9">
        <w:rPr>
          <w:rFonts w:ascii="Times New Roman" w:hAnsi="Times New Roman"/>
        </w:rPr>
        <w:t>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A65F35" w:rsidRPr="008157B9" w:rsidRDefault="00A65F35" w:rsidP="006E10FD">
      <w:pPr>
        <w:rPr>
          <w:rFonts w:ascii="Times New Roman" w:hAnsi="Times New Roman"/>
        </w:rPr>
      </w:pPr>
      <w:r w:rsidRPr="008157B9">
        <w:rPr>
          <w:rFonts w:ascii="Times New Roman" w:hAnsi="Times New Roman"/>
        </w:rPr>
        <w:t xml:space="preserve">1.9) </w:t>
      </w:r>
      <w:r w:rsidR="003F3B29" w:rsidRPr="008157B9">
        <w:rPr>
          <w:rFonts w:ascii="Times New Roman" w:hAnsi="Times New Roman"/>
        </w:rPr>
        <w:t>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65F35" w:rsidRPr="008157B9" w:rsidRDefault="00A65F35" w:rsidP="006E10FD">
      <w:pPr>
        <w:rPr>
          <w:rFonts w:ascii="Times New Roman" w:hAnsi="Times New Roman"/>
        </w:rPr>
      </w:pPr>
      <w:r w:rsidRPr="008157B9">
        <w:rPr>
          <w:rFonts w:ascii="Times New Roman" w:hAnsi="Times New Roman"/>
        </w:rPr>
        <w:t xml:space="preserve">1.10) </w:t>
      </w:r>
      <w:r w:rsidR="003F3B29" w:rsidRPr="008157B9">
        <w:rPr>
          <w:rFonts w:ascii="Times New Roman" w:hAnsi="Times New Roman"/>
        </w:rPr>
        <w:t>установления порядка открытия и ведения лицевых счетов, открываемых в финансовом органе муниципального образования;</w:t>
      </w:r>
    </w:p>
    <w:p w:rsidR="00A65F35" w:rsidRPr="008157B9" w:rsidRDefault="00A65F35" w:rsidP="006E10FD">
      <w:pPr>
        <w:rPr>
          <w:rFonts w:ascii="Times New Roman" w:hAnsi="Times New Roman"/>
        </w:rPr>
      </w:pPr>
      <w:r w:rsidRPr="008157B9">
        <w:rPr>
          <w:rFonts w:ascii="Times New Roman" w:hAnsi="Times New Roman"/>
        </w:rPr>
        <w:t xml:space="preserve">1.11) </w:t>
      </w:r>
      <w:r w:rsidR="003F3B29" w:rsidRPr="008157B9">
        <w:rPr>
          <w:rFonts w:ascii="Times New Roman" w:hAnsi="Times New Roman"/>
        </w:rPr>
        <w:t>учета операций на лицевых счетах по исполнению бюджета, осуществляемых участниками бюджетного процесса в рамках их бюджетных полномочий</w:t>
      </w:r>
      <w:r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2</w:t>
      </w:r>
      <w:r w:rsidRPr="008157B9">
        <w:rPr>
          <w:rFonts w:ascii="Times New Roman" w:hAnsi="Times New Roman"/>
        </w:rPr>
        <w:t xml:space="preserve">) </w:t>
      </w:r>
      <w:r w:rsidR="003F3B29" w:rsidRPr="008157B9">
        <w:rPr>
          <w:rFonts w:ascii="Times New Roman" w:hAnsi="Times New Roman"/>
        </w:rPr>
        <w:t>установления порядка ведения, учета и осуществления хранения исполнительных документов и иных документов, связанных с их исполнением;</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3</w:t>
      </w:r>
      <w:r w:rsidRPr="008157B9">
        <w:rPr>
          <w:rFonts w:ascii="Times New Roman" w:hAnsi="Times New Roman"/>
        </w:rPr>
        <w:t xml:space="preserve">) </w:t>
      </w:r>
      <w:r w:rsidR="003F3B29" w:rsidRPr="008157B9">
        <w:rPr>
          <w:rFonts w:ascii="Times New Roman" w:hAnsi="Times New Roman"/>
        </w:rPr>
        <w:t>ведения учета и осуществления хранения исполнительных документов и иных документов, связанных с их исполнением;</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4</w:t>
      </w:r>
      <w:r w:rsidRPr="008157B9">
        <w:rPr>
          <w:rFonts w:ascii="Times New Roman" w:hAnsi="Times New Roman"/>
        </w:rPr>
        <w:t xml:space="preserve">) </w:t>
      </w:r>
      <w:r w:rsidR="003F3B29" w:rsidRPr="008157B9">
        <w:rPr>
          <w:rFonts w:ascii="Times New Roman" w:hAnsi="Times New Roman"/>
        </w:rPr>
        <w:t>осуществления внутреннего муни</w:t>
      </w:r>
      <w:r w:rsidR="00112E88">
        <w:rPr>
          <w:rFonts w:ascii="Times New Roman" w:hAnsi="Times New Roman"/>
        </w:rPr>
        <w:t>ципального финансового контроля</w:t>
      </w:r>
      <w:r w:rsidR="003F3B29"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5</w:t>
      </w:r>
      <w:r w:rsidRPr="008157B9">
        <w:rPr>
          <w:rFonts w:ascii="Times New Roman" w:hAnsi="Times New Roman"/>
        </w:rPr>
        <w:t xml:space="preserve">) </w:t>
      </w:r>
      <w:r w:rsidR="003F3B29" w:rsidRPr="008157B9">
        <w:rPr>
          <w:rFonts w:ascii="Times New Roman" w:hAnsi="Times New Roman"/>
        </w:rPr>
        <w:t>подготовки проекта решения об исполнении местного бюджета;</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6</w:t>
      </w:r>
      <w:r w:rsidRPr="008157B9">
        <w:rPr>
          <w:rFonts w:ascii="Times New Roman" w:hAnsi="Times New Roman"/>
        </w:rPr>
        <w:t xml:space="preserve">) </w:t>
      </w:r>
      <w:r w:rsidR="003F3B29" w:rsidRPr="008157B9">
        <w:rPr>
          <w:rFonts w:ascii="Times New Roman" w:hAnsi="Times New Roman"/>
        </w:rPr>
        <w:t>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003F3B29" w:rsidRPr="008157B9">
        <w:rPr>
          <w:rFonts w:ascii="Times New Roman" w:hAnsi="Times New Roman"/>
        </w:rPr>
        <w:t>дств пр</w:t>
      </w:r>
      <w:proofErr w:type="gramEnd"/>
      <w:r w:rsidR="003F3B29"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7</w:t>
      </w:r>
      <w:r w:rsidRPr="008157B9">
        <w:rPr>
          <w:rFonts w:ascii="Times New Roman" w:hAnsi="Times New Roman"/>
        </w:rPr>
        <w:t xml:space="preserve">) </w:t>
      </w:r>
      <w:r w:rsidR="003F3B29" w:rsidRPr="008157B9">
        <w:rPr>
          <w:rFonts w:ascii="Times New Roman" w:hAnsi="Times New Roman"/>
        </w:rPr>
        <w:t xml:space="preserve">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003F3B29"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8</w:t>
      </w:r>
      <w:r w:rsidRPr="008157B9">
        <w:rPr>
          <w:rFonts w:ascii="Times New Roman" w:hAnsi="Times New Roman"/>
        </w:rPr>
        <w:t xml:space="preserve">) </w:t>
      </w:r>
      <w:r w:rsidR="003F3B29" w:rsidRPr="008157B9">
        <w:rPr>
          <w:rFonts w:ascii="Times New Roman" w:hAnsi="Times New Roman"/>
        </w:rPr>
        <w:t>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65F35" w:rsidRPr="008157B9" w:rsidRDefault="00A65F35" w:rsidP="006E10FD">
      <w:pPr>
        <w:rPr>
          <w:rFonts w:ascii="Times New Roman" w:hAnsi="Times New Roman"/>
        </w:rPr>
      </w:pPr>
      <w:r w:rsidRPr="008157B9">
        <w:rPr>
          <w:rFonts w:ascii="Times New Roman" w:hAnsi="Times New Roman"/>
        </w:rPr>
        <w:t>1.</w:t>
      </w:r>
      <w:r w:rsidR="00D34969" w:rsidRPr="008157B9">
        <w:rPr>
          <w:rFonts w:ascii="Times New Roman" w:hAnsi="Times New Roman"/>
        </w:rPr>
        <w:t>19</w:t>
      </w:r>
      <w:r w:rsidRPr="008157B9">
        <w:rPr>
          <w:rFonts w:ascii="Times New Roman" w:hAnsi="Times New Roman"/>
        </w:rPr>
        <w:t xml:space="preserve">) </w:t>
      </w:r>
      <w:r w:rsidR="003F3B29" w:rsidRPr="008157B9">
        <w:rPr>
          <w:rFonts w:ascii="Times New Roman" w:hAnsi="Times New Roman"/>
        </w:rPr>
        <w:t>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0</w:t>
      </w:r>
      <w:r w:rsidRPr="008157B9">
        <w:rPr>
          <w:rFonts w:ascii="Times New Roman" w:hAnsi="Times New Roman"/>
        </w:rPr>
        <w:t xml:space="preserve">) </w:t>
      </w:r>
      <w:r w:rsidR="003F3B29" w:rsidRPr="008157B9">
        <w:rPr>
          <w:rFonts w:ascii="Times New Roman" w:hAnsi="Times New Roman"/>
        </w:rPr>
        <w:t>подготовки проекта постановления об утверждении перечня главных администраторов доходов местного бюджета;</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1</w:t>
      </w:r>
      <w:r w:rsidRPr="008157B9">
        <w:rPr>
          <w:rFonts w:ascii="Times New Roman" w:hAnsi="Times New Roman"/>
        </w:rPr>
        <w:t xml:space="preserve">) </w:t>
      </w:r>
      <w:r w:rsidR="003F3B29" w:rsidRPr="008157B9">
        <w:rPr>
          <w:rFonts w:ascii="Times New Roman" w:hAnsi="Times New Roman"/>
        </w:rPr>
        <w:t>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2</w:t>
      </w:r>
      <w:r w:rsidRPr="008157B9">
        <w:rPr>
          <w:rFonts w:ascii="Times New Roman" w:hAnsi="Times New Roman"/>
        </w:rPr>
        <w:t xml:space="preserve">) </w:t>
      </w:r>
      <w:r w:rsidR="003F3B29" w:rsidRPr="008157B9">
        <w:rPr>
          <w:rFonts w:ascii="Times New Roman" w:hAnsi="Times New Roman"/>
        </w:rPr>
        <w:t>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3</w:t>
      </w:r>
      <w:r w:rsidRPr="008157B9">
        <w:rPr>
          <w:rFonts w:ascii="Times New Roman" w:hAnsi="Times New Roman"/>
        </w:rPr>
        <w:t xml:space="preserve">) </w:t>
      </w:r>
      <w:r w:rsidR="003F3B29" w:rsidRPr="008157B9">
        <w:rPr>
          <w:rFonts w:ascii="Times New Roman" w:hAnsi="Times New Roman"/>
        </w:rPr>
        <w:t xml:space="preserve">разработки проекта решения об установлении дополнительных оснований признания </w:t>
      </w:r>
      <w:proofErr w:type="gramStart"/>
      <w:r w:rsidR="003F3B29" w:rsidRPr="008157B9">
        <w:rPr>
          <w:rFonts w:ascii="Times New Roman" w:hAnsi="Times New Roman"/>
        </w:rPr>
        <w:t>безнадежными</w:t>
      </w:r>
      <w:proofErr w:type="gramEnd"/>
      <w:r w:rsidR="003F3B29" w:rsidRPr="008157B9">
        <w:rPr>
          <w:rFonts w:ascii="Times New Roman" w:hAnsi="Times New Roman"/>
        </w:rPr>
        <w:t xml:space="preserve"> к взысканию недоимки и задолженности по пеням и штрафам по местным налогам;</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4</w:t>
      </w:r>
      <w:r w:rsidRPr="008157B9">
        <w:rPr>
          <w:rFonts w:ascii="Times New Roman" w:hAnsi="Times New Roman"/>
        </w:rPr>
        <w:t xml:space="preserve">) </w:t>
      </w:r>
      <w:r w:rsidR="003F3B29" w:rsidRPr="008157B9">
        <w:rPr>
          <w:rFonts w:ascii="Times New Roman" w:hAnsi="Times New Roman"/>
        </w:rPr>
        <w:t>разработки проекта основных направлений бюджетной и налоговой политики;</w:t>
      </w:r>
    </w:p>
    <w:p w:rsidR="007714F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5</w:t>
      </w:r>
      <w:r w:rsidRPr="008157B9">
        <w:rPr>
          <w:rFonts w:ascii="Times New Roman" w:hAnsi="Times New Roman"/>
        </w:rPr>
        <w:t xml:space="preserve">) </w:t>
      </w:r>
      <w:r w:rsidR="003F3B29" w:rsidRPr="008157B9">
        <w:rPr>
          <w:rFonts w:ascii="Times New Roman" w:hAnsi="Times New Roman"/>
        </w:rPr>
        <w:t>установления порядка формирования муниципального задания на оказание муниципальных услуг (выполнение работ) муниципальными учреждениями;</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6</w:t>
      </w:r>
      <w:r w:rsidRPr="008157B9">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E40D55" w:rsidRPr="008157B9" w:rsidRDefault="00E40D55" w:rsidP="006E10FD">
      <w:pPr>
        <w:rPr>
          <w:rFonts w:ascii="Times New Roman" w:hAnsi="Times New Roman"/>
        </w:rPr>
      </w:pPr>
      <w:r w:rsidRPr="008157B9">
        <w:rPr>
          <w:rFonts w:ascii="Times New Roman" w:hAnsi="Times New Roman"/>
        </w:rPr>
        <w:t>1.26) установления порядка финансового обеспечения выполнения муниципального задания;</w:t>
      </w:r>
    </w:p>
    <w:p w:rsidR="00E40D55" w:rsidRPr="008157B9" w:rsidRDefault="00E40D55" w:rsidP="006E10FD">
      <w:pPr>
        <w:rPr>
          <w:rFonts w:ascii="Times New Roman" w:hAnsi="Times New Roman"/>
        </w:rPr>
      </w:pPr>
      <w:r w:rsidRPr="008157B9">
        <w:rPr>
          <w:rFonts w:ascii="Times New Roman" w:hAnsi="Times New Roman"/>
        </w:rPr>
        <w:t>1.27) установления порядка определения объема и условий предоставления субсидий бюджетным и автономным учреждениям на иные цели;</w:t>
      </w:r>
    </w:p>
    <w:p w:rsidR="00A65F35" w:rsidRPr="008157B9" w:rsidRDefault="00A65F35" w:rsidP="006E10FD">
      <w:pPr>
        <w:rPr>
          <w:rFonts w:ascii="Times New Roman" w:hAnsi="Times New Roman"/>
        </w:rPr>
      </w:pPr>
      <w:r w:rsidRPr="008157B9">
        <w:rPr>
          <w:rFonts w:ascii="Times New Roman" w:hAnsi="Times New Roman"/>
        </w:rPr>
        <w:t>1.2</w:t>
      </w:r>
      <w:r w:rsidR="00E40D55" w:rsidRPr="008157B9">
        <w:rPr>
          <w:rFonts w:ascii="Times New Roman" w:hAnsi="Times New Roman"/>
        </w:rPr>
        <w:t>8</w:t>
      </w:r>
      <w:r w:rsidRPr="008157B9">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65F35" w:rsidRPr="008157B9" w:rsidRDefault="00A65F35" w:rsidP="006E10FD">
      <w:pPr>
        <w:rPr>
          <w:rFonts w:ascii="Times New Roman" w:hAnsi="Times New Roman"/>
        </w:rPr>
      </w:pPr>
      <w:r w:rsidRPr="008157B9">
        <w:rPr>
          <w:rFonts w:ascii="Times New Roman" w:hAnsi="Times New Roman"/>
        </w:rPr>
        <w:t>1.2</w:t>
      </w:r>
      <w:r w:rsidR="00E40D55" w:rsidRPr="008157B9">
        <w:rPr>
          <w:rFonts w:ascii="Times New Roman" w:hAnsi="Times New Roman"/>
        </w:rPr>
        <w:t>9</w:t>
      </w:r>
      <w:r w:rsidRPr="008157B9">
        <w:rPr>
          <w:rFonts w:ascii="Times New Roman" w:hAnsi="Times New Roman"/>
        </w:rPr>
        <w:t xml:space="preserve">) </w:t>
      </w:r>
      <w:r w:rsidR="00E40D55" w:rsidRPr="008157B9">
        <w:rPr>
          <w:rFonts w:ascii="Times New Roman" w:hAnsi="Times New Roman"/>
        </w:rPr>
        <w:t xml:space="preserve">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86" w:tooltip="ФЕДЕРАЛЬНЫЙ ЗАКОН от 31.07.1998 № 145-ФЗ ГОСУДАРСТВЕННАЯ ДУМА ФЕДЕРАЛЬНОГО СОБРАНИЯ РФ  БЮДЖЕТНЫЙ КОДЕКС РОССИЙСКОЙ ФЕДЕРАЦИИ" w:history="1">
        <w:r w:rsidR="00E40D55" w:rsidRPr="008157B9">
          <w:rPr>
            <w:rStyle w:val="af"/>
            <w:rFonts w:ascii="Times New Roman" w:hAnsi="Times New Roman"/>
            <w:color w:val="auto"/>
          </w:rPr>
          <w:t>Бюджетного кодекса</w:t>
        </w:r>
      </w:hyperlink>
      <w:r w:rsidR="00E40D55" w:rsidRPr="008157B9">
        <w:rPr>
          <w:rFonts w:ascii="Times New Roman" w:hAnsi="Times New Roman"/>
        </w:rPr>
        <w:t xml:space="preserve"> Российской Федерации</w:t>
      </w:r>
      <w:r w:rsidRPr="008157B9">
        <w:rPr>
          <w:rFonts w:ascii="Times New Roman" w:hAnsi="Times New Roman"/>
        </w:rPr>
        <w:t xml:space="preserve">; </w:t>
      </w:r>
    </w:p>
    <w:p w:rsidR="00A65F35" w:rsidRPr="008157B9" w:rsidRDefault="00A65F35" w:rsidP="006E10FD">
      <w:pPr>
        <w:rPr>
          <w:rFonts w:ascii="Times New Roman" w:hAnsi="Times New Roman"/>
        </w:rPr>
      </w:pPr>
      <w:proofErr w:type="gramStart"/>
      <w:r w:rsidRPr="008157B9">
        <w:rPr>
          <w:rFonts w:ascii="Times New Roman" w:hAnsi="Times New Roman"/>
        </w:rPr>
        <w:t>1.</w:t>
      </w:r>
      <w:r w:rsidR="00E40D55" w:rsidRPr="008157B9">
        <w:rPr>
          <w:rFonts w:ascii="Times New Roman" w:hAnsi="Times New Roman"/>
        </w:rPr>
        <w:t>30</w:t>
      </w:r>
      <w:r w:rsidRPr="008157B9">
        <w:rPr>
          <w:rFonts w:ascii="Times New Roman" w:hAnsi="Times New Roman"/>
        </w:rPr>
        <w:t xml:space="preserve">) </w:t>
      </w:r>
      <w:r w:rsidR="00E40D55" w:rsidRPr="008157B9">
        <w:rPr>
          <w:rFonts w:ascii="Times New Roman" w:hAnsi="Times New Roman"/>
        </w:rPr>
        <w:t>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1</w:t>
      </w:r>
      <w:r w:rsidRPr="008157B9">
        <w:rPr>
          <w:rFonts w:ascii="Times New Roman" w:hAnsi="Times New Roman"/>
        </w:rPr>
        <w:t xml:space="preserve">) </w:t>
      </w:r>
      <w:r w:rsidR="00E40D55" w:rsidRPr="008157B9">
        <w:rPr>
          <w:rFonts w:ascii="Times New Roman" w:hAnsi="Times New Roman"/>
        </w:rPr>
        <w:t xml:space="preserve">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00E40D55" w:rsidRPr="008157B9">
        <w:rPr>
          <w:rFonts w:ascii="Times New Roman" w:hAnsi="Times New Roman"/>
        </w:rPr>
        <w:t>на те</w:t>
      </w:r>
      <w:proofErr w:type="gramEnd"/>
      <w:r w:rsidR="00E40D55" w:rsidRPr="008157B9">
        <w:rPr>
          <w:rFonts w:ascii="Times New Roman" w:hAnsi="Times New Roman"/>
        </w:rPr>
        <w:t xml:space="preserve"> же цели;</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2</w:t>
      </w:r>
      <w:r w:rsidRPr="008157B9">
        <w:rPr>
          <w:rFonts w:ascii="Times New Roman" w:hAnsi="Times New Roman"/>
        </w:rPr>
        <w:t xml:space="preserve">) </w:t>
      </w:r>
      <w:r w:rsidR="00E40D55" w:rsidRPr="008157B9">
        <w:rPr>
          <w:rFonts w:ascii="Times New Roman" w:hAnsi="Times New Roman"/>
        </w:rPr>
        <w:t xml:space="preserve">разработки </w:t>
      </w:r>
      <w:proofErr w:type="gramStart"/>
      <w:r w:rsidR="00E40D55" w:rsidRPr="008157B9">
        <w:rPr>
          <w:rFonts w:ascii="Times New Roman" w:hAnsi="Times New Roman"/>
        </w:rPr>
        <w:t>проекта методики прогнозирования доходов местного бюджета</w:t>
      </w:r>
      <w:proofErr w:type="gramEnd"/>
      <w:r w:rsidR="00E40D55"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3</w:t>
      </w:r>
      <w:r w:rsidRPr="008157B9">
        <w:rPr>
          <w:rFonts w:ascii="Times New Roman" w:hAnsi="Times New Roman"/>
        </w:rPr>
        <w:t xml:space="preserve">) </w:t>
      </w:r>
      <w:r w:rsidR="00E40D55" w:rsidRPr="008157B9">
        <w:rPr>
          <w:rFonts w:ascii="Times New Roman" w:hAnsi="Times New Roman"/>
        </w:rPr>
        <w:t>разработки проекта методики прогнозирования поступлений по источникам финансирования дефицита местного бюджета;</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4</w:t>
      </w:r>
      <w:r w:rsidRPr="008157B9">
        <w:rPr>
          <w:rFonts w:ascii="Times New Roman" w:hAnsi="Times New Roman"/>
        </w:rPr>
        <w:t xml:space="preserve">) </w:t>
      </w:r>
      <w:r w:rsidR="00E40D55" w:rsidRPr="008157B9">
        <w:rPr>
          <w:rFonts w:ascii="Times New Roman" w:hAnsi="Times New Roman"/>
        </w:rPr>
        <w:t>установления порядка формирования и ведения реестра источников доходов местного бюджета;</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5</w:t>
      </w:r>
      <w:r w:rsidRPr="008157B9">
        <w:rPr>
          <w:rFonts w:ascii="Times New Roman" w:hAnsi="Times New Roman"/>
        </w:rPr>
        <w:t xml:space="preserve">) </w:t>
      </w:r>
      <w:r w:rsidR="00E40D55" w:rsidRPr="008157B9">
        <w:rPr>
          <w:rFonts w:ascii="Times New Roman" w:hAnsi="Times New Roman"/>
        </w:rPr>
        <w:t>разработки проекта порядка формирования и использования бюджетных ассигнований муниципального дорожного фонда;</w:t>
      </w:r>
    </w:p>
    <w:p w:rsidR="00A65F35" w:rsidRPr="008157B9" w:rsidRDefault="00A65F35" w:rsidP="006E10FD">
      <w:pPr>
        <w:rPr>
          <w:rFonts w:ascii="Times New Roman" w:hAnsi="Times New Roman"/>
        </w:rPr>
      </w:pPr>
      <w:r w:rsidRPr="008157B9">
        <w:rPr>
          <w:rFonts w:ascii="Times New Roman" w:hAnsi="Times New Roman"/>
        </w:rPr>
        <w:lastRenderedPageBreak/>
        <w:t>1.3</w:t>
      </w:r>
      <w:r w:rsidR="00E40D55" w:rsidRPr="008157B9">
        <w:rPr>
          <w:rFonts w:ascii="Times New Roman" w:hAnsi="Times New Roman"/>
        </w:rPr>
        <w:t>6</w:t>
      </w:r>
      <w:r w:rsidRPr="008157B9">
        <w:rPr>
          <w:rFonts w:ascii="Times New Roman" w:hAnsi="Times New Roman"/>
        </w:rPr>
        <w:t xml:space="preserve">) </w:t>
      </w:r>
      <w:r w:rsidR="00E40D55" w:rsidRPr="008157B9">
        <w:rPr>
          <w:rFonts w:ascii="Times New Roman" w:hAnsi="Times New Roman"/>
        </w:rPr>
        <w:t>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7</w:t>
      </w:r>
      <w:r w:rsidRPr="008157B9">
        <w:rPr>
          <w:rFonts w:ascii="Times New Roman" w:hAnsi="Times New Roman"/>
        </w:rPr>
        <w:t xml:space="preserve">) </w:t>
      </w:r>
      <w:r w:rsidR="00E40D55" w:rsidRPr="008157B9">
        <w:rPr>
          <w:rFonts w:ascii="Times New Roman" w:hAnsi="Times New Roman"/>
        </w:rPr>
        <w:t>установлени</w:t>
      </w:r>
      <w:r w:rsidR="007714F9">
        <w:rPr>
          <w:rFonts w:ascii="Times New Roman" w:hAnsi="Times New Roman"/>
        </w:rPr>
        <w:t>я</w:t>
      </w:r>
      <w:r w:rsidR="00E40D55"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8</w:t>
      </w:r>
      <w:r w:rsidRPr="008157B9">
        <w:rPr>
          <w:rFonts w:ascii="Times New Roman" w:hAnsi="Times New Roman"/>
        </w:rPr>
        <w:t xml:space="preserve">) </w:t>
      </w:r>
      <w:r w:rsidR="00E40D55" w:rsidRPr="008157B9">
        <w:rPr>
          <w:rFonts w:ascii="Times New Roman" w:hAnsi="Times New Roman"/>
          <w:color w:val="000000"/>
        </w:rPr>
        <w:t>установления порядка формирования перечня и оценки налоговых расходов поселения;</w:t>
      </w:r>
    </w:p>
    <w:p w:rsidR="00A65F35" w:rsidRPr="008157B9" w:rsidRDefault="00A65F35" w:rsidP="006E10FD">
      <w:pPr>
        <w:rPr>
          <w:rFonts w:ascii="Times New Roman" w:hAnsi="Times New Roman"/>
          <w:color w:val="000000" w:themeColor="text1"/>
        </w:rPr>
      </w:pPr>
      <w:r w:rsidRPr="008157B9">
        <w:rPr>
          <w:rFonts w:ascii="Times New Roman" w:hAnsi="Times New Roman"/>
          <w:color w:val="000000" w:themeColor="text1"/>
        </w:rPr>
        <w:t>1.3</w:t>
      </w:r>
      <w:r w:rsidR="00E40D55" w:rsidRPr="008157B9">
        <w:rPr>
          <w:rFonts w:ascii="Times New Roman" w:hAnsi="Times New Roman"/>
          <w:color w:val="000000" w:themeColor="text1"/>
        </w:rPr>
        <w:t>9</w:t>
      </w:r>
      <w:r w:rsidRPr="008157B9">
        <w:rPr>
          <w:rFonts w:ascii="Times New Roman" w:hAnsi="Times New Roman"/>
          <w:color w:val="000000" w:themeColor="text1"/>
        </w:rPr>
        <w:t xml:space="preserve">) </w:t>
      </w:r>
      <w:r w:rsidR="00E40D55" w:rsidRPr="008157B9">
        <w:rPr>
          <w:rFonts w:ascii="Times New Roman" w:hAnsi="Times New Roman"/>
          <w:color w:val="000000"/>
        </w:rPr>
        <w:t>формирования перечня налоговых расходов и внесения изменений в него;</w:t>
      </w:r>
    </w:p>
    <w:p w:rsidR="00A65F35" w:rsidRPr="008157B9" w:rsidRDefault="00A65F35" w:rsidP="006E10FD">
      <w:pPr>
        <w:rPr>
          <w:rFonts w:ascii="Times New Roman" w:hAnsi="Times New Roman"/>
          <w:color w:val="000000" w:themeColor="text1"/>
        </w:rPr>
      </w:pPr>
      <w:r w:rsidRPr="008157B9">
        <w:rPr>
          <w:rFonts w:ascii="Times New Roman" w:hAnsi="Times New Roman"/>
          <w:color w:val="000000" w:themeColor="text1"/>
        </w:rPr>
        <w:t>1.</w:t>
      </w:r>
      <w:r w:rsidR="00E40D55" w:rsidRPr="008157B9">
        <w:rPr>
          <w:rFonts w:ascii="Times New Roman" w:hAnsi="Times New Roman"/>
          <w:color w:val="000000" w:themeColor="text1"/>
        </w:rPr>
        <w:t>40</w:t>
      </w:r>
      <w:r w:rsidRPr="008157B9">
        <w:rPr>
          <w:rFonts w:ascii="Times New Roman" w:hAnsi="Times New Roman"/>
          <w:color w:val="000000" w:themeColor="text1"/>
        </w:rPr>
        <w:t xml:space="preserve">) </w:t>
      </w:r>
      <w:r w:rsidR="00E40D55" w:rsidRPr="008157B9">
        <w:rPr>
          <w:rFonts w:ascii="Times New Roman" w:hAnsi="Times New Roman"/>
          <w:color w:val="000000"/>
        </w:rPr>
        <w:t>проведения оценки налоговых расходов поселения;</w:t>
      </w:r>
    </w:p>
    <w:p w:rsidR="00502582" w:rsidRPr="008157B9" w:rsidRDefault="00A65F35" w:rsidP="006E10FD">
      <w:pPr>
        <w:rPr>
          <w:rFonts w:ascii="Times New Roman" w:hAnsi="Times New Roman"/>
          <w:color w:val="000000" w:themeColor="text1"/>
        </w:rPr>
      </w:pPr>
      <w:r w:rsidRPr="008157B9">
        <w:rPr>
          <w:rFonts w:ascii="Times New Roman" w:hAnsi="Times New Roman"/>
          <w:color w:val="000000" w:themeColor="text1"/>
        </w:rPr>
        <w:t>1.4</w:t>
      </w:r>
      <w:r w:rsidR="00E40D55" w:rsidRPr="008157B9">
        <w:rPr>
          <w:rFonts w:ascii="Times New Roman" w:hAnsi="Times New Roman"/>
          <w:color w:val="000000" w:themeColor="text1"/>
        </w:rPr>
        <w:t>1</w:t>
      </w:r>
      <w:r w:rsidRPr="008157B9">
        <w:rPr>
          <w:rFonts w:ascii="Times New Roman" w:hAnsi="Times New Roman"/>
          <w:color w:val="000000" w:themeColor="text1"/>
        </w:rPr>
        <w:t xml:space="preserve">) </w:t>
      </w:r>
      <w:r w:rsidR="00E40D55" w:rsidRPr="008157B9">
        <w:rPr>
          <w:rFonts w:ascii="Times New Roman" w:hAnsi="Times New Roman"/>
        </w:rPr>
        <w:t>осуществления казначейского сопровождения сре</w:t>
      </w:r>
      <w:proofErr w:type="gramStart"/>
      <w:r w:rsidR="00E40D55" w:rsidRPr="008157B9">
        <w:rPr>
          <w:rFonts w:ascii="Times New Roman" w:hAnsi="Times New Roman"/>
        </w:rPr>
        <w:t>дств в с</w:t>
      </w:r>
      <w:proofErr w:type="gramEnd"/>
      <w:r w:rsidR="00E40D55" w:rsidRPr="008157B9">
        <w:rPr>
          <w:rFonts w:ascii="Times New Roman" w:hAnsi="Times New Roman"/>
        </w:rPr>
        <w:t>оответствии со статьей 242.26 Бюджетного кодекса Российской Федерации;</w:t>
      </w:r>
    </w:p>
    <w:p w:rsidR="0075004E" w:rsidRPr="008157B9" w:rsidRDefault="0075004E"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w:t>
      </w:r>
      <w:r w:rsidR="00E40D55" w:rsidRPr="008157B9">
        <w:rPr>
          <w:rFonts w:ascii="Times New Roman" w:hAnsi="Times New Roman" w:cs="Times New Roman"/>
          <w:b w:val="0"/>
          <w:sz w:val="24"/>
          <w:szCs w:val="24"/>
        </w:rPr>
        <w:t>2</w:t>
      </w:r>
      <w:r w:rsidRPr="008157B9">
        <w:rPr>
          <w:rFonts w:ascii="Times New Roman" w:hAnsi="Times New Roman" w:cs="Times New Roman"/>
          <w:b w:val="0"/>
          <w:sz w:val="24"/>
          <w:szCs w:val="24"/>
        </w:rPr>
        <w:t xml:space="preserve">) </w:t>
      </w:r>
      <w:r w:rsidR="00E40D55" w:rsidRPr="008157B9">
        <w:rPr>
          <w:rFonts w:ascii="Times New Roman" w:hAnsi="Times New Roman" w:cs="Times New Roman"/>
          <w:b w:val="0"/>
          <w:sz w:val="24"/>
          <w:szCs w:val="24"/>
        </w:rPr>
        <w:t>установления порядка осуществления финансовым органом казначейского сопровождения сре</w:t>
      </w:r>
      <w:proofErr w:type="gramStart"/>
      <w:r w:rsidR="00E40D55" w:rsidRPr="008157B9">
        <w:rPr>
          <w:rFonts w:ascii="Times New Roman" w:hAnsi="Times New Roman" w:cs="Times New Roman"/>
          <w:b w:val="0"/>
          <w:sz w:val="24"/>
          <w:szCs w:val="24"/>
        </w:rPr>
        <w:t>дств в с</w:t>
      </w:r>
      <w:proofErr w:type="gramEnd"/>
      <w:r w:rsidR="00E40D55" w:rsidRPr="008157B9">
        <w:rPr>
          <w:rFonts w:ascii="Times New Roman" w:hAnsi="Times New Roman" w:cs="Times New Roman"/>
          <w:b w:val="0"/>
          <w:sz w:val="24"/>
          <w:szCs w:val="24"/>
        </w:rPr>
        <w:t>оответствии со статьей 242.26 Бюджетного кодекса Российской Федерации;</w:t>
      </w:r>
    </w:p>
    <w:p w:rsidR="0075004E" w:rsidRPr="008157B9" w:rsidRDefault="0075004E"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r>
      <w:proofErr w:type="gramStart"/>
      <w:r w:rsidRPr="008157B9">
        <w:rPr>
          <w:rFonts w:ascii="Times New Roman" w:hAnsi="Times New Roman" w:cs="Times New Roman"/>
          <w:b w:val="0"/>
          <w:sz w:val="24"/>
          <w:szCs w:val="24"/>
        </w:rPr>
        <w:t>1.4</w:t>
      </w:r>
      <w:r w:rsidR="00E40D55" w:rsidRPr="008157B9">
        <w:rPr>
          <w:rFonts w:ascii="Times New Roman" w:hAnsi="Times New Roman" w:cs="Times New Roman"/>
          <w:b w:val="0"/>
          <w:sz w:val="24"/>
          <w:szCs w:val="24"/>
        </w:rPr>
        <w:t>3</w:t>
      </w:r>
      <w:r w:rsidRPr="008157B9">
        <w:rPr>
          <w:rFonts w:ascii="Times New Roman" w:hAnsi="Times New Roman" w:cs="Times New Roman"/>
          <w:b w:val="0"/>
          <w:sz w:val="24"/>
          <w:szCs w:val="24"/>
        </w:rPr>
        <w:t xml:space="preserve">) </w:t>
      </w:r>
      <w:r w:rsidR="00E40D55"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00E40D55"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75004E" w:rsidRPr="008157B9" w:rsidRDefault="0075004E"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eastAsia="Calibri" w:hAnsi="Times New Roman" w:cs="Times New Roman"/>
          <w:lang w:eastAsia="en-US"/>
        </w:rPr>
        <w:tab/>
      </w:r>
      <w:r w:rsidRPr="008157B9">
        <w:rPr>
          <w:rFonts w:ascii="Times New Roman" w:eastAsia="Calibri" w:hAnsi="Times New Roman" w:cs="Times New Roman"/>
          <w:b w:val="0"/>
          <w:sz w:val="24"/>
          <w:szCs w:val="24"/>
          <w:lang w:eastAsia="en-US"/>
        </w:rPr>
        <w:t>1.4</w:t>
      </w:r>
      <w:r w:rsidR="00E40D55" w:rsidRPr="008157B9">
        <w:rPr>
          <w:rFonts w:ascii="Times New Roman" w:eastAsia="Calibri" w:hAnsi="Times New Roman" w:cs="Times New Roman"/>
          <w:b w:val="0"/>
          <w:sz w:val="24"/>
          <w:szCs w:val="24"/>
          <w:lang w:eastAsia="en-US"/>
        </w:rPr>
        <w:t>4</w:t>
      </w:r>
      <w:r w:rsidRPr="008157B9">
        <w:rPr>
          <w:rFonts w:ascii="Times New Roman" w:eastAsia="Calibri" w:hAnsi="Times New Roman" w:cs="Times New Roman"/>
          <w:b w:val="0"/>
          <w:sz w:val="24"/>
          <w:szCs w:val="24"/>
          <w:lang w:eastAsia="en-US"/>
        </w:rPr>
        <w:t xml:space="preserve">) </w:t>
      </w:r>
      <w:r w:rsidR="00E40D55" w:rsidRPr="008157B9">
        <w:rPr>
          <w:rFonts w:ascii="Times New Roman" w:eastAsia="Calibri" w:hAnsi="Times New Roman"/>
          <w:b w:val="0"/>
          <w:sz w:val="24"/>
          <w:szCs w:val="24"/>
        </w:rPr>
        <w:t xml:space="preserve">разработки </w:t>
      </w:r>
      <w:proofErr w:type="gramStart"/>
      <w:r w:rsidR="00E40D55" w:rsidRPr="008157B9">
        <w:rPr>
          <w:rFonts w:ascii="Times New Roman" w:eastAsia="Calibri" w:hAnsi="Times New Roman"/>
          <w:b w:val="0"/>
          <w:sz w:val="24"/>
          <w:szCs w:val="24"/>
        </w:rPr>
        <w:t>проекта порядка привлечения остатков средств</w:t>
      </w:r>
      <w:proofErr w:type="gramEnd"/>
      <w:r w:rsidR="00E40D55" w:rsidRPr="008157B9">
        <w:rPr>
          <w:rFonts w:ascii="Times New Roman" w:eastAsia="Calibri" w:hAnsi="Times New Roman"/>
          <w:b w:val="0"/>
          <w:sz w:val="24"/>
          <w:szCs w:val="24"/>
        </w:rPr>
        <w:t xml:space="preserve"> на единый счет бюджета муниципального образования и возврата привлеченных средств.</w:t>
      </w:r>
    </w:p>
    <w:p w:rsidR="00153A09" w:rsidRPr="008157B9" w:rsidRDefault="00153A09" w:rsidP="006E10F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851A1E" w:rsidRPr="008157B9" w:rsidRDefault="00851A1E" w:rsidP="006E10FD">
      <w:pPr>
        <w:pStyle w:val="ConsPlusNormal"/>
        <w:widowControl/>
        <w:ind w:firstLine="567"/>
        <w:jc w:val="both"/>
        <w:rPr>
          <w:rFonts w:ascii="Times New Roman" w:hAnsi="Times New Roman"/>
          <w:sz w:val="24"/>
          <w:szCs w:val="24"/>
        </w:rPr>
      </w:pPr>
      <w:r w:rsidRPr="008157B9">
        <w:rPr>
          <w:rFonts w:ascii="Times New Roman" w:hAnsi="Times New Roman"/>
          <w:sz w:val="24"/>
          <w:szCs w:val="24"/>
        </w:rPr>
        <w:t xml:space="preserve">2.1) </w:t>
      </w:r>
      <w:r w:rsidR="00E40D55" w:rsidRPr="008157B9">
        <w:rPr>
          <w:rFonts w:ascii="Times New Roman" w:hAnsi="Times New Roman" w:cs="Times New Roman"/>
          <w:sz w:val="24"/>
          <w:szCs w:val="24"/>
        </w:rPr>
        <w:t>согласования решений о предоставлении отсрочек, рассрочек по уплате местных налогов и сборов;</w:t>
      </w:r>
    </w:p>
    <w:p w:rsidR="00851A1E" w:rsidRPr="008157B9" w:rsidRDefault="00851A1E" w:rsidP="006E10FD">
      <w:pPr>
        <w:rPr>
          <w:rFonts w:ascii="Times New Roman" w:hAnsi="Times New Roman"/>
        </w:rPr>
      </w:pPr>
      <w:r w:rsidRPr="008157B9">
        <w:rPr>
          <w:rFonts w:ascii="Times New Roman" w:hAnsi="Times New Roman"/>
        </w:rPr>
        <w:t xml:space="preserve">2.2) </w:t>
      </w:r>
      <w:r w:rsidR="00E40D55" w:rsidRPr="008157B9">
        <w:rPr>
          <w:rFonts w:ascii="Times New Roman" w:hAnsi="Times New Roman"/>
        </w:rPr>
        <w:t>согласования решения об изменении сроков уплаты налогов и сборов;</w:t>
      </w:r>
      <w:r w:rsidRPr="008157B9">
        <w:rPr>
          <w:rFonts w:ascii="Times New Roman" w:hAnsi="Times New Roman"/>
        </w:rPr>
        <w:t xml:space="preserve"> </w:t>
      </w:r>
    </w:p>
    <w:p w:rsidR="00851A1E" w:rsidRPr="008157B9" w:rsidRDefault="00851A1E" w:rsidP="006E10FD">
      <w:pPr>
        <w:pStyle w:val="ConsPlusNormal"/>
        <w:widowControl/>
        <w:ind w:firstLine="567"/>
        <w:jc w:val="both"/>
        <w:rPr>
          <w:rFonts w:ascii="Times New Roman" w:hAnsi="Times New Roman" w:cs="Times New Roman"/>
          <w:sz w:val="24"/>
          <w:szCs w:val="24"/>
        </w:rPr>
      </w:pPr>
      <w:r w:rsidRPr="008157B9">
        <w:rPr>
          <w:rFonts w:ascii="Times New Roman" w:hAnsi="Times New Roman" w:cs="Times New Roman"/>
          <w:sz w:val="24"/>
          <w:szCs w:val="24"/>
        </w:rPr>
        <w:t xml:space="preserve">2.3) </w:t>
      </w:r>
      <w:r w:rsidR="00E40D55" w:rsidRPr="008157B9">
        <w:rPr>
          <w:rFonts w:ascii="Times New Roman" w:hAnsi="Times New Roman" w:cs="Times New Roman"/>
          <w:sz w:val="24"/>
          <w:szCs w:val="24"/>
        </w:rPr>
        <w:t>согласования решения о предоставлении организации инвестиционного налогового кредита;</w:t>
      </w:r>
    </w:p>
    <w:p w:rsidR="00851A1E" w:rsidRPr="008157B9" w:rsidRDefault="00851A1E" w:rsidP="006E10FD">
      <w:pPr>
        <w:rPr>
          <w:rFonts w:ascii="Times New Roman" w:hAnsi="Times New Roman"/>
        </w:rPr>
      </w:pPr>
      <w:r w:rsidRPr="008157B9">
        <w:rPr>
          <w:rFonts w:ascii="Times New Roman" w:hAnsi="Times New Roman"/>
        </w:rPr>
        <w:t xml:space="preserve">2.4) </w:t>
      </w:r>
      <w:r w:rsidR="00E40D55" w:rsidRPr="008157B9">
        <w:rPr>
          <w:rFonts w:ascii="Times New Roman" w:hAnsi="Times New Roman"/>
        </w:rPr>
        <w:t>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75004E" w:rsidRPr="008157B9" w:rsidRDefault="00B13785" w:rsidP="006E10FD">
      <w:pPr>
        <w:rPr>
          <w:rFonts w:ascii="Times New Roman" w:hAnsi="Times New Roman"/>
        </w:rPr>
      </w:pPr>
      <w:r w:rsidRPr="008157B9">
        <w:rPr>
          <w:rFonts w:ascii="Times New Roman" w:hAnsi="Times New Roman"/>
        </w:rPr>
        <w:t>2.5</w:t>
      </w:r>
      <w:r w:rsidR="007714F9">
        <w:rPr>
          <w:rFonts w:ascii="Times New Roman" w:hAnsi="Times New Roman"/>
        </w:rPr>
        <w:t>)</w:t>
      </w:r>
      <w:r w:rsidRPr="008157B9">
        <w:rPr>
          <w:rFonts w:ascii="Times New Roman" w:hAnsi="Times New Roman"/>
        </w:rPr>
        <w:t xml:space="preserve"> </w:t>
      </w:r>
      <w:r w:rsidR="00E40D55" w:rsidRPr="008157B9">
        <w:rPr>
          <w:rFonts w:ascii="Times New Roman" w:hAnsi="Times New Roman"/>
        </w:rPr>
        <w:t>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p>
    <w:p w:rsidR="001F20BA" w:rsidRPr="007714F9" w:rsidRDefault="001F20BA" w:rsidP="007714F9">
      <w:pPr>
        <w:autoSpaceDE w:val="0"/>
        <w:autoSpaceDN w:val="0"/>
        <w:adjustRightInd w:val="0"/>
        <w:ind w:firstLine="0"/>
        <w:rPr>
          <w:rFonts w:ascii="Times New Roman" w:hAnsi="Times New Roman"/>
          <w:b/>
          <w:lang w:eastAsia="en-US"/>
        </w:rPr>
      </w:pPr>
      <w:r w:rsidRPr="008157B9">
        <w:rPr>
          <w:rFonts w:ascii="Times New Roman" w:hAnsi="Times New Roman"/>
          <w:b/>
        </w:rPr>
        <w:tab/>
      </w:r>
      <w:r w:rsidR="00747935" w:rsidRPr="00021E1D">
        <w:rPr>
          <w:rFonts w:ascii="Times New Roman" w:hAnsi="Times New Roman"/>
          <w:b/>
        </w:rPr>
        <w:t>3</w:t>
      </w:r>
      <w:r w:rsidRPr="00021E1D">
        <w:rPr>
          <w:rFonts w:ascii="Times New Roman" w:hAnsi="Times New Roman"/>
          <w:b/>
        </w:rPr>
        <w:t>.</w:t>
      </w:r>
      <w:r w:rsidRPr="008157B9">
        <w:rPr>
          <w:rFonts w:ascii="Times New Roman" w:hAnsi="Times New Roman"/>
        </w:rPr>
        <w:t xml:space="preserve"> </w:t>
      </w:r>
      <w:proofErr w:type="gramStart"/>
      <w:r w:rsidR="007714F9">
        <w:rPr>
          <w:rFonts w:ascii="Times New Roman" w:hAnsi="Times New Roman"/>
          <w:b/>
        </w:rPr>
        <w:t>По вопросу 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hAnsi="Times New Roman"/>
          <w:b/>
        </w:rPr>
        <w:t>я</w:t>
      </w:r>
      <w:r w:rsidR="007714F9">
        <w:rPr>
          <w:rFonts w:ascii="Times New Roman" w:hAnsi="Times New Roman"/>
          <w:b/>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7714F9">
        <w:rPr>
          <w:rFonts w:ascii="Times New Roman" w:hAnsi="Times New Roman"/>
          <w:b/>
        </w:rPr>
        <w:t xml:space="preserve"> автомобильных дорог и осуществления дорожной деятельности в соответствии с </w:t>
      </w:r>
      <w:hyperlink r:id="rId87" w:history="1">
        <w:r w:rsidR="007714F9" w:rsidRPr="007714F9">
          <w:rPr>
            <w:rStyle w:val="af"/>
            <w:rFonts w:ascii="Times New Roman" w:hAnsi="Times New Roman"/>
            <w:b/>
            <w:color w:val="auto"/>
          </w:rPr>
          <w:t>законодательством</w:t>
        </w:r>
      </w:hyperlink>
      <w:r w:rsidR="007714F9">
        <w:rPr>
          <w:rFonts w:ascii="Times New Roman" w:hAnsi="Times New Roman"/>
          <w:b/>
        </w:rPr>
        <w:t xml:space="preserve"> Российской Федерации в части:</w:t>
      </w:r>
    </w:p>
    <w:p w:rsidR="001F20BA" w:rsidRPr="008157B9" w:rsidRDefault="001F20BA"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r>
      <w:r w:rsidR="009B60E3" w:rsidRPr="008157B9">
        <w:rPr>
          <w:rFonts w:ascii="Times New Roman" w:hAnsi="Times New Roman" w:cs="Times New Roman"/>
          <w:b w:val="0"/>
          <w:sz w:val="24"/>
          <w:szCs w:val="24"/>
        </w:rPr>
        <w:t>осуществления муниципального контроля на автомобильном транспорте, городском наземном электрическом транспорте</w:t>
      </w:r>
      <w:r w:rsidR="00C6357C">
        <w:rPr>
          <w:rFonts w:ascii="Times New Roman" w:hAnsi="Times New Roman" w:cs="Times New Roman"/>
          <w:b w:val="0"/>
          <w:sz w:val="24"/>
          <w:szCs w:val="24"/>
        </w:rPr>
        <w:t>.</w:t>
      </w:r>
    </w:p>
    <w:p w:rsidR="001F20BA" w:rsidRPr="008157B9" w:rsidRDefault="009B60E3" w:rsidP="006E10FD">
      <w:pPr>
        <w:pStyle w:val="Title"/>
        <w:tabs>
          <w:tab w:val="left" w:pos="709"/>
          <w:tab w:val="left" w:pos="851"/>
          <w:tab w:val="left" w:pos="1134"/>
        </w:tabs>
        <w:spacing w:before="0" w:after="0"/>
        <w:jc w:val="both"/>
        <w:outlineLvl w:val="9"/>
        <w:rPr>
          <w:rFonts w:ascii="Times New Roman" w:hAnsi="Times New Roman"/>
        </w:rPr>
      </w:pPr>
      <w:r w:rsidRPr="008157B9">
        <w:rPr>
          <w:rFonts w:ascii="Times New Roman" w:hAnsi="Times New Roman" w:cs="Times New Roman"/>
          <w:b w:val="0"/>
          <w:sz w:val="24"/>
          <w:szCs w:val="24"/>
        </w:rPr>
        <w:lastRenderedPageBreak/>
        <w:tab/>
      </w:r>
    </w:p>
    <w:p w:rsidR="00153A09" w:rsidRPr="008157B9" w:rsidRDefault="008157B9" w:rsidP="006E10FD">
      <w:pPr>
        <w:rPr>
          <w:rFonts w:ascii="Times New Roman" w:hAnsi="Times New Roman"/>
          <w:b/>
        </w:rPr>
      </w:pPr>
      <w:r w:rsidRPr="008157B9">
        <w:rPr>
          <w:rFonts w:ascii="Times New Roman" w:hAnsi="Times New Roman"/>
          <w:b/>
        </w:rPr>
        <w:t>4</w:t>
      </w:r>
      <w:r w:rsidR="00153A09" w:rsidRPr="008157B9">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sidR="007714F9">
        <w:rPr>
          <w:rFonts w:ascii="Times New Roman" w:hAnsi="Times New Roman"/>
          <w:b/>
        </w:rPr>
        <w:t>я</w:t>
      </w:r>
      <w:r w:rsidR="00153A09" w:rsidRPr="008157B9">
        <w:rPr>
          <w:rFonts w:ascii="Times New Roman" w:hAnsi="Times New Roman"/>
          <w:b/>
        </w:rPr>
        <w:t xml:space="preserve"> условий для жилищного строительства, осуществлени</w:t>
      </w:r>
      <w:r w:rsidR="007714F9">
        <w:rPr>
          <w:rFonts w:ascii="Times New Roman" w:hAnsi="Times New Roman"/>
          <w:b/>
        </w:rPr>
        <w:t>я</w:t>
      </w:r>
      <w:r w:rsidR="00153A09" w:rsidRPr="008157B9">
        <w:rPr>
          <w:rFonts w:ascii="Times New Roman" w:hAnsi="Times New Roman"/>
          <w:b/>
        </w:rPr>
        <w:t xml:space="preserve"> муниципального жилищного контроля, а также ины</w:t>
      </w:r>
      <w:r w:rsidR="007714F9">
        <w:rPr>
          <w:rFonts w:ascii="Times New Roman" w:hAnsi="Times New Roman"/>
          <w:b/>
        </w:rPr>
        <w:t>е</w:t>
      </w:r>
      <w:r w:rsidR="00153A09" w:rsidRPr="008157B9">
        <w:rPr>
          <w:rFonts w:ascii="Times New Roman" w:hAnsi="Times New Roman"/>
          <w:b/>
        </w:rPr>
        <w:t xml:space="preserve"> полномочи</w:t>
      </w:r>
      <w:r w:rsidR="007714F9">
        <w:rPr>
          <w:rFonts w:ascii="Times New Roman" w:hAnsi="Times New Roman"/>
          <w:b/>
        </w:rPr>
        <w:t>я</w:t>
      </w:r>
      <w:r w:rsidR="00153A09" w:rsidRPr="008157B9">
        <w:rPr>
          <w:rFonts w:ascii="Times New Roman" w:hAnsi="Times New Roman"/>
          <w:b/>
        </w:rPr>
        <w:t xml:space="preserve"> органов </w:t>
      </w:r>
      <w:r w:rsidR="00A91E68" w:rsidRPr="008157B9">
        <w:rPr>
          <w:rFonts w:ascii="Times New Roman" w:hAnsi="Times New Roman"/>
          <w:b/>
        </w:rPr>
        <w:t>местного самоуправления</w:t>
      </w:r>
      <w:r w:rsidR="00153A09" w:rsidRPr="008157B9">
        <w:rPr>
          <w:rFonts w:ascii="Times New Roman" w:hAnsi="Times New Roman"/>
          <w:b/>
        </w:rPr>
        <w:t xml:space="preserve"> в соответствии с жилищным законодательством в части:</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.2) использования бюджетных средств и иных не запрещенных законом источников денежных сре</w:t>
      </w:r>
      <w:proofErr w:type="gramStart"/>
      <w:r w:rsidR="00DA3D38" w:rsidRPr="008157B9">
        <w:rPr>
          <w:rFonts w:ascii="Times New Roman" w:hAnsi="Times New Roman"/>
        </w:rPr>
        <w:t>дств дл</w:t>
      </w:r>
      <w:proofErr w:type="gramEnd"/>
      <w:r w:rsidR="00DA3D38"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.3) стимулирования жилищного строительства;</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 xml:space="preserve">.4) </w:t>
      </w:r>
      <w:r w:rsidR="00DA3D38"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00DA3D38" w:rsidRPr="008157B9">
        <w:rPr>
          <w:rFonts w:ascii="Times New Roman" w:hAnsi="Times New Roman"/>
        </w:rPr>
        <w:t>;</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 xml:space="preserve">.5) </w:t>
      </w:r>
      <w:r w:rsidR="00DA3D38" w:rsidRPr="008157B9">
        <w:rPr>
          <w:rFonts w:ascii="Times New Roman" w:eastAsia="Calibri" w:hAnsi="Times New Roman"/>
        </w:rPr>
        <w:t>согласования переустройства и перепланировки помещений в многоквартирном доме</w:t>
      </w:r>
      <w:r w:rsidR="00DA3D38" w:rsidRPr="008157B9">
        <w:rPr>
          <w:rFonts w:ascii="Times New Roman" w:hAnsi="Times New Roman"/>
        </w:rPr>
        <w:t>;</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 xml:space="preserve">.6) </w:t>
      </w:r>
      <w:r w:rsidR="00DA3D38"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00DA3D38" w:rsidRPr="008157B9">
        <w:rPr>
          <w:rFonts w:ascii="Times New Roman" w:hAnsi="Times New Roman"/>
        </w:rPr>
        <w:t>;</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.7) осуществления муниципального жилищного контроля на территории поселения;</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2F008F" w:rsidRPr="008157B9" w:rsidRDefault="008157B9" w:rsidP="00DA3D38">
      <w:pPr>
        <w:rPr>
          <w:rFonts w:ascii="Times New Roman" w:hAnsi="Times New Roman"/>
        </w:rPr>
      </w:pPr>
      <w:proofErr w:type="gramStart"/>
      <w:r w:rsidRPr="008157B9">
        <w:rPr>
          <w:rFonts w:ascii="Times New Roman" w:hAnsi="Times New Roman"/>
        </w:rPr>
        <w:t>4</w:t>
      </w:r>
      <w:r w:rsidR="00DA3D38" w:rsidRPr="008157B9">
        <w:rPr>
          <w:rFonts w:ascii="Times New Roman" w:hAnsi="Times New Roman"/>
        </w:rPr>
        <w:t>.9)</w:t>
      </w:r>
      <w:r w:rsidR="00DA3D38" w:rsidRPr="008157B9">
        <w:rPr>
          <w:rFonts w:ascii="Times New Roman" w:hAnsi="Times New Roman"/>
          <w:b/>
        </w:rPr>
        <w:t xml:space="preserve"> </w:t>
      </w:r>
      <w:r w:rsidR="00DA3D38" w:rsidRPr="008157B9">
        <w:rPr>
          <w:rFonts w:ascii="Times New Roman" w:hAnsi="Times New Roman"/>
        </w:rPr>
        <w:t>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00DA3D38"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EC2BB9" w:rsidRPr="008157B9" w:rsidRDefault="008157B9" w:rsidP="006E10FD">
      <w:pPr>
        <w:rPr>
          <w:rFonts w:ascii="Times New Roman" w:hAnsi="Times New Roman"/>
          <w:b/>
        </w:rPr>
      </w:pPr>
      <w:r w:rsidRPr="008157B9">
        <w:rPr>
          <w:rFonts w:ascii="Times New Roman" w:hAnsi="Times New Roman"/>
          <w:b/>
        </w:rPr>
        <w:t>5</w:t>
      </w:r>
      <w:r w:rsidR="00EC2BB9" w:rsidRPr="008157B9">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EC2BB9" w:rsidRPr="008157B9" w:rsidRDefault="008157B9" w:rsidP="006E10FD">
      <w:pPr>
        <w:rPr>
          <w:rFonts w:ascii="Times New Roman" w:hAnsi="Times New Roman"/>
        </w:rPr>
      </w:pPr>
      <w:r w:rsidRPr="008157B9">
        <w:rPr>
          <w:rFonts w:ascii="Times New Roman" w:hAnsi="Times New Roman"/>
        </w:rPr>
        <w:t>5</w:t>
      </w:r>
      <w:r w:rsidR="00EC2BB9" w:rsidRPr="008157B9">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EC2BB9" w:rsidRPr="008157B9" w:rsidRDefault="008157B9" w:rsidP="006E10FD">
      <w:pPr>
        <w:rPr>
          <w:rFonts w:ascii="Times New Roman" w:hAnsi="Times New Roman"/>
        </w:rPr>
      </w:pPr>
      <w:r w:rsidRPr="008157B9">
        <w:rPr>
          <w:rFonts w:ascii="Times New Roman" w:hAnsi="Times New Roman"/>
        </w:rPr>
        <w:t>5</w:t>
      </w:r>
      <w:r w:rsidR="00EC2BB9" w:rsidRPr="008157B9">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EC2BB9" w:rsidRPr="008157B9" w:rsidRDefault="008157B9" w:rsidP="006E10FD">
      <w:pPr>
        <w:rPr>
          <w:rFonts w:ascii="Times New Roman" w:hAnsi="Times New Roman"/>
          <w:b/>
        </w:rPr>
      </w:pPr>
      <w:r w:rsidRPr="008157B9">
        <w:rPr>
          <w:rFonts w:ascii="Times New Roman" w:hAnsi="Times New Roman"/>
          <w:b/>
        </w:rPr>
        <w:t>6</w:t>
      </w:r>
      <w:r w:rsidR="00EC2BB9" w:rsidRPr="008157B9">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7714F9" w:rsidRDefault="007714F9" w:rsidP="007714F9">
      <w:pPr>
        <w:autoSpaceDE w:val="0"/>
        <w:autoSpaceDN w:val="0"/>
        <w:adjustRightInd w:val="0"/>
        <w:rPr>
          <w:rFonts w:ascii="Times New Roman" w:hAnsi="Times New Roman"/>
        </w:rPr>
      </w:pPr>
      <w:r>
        <w:rPr>
          <w:rFonts w:ascii="Times New Roman" w:hAnsi="Times New Roman"/>
        </w:rPr>
        <w:t>6.1) рассмотрения обращений потребителей, консультирования их по вопросам защиты прав потребителей;</w:t>
      </w:r>
    </w:p>
    <w:p w:rsidR="007714F9" w:rsidRDefault="007714F9" w:rsidP="007714F9">
      <w:pPr>
        <w:autoSpaceDE w:val="0"/>
        <w:autoSpaceDN w:val="0"/>
        <w:adjustRightInd w:val="0"/>
        <w:rPr>
          <w:rFonts w:ascii="Times New Roman" w:hAnsi="Times New Roman"/>
        </w:rPr>
      </w:pPr>
      <w:r>
        <w:rPr>
          <w:rFonts w:ascii="Times New Roman" w:hAnsi="Times New Roman"/>
        </w:rPr>
        <w:t>6.2) обращения в суды в защиту прав потребителей (неопределенного круга потребителей);</w:t>
      </w:r>
    </w:p>
    <w:p w:rsidR="007714F9" w:rsidRDefault="007714F9" w:rsidP="007714F9">
      <w:pPr>
        <w:autoSpaceDE w:val="0"/>
        <w:autoSpaceDN w:val="0"/>
        <w:adjustRightInd w:val="0"/>
        <w:rPr>
          <w:rFonts w:ascii="Times New Roman" w:hAnsi="Times New Roman"/>
        </w:rPr>
      </w:pPr>
      <w:r>
        <w:rPr>
          <w:rFonts w:ascii="Times New Roman" w:hAnsi="Times New Roman"/>
        </w:rPr>
        <w:t>6.3) разработки и утверждения муниципальных программ по защите прав потребителей;</w:t>
      </w:r>
    </w:p>
    <w:p w:rsidR="007714F9" w:rsidRDefault="007714F9" w:rsidP="007714F9">
      <w:pPr>
        <w:autoSpaceDE w:val="0"/>
        <w:autoSpaceDN w:val="0"/>
        <w:adjustRightInd w:val="0"/>
        <w:rPr>
          <w:rFonts w:ascii="Times New Roman" w:hAnsi="Times New Roman"/>
        </w:rPr>
      </w:pPr>
      <w:r>
        <w:rPr>
          <w:rFonts w:ascii="Times New Roman" w:hAnsi="Times New Roman"/>
        </w:rPr>
        <w:t xml:space="preserve">6.4) 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EC2BB9" w:rsidRPr="008157B9" w:rsidRDefault="008157B9" w:rsidP="006E10FD">
      <w:pPr>
        <w:rPr>
          <w:rFonts w:ascii="Times New Roman" w:hAnsi="Times New Roman"/>
          <w:b/>
        </w:rPr>
      </w:pPr>
      <w:r w:rsidRPr="008157B9">
        <w:rPr>
          <w:rFonts w:ascii="Times New Roman" w:hAnsi="Times New Roman"/>
          <w:b/>
        </w:rPr>
        <w:lastRenderedPageBreak/>
        <w:t>7</w:t>
      </w:r>
      <w:r w:rsidR="00EC2BB9" w:rsidRPr="008157B9">
        <w:rPr>
          <w:rFonts w:ascii="Times New Roman" w:hAnsi="Times New Roman"/>
          <w:b/>
        </w:rPr>
        <w:t>. По вопросу организации библиотечного обслуживания населения, комплектовани</w:t>
      </w:r>
      <w:r w:rsidR="007714F9">
        <w:rPr>
          <w:rFonts w:ascii="Times New Roman" w:hAnsi="Times New Roman"/>
          <w:b/>
        </w:rPr>
        <w:t>я</w:t>
      </w:r>
      <w:r w:rsidR="00EC2BB9" w:rsidRPr="008157B9">
        <w:rPr>
          <w:rFonts w:ascii="Times New Roman" w:hAnsi="Times New Roman"/>
          <w:b/>
        </w:rPr>
        <w:t xml:space="preserve"> и обеспечени</w:t>
      </w:r>
      <w:r w:rsidR="007714F9">
        <w:rPr>
          <w:rFonts w:ascii="Times New Roman" w:hAnsi="Times New Roman"/>
          <w:b/>
        </w:rPr>
        <w:t>я</w:t>
      </w:r>
      <w:r w:rsidR="00EC2BB9" w:rsidRPr="008157B9">
        <w:rPr>
          <w:rFonts w:ascii="Times New Roman" w:hAnsi="Times New Roman"/>
          <w:b/>
        </w:rPr>
        <w:t xml:space="preserve"> сохранности библиотечных фондов библиотек поселения в части:</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.1) финансирования комплектования и обеспечения сохранности фондов муниципальных библиотек;</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.2)  реализации прав граждан на библиотечное обслуживание;</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.3) обеспечения условий доступности для инвалидов муниципальных библиотек; </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.4) подготовки </w:t>
      </w:r>
      <w:proofErr w:type="gramStart"/>
      <w:r w:rsidR="00494C2E" w:rsidRPr="008157B9">
        <w:rPr>
          <w:rFonts w:ascii="Times New Roman" w:eastAsia="Calibri" w:hAnsi="Times New Roman"/>
        </w:rPr>
        <w:t>проекта решения Совета депутатов поселения</w:t>
      </w:r>
      <w:proofErr w:type="gramEnd"/>
      <w:r w:rsidR="00494C2E" w:rsidRPr="008157B9">
        <w:rPr>
          <w:rFonts w:ascii="Times New Roman" w:eastAsia="Calibri" w:hAnsi="Times New Roman"/>
        </w:rPr>
        <w:t xml:space="preserve"> об учреждении муниципальных библиотек.</w:t>
      </w:r>
    </w:p>
    <w:p w:rsidR="00EC2BB9" w:rsidRPr="008157B9" w:rsidRDefault="008157B9" w:rsidP="006E10FD">
      <w:pPr>
        <w:rPr>
          <w:rFonts w:ascii="Times New Roman" w:hAnsi="Times New Roman"/>
          <w:b/>
        </w:rPr>
      </w:pPr>
      <w:r w:rsidRPr="008157B9">
        <w:rPr>
          <w:rFonts w:ascii="Times New Roman" w:hAnsi="Times New Roman"/>
          <w:b/>
        </w:rPr>
        <w:t>8</w:t>
      </w:r>
      <w:r w:rsidR="00EC2BB9" w:rsidRPr="008157B9">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w:t>
      </w:r>
      <w:r w:rsidR="007714F9">
        <w:rPr>
          <w:rFonts w:ascii="Times New Roman" w:hAnsi="Times New Roman"/>
          <w:b/>
        </w:rPr>
        <w:t>ы</w:t>
      </w:r>
      <w:r w:rsidR="00EC2BB9" w:rsidRPr="008157B9">
        <w:rPr>
          <w:rFonts w:ascii="Times New Roman" w:hAnsi="Times New Roman"/>
          <w:b/>
        </w:rPr>
        <w:t xml:space="preserve"> объектов культурного наследия (памятников истории и культуры) местного (муниципального) значения, расположенных на территории поселения</w:t>
      </w:r>
      <w:r w:rsidR="00A464C6">
        <w:rPr>
          <w:rFonts w:ascii="Times New Roman" w:hAnsi="Times New Roman"/>
          <w:b/>
        </w:rPr>
        <w:t>,</w:t>
      </w:r>
      <w:r w:rsidR="00EC2BB9" w:rsidRPr="008157B9">
        <w:rPr>
          <w:rFonts w:ascii="Times New Roman" w:hAnsi="Times New Roman"/>
          <w:b/>
        </w:rPr>
        <w:t xml:space="preserve"> в части:</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.1) сохранения, использования и популяризации объектов культурного наследия, находящихся в собственности муниципального образования;</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.2) государственной охраны объектов культурного наследия местного (муниципального) значения;</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.3) определения порядка организации историко-культурного заповедника местного (муниципального) значения;</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.4) обеспечения условий доступности для инвалидов объектов культурного наследия, находящихся в собственности поселения;</w:t>
      </w:r>
    </w:p>
    <w:p w:rsidR="00494C2E" w:rsidRPr="008157B9" w:rsidRDefault="008157B9" w:rsidP="006E10FD">
      <w:pPr>
        <w:autoSpaceDE w:val="0"/>
        <w:autoSpaceDN w:val="0"/>
        <w:adjustRightInd w:val="0"/>
        <w:rPr>
          <w:rFonts w:ascii="Times New Roman" w:hAnsi="Times New Roman"/>
        </w:rPr>
      </w:pPr>
      <w:proofErr w:type="gramStart"/>
      <w:r w:rsidRPr="008157B9">
        <w:rPr>
          <w:rFonts w:ascii="Times New Roman" w:hAnsi="Times New Roman"/>
        </w:rPr>
        <w:t>8</w:t>
      </w:r>
      <w:r w:rsidR="00494C2E" w:rsidRPr="008157B9">
        <w:rPr>
          <w:rFonts w:ascii="Times New Roman" w:hAnsi="Times New Roman"/>
        </w:rPr>
        <w:t>.5)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 xml:space="preserve">.6) подготовки </w:t>
      </w:r>
      <w:proofErr w:type="gramStart"/>
      <w:r w:rsidR="00494C2E" w:rsidRPr="008157B9">
        <w:rPr>
          <w:rFonts w:ascii="Times New Roman" w:hAnsi="Times New Roman"/>
        </w:rPr>
        <w:t>проекта решения Совета депутатов поселения</w:t>
      </w:r>
      <w:proofErr w:type="gramEnd"/>
      <w:r w:rsidR="00494C2E"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EC2BB9" w:rsidRPr="008157B9" w:rsidRDefault="008157B9" w:rsidP="006E10FD">
      <w:pPr>
        <w:rPr>
          <w:rFonts w:ascii="Times New Roman" w:hAnsi="Times New Roman"/>
          <w:b/>
        </w:rPr>
      </w:pPr>
      <w:r w:rsidRPr="008157B9">
        <w:rPr>
          <w:rFonts w:ascii="Times New Roman" w:hAnsi="Times New Roman"/>
          <w:b/>
        </w:rPr>
        <w:t>9</w:t>
      </w:r>
      <w:r w:rsidR="00EC2BB9" w:rsidRPr="008157B9">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EC2BB9" w:rsidRPr="008157B9" w:rsidRDefault="00EC2BB9" w:rsidP="006E10F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8157B9" w:rsidRDefault="00EC2BB9"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0</w:t>
      </w:r>
      <w:r w:rsidR="00153A09" w:rsidRPr="008157B9">
        <w:rPr>
          <w:rFonts w:ascii="Times New Roman" w:hAnsi="Times New Roman"/>
          <w:b/>
        </w:rPr>
        <w:t>.</w:t>
      </w:r>
      <w:r w:rsidR="007714F9">
        <w:rPr>
          <w:rFonts w:ascii="Times New Roman" w:hAnsi="Times New Roman"/>
          <w:b/>
        </w:rPr>
        <w:t xml:space="preserve"> </w:t>
      </w:r>
      <w:proofErr w:type="gramStart"/>
      <w:r w:rsidR="007714F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007714F9">
        <w:rPr>
          <w:rFonts w:ascii="Times New Roman" w:hAnsi="Times New Roman"/>
          <w:b/>
        </w:rPr>
        <w:t xml:space="preserve"> подготовленной на основе генеральных планов поселения документации по планировке территории, выдачи градостроительного </w:t>
      </w:r>
      <w:hyperlink r:id="rId88" w:history="1">
        <w:r w:rsidR="007714F9" w:rsidRPr="007714F9">
          <w:rPr>
            <w:rStyle w:val="af"/>
            <w:rFonts w:ascii="Times New Roman" w:hAnsi="Times New Roman"/>
            <w:b/>
            <w:color w:val="auto"/>
          </w:rPr>
          <w:t>плана</w:t>
        </w:r>
      </w:hyperlink>
      <w:r w:rsidR="007714F9">
        <w:rPr>
          <w:rFonts w:ascii="Times New Roman" w:hAnsi="Times New Roman"/>
          <w:b/>
        </w:rPr>
        <w:t xml:space="preserve"> земельного участка, расположенного в границах поселения, выдачи разрешений на строительство (за исключением случаев, предусмотренных Градостроительным </w:t>
      </w:r>
      <w:hyperlink r:id="rId89" w:history="1">
        <w:r w:rsidR="007714F9" w:rsidRPr="007714F9">
          <w:rPr>
            <w:rStyle w:val="af"/>
            <w:rFonts w:ascii="Times New Roman" w:hAnsi="Times New Roman"/>
            <w:b/>
            <w:color w:val="auto"/>
          </w:rPr>
          <w:t>кодексом</w:t>
        </w:r>
      </w:hyperlink>
      <w:r w:rsidR="007714F9">
        <w:rPr>
          <w:rFonts w:ascii="Times New Roman" w:hAnsi="Times New Roman"/>
          <w:b/>
        </w:rPr>
        <w:t xml:space="preserve"> Российской Федерации, иными </w:t>
      </w:r>
      <w:r w:rsidR="007714F9">
        <w:rPr>
          <w:rFonts w:ascii="Times New Roman" w:hAnsi="Times New Roman"/>
          <w:b/>
        </w:rPr>
        <w:lastRenderedPageBreak/>
        <w:t>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7714F9">
        <w:rPr>
          <w:rFonts w:ascii="Times New Roman" w:hAnsi="Times New Roman"/>
          <w:b/>
        </w:rPr>
        <w:t xml:space="preserve"> </w:t>
      </w:r>
      <w:proofErr w:type="gramStart"/>
      <w:r w:rsidR="007714F9">
        <w:rPr>
          <w:rFonts w:ascii="Times New Roman" w:hAnsi="Times New Roman"/>
          <w:b/>
        </w:rPr>
        <w:t xml:space="preserve">территории поселения, утверждения местных нормативов градостроительного проектирования поселений, резервирования земель и изъятия земельных участков в границах поселения для муниципальных нужд, осуществления муниципального земельного контроля в границах поселения, осуществления в случаях, предусмотренных Градостроительным </w:t>
      </w:r>
      <w:hyperlink r:id="rId90" w:history="1">
        <w:r w:rsidR="007714F9" w:rsidRPr="007714F9">
          <w:rPr>
            <w:rStyle w:val="af"/>
            <w:rFonts w:ascii="Times New Roman" w:hAnsi="Times New Roman"/>
            <w:b/>
            <w:color w:val="auto"/>
          </w:rPr>
          <w:t>кодексом</w:t>
        </w:r>
      </w:hyperlink>
      <w:r w:rsidR="007714F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007714F9">
        <w:rPr>
          <w:rFonts w:ascii="Times New Roman" w:hAnsi="Times New Roman"/>
          <w:b/>
        </w:rPr>
        <w:t xml:space="preserve"> рекомендаций об устранении выявленных в ходе таких осмотров нарушений, направления уведомления о соответствии указанных в </w:t>
      </w:r>
      <w:hyperlink r:id="rId91" w:history="1">
        <w:r w:rsidR="007714F9" w:rsidRPr="007714F9">
          <w:rPr>
            <w:rStyle w:val="af"/>
            <w:rFonts w:ascii="Times New Roman" w:hAnsi="Times New Roman"/>
            <w:b/>
            <w:color w:val="auto"/>
          </w:rPr>
          <w:t>уведомлении</w:t>
        </w:r>
      </w:hyperlink>
      <w:r w:rsidR="007714F9">
        <w:rPr>
          <w:rFonts w:ascii="Times New Roman" w:hAnsi="Times New Roman"/>
          <w:b/>
        </w:rPr>
        <w:t xml:space="preserve"> о планируемых строительстве или</w:t>
      </w:r>
      <w:proofErr w:type="gramEnd"/>
      <w:r w:rsidR="007714F9">
        <w:rPr>
          <w:rFonts w:ascii="Times New Roman" w:hAnsi="Times New Roman"/>
          <w:b/>
        </w:rPr>
        <w:t xml:space="preserve"> </w:t>
      </w:r>
      <w:proofErr w:type="gramStart"/>
      <w:r w:rsidR="007714F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2" w:history="1">
        <w:r w:rsidR="007714F9" w:rsidRPr="007714F9">
          <w:rPr>
            <w:rStyle w:val="af"/>
            <w:rFonts w:ascii="Times New Roman" w:hAnsi="Times New Roman"/>
            <w:b/>
            <w:color w:val="auto"/>
          </w:rPr>
          <w:t>уведомлении</w:t>
        </w:r>
      </w:hyperlink>
      <w:r w:rsidR="007714F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7714F9">
        <w:rPr>
          <w:rFonts w:ascii="Times New Roman" w:hAnsi="Times New Roman"/>
          <w:b/>
        </w:rPr>
        <w:t xml:space="preserve"> </w:t>
      </w:r>
      <w:proofErr w:type="gramStart"/>
      <w:r w:rsidR="007714F9">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принятия в соответствии с гражданским </w:t>
      </w:r>
      <w:hyperlink r:id="rId93" w:history="1">
        <w:r w:rsidR="007714F9" w:rsidRPr="007714F9">
          <w:rPr>
            <w:rStyle w:val="af"/>
            <w:rFonts w:ascii="Times New Roman" w:hAnsi="Times New Roman"/>
            <w:b/>
            <w:color w:val="auto"/>
          </w:rPr>
          <w:t>законодательством</w:t>
        </w:r>
      </w:hyperlink>
      <w:r w:rsidR="007714F9">
        <w:rPr>
          <w:rFonts w:ascii="Times New Roman" w:hAnsi="Times New Roman"/>
          <w:b/>
        </w:rPr>
        <w:t xml:space="preserve"> Российской Федерации решения о сносе самовольной постройки</w:t>
      </w:r>
      <w:proofErr w:type="gramEnd"/>
      <w:r w:rsidR="007714F9">
        <w:rPr>
          <w:rFonts w:ascii="Times New Roman" w:hAnsi="Times New Roman"/>
          <w:b/>
        </w:rPr>
        <w:t xml:space="preserve">, </w:t>
      </w:r>
      <w:proofErr w:type="gramStart"/>
      <w:r w:rsidR="007714F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94" w:history="1">
        <w:r w:rsidR="007714F9" w:rsidRPr="007714F9">
          <w:rPr>
            <w:rStyle w:val="af"/>
            <w:rFonts w:ascii="Times New Roman" w:hAnsi="Times New Roman"/>
            <w:b/>
            <w:color w:val="auto"/>
          </w:rPr>
          <w:t>правилами</w:t>
        </w:r>
      </w:hyperlink>
      <w:r w:rsidR="007714F9">
        <w:rPr>
          <w:rFonts w:ascii="Times New Roman" w:hAnsi="Times New Roman"/>
          <w:b/>
        </w:rPr>
        <w:t xml:space="preserve"> землепользования и застройки, </w:t>
      </w:r>
      <w:hyperlink r:id="rId95" w:history="1">
        <w:r w:rsidR="007714F9" w:rsidRPr="007714F9">
          <w:rPr>
            <w:rStyle w:val="af"/>
            <w:rFonts w:ascii="Times New Roman" w:hAnsi="Times New Roman"/>
            <w:b/>
            <w:color w:val="auto"/>
          </w:rPr>
          <w:t>документацией</w:t>
        </w:r>
      </w:hyperlink>
      <w:r w:rsidR="007714F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7714F9">
        <w:rPr>
          <w:rFonts w:ascii="Times New Roman" w:hAnsi="Times New Roman"/>
          <w:b/>
        </w:rPr>
        <w:t xml:space="preserve"> нарушением законодательства Российской Федерации,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6" w:history="1">
        <w:r w:rsidR="007714F9" w:rsidRPr="007714F9">
          <w:rPr>
            <w:rStyle w:val="af"/>
            <w:rFonts w:ascii="Times New Roman" w:hAnsi="Times New Roman"/>
            <w:b/>
            <w:color w:val="auto"/>
          </w:rPr>
          <w:t>кодексом</w:t>
        </w:r>
      </w:hyperlink>
      <w:r w:rsidR="007714F9">
        <w:rPr>
          <w:rFonts w:ascii="Times New Roman" w:hAnsi="Times New Roman"/>
          <w:b/>
        </w:rPr>
        <w:t xml:space="preserve"> Российской Федерации</w:t>
      </w:r>
      <w:r w:rsidR="00A464C6">
        <w:rPr>
          <w:rFonts w:ascii="Times New Roman" w:hAnsi="Times New Roman"/>
          <w:b/>
        </w:rPr>
        <w:t>,</w:t>
      </w:r>
      <w:r w:rsidR="007714F9">
        <w:rPr>
          <w:rFonts w:ascii="Times New Roman" w:hAnsi="Times New Roman"/>
          <w:b/>
        </w:rPr>
        <w:t xml:space="preserve"> в части: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.3) разработк</w:t>
      </w:r>
      <w:r w:rsidR="007714F9">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62FEC" w:rsidRPr="008157B9" w:rsidRDefault="00062FEC" w:rsidP="006E10FD">
      <w:pPr>
        <w:rPr>
          <w:rFonts w:ascii="Times New Roman" w:hAnsi="Times New Roman"/>
        </w:rPr>
      </w:pPr>
      <w:proofErr w:type="gramStart"/>
      <w:r w:rsidRPr="008157B9">
        <w:rPr>
          <w:rFonts w:ascii="Times New Roman" w:hAnsi="Times New Roman"/>
        </w:rPr>
        <w:lastRenderedPageBreak/>
        <w:t>1</w:t>
      </w:r>
      <w:r w:rsidR="008157B9" w:rsidRPr="008157B9">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62FEC" w:rsidRPr="008157B9" w:rsidRDefault="00062FEC" w:rsidP="006E10FD">
      <w:pPr>
        <w:rPr>
          <w:rFonts w:ascii="Times New Roman" w:hAnsi="Times New Roman"/>
          <w:bCs/>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62FEC" w:rsidRPr="008157B9" w:rsidRDefault="00062FEC" w:rsidP="006E10F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sidR="008157B9" w:rsidRPr="008157B9">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62FEC" w:rsidRPr="008157B9" w:rsidRDefault="00062FEC" w:rsidP="006E10F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 xml:space="preserve"> 1</w:t>
      </w:r>
      <w:r w:rsidR="008157B9" w:rsidRPr="008157B9">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62FEC" w:rsidRPr="008157B9" w:rsidRDefault="00062FEC" w:rsidP="006E10F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 xml:space="preserve"> 1</w:t>
      </w:r>
      <w:r w:rsidR="008157B9" w:rsidRPr="008157B9">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62FEC" w:rsidRPr="008157B9" w:rsidRDefault="00062FEC" w:rsidP="006E10F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 xml:space="preserve"> 1</w:t>
      </w:r>
      <w:r w:rsidR="008157B9" w:rsidRPr="008157B9">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62FEC" w:rsidRPr="008157B9" w:rsidRDefault="00062FEC" w:rsidP="006E10FD">
      <w:pPr>
        <w:rPr>
          <w:rFonts w:ascii="Times New Roman" w:eastAsia="Calibri" w:hAnsi="Times New Roman"/>
          <w:lang w:eastAsia="en-US"/>
        </w:rPr>
      </w:pPr>
      <w:r w:rsidRPr="008157B9">
        <w:rPr>
          <w:rFonts w:ascii="Times New Roman" w:eastAsia="Calibri" w:hAnsi="Times New Roman"/>
          <w:lang w:eastAsia="en-US"/>
        </w:rPr>
        <w:t>1</w:t>
      </w:r>
      <w:r w:rsidR="008157B9" w:rsidRPr="008157B9">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62FEC" w:rsidRDefault="00062FEC" w:rsidP="006E10FD">
      <w:pPr>
        <w:rPr>
          <w:rFonts w:ascii="Times New Roman" w:hAnsi="Times New Roman"/>
        </w:rPr>
      </w:pPr>
      <w:proofErr w:type="gramStart"/>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sidR="007714F9">
        <w:rPr>
          <w:rFonts w:ascii="Times New Roman" w:hAnsi="Times New Roman"/>
        </w:rPr>
        <w:t>ии проекта межевания территории;</w:t>
      </w:r>
    </w:p>
    <w:p w:rsidR="007714F9" w:rsidRDefault="007714F9" w:rsidP="007714F9">
      <w:pPr>
        <w:rPr>
          <w:rFonts w:ascii="Times New Roman" w:hAnsi="Times New Roman"/>
        </w:rPr>
      </w:pPr>
      <w:r>
        <w:rPr>
          <w:rFonts w:ascii="Times New Roman" w:hAnsi="Times New Roman"/>
        </w:rPr>
        <w:lastRenderedPageBreak/>
        <w:t>10.23) осуществления муниципального земельного контроля в отношении расположенных в границах поселения объектов земельных отношений;</w:t>
      </w:r>
    </w:p>
    <w:p w:rsidR="007714F9" w:rsidRPr="008157B9" w:rsidRDefault="007714F9" w:rsidP="007714F9">
      <w:pPr>
        <w:rPr>
          <w:rFonts w:ascii="Times New Roman" w:hAnsi="Times New Roman"/>
        </w:rPr>
      </w:pPr>
      <w:proofErr w:type="gramStart"/>
      <w:r>
        <w:rPr>
          <w:rFonts w:ascii="Times New Roman" w:hAnsi="Times New Roman"/>
        </w:rPr>
        <w:t xml:space="preserve">10.24) 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w:t>
      </w:r>
      <w:r w:rsidR="00A464C6">
        <w:rPr>
          <w:rFonts w:ascii="Times New Roman" w:hAnsi="Times New Roman"/>
        </w:rPr>
        <w:t xml:space="preserve">                    </w:t>
      </w:r>
      <w:r>
        <w:rPr>
          <w:rFonts w:ascii="Times New Roman" w:hAnsi="Times New Roman"/>
        </w:rPr>
        <w:t>10</w:t>
      </w:r>
      <w:proofErr w:type="gramEnd"/>
      <w:r>
        <w:rPr>
          <w:rFonts w:ascii="Times New Roman" w:hAnsi="Times New Roman"/>
        </w:rPr>
        <w:t xml:space="preserve"> статьи 55.31 Градостроительного кодекса Российской Федерации.</w:t>
      </w:r>
    </w:p>
    <w:p w:rsidR="00B732EC" w:rsidRPr="008157B9" w:rsidRDefault="00B732EC"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1</w:t>
      </w:r>
      <w:r w:rsidRPr="008157B9">
        <w:rPr>
          <w:rFonts w:ascii="Times New Roman" w:hAnsi="Times New Roman"/>
          <w:b/>
        </w:rPr>
        <w:t>. По вопросу создания условий для организации досуга и обеспечения жителей поселения услугами организаций культуры в части:</w:t>
      </w:r>
    </w:p>
    <w:p w:rsidR="00B732EC" w:rsidRPr="008157B9" w:rsidRDefault="00B732EC" w:rsidP="006E10FD">
      <w:pPr>
        <w:rPr>
          <w:rFonts w:ascii="Times New Roman" w:hAnsi="Times New Roman"/>
        </w:rPr>
      </w:pPr>
      <w:r w:rsidRPr="008157B9">
        <w:rPr>
          <w:rFonts w:ascii="Times New Roman" w:hAnsi="Times New Roman"/>
        </w:rPr>
        <w:tab/>
        <w:t>создания условий для организации досуга и обеспечения жителей поселения услугами организаций культуры.</w:t>
      </w:r>
    </w:p>
    <w:p w:rsidR="00EC2BB9" w:rsidRPr="008157B9" w:rsidRDefault="00EC2BB9"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C807CA" w:rsidRPr="008157B9" w:rsidRDefault="00C807CA" w:rsidP="006E10FD">
      <w:pPr>
        <w:rPr>
          <w:rFonts w:ascii="Times New Roman" w:hAnsi="Times New Roman"/>
        </w:rPr>
      </w:pPr>
      <w:r w:rsidRPr="00A464C6">
        <w:rPr>
          <w:rFonts w:ascii="Times New Roman" w:hAnsi="Times New Roman"/>
        </w:rPr>
        <w:t>1</w:t>
      </w:r>
      <w:r w:rsidR="008157B9" w:rsidRPr="00A464C6">
        <w:rPr>
          <w:rFonts w:ascii="Times New Roman" w:hAnsi="Times New Roman"/>
        </w:rPr>
        <w:t>2</w:t>
      </w:r>
      <w:r w:rsidRPr="00A464C6">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C2BB9"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8157B9" w:rsidRDefault="00EC2BB9"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3</w:t>
      </w:r>
      <w:r w:rsidR="00153A09" w:rsidRPr="008157B9">
        <w:rPr>
          <w:rFonts w:ascii="Times New Roman" w:hAnsi="Times New Roman"/>
          <w:b/>
        </w:rPr>
        <w:t>. По вопросу содействия в развитии сельскохозяйственного производства, создани</w:t>
      </w:r>
      <w:r w:rsidR="007714F9">
        <w:rPr>
          <w:rFonts w:ascii="Times New Roman" w:hAnsi="Times New Roman"/>
          <w:b/>
        </w:rPr>
        <w:t>я</w:t>
      </w:r>
      <w:r w:rsidR="00153A09" w:rsidRPr="008157B9">
        <w:rPr>
          <w:rFonts w:ascii="Times New Roman" w:hAnsi="Times New Roman"/>
          <w:b/>
        </w:rPr>
        <w:t xml:space="preserve"> условий для развития малого и среднего предпринимательства в части:</w:t>
      </w:r>
    </w:p>
    <w:p w:rsidR="00AC3F15" w:rsidRPr="008157B9" w:rsidRDefault="00EC2BB9"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00153A09" w:rsidRPr="008157B9">
        <w:rPr>
          <w:rFonts w:ascii="Times New Roman" w:hAnsi="Times New Roman"/>
        </w:rPr>
        <w:t xml:space="preserve">.1) </w:t>
      </w:r>
      <w:r w:rsidR="00AC3F15" w:rsidRPr="008157B9">
        <w:rPr>
          <w:rFonts w:ascii="Times New Roman" w:hAnsi="Times New Roman"/>
        </w:rPr>
        <w:t>содействия созданию фермерских хозяйств и осуществлению ими своей деятельности;</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lastRenderedPageBreak/>
        <w:t>1</w:t>
      </w:r>
      <w:r w:rsidR="008157B9" w:rsidRPr="008157B9">
        <w:rPr>
          <w:rFonts w:ascii="Times New Roman" w:hAnsi="Times New Roman"/>
        </w:rPr>
        <w:t>3</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.17</w:t>
      </w:r>
      <w:r w:rsidRPr="008157B9">
        <w:rPr>
          <w:rFonts w:ascii="Times New Roman" w:eastAsia="Calibri" w:hAnsi="Times New Roman"/>
        </w:rPr>
        <w:t>)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AC3F15" w:rsidRPr="008157B9" w:rsidRDefault="00AC3F15" w:rsidP="006E10FD">
      <w:pPr>
        <w:autoSpaceDE w:val="0"/>
        <w:autoSpaceDN w:val="0"/>
        <w:adjustRightInd w:val="0"/>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CC416F" w:rsidRPr="008157B9" w:rsidRDefault="00CC416F" w:rsidP="006E10FD">
      <w:pPr>
        <w:autoSpaceDE w:val="0"/>
        <w:autoSpaceDN w:val="0"/>
        <w:adjustRightInd w:val="0"/>
        <w:rPr>
          <w:rFonts w:ascii="Times New Roman" w:hAnsi="Times New Roman"/>
          <w:b/>
        </w:rPr>
      </w:pPr>
      <w:r w:rsidRPr="008157B9">
        <w:rPr>
          <w:rFonts w:ascii="Times New Roman" w:hAnsi="Times New Roman"/>
          <w:b/>
        </w:rPr>
        <w:t>1</w:t>
      </w:r>
      <w:r w:rsidR="008157B9" w:rsidRPr="008157B9">
        <w:rPr>
          <w:rFonts w:ascii="Times New Roman" w:hAnsi="Times New Roman"/>
          <w:b/>
        </w:rPr>
        <w:t>4</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AC3F15" w:rsidRPr="008157B9" w:rsidRDefault="00CC416F"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 xml:space="preserve">.1) </w:t>
      </w:r>
      <w:r w:rsidR="00AC3F15" w:rsidRPr="008157B9">
        <w:rPr>
          <w:rFonts w:ascii="Times New Roman" w:hAnsi="Times New Roman"/>
        </w:rPr>
        <w:t>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CC416F" w:rsidRPr="008157B9" w:rsidRDefault="00AC3F15" w:rsidP="006E10FD">
      <w:pPr>
        <w:autoSpaceDE w:val="0"/>
        <w:autoSpaceDN w:val="0"/>
        <w:adjustRightInd w:val="0"/>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r w:rsidR="00CC416F" w:rsidRPr="008157B9">
        <w:rPr>
          <w:rFonts w:ascii="Times New Roman" w:hAnsi="Times New Roman"/>
        </w:rPr>
        <w:t>.</w:t>
      </w:r>
    </w:p>
    <w:p w:rsidR="00153A09" w:rsidRPr="008157B9" w:rsidRDefault="00EC2BB9" w:rsidP="006E10FD">
      <w:pPr>
        <w:rPr>
          <w:rFonts w:ascii="Times New Roman" w:hAnsi="Times New Roman"/>
          <w:b/>
        </w:rPr>
      </w:pPr>
      <w:r w:rsidRPr="008157B9">
        <w:rPr>
          <w:rFonts w:ascii="Times New Roman" w:hAnsi="Times New Roman"/>
          <w:b/>
        </w:rPr>
        <w:lastRenderedPageBreak/>
        <w:t>1</w:t>
      </w:r>
      <w:r w:rsidR="008157B9" w:rsidRPr="008157B9">
        <w:rPr>
          <w:rFonts w:ascii="Times New Roman" w:hAnsi="Times New Roman"/>
          <w:b/>
        </w:rPr>
        <w:t>5</w:t>
      </w:r>
      <w:r w:rsidR="00153A09" w:rsidRPr="008157B9">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97" w:history="1">
        <w:r w:rsidR="00153A09" w:rsidRPr="008157B9">
          <w:rPr>
            <w:rStyle w:val="af"/>
            <w:rFonts w:ascii="Times New Roman" w:hAnsi="Times New Roman"/>
            <w:b/>
            <w:color w:val="auto"/>
          </w:rPr>
          <w:t>№ 7-ФЗ «О некоммерческих организациях</w:t>
        </w:r>
      </w:hyperlink>
      <w:r w:rsidR="00153A09" w:rsidRPr="008157B9">
        <w:rPr>
          <w:rFonts w:ascii="Times New Roman" w:hAnsi="Times New Roman"/>
          <w:b/>
        </w:rPr>
        <w:t>», в части:</w:t>
      </w:r>
    </w:p>
    <w:p w:rsidR="00476BBC"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476BBC"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476BBC"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505282"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r w:rsidR="00505282" w:rsidRPr="008157B9">
        <w:rPr>
          <w:rFonts w:ascii="Times New Roman" w:hAnsi="Times New Roman"/>
        </w:rPr>
        <w:t>.</w:t>
      </w:r>
    </w:p>
    <w:p w:rsidR="00153A09" w:rsidRPr="008157B9" w:rsidRDefault="00AC3F15"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6</w:t>
      </w:r>
      <w:r w:rsidR="00153A09" w:rsidRPr="008157B9">
        <w:rPr>
          <w:rFonts w:ascii="Times New Roman" w:hAnsi="Times New Roman"/>
          <w:b/>
        </w:rPr>
        <w:t>. По вопросу осуществления мер по противодействию коррупции в границах поселения в части:</w:t>
      </w:r>
    </w:p>
    <w:p w:rsidR="003E45BE" w:rsidRPr="008157B9" w:rsidRDefault="00AC3F15" w:rsidP="006E10FD">
      <w:pPr>
        <w:rPr>
          <w:rFonts w:ascii="Times New Roman" w:hAnsi="Times New Roman"/>
        </w:rPr>
      </w:pPr>
      <w:r w:rsidRPr="008157B9">
        <w:rPr>
          <w:rFonts w:ascii="Times New Roman" w:hAnsi="Times New Roman"/>
        </w:rPr>
        <w:t>1</w:t>
      </w:r>
      <w:r w:rsidR="008157B9" w:rsidRPr="008157B9">
        <w:rPr>
          <w:rFonts w:ascii="Times New Roman" w:hAnsi="Times New Roman"/>
        </w:rPr>
        <w:t>6</w:t>
      </w:r>
      <w:r w:rsidR="003E45BE" w:rsidRPr="008157B9">
        <w:rPr>
          <w:rFonts w:ascii="Times New Roman" w:hAnsi="Times New Roman"/>
        </w:rPr>
        <w:t>.1) реализации государственной политики в области противодействия коррупции;</w:t>
      </w:r>
    </w:p>
    <w:p w:rsidR="003E45BE" w:rsidRPr="008157B9" w:rsidRDefault="00AC3F15" w:rsidP="006E10FD">
      <w:pPr>
        <w:rPr>
          <w:rFonts w:ascii="Times New Roman" w:hAnsi="Times New Roman"/>
        </w:rPr>
      </w:pPr>
      <w:r w:rsidRPr="008157B9">
        <w:rPr>
          <w:rFonts w:ascii="Times New Roman" w:hAnsi="Times New Roman"/>
        </w:rPr>
        <w:t>1</w:t>
      </w:r>
      <w:r w:rsidR="008157B9" w:rsidRPr="008157B9">
        <w:rPr>
          <w:rFonts w:ascii="Times New Roman" w:hAnsi="Times New Roman"/>
        </w:rPr>
        <w:t>6</w:t>
      </w:r>
      <w:r w:rsidR="003E45BE"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844211" w:rsidRPr="008157B9" w:rsidRDefault="00AC3F15" w:rsidP="006E10FD">
      <w:pPr>
        <w:rPr>
          <w:rFonts w:ascii="Times New Roman" w:hAnsi="Times New Roman"/>
        </w:rPr>
      </w:pPr>
      <w:r w:rsidRPr="008157B9">
        <w:rPr>
          <w:rFonts w:ascii="Times New Roman" w:hAnsi="Times New Roman"/>
        </w:rPr>
        <w:t>1</w:t>
      </w:r>
      <w:r w:rsidR="008157B9" w:rsidRPr="008157B9">
        <w:rPr>
          <w:rFonts w:ascii="Times New Roman" w:hAnsi="Times New Roman"/>
        </w:rPr>
        <w:t>6</w:t>
      </w:r>
      <w:r w:rsidR="003E45BE"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262040" w:rsidRPr="008157B9" w:rsidRDefault="00AC3F15" w:rsidP="006E10FD">
      <w:pPr>
        <w:rPr>
          <w:rFonts w:ascii="Times New Roman" w:hAnsi="Times New Roman"/>
        </w:rPr>
      </w:pPr>
      <w:r w:rsidRPr="008157B9">
        <w:rPr>
          <w:rFonts w:ascii="Times New Roman" w:hAnsi="Times New Roman"/>
          <w:b/>
        </w:rPr>
        <w:t>1</w:t>
      </w:r>
      <w:r w:rsidR="008157B9" w:rsidRPr="008157B9">
        <w:rPr>
          <w:rFonts w:ascii="Times New Roman" w:hAnsi="Times New Roman"/>
          <w:b/>
        </w:rPr>
        <w:t>7</w:t>
      </w:r>
      <w:r w:rsidR="00262040" w:rsidRPr="008157B9">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262040" w:rsidRPr="008157B9">
        <w:rPr>
          <w:rFonts w:ascii="Times New Roman" w:hAnsi="Times New Roman"/>
        </w:rPr>
        <w:t xml:space="preserve"> </w:t>
      </w:r>
    </w:p>
    <w:p w:rsidR="00262040" w:rsidRPr="00B604E0" w:rsidRDefault="00D8508F"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8</w:t>
      </w:r>
      <w:r w:rsidR="00262040"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262040" w:rsidRPr="00B604E0">
        <w:rPr>
          <w:rFonts w:ascii="Times New Roman" w:hAnsi="Times New Roman"/>
          <w:b/>
        </w:rPr>
        <w:t xml:space="preserve"> </w:t>
      </w:r>
    </w:p>
    <w:sectPr w:rsidR="00262040" w:rsidRPr="00B604E0" w:rsidSect="00B83E13">
      <w:pgSz w:w="11907" w:h="16840" w:code="9"/>
      <w:pgMar w:top="851" w:right="851" w:bottom="851" w:left="1701"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D88" w:rsidRDefault="00881D88">
      <w:r>
        <w:separator/>
      </w:r>
    </w:p>
  </w:endnote>
  <w:endnote w:type="continuationSeparator" w:id="0">
    <w:p w:rsidR="00881D88" w:rsidRDefault="0088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D88" w:rsidRDefault="00881D88">
      <w:r>
        <w:separator/>
      </w:r>
    </w:p>
  </w:footnote>
  <w:footnote w:type="continuationSeparator" w:id="0">
    <w:p w:rsidR="00881D88" w:rsidRDefault="0088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29" w:rsidRDefault="00892129" w:rsidP="003C03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2129" w:rsidRDefault="0089212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3BFF"/>
    <w:multiLevelType w:val="hybridMultilevel"/>
    <w:tmpl w:val="B69CF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233521"/>
    <w:multiLevelType w:val="hybridMultilevel"/>
    <w:tmpl w:val="54C8F8FE"/>
    <w:lvl w:ilvl="0" w:tplc="E98A121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B74579"/>
    <w:multiLevelType w:val="multilevel"/>
    <w:tmpl w:val="C6227906"/>
    <w:lvl w:ilvl="0">
      <w:start w:val="1"/>
      <w:numFmt w:val="decimal"/>
      <w:lvlText w:val="%1."/>
      <w:lvlJc w:val="left"/>
      <w:pPr>
        <w:ind w:left="900" w:hanging="360"/>
      </w:pPr>
      <w:rPr>
        <w:rFonts w:cs="Times New Roman" w:hint="default"/>
      </w:rPr>
    </w:lvl>
    <w:lvl w:ilvl="1">
      <w:start w:val="1"/>
      <w:numFmt w:val="decimal"/>
      <w:isLgl/>
      <w:lvlText w:val="%1.%2."/>
      <w:lvlJc w:val="left"/>
      <w:pPr>
        <w:ind w:left="1755" w:hanging="1215"/>
      </w:pPr>
      <w:rPr>
        <w:rFonts w:cs="Times New Roman" w:hint="default"/>
      </w:rPr>
    </w:lvl>
    <w:lvl w:ilvl="2">
      <w:start w:val="1"/>
      <w:numFmt w:val="decimal"/>
      <w:isLgl/>
      <w:lvlText w:val="%1.%2.%3."/>
      <w:lvlJc w:val="left"/>
      <w:pPr>
        <w:ind w:left="1755" w:hanging="1215"/>
      </w:pPr>
      <w:rPr>
        <w:rFonts w:cs="Times New Roman" w:hint="default"/>
      </w:rPr>
    </w:lvl>
    <w:lvl w:ilvl="3">
      <w:start w:val="1"/>
      <w:numFmt w:val="decimal"/>
      <w:isLgl/>
      <w:lvlText w:val="%1.%2.%3.%4."/>
      <w:lvlJc w:val="left"/>
      <w:pPr>
        <w:ind w:left="1755" w:hanging="1215"/>
      </w:pPr>
      <w:rPr>
        <w:rFonts w:cs="Times New Roman" w:hint="default"/>
      </w:rPr>
    </w:lvl>
    <w:lvl w:ilvl="4">
      <w:start w:val="1"/>
      <w:numFmt w:val="decimal"/>
      <w:isLgl/>
      <w:lvlText w:val="%1.%2.%3.%4.%5."/>
      <w:lvlJc w:val="left"/>
      <w:pPr>
        <w:ind w:left="1755" w:hanging="1215"/>
      </w:pPr>
      <w:rPr>
        <w:rFonts w:cs="Times New Roman" w:hint="default"/>
      </w:rPr>
    </w:lvl>
    <w:lvl w:ilvl="5">
      <w:start w:val="1"/>
      <w:numFmt w:val="decimal"/>
      <w:isLgl/>
      <w:lvlText w:val="%1.%2.%3.%4.%5.%6."/>
      <w:lvlJc w:val="left"/>
      <w:pPr>
        <w:ind w:left="1755" w:hanging="121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48204248"/>
    <w:multiLevelType w:val="hybridMultilevel"/>
    <w:tmpl w:val="F54C17B0"/>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57D54D68"/>
    <w:multiLevelType w:val="hybridMultilevel"/>
    <w:tmpl w:val="91642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FFC0ABE"/>
    <w:multiLevelType w:val="hybridMultilevel"/>
    <w:tmpl w:val="875C7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093813"/>
    <w:multiLevelType w:val="multilevel"/>
    <w:tmpl w:val="BDD66B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73FA041E"/>
    <w:multiLevelType w:val="hybridMultilevel"/>
    <w:tmpl w:val="3C6A28B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7BE42B45"/>
    <w:multiLevelType w:val="hybridMultilevel"/>
    <w:tmpl w:val="5D3C255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7F9678BA"/>
    <w:multiLevelType w:val="hybridMultilevel"/>
    <w:tmpl w:val="909C3308"/>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0"/>
  </w:num>
  <w:num w:numId="6">
    <w:abstractNumId w:val="8"/>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6D"/>
    <w:rsid w:val="00007214"/>
    <w:rsid w:val="00010B4C"/>
    <w:rsid w:val="00011D01"/>
    <w:rsid w:val="00012847"/>
    <w:rsid w:val="00015704"/>
    <w:rsid w:val="00021E1D"/>
    <w:rsid w:val="000349D4"/>
    <w:rsid w:val="00046E91"/>
    <w:rsid w:val="00046ECF"/>
    <w:rsid w:val="00047B6F"/>
    <w:rsid w:val="00050434"/>
    <w:rsid w:val="000566E9"/>
    <w:rsid w:val="00060654"/>
    <w:rsid w:val="00060CB5"/>
    <w:rsid w:val="00062FEC"/>
    <w:rsid w:val="00064401"/>
    <w:rsid w:val="00064E1C"/>
    <w:rsid w:val="000664B5"/>
    <w:rsid w:val="0007120E"/>
    <w:rsid w:val="00072980"/>
    <w:rsid w:val="00074750"/>
    <w:rsid w:val="00086065"/>
    <w:rsid w:val="0009118E"/>
    <w:rsid w:val="00093F86"/>
    <w:rsid w:val="00093FE1"/>
    <w:rsid w:val="000A5DDF"/>
    <w:rsid w:val="000B19DC"/>
    <w:rsid w:val="000B325D"/>
    <w:rsid w:val="000D0323"/>
    <w:rsid w:val="000D3176"/>
    <w:rsid w:val="000D5A35"/>
    <w:rsid w:val="000E54F0"/>
    <w:rsid w:val="000E5F2E"/>
    <w:rsid w:val="000E6A2C"/>
    <w:rsid w:val="000F7928"/>
    <w:rsid w:val="000F7C6E"/>
    <w:rsid w:val="00100AA0"/>
    <w:rsid w:val="0010586E"/>
    <w:rsid w:val="00112E88"/>
    <w:rsid w:val="001167BF"/>
    <w:rsid w:val="00120B61"/>
    <w:rsid w:val="001224A5"/>
    <w:rsid w:val="00123834"/>
    <w:rsid w:val="00123F77"/>
    <w:rsid w:val="00125251"/>
    <w:rsid w:val="0013038C"/>
    <w:rsid w:val="00131101"/>
    <w:rsid w:val="0013221E"/>
    <w:rsid w:val="0013710E"/>
    <w:rsid w:val="0014032D"/>
    <w:rsid w:val="00150525"/>
    <w:rsid w:val="001533B5"/>
    <w:rsid w:val="00153A09"/>
    <w:rsid w:val="001611FB"/>
    <w:rsid w:val="001639A2"/>
    <w:rsid w:val="001657DC"/>
    <w:rsid w:val="0017048C"/>
    <w:rsid w:val="0017251A"/>
    <w:rsid w:val="00182AE6"/>
    <w:rsid w:val="00182F6D"/>
    <w:rsid w:val="00183D50"/>
    <w:rsid w:val="0018443A"/>
    <w:rsid w:val="00185FB6"/>
    <w:rsid w:val="00187174"/>
    <w:rsid w:val="001901BE"/>
    <w:rsid w:val="00191A7D"/>
    <w:rsid w:val="001923B5"/>
    <w:rsid w:val="00197821"/>
    <w:rsid w:val="001A0625"/>
    <w:rsid w:val="001A30CB"/>
    <w:rsid w:val="001A3A82"/>
    <w:rsid w:val="001A6D95"/>
    <w:rsid w:val="001A732F"/>
    <w:rsid w:val="001B767E"/>
    <w:rsid w:val="001B7DB6"/>
    <w:rsid w:val="001C2456"/>
    <w:rsid w:val="001C3FF8"/>
    <w:rsid w:val="001D5866"/>
    <w:rsid w:val="001E3C27"/>
    <w:rsid w:val="001E61B0"/>
    <w:rsid w:val="001F20BA"/>
    <w:rsid w:val="001F2670"/>
    <w:rsid w:val="001F4094"/>
    <w:rsid w:val="001F53DF"/>
    <w:rsid w:val="00201A83"/>
    <w:rsid w:val="002020E4"/>
    <w:rsid w:val="0020328B"/>
    <w:rsid w:val="0020350E"/>
    <w:rsid w:val="002067B9"/>
    <w:rsid w:val="002108A5"/>
    <w:rsid w:val="0022008A"/>
    <w:rsid w:val="00221681"/>
    <w:rsid w:val="002240D8"/>
    <w:rsid w:val="002249CF"/>
    <w:rsid w:val="00234477"/>
    <w:rsid w:val="002354D5"/>
    <w:rsid w:val="00241EEC"/>
    <w:rsid w:val="00243FEF"/>
    <w:rsid w:val="00246C4F"/>
    <w:rsid w:val="0024759D"/>
    <w:rsid w:val="00247607"/>
    <w:rsid w:val="00247AEE"/>
    <w:rsid w:val="00253F74"/>
    <w:rsid w:val="00254D9D"/>
    <w:rsid w:val="00262040"/>
    <w:rsid w:val="00265B52"/>
    <w:rsid w:val="00275322"/>
    <w:rsid w:val="00275FF2"/>
    <w:rsid w:val="00277E41"/>
    <w:rsid w:val="00283EA8"/>
    <w:rsid w:val="00290198"/>
    <w:rsid w:val="00291D01"/>
    <w:rsid w:val="00291E17"/>
    <w:rsid w:val="0029529D"/>
    <w:rsid w:val="0029657F"/>
    <w:rsid w:val="0029689C"/>
    <w:rsid w:val="002A048D"/>
    <w:rsid w:val="002A3AF3"/>
    <w:rsid w:val="002A59A5"/>
    <w:rsid w:val="002A5C67"/>
    <w:rsid w:val="002A6F06"/>
    <w:rsid w:val="002A7D16"/>
    <w:rsid w:val="002A7F61"/>
    <w:rsid w:val="002B051D"/>
    <w:rsid w:val="002B2047"/>
    <w:rsid w:val="002B2C05"/>
    <w:rsid w:val="002B33B9"/>
    <w:rsid w:val="002C0026"/>
    <w:rsid w:val="002C0113"/>
    <w:rsid w:val="002C1AC4"/>
    <w:rsid w:val="002C31E8"/>
    <w:rsid w:val="002C3CD6"/>
    <w:rsid w:val="002C70BE"/>
    <w:rsid w:val="002D1818"/>
    <w:rsid w:val="002D1B67"/>
    <w:rsid w:val="002D2858"/>
    <w:rsid w:val="002D40C4"/>
    <w:rsid w:val="002D714F"/>
    <w:rsid w:val="002E00FB"/>
    <w:rsid w:val="002E0F0D"/>
    <w:rsid w:val="002E4AED"/>
    <w:rsid w:val="002E537B"/>
    <w:rsid w:val="002F008F"/>
    <w:rsid w:val="002F6272"/>
    <w:rsid w:val="002F716B"/>
    <w:rsid w:val="003010EA"/>
    <w:rsid w:val="00303B33"/>
    <w:rsid w:val="00306D31"/>
    <w:rsid w:val="00311D7A"/>
    <w:rsid w:val="00312FB5"/>
    <w:rsid w:val="00313CF1"/>
    <w:rsid w:val="00313DF8"/>
    <w:rsid w:val="0031717E"/>
    <w:rsid w:val="00322B02"/>
    <w:rsid w:val="00323E72"/>
    <w:rsid w:val="00324AEC"/>
    <w:rsid w:val="003258D7"/>
    <w:rsid w:val="0033331B"/>
    <w:rsid w:val="0034718A"/>
    <w:rsid w:val="00356F48"/>
    <w:rsid w:val="0035796E"/>
    <w:rsid w:val="00363467"/>
    <w:rsid w:val="00370BD4"/>
    <w:rsid w:val="003815C5"/>
    <w:rsid w:val="00383222"/>
    <w:rsid w:val="00385E5B"/>
    <w:rsid w:val="003863B4"/>
    <w:rsid w:val="003866E6"/>
    <w:rsid w:val="003901F9"/>
    <w:rsid w:val="00393BBC"/>
    <w:rsid w:val="00395534"/>
    <w:rsid w:val="00397D34"/>
    <w:rsid w:val="003A4DCC"/>
    <w:rsid w:val="003A61E1"/>
    <w:rsid w:val="003A79F6"/>
    <w:rsid w:val="003B205A"/>
    <w:rsid w:val="003B4CDA"/>
    <w:rsid w:val="003B4D14"/>
    <w:rsid w:val="003C039C"/>
    <w:rsid w:val="003C2787"/>
    <w:rsid w:val="003C492D"/>
    <w:rsid w:val="003C7CE8"/>
    <w:rsid w:val="003D5D24"/>
    <w:rsid w:val="003E1467"/>
    <w:rsid w:val="003E1E60"/>
    <w:rsid w:val="003E45BE"/>
    <w:rsid w:val="003E5826"/>
    <w:rsid w:val="003E5A12"/>
    <w:rsid w:val="003E6D39"/>
    <w:rsid w:val="003E7FA8"/>
    <w:rsid w:val="003F34B6"/>
    <w:rsid w:val="003F3B29"/>
    <w:rsid w:val="003F435A"/>
    <w:rsid w:val="00405432"/>
    <w:rsid w:val="00410136"/>
    <w:rsid w:val="004163FF"/>
    <w:rsid w:val="00420286"/>
    <w:rsid w:val="00421B7E"/>
    <w:rsid w:val="004239AE"/>
    <w:rsid w:val="004319DF"/>
    <w:rsid w:val="0044314A"/>
    <w:rsid w:val="0045185D"/>
    <w:rsid w:val="00453D5A"/>
    <w:rsid w:val="0045488C"/>
    <w:rsid w:val="00454C5C"/>
    <w:rsid w:val="004560DD"/>
    <w:rsid w:val="0046021F"/>
    <w:rsid w:val="004623E1"/>
    <w:rsid w:val="004636BE"/>
    <w:rsid w:val="00463A4D"/>
    <w:rsid w:val="0047046B"/>
    <w:rsid w:val="0047564D"/>
    <w:rsid w:val="00476BBC"/>
    <w:rsid w:val="00480B2D"/>
    <w:rsid w:val="00482261"/>
    <w:rsid w:val="004876F9"/>
    <w:rsid w:val="00494C2E"/>
    <w:rsid w:val="004969A7"/>
    <w:rsid w:val="004A2AE3"/>
    <w:rsid w:val="004A3B42"/>
    <w:rsid w:val="004A6D8C"/>
    <w:rsid w:val="004B0856"/>
    <w:rsid w:val="004B49A0"/>
    <w:rsid w:val="004C0555"/>
    <w:rsid w:val="004D478A"/>
    <w:rsid w:val="004E044A"/>
    <w:rsid w:val="004E27A2"/>
    <w:rsid w:val="004E4286"/>
    <w:rsid w:val="004F7DFA"/>
    <w:rsid w:val="00502582"/>
    <w:rsid w:val="005029F3"/>
    <w:rsid w:val="00505282"/>
    <w:rsid w:val="0050745B"/>
    <w:rsid w:val="0051069F"/>
    <w:rsid w:val="00510D35"/>
    <w:rsid w:val="00512983"/>
    <w:rsid w:val="0051747F"/>
    <w:rsid w:val="0052086A"/>
    <w:rsid w:val="00520EAE"/>
    <w:rsid w:val="00523468"/>
    <w:rsid w:val="00523C89"/>
    <w:rsid w:val="00525175"/>
    <w:rsid w:val="00530D54"/>
    <w:rsid w:val="00536E8C"/>
    <w:rsid w:val="005455B7"/>
    <w:rsid w:val="00551B85"/>
    <w:rsid w:val="0055525F"/>
    <w:rsid w:val="0056204E"/>
    <w:rsid w:val="005704A7"/>
    <w:rsid w:val="00570EBE"/>
    <w:rsid w:val="00571EC0"/>
    <w:rsid w:val="00572FBD"/>
    <w:rsid w:val="005770CC"/>
    <w:rsid w:val="00580E3F"/>
    <w:rsid w:val="00584735"/>
    <w:rsid w:val="00594E6F"/>
    <w:rsid w:val="00595B79"/>
    <w:rsid w:val="005965A3"/>
    <w:rsid w:val="005A0D62"/>
    <w:rsid w:val="005A0DBA"/>
    <w:rsid w:val="005A28F7"/>
    <w:rsid w:val="005A545E"/>
    <w:rsid w:val="005A5E20"/>
    <w:rsid w:val="005B0455"/>
    <w:rsid w:val="005B1B23"/>
    <w:rsid w:val="005B4EC6"/>
    <w:rsid w:val="005B5774"/>
    <w:rsid w:val="005C053F"/>
    <w:rsid w:val="005C0AD1"/>
    <w:rsid w:val="005C3455"/>
    <w:rsid w:val="005C3639"/>
    <w:rsid w:val="005C56FB"/>
    <w:rsid w:val="005C6A23"/>
    <w:rsid w:val="005D77F2"/>
    <w:rsid w:val="005E059D"/>
    <w:rsid w:val="005E22A3"/>
    <w:rsid w:val="005E2435"/>
    <w:rsid w:val="005E640F"/>
    <w:rsid w:val="005E6ED6"/>
    <w:rsid w:val="005F459A"/>
    <w:rsid w:val="005F568D"/>
    <w:rsid w:val="005F66EB"/>
    <w:rsid w:val="005F7088"/>
    <w:rsid w:val="00603E07"/>
    <w:rsid w:val="00606306"/>
    <w:rsid w:val="006069F1"/>
    <w:rsid w:val="00606E96"/>
    <w:rsid w:val="00612340"/>
    <w:rsid w:val="00613660"/>
    <w:rsid w:val="00613F7C"/>
    <w:rsid w:val="00614DAF"/>
    <w:rsid w:val="0061729A"/>
    <w:rsid w:val="00623B84"/>
    <w:rsid w:val="00624798"/>
    <w:rsid w:val="006265C3"/>
    <w:rsid w:val="00634CBC"/>
    <w:rsid w:val="00641A6A"/>
    <w:rsid w:val="006468E4"/>
    <w:rsid w:val="006475C3"/>
    <w:rsid w:val="00651503"/>
    <w:rsid w:val="006564D4"/>
    <w:rsid w:val="00657D04"/>
    <w:rsid w:val="006608F5"/>
    <w:rsid w:val="006653E2"/>
    <w:rsid w:val="006673A9"/>
    <w:rsid w:val="00667E61"/>
    <w:rsid w:val="006714F9"/>
    <w:rsid w:val="00674402"/>
    <w:rsid w:val="00680517"/>
    <w:rsid w:val="00682239"/>
    <w:rsid w:val="00685A6B"/>
    <w:rsid w:val="00691397"/>
    <w:rsid w:val="006957FA"/>
    <w:rsid w:val="006A0E1E"/>
    <w:rsid w:val="006A5E02"/>
    <w:rsid w:val="006B0FC5"/>
    <w:rsid w:val="006B1F43"/>
    <w:rsid w:val="006B4178"/>
    <w:rsid w:val="006B5921"/>
    <w:rsid w:val="006B665E"/>
    <w:rsid w:val="006C3626"/>
    <w:rsid w:val="006D2AEB"/>
    <w:rsid w:val="006D730E"/>
    <w:rsid w:val="006E0BEB"/>
    <w:rsid w:val="006E10FD"/>
    <w:rsid w:val="006E12CA"/>
    <w:rsid w:val="006E664D"/>
    <w:rsid w:val="006F7A7E"/>
    <w:rsid w:val="00703CCB"/>
    <w:rsid w:val="00704EAD"/>
    <w:rsid w:val="0070512F"/>
    <w:rsid w:val="00706956"/>
    <w:rsid w:val="007115AD"/>
    <w:rsid w:val="00715F6D"/>
    <w:rsid w:val="007163EE"/>
    <w:rsid w:val="007220E0"/>
    <w:rsid w:val="0073380A"/>
    <w:rsid w:val="00734AEB"/>
    <w:rsid w:val="00734C52"/>
    <w:rsid w:val="00740281"/>
    <w:rsid w:val="00746E37"/>
    <w:rsid w:val="00747935"/>
    <w:rsid w:val="0075004E"/>
    <w:rsid w:val="00762D02"/>
    <w:rsid w:val="00766D3F"/>
    <w:rsid w:val="007714F9"/>
    <w:rsid w:val="0078069F"/>
    <w:rsid w:val="0078111B"/>
    <w:rsid w:val="007838B9"/>
    <w:rsid w:val="00792D42"/>
    <w:rsid w:val="007A0322"/>
    <w:rsid w:val="007A4448"/>
    <w:rsid w:val="007A736E"/>
    <w:rsid w:val="007B0542"/>
    <w:rsid w:val="007B2C0D"/>
    <w:rsid w:val="007B4231"/>
    <w:rsid w:val="007C2721"/>
    <w:rsid w:val="007C3FF0"/>
    <w:rsid w:val="007D1FF4"/>
    <w:rsid w:val="007D566E"/>
    <w:rsid w:val="007D5684"/>
    <w:rsid w:val="007E5CD9"/>
    <w:rsid w:val="007E7012"/>
    <w:rsid w:val="007F0CFE"/>
    <w:rsid w:val="007F0EF7"/>
    <w:rsid w:val="007F211A"/>
    <w:rsid w:val="007F34A5"/>
    <w:rsid w:val="007F534E"/>
    <w:rsid w:val="007F5D57"/>
    <w:rsid w:val="00800717"/>
    <w:rsid w:val="008074BA"/>
    <w:rsid w:val="00810E46"/>
    <w:rsid w:val="00810E4E"/>
    <w:rsid w:val="00812991"/>
    <w:rsid w:val="008132C7"/>
    <w:rsid w:val="008157B9"/>
    <w:rsid w:val="00817D14"/>
    <w:rsid w:val="008218C6"/>
    <w:rsid w:val="00821E9B"/>
    <w:rsid w:val="0082661D"/>
    <w:rsid w:val="00826EE2"/>
    <w:rsid w:val="00827CEE"/>
    <w:rsid w:val="00835417"/>
    <w:rsid w:val="0084385C"/>
    <w:rsid w:val="00844211"/>
    <w:rsid w:val="00846CDA"/>
    <w:rsid w:val="00846D3A"/>
    <w:rsid w:val="00846D7B"/>
    <w:rsid w:val="00850FAE"/>
    <w:rsid w:val="00851A1E"/>
    <w:rsid w:val="00863283"/>
    <w:rsid w:val="00867F90"/>
    <w:rsid w:val="00876D50"/>
    <w:rsid w:val="00881D88"/>
    <w:rsid w:val="00881DE6"/>
    <w:rsid w:val="008876F4"/>
    <w:rsid w:val="00890440"/>
    <w:rsid w:val="0089137A"/>
    <w:rsid w:val="00892129"/>
    <w:rsid w:val="00894674"/>
    <w:rsid w:val="008967E9"/>
    <w:rsid w:val="008A19A1"/>
    <w:rsid w:val="008A3361"/>
    <w:rsid w:val="008A6DC6"/>
    <w:rsid w:val="008B0023"/>
    <w:rsid w:val="008B0E8F"/>
    <w:rsid w:val="008C0E61"/>
    <w:rsid w:val="008C23C1"/>
    <w:rsid w:val="008C4BD6"/>
    <w:rsid w:val="008E5919"/>
    <w:rsid w:val="008F1B1C"/>
    <w:rsid w:val="008F3BFF"/>
    <w:rsid w:val="008F50F3"/>
    <w:rsid w:val="008F54AC"/>
    <w:rsid w:val="008F6794"/>
    <w:rsid w:val="00903E18"/>
    <w:rsid w:val="00904ACA"/>
    <w:rsid w:val="009051AA"/>
    <w:rsid w:val="00905842"/>
    <w:rsid w:val="0090625A"/>
    <w:rsid w:val="00910679"/>
    <w:rsid w:val="00911CE1"/>
    <w:rsid w:val="00916BE3"/>
    <w:rsid w:val="00917FAD"/>
    <w:rsid w:val="0092074D"/>
    <w:rsid w:val="00926BB2"/>
    <w:rsid w:val="009279D6"/>
    <w:rsid w:val="0093385B"/>
    <w:rsid w:val="0093462E"/>
    <w:rsid w:val="00935CCE"/>
    <w:rsid w:val="00937CEF"/>
    <w:rsid w:val="00944394"/>
    <w:rsid w:val="00944C0F"/>
    <w:rsid w:val="009458BB"/>
    <w:rsid w:val="00946EC4"/>
    <w:rsid w:val="0095227F"/>
    <w:rsid w:val="0095461F"/>
    <w:rsid w:val="00955B6D"/>
    <w:rsid w:val="00957E2E"/>
    <w:rsid w:val="00961B94"/>
    <w:rsid w:val="0096298D"/>
    <w:rsid w:val="00963889"/>
    <w:rsid w:val="00964933"/>
    <w:rsid w:val="00966011"/>
    <w:rsid w:val="0097337C"/>
    <w:rsid w:val="00973B17"/>
    <w:rsid w:val="00985E36"/>
    <w:rsid w:val="00993349"/>
    <w:rsid w:val="009A138D"/>
    <w:rsid w:val="009A4A00"/>
    <w:rsid w:val="009A5481"/>
    <w:rsid w:val="009B12EB"/>
    <w:rsid w:val="009B4633"/>
    <w:rsid w:val="009B5D28"/>
    <w:rsid w:val="009B60E3"/>
    <w:rsid w:val="009B6831"/>
    <w:rsid w:val="009B734A"/>
    <w:rsid w:val="009C0BD0"/>
    <w:rsid w:val="009C1717"/>
    <w:rsid w:val="009C1D37"/>
    <w:rsid w:val="009C492C"/>
    <w:rsid w:val="009C63DF"/>
    <w:rsid w:val="009C6AA0"/>
    <w:rsid w:val="009D0948"/>
    <w:rsid w:val="009D7FC7"/>
    <w:rsid w:val="009E2389"/>
    <w:rsid w:val="009F116C"/>
    <w:rsid w:val="009F3A4C"/>
    <w:rsid w:val="009F44BD"/>
    <w:rsid w:val="009F45A1"/>
    <w:rsid w:val="009F5023"/>
    <w:rsid w:val="00A01FEA"/>
    <w:rsid w:val="00A03E56"/>
    <w:rsid w:val="00A07479"/>
    <w:rsid w:val="00A16F12"/>
    <w:rsid w:val="00A174D9"/>
    <w:rsid w:val="00A230C3"/>
    <w:rsid w:val="00A241CF"/>
    <w:rsid w:val="00A25163"/>
    <w:rsid w:val="00A2656A"/>
    <w:rsid w:val="00A26D8D"/>
    <w:rsid w:val="00A27931"/>
    <w:rsid w:val="00A41C79"/>
    <w:rsid w:val="00A41DA6"/>
    <w:rsid w:val="00A464C6"/>
    <w:rsid w:val="00A51896"/>
    <w:rsid w:val="00A55902"/>
    <w:rsid w:val="00A568C6"/>
    <w:rsid w:val="00A57765"/>
    <w:rsid w:val="00A57D5C"/>
    <w:rsid w:val="00A60FC9"/>
    <w:rsid w:val="00A630DF"/>
    <w:rsid w:val="00A65F35"/>
    <w:rsid w:val="00A67AF2"/>
    <w:rsid w:val="00A73F5E"/>
    <w:rsid w:val="00A7599E"/>
    <w:rsid w:val="00A82494"/>
    <w:rsid w:val="00A83AF2"/>
    <w:rsid w:val="00A84FA3"/>
    <w:rsid w:val="00A85903"/>
    <w:rsid w:val="00A8766E"/>
    <w:rsid w:val="00A91E68"/>
    <w:rsid w:val="00A924AC"/>
    <w:rsid w:val="00A93A1D"/>
    <w:rsid w:val="00A95E70"/>
    <w:rsid w:val="00AA019C"/>
    <w:rsid w:val="00AA272B"/>
    <w:rsid w:val="00AA32FA"/>
    <w:rsid w:val="00AA436F"/>
    <w:rsid w:val="00AB2446"/>
    <w:rsid w:val="00AC3F15"/>
    <w:rsid w:val="00AC449B"/>
    <w:rsid w:val="00AD629D"/>
    <w:rsid w:val="00AD7EFB"/>
    <w:rsid w:val="00AE2356"/>
    <w:rsid w:val="00AE317A"/>
    <w:rsid w:val="00AE31FB"/>
    <w:rsid w:val="00AF1A39"/>
    <w:rsid w:val="00AF2D61"/>
    <w:rsid w:val="00AF719D"/>
    <w:rsid w:val="00B00DCC"/>
    <w:rsid w:val="00B07BC9"/>
    <w:rsid w:val="00B07EC5"/>
    <w:rsid w:val="00B13785"/>
    <w:rsid w:val="00B1670B"/>
    <w:rsid w:val="00B21218"/>
    <w:rsid w:val="00B21FEB"/>
    <w:rsid w:val="00B24B57"/>
    <w:rsid w:val="00B24BFE"/>
    <w:rsid w:val="00B27D21"/>
    <w:rsid w:val="00B34A09"/>
    <w:rsid w:val="00B355E6"/>
    <w:rsid w:val="00B36001"/>
    <w:rsid w:val="00B451FF"/>
    <w:rsid w:val="00B513A2"/>
    <w:rsid w:val="00B513B0"/>
    <w:rsid w:val="00B51569"/>
    <w:rsid w:val="00B52151"/>
    <w:rsid w:val="00B536A3"/>
    <w:rsid w:val="00B55BD0"/>
    <w:rsid w:val="00B563F3"/>
    <w:rsid w:val="00B5749D"/>
    <w:rsid w:val="00B604E0"/>
    <w:rsid w:val="00B608A7"/>
    <w:rsid w:val="00B617F5"/>
    <w:rsid w:val="00B64BC4"/>
    <w:rsid w:val="00B65414"/>
    <w:rsid w:val="00B732EC"/>
    <w:rsid w:val="00B762AE"/>
    <w:rsid w:val="00B774CF"/>
    <w:rsid w:val="00B83E13"/>
    <w:rsid w:val="00B86840"/>
    <w:rsid w:val="00B878E0"/>
    <w:rsid w:val="00B90242"/>
    <w:rsid w:val="00B918FA"/>
    <w:rsid w:val="00B937AF"/>
    <w:rsid w:val="00BA1754"/>
    <w:rsid w:val="00BB09B0"/>
    <w:rsid w:val="00BB6EAB"/>
    <w:rsid w:val="00BB73D4"/>
    <w:rsid w:val="00BC039C"/>
    <w:rsid w:val="00BC14C3"/>
    <w:rsid w:val="00BC260E"/>
    <w:rsid w:val="00BC5021"/>
    <w:rsid w:val="00BC7C2F"/>
    <w:rsid w:val="00BD00DA"/>
    <w:rsid w:val="00BD1A11"/>
    <w:rsid w:val="00BD2C41"/>
    <w:rsid w:val="00BD67A8"/>
    <w:rsid w:val="00BD7EEF"/>
    <w:rsid w:val="00BE0A49"/>
    <w:rsid w:val="00BE49DD"/>
    <w:rsid w:val="00BF7B64"/>
    <w:rsid w:val="00C038CA"/>
    <w:rsid w:val="00C04A84"/>
    <w:rsid w:val="00C1368B"/>
    <w:rsid w:val="00C1433F"/>
    <w:rsid w:val="00C3246A"/>
    <w:rsid w:val="00C333A1"/>
    <w:rsid w:val="00C33567"/>
    <w:rsid w:val="00C42940"/>
    <w:rsid w:val="00C4320F"/>
    <w:rsid w:val="00C433FC"/>
    <w:rsid w:val="00C445EF"/>
    <w:rsid w:val="00C5383C"/>
    <w:rsid w:val="00C54E2F"/>
    <w:rsid w:val="00C56EBF"/>
    <w:rsid w:val="00C6068E"/>
    <w:rsid w:val="00C6357C"/>
    <w:rsid w:val="00C639DA"/>
    <w:rsid w:val="00C656F3"/>
    <w:rsid w:val="00C7295E"/>
    <w:rsid w:val="00C74329"/>
    <w:rsid w:val="00C76B80"/>
    <w:rsid w:val="00C807CA"/>
    <w:rsid w:val="00C823ED"/>
    <w:rsid w:val="00C84219"/>
    <w:rsid w:val="00C8552B"/>
    <w:rsid w:val="00C91723"/>
    <w:rsid w:val="00C93932"/>
    <w:rsid w:val="00C94339"/>
    <w:rsid w:val="00C96F2C"/>
    <w:rsid w:val="00CA0F57"/>
    <w:rsid w:val="00CA338B"/>
    <w:rsid w:val="00CA768F"/>
    <w:rsid w:val="00CB16AE"/>
    <w:rsid w:val="00CB264B"/>
    <w:rsid w:val="00CB4518"/>
    <w:rsid w:val="00CB72AE"/>
    <w:rsid w:val="00CC0019"/>
    <w:rsid w:val="00CC1C48"/>
    <w:rsid w:val="00CC282F"/>
    <w:rsid w:val="00CC3AD1"/>
    <w:rsid w:val="00CC3DE0"/>
    <w:rsid w:val="00CC416F"/>
    <w:rsid w:val="00CD2C4B"/>
    <w:rsid w:val="00CD4005"/>
    <w:rsid w:val="00CE0BF0"/>
    <w:rsid w:val="00CE2261"/>
    <w:rsid w:val="00CE4BED"/>
    <w:rsid w:val="00CE770B"/>
    <w:rsid w:val="00CF04C5"/>
    <w:rsid w:val="00CF609D"/>
    <w:rsid w:val="00CF6BD2"/>
    <w:rsid w:val="00CF7852"/>
    <w:rsid w:val="00D046FB"/>
    <w:rsid w:val="00D06381"/>
    <w:rsid w:val="00D104F2"/>
    <w:rsid w:val="00D11467"/>
    <w:rsid w:val="00D138BE"/>
    <w:rsid w:val="00D1460D"/>
    <w:rsid w:val="00D173B0"/>
    <w:rsid w:val="00D2433C"/>
    <w:rsid w:val="00D26AB5"/>
    <w:rsid w:val="00D31F5F"/>
    <w:rsid w:val="00D32813"/>
    <w:rsid w:val="00D33EB3"/>
    <w:rsid w:val="00D34969"/>
    <w:rsid w:val="00D35A21"/>
    <w:rsid w:val="00D41344"/>
    <w:rsid w:val="00D41E29"/>
    <w:rsid w:val="00D466D7"/>
    <w:rsid w:val="00D46C4B"/>
    <w:rsid w:val="00D51A5C"/>
    <w:rsid w:val="00D606B6"/>
    <w:rsid w:val="00D6180F"/>
    <w:rsid w:val="00D6516E"/>
    <w:rsid w:val="00D67DA9"/>
    <w:rsid w:val="00D748F7"/>
    <w:rsid w:val="00D8508F"/>
    <w:rsid w:val="00D86035"/>
    <w:rsid w:val="00D92EE9"/>
    <w:rsid w:val="00D9435E"/>
    <w:rsid w:val="00DA1811"/>
    <w:rsid w:val="00DA3D38"/>
    <w:rsid w:val="00DA6029"/>
    <w:rsid w:val="00DA66DF"/>
    <w:rsid w:val="00DA7BA5"/>
    <w:rsid w:val="00DB0CC1"/>
    <w:rsid w:val="00DB1022"/>
    <w:rsid w:val="00DB327E"/>
    <w:rsid w:val="00DC15DE"/>
    <w:rsid w:val="00DD2759"/>
    <w:rsid w:val="00DD2D03"/>
    <w:rsid w:val="00DD562C"/>
    <w:rsid w:val="00DD634F"/>
    <w:rsid w:val="00DE3F34"/>
    <w:rsid w:val="00DE4118"/>
    <w:rsid w:val="00DE60A8"/>
    <w:rsid w:val="00DF65E5"/>
    <w:rsid w:val="00DF69D0"/>
    <w:rsid w:val="00DF720E"/>
    <w:rsid w:val="00DF741D"/>
    <w:rsid w:val="00E0011F"/>
    <w:rsid w:val="00E0204E"/>
    <w:rsid w:val="00E04C53"/>
    <w:rsid w:val="00E065FC"/>
    <w:rsid w:val="00E11D93"/>
    <w:rsid w:val="00E1267E"/>
    <w:rsid w:val="00E12F20"/>
    <w:rsid w:val="00E2056A"/>
    <w:rsid w:val="00E225DC"/>
    <w:rsid w:val="00E23114"/>
    <w:rsid w:val="00E330E0"/>
    <w:rsid w:val="00E33ADC"/>
    <w:rsid w:val="00E40D55"/>
    <w:rsid w:val="00E52D24"/>
    <w:rsid w:val="00E5335D"/>
    <w:rsid w:val="00E54F84"/>
    <w:rsid w:val="00E55D67"/>
    <w:rsid w:val="00E60F91"/>
    <w:rsid w:val="00E73E63"/>
    <w:rsid w:val="00E7641D"/>
    <w:rsid w:val="00E803AC"/>
    <w:rsid w:val="00E848BF"/>
    <w:rsid w:val="00E84E87"/>
    <w:rsid w:val="00E84F6B"/>
    <w:rsid w:val="00E857AB"/>
    <w:rsid w:val="00E861C3"/>
    <w:rsid w:val="00E877C8"/>
    <w:rsid w:val="00E87DC8"/>
    <w:rsid w:val="00E93054"/>
    <w:rsid w:val="00EA0CF7"/>
    <w:rsid w:val="00EA3963"/>
    <w:rsid w:val="00EA5065"/>
    <w:rsid w:val="00EA539C"/>
    <w:rsid w:val="00EB34B0"/>
    <w:rsid w:val="00EC2BB9"/>
    <w:rsid w:val="00EC351B"/>
    <w:rsid w:val="00EC4814"/>
    <w:rsid w:val="00EC55FF"/>
    <w:rsid w:val="00EC7ED1"/>
    <w:rsid w:val="00ED7826"/>
    <w:rsid w:val="00EE1B97"/>
    <w:rsid w:val="00EF75E8"/>
    <w:rsid w:val="00F02A1F"/>
    <w:rsid w:val="00F06659"/>
    <w:rsid w:val="00F07091"/>
    <w:rsid w:val="00F07C26"/>
    <w:rsid w:val="00F117F8"/>
    <w:rsid w:val="00F118F9"/>
    <w:rsid w:val="00F122FF"/>
    <w:rsid w:val="00F12B8A"/>
    <w:rsid w:val="00F14E46"/>
    <w:rsid w:val="00F162BD"/>
    <w:rsid w:val="00F16F1F"/>
    <w:rsid w:val="00F214A3"/>
    <w:rsid w:val="00F30E8C"/>
    <w:rsid w:val="00F47702"/>
    <w:rsid w:val="00F51453"/>
    <w:rsid w:val="00F53818"/>
    <w:rsid w:val="00F54093"/>
    <w:rsid w:val="00F54493"/>
    <w:rsid w:val="00F601A4"/>
    <w:rsid w:val="00F63007"/>
    <w:rsid w:val="00F651C7"/>
    <w:rsid w:val="00F6724C"/>
    <w:rsid w:val="00F74DB5"/>
    <w:rsid w:val="00F75E59"/>
    <w:rsid w:val="00F771F2"/>
    <w:rsid w:val="00F84EFD"/>
    <w:rsid w:val="00F85820"/>
    <w:rsid w:val="00F8769B"/>
    <w:rsid w:val="00F934D2"/>
    <w:rsid w:val="00F94DBD"/>
    <w:rsid w:val="00FA1FD4"/>
    <w:rsid w:val="00FB454D"/>
    <w:rsid w:val="00FB61CB"/>
    <w:rsid w:val="00FC6BC5"/>
    <w:rsid w:val="00FD19BA"/>
    <w:rsid w:val="00FD1F67"/>
    <w:rsid w:val="00FD6370"/>
    <w:rsid w:val="00FD795D"/>
    <w:rsid w:val="00FE201C"/>
    <w:rsid w:val="00FE24AB"/>
    <w:rsid w:val="00FE3303"/>
    <w:rsid w:val="00FF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21E1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qFormat/>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 w:type="table" w:styleId="af4">
    <w:name w:val="Table Grid"/>
    <w:basedOn w:val="a1"/>
    <w:uiPriority w:val="39"/>
    <w:qFormat/>
    <w:rsid w:val="00356F48"/>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21E1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qFormat/>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 w:type="table" w:styleId="af4">
    <w:name w:val="Table Grid"/>
    <w:basedOn w:val="a1"/>
    <w:uiPriority w:val="39"/>
    <w:qFormat/>
    <w:rsid w:val="00356F48"/>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448">
      <w:bodyDiv w:val="1"/>
      <w:marLeft w:val="0"/>
      <w:marRight w:val="0"/>
      <w:marTop w:val="0"/>
      <w:marBottom w:val="0"/>
      <w:divBdr>
        <w:top w:val="none" w:sz="0" w:space="0" w:color="auto"/>
        <w:left w:val="none" w:sz="0" w:space="0" w:color="auto"/>
        <w:bottom w:val="none" w:sz="0" w:space="0" w:color="auto"/>
        <w:right w:val="none" w:sz="0" w:space="0" w:color="auto"/>
      </w:divBdr>
    </w:div>
    <w:div w:id="34932684">
      <w:bodyDiv w:val="1"/>
      <w:marLeft w:val="0"/>
      <w:marRight w:val="0"/>
      <w:marTop w:val="0"/>
      <w:marBottom w:val="0"/>
      <w:divBdr>
        <w:top w:val="none" w:sz="0" w:space="0" w:color="auto"/>
        <w:left w:val="none" w:sz="0" w:space="0" w:color="auto"/>
        <w:bottom w:val="none" w:sz="0" w:space="0" w:color="auto"/>
        <w:right w:val="none" w:sz="0" w:space="0" w:color="auto"/>
      </w:divBdr>
    </w:div>
    <w:div w:id="52195247">
      <w:bodyDiv w:val="1"/>
      <w:marLeft w:val="0"/>
      <w:marRight w:val="0"/>
      <w:marTop w:val="0"/>
      <w:marBottom w:val="0"/>
      <w:divBdr>
        <w:top w:val="none" w:sz="0" w:space="0" w:color="auto"/>
        <w:left w:val="none" w:sz="0" w:space="0" w:color="auto"/>
        <w:bottom w:val="none" w:sz="0" w:space="0" w:color="auto"/>
        <w:right w:val="none" w:sz="0" w:space="0" w:color="auto"/>
      </w:divBdr>
    </w:div>
    <w:div w:id="72433084">
      <w:bodyDiv w:val="1"/>
      <w:marLeft w:val="0"/>
      <w:marRight w:val="0"/>
      <w:marTop w:val="0"/>
      <w:marBottom w:val="0"/>
      <w:divBdr>
        <w:top w:val="none" w:sz="0" w:space="0" w:color="auto"/>
        <w:left w:val="none" w:sz="0" w:space="0" w:color="auto"/>
        <w:bottom w:val="none" w:sz="0" w:space="0" w:color="auto"/>
        <w:right w:val="none" w:sz="0" w:space="0" w:color="auto"/>
      </w:divBdr>
    </w:div>
    <w:div w:id="72700353">
      <w:bodyDiv w:val="1"/>
      <w:marLeft w:val="0"/>
      <w:marRight w:val="0"/>
      <w:marTop w:val="0"/>
      <w:marBottom w:val="0"/>
      <w:divBdr>
        <w:top w:val="none" w:sz="0" w:space="0" w:color="auto"/>
        <w:left w:val="none" w:sz="0" w:space="0" w:color="auto"/>
        <w:bottom w:val="none" w:sz="0" w:space="0" w:color="auto"/>
        <w:right w:val="none" w:sz="0" w:space="0" w:color="auto"/>
      </w:divBdr>
    </w:div>
    <w:div w:id="90515429">
      <w:bodyDiv w:val="1"/>
      <w:marLeft w:val="0"/>
      <w:marRight w:val="0"/>
      <w:marTop w:val="0"/>
      <w:marBottom w:val="0"/>
      <w:divBdr>
        <w:top w:val="none" w:sz="0" w:space="0" w:color="auto"/>
        <w:left w:val="none" w:sz="0" w:space="0" w:color="auto"/>
        <w:bottom w:val="none" w:sz="0" w:space="0" w:color="auto"/>
        <w:right w:val="none" w:sz="0" w:space="0" w:color="auto"/>
      </w:divBdr>
    </w:div>
    <w:div w:id="212429746">
      <w:bodyDiv w:val="1"/>
      <w:marLeft w:val="0"/>
      <w:marRight w:val="0"/>
      <w:marTop w:val="0"/>
      <w:marBottom w:val="0"/>
      <w:divBdr>
        <w:top w:val="none" w:sz="0" w:space="0" w:color="auto"/>
        <w:left w:val="none" w:sz="0" w:space="0" w:color="auto"/>
        <w:bottom w:val="none" w:sz="0" w:space="0" w:color="auto"/>
        <w:right w:val="none" w:sz="0" w:space="0" w:color="auto"/>
      </w:divBdr>
    </w:div>
    <w:div w:id="226184965">
      <w:bodyDiv w:val="1"/>
      <w:marLeft w:val="0"/>
      <w:marRight w:val="0"/>
      <w:marTop w:val="0"/>
      <w:marBottom w:val="0"/>
      <w:divBdr>
        <w:top w:val="none" w:sz="0" w:space="0" w:color="auto"/>
        <w:left w:val="none" w:sz="0" w:space="0" w:color="auto"/>
        <w:bottom w:val="none" w:sz="0" w:space="0" w:color="auto"/>
        <w:right w:val="none" w:sz="0" w:space="0" w:color="auto"/>
      </w:divBdr>
    </w:div>
    <w:div w:id="238909428">
      <w:bodyDiv w:val="1"/>
      <w:marLeft w:val="0"/>
      <w:marRight w:val="0"/>
      <w:marTop w:val="0"/>
      <w:marBottom w:val="0"/>
      <w:divBdr>
        <w:top w:val="none" w:sz="0" w:space="0" w:color="auto"/>
        <w:left w:val="none" w:sz="0" w:space="0" w:color="auto"/>
        <w:bottom w:val="none" w:sz="0" w:space="0" w:color="auto"/>
        <w:right w:val="none" w:sz="0" w:space="0" w:color="auto"/>
      </w:divBdr>
    </w:div>
    <w:div w:id="250898316">
      <w:bodyDiv w:val="1"/>
      <w:marLeft w:val="0"/>
      <w:marRight w:val="0"/>
      <w:marTop w:val="0"/>
      <w:marBottom w:val="0"/>
      <w:divBdr>
        <w:top w:val="none" w:sz="0" w:space="0" w:color="auto"/>
        <w:left w:val="none" w:sz="0" w:space="0" w:color="auto"/>
        <w:bottom w:val="none" w:sz="0" w:space="0" w:color="auto"/>
        <w:right w:val="none" w:sz="0" w:space="0" w:color="auto"/>
      </w:divBdr>
    </w:div>
    <w:div w:id="256135225">
      <w:bodyDiv w:val="1"/>
      <w:marLeft w:val="0"/>
      <w:marRight w:val="0"/>
      <w:marTop w:val="0"/>
      <w:marBottom w:val="0"/>
      <w:divBdr>
        <w:top w:val="none" w:sz="0" w:space="0" w:color="auto"/>
        <w:left w:val="none" w:sz="0" w:space="0" w:color="auto"/>
        <w:bottom w:val="none" w:sz="0" w:space="0" w:color="auto"/>
        <w:right w:val="none" w:sz="0" w:space="0" w:color="auto"/>
      </w:divBdr>
    </w:div>
    <w:div w:id="272979886">
      <w:bodyDiv w:val="1"/>
      <w:marLeft w:val="0"/>
      <w:marRight w:val="0"/>
      <w:marTop w:val="0"/>
      <w:marBottom w:val="0"/>
      <w:divBdr>
        <w:top w:val="none" w:sz="0" w:space="0" w:color="auto"/>
        <w:left w:val="none" w:sz="0" w:space="0" w:color="auto"/>
        <w:bottom w:val="none" w:sz="0" w:space="0" w:color="auto"/>
        <w:right w:val="none" w:sz="0" w:space="0" w:color="auto"/>
      </w:divBdr>
    </w:div>
    <w:div w:id="283006512">
      <w:bodyDiv w:val="1"/>
      <w:marLeft w:val="0"/>
      <w:marRight w:val="0"/>
      <w:marTop w:val="0"/>
      <w:marBottom w:val="0"/>
      <w:divBdr>
        <w:top w:val="none" w:sz="0" w:space="0" w:color="auto"/>
        <w:left w:val="none" w:sz="0" w:space="0" w:color="auto"/>
        <w:bottom w:val="none" w:sz="0" w:space="0" w:color="auto"/>
        <w:right w:val="none" w:sz="0" w:space="0" w:color="auto"/>
      </w:divBdr>
    </w:div>
    <w:div w:id="285814934">
      <w:bodyDiv w:val="1"/>
      <w:marLeft w:val="0"/>
      <w:marRight w:val="0"/>
      <w:marTop w:val="0"/>
      <w:marBottom w:val="0"/>
      <w:divBdr>
        <w:top w:val="none" w:sz="0" w:space="0" w:color="auto"/>
        <w:left w:val="none" w:sz="0" w:space="0" w:color="auto"/>
        <w:bottom w:val="none" w:sz="0" w:space="0" w:color="auto"/>
        <w:right w:val="none" w:sz="0" w:space="0" w:color="auto"/>
      </w:divBdr>
    </w:div>
    <w:div w:id="288317969">
      <w:bodyDiv w:val="1"/>
      <w:marLeft w:val="0"/>
      <w:marRight w:val="0"/>
      <w:marTop w:val="0"/>
      <w:marBottom w:val="0"/>
      <w:divBdr>
        <w:top w:val="none" w:sz="0" w:space="0" w:color="auto"/>
        <w:left w:val="none" w:sz="0" w:space="0" w:color="auto"/>
        <w:bottom w:val="none" w:sz="0" w:space="0" w:color="auto"/>
        <w:right w:val="none" w:sz="0" w:space="0" w:color="auto"/>
      </w:divBdr>
    </w:div>
    <w:div w:id="326636461">
      <w:bodyDiv w:val="1"/>
      <w:marLeft w:val="0"/>
      <w:marRight w:val="0"/>
      <w:marTop w:val="0"/>
      <w:marBottom w:val="0"/>
      <w:divBdr>
        <w:top w:val="none" w:sz="0" w:space="0" w:color="auto"/>
        <w:left w:val="none" w:sz="0" w:space="0" w:color="auto"/>
        <w:bottom w:val="none" w:sz="0" w:space="0" w:color="auto"/>
        <w:right w:val="none" w:sz="0" w:space="0" w:color="auto"/>
      </w:divBdr>
    </w:div>
    <w:div w:id="339359530">
      <w:bodyDiv w:val="1"/>
      <w:marLeft w:val="0"/>
      <w:marRight w:val="0"/>
      <w:marTop w:val="0"/>
      <w:marBottom w:val="0"/>
      <w:divBdr>
        <w:top w:val="none" w:sz="0" w:space="0" w:color="auto"/>
        <w:left w:val="none" w:sz="0" w:space="0" w:color="auto"/>
        <w:bottom w:val="none" w:sz="0" w:space="0" w:color="auto"/>
        <w:right w:val="none" w:sz="0" w:space="0" w:color="auto"/>
      </w:divBdr>
    </w:div>
    <w:div w:id="346298964">
      <w:bodyDiv w:val="1"/>
      <w:marLeft w:val="0"/>
      <w:marRight w:val="0"/>
      <w:marTop w:val="0"/>
      <w:marBottom w:val="0"/>
      <w:divBdr>
        <w:top w:val="none" w:sz="0" w:space="0" w:color="auto"/>
        <w:left w:val="none" w:sz="0" w:space="0" w:color="auto"/>
        <w:bottom w:val="none" w:sz="0" w:space="0" w:color="auto"/>
        <w:right w:val="none" w:sz="0" w:space="0" w:color="auto"/>
      </w:divBdr>
    </w:div>
    <w:div w:id="352810213">
      <w:bodyDiv w:val="1"/>
      <w:marLeft w:val="0"/>
      <w:marRight w:val="0"/>
      <w:marTop w:val="0"/>
      <w:marBottom w:val="0"/>
      <w:divBdr>
        <w:top w:val="none" w:sz="0" w:space="0" w:color="auto"/>
        <w:left w:val="none" w:sz="0" w:space="0" w:color="auto"/>
        <w:bottom w:val="none" w:sz="0" w:space="0" w:color="auto"/>
        <w:right w:val="none" w:sz="0" w:space="0" w:color="auto"/>
      </w:divBdr>
    </w:div>
    <w:div w:id="363678124">
      <w:bodyDiv w:val="1"/>
      <w:marLeft w:val="0"/>
      <w:marRight w:val="0"/>
      <w:marTop w:val="0"/>
      <w:marBottom w:val="0"/>
      <w:divBdr>
        <w:top w:val="none" w:sz="0" w:space="0" w:color="auto"/>
        <w:left w:val="none" w:sz="0" w:space="0" w:color="auto"/>
        <w:bottom w:val="none" w:sz="0" w:space="0" w:color="auto"/>
        <w:right w:val="none" w:sz="0" w:space="0" w:color="auto"/>
      </w:divBdr>
    </w:div>
    <w:div w:id="378746720">
      <w:bodyDiv w:val="1"/>
      <w:marLeft w:val="0"/>
      <w:marRight w:val="0"/>
      <w:marTop w:val="0"/>
      <w:marBottom w:val="0"/>
      <w:divBdr>
        <w:top w:val="none" w:sz="0" w:space="0" w:color="auto"/>
        <w:left w:val="none" w:sz="0" w:space="0" w:color="auto"/>
        <w:bottom w:val="none" w:sz="0" w:space="0" w:color="auto"/>
        <w:right w:val="none" w:sz="0" w:space="0" w:color="auto"/>
      </w:divBdr>
    </w:div>
    <w:div w:id="379283812">
      <w:bodyDiv w:val="1"/>
      <w:marLeft w:val="0"/>
      <w:marRight w:val="0"/>
      <w:marTop w:val="0"/>
      <w:marBottom w:val="0"/>
      <w:divBdr>
        <w:top w:val="none" w:sz="0" w:space="0" w:color="auto"/>
        <w:left w:val="none" w:sz="0" w:space="0" w:color="auto"/>
        <w:bottom w:val="none" w:sz="0" w:space="0" w:color="auto"/>
        <w:right w:val="none" w:sz="0" w:space="0" w:color="auto"/>
      </w:divBdr>
    </w:div>
    <w:div w:id="527446256">
      <w:bodyDiv w:val="1"/>
      <w:marLeft w:val="0"/>
      <w:marRight w:val="0"/>
      <w:marTop w:val="0"/>
      <w:marBottom w:val="0"/>
      <w:divBdr>
        <w:top w:val="none" w:sz="0" w:space="0" w:color="auto"/>
        <w:left w:val="none" w:sz="0" w:space="0" w:color="auto"/>
        <w:bottom w:val="none" w:sz="0" w:space="0" w:color="auto"/>
        <w:right w:val="none" w:sz="0" w:space="0" w:color="auto"/>
      </w:divBdr>
    </w:div>
    <w:div w:id="544485694">
      <w:bodyDiv w:val="1"/>
      <w:marLeft w:val="0"/>
      <w:marRight w:val="0"/>
      <w:marTop w:val="0"/>
      <w:marBottom w:val="0"/>
      <w:divBdr>
        <w:top w:val="none" w:sz="0" w:space="0" w:color="auto"/>
        <w:left w:val="none" w:sz="0" w:space="0" w:color="auto"/>
        <w:bottom w:val="none" w:sz="0" w:space="0" w:color="auto"/>
        <w:right w:val="none" w:sz="0" w:space="0" w:color="auto"/>
      </w:divBdr>
    </w:div>
    <w:div w:id="545990714">
      <w:bodyDiv w:val="1"/>
      <w:marLeft w:val="0"/>
      <w:marRight w:val="0"/>
      <w:marTop w:val="0"/>
      <w:marBottom w:val="0"/>
      <w:divBdr>
        <w:top w:val="none" w:sz="0" w:space="0" w:color="auto"/>
        <w:left w:val="none" w:sz="0" w:space="0" w:color="auto"/>
        <w:bottom w:val="none" w:sz="0" w:space="0" w:color="auto"/>
        <w:right w:val="none" w:sz="0" w:space="0" w:color="auto"/>
      </w:divBdr>
    </w:div>
    <w:div w:id="558633570">
      <w:bodyDiv w:val="1"/>
      <w:marLeft w:val="0"/>
      <w:marRight w:val="0"/>
      <w:marTop w:val="0"/>
      <w:marBottom w:val="0"/>
      <w:divBdr>
        <w:top w:val="none" w:sz="0" w:space="0" w:color="auto"/>
        <w:left w:val="none" w:sz="0" w:space="0" w:color="auto"/>
        <w:bottom w:val="none" w:sz="0" w:space="0" w:color="auto"/>
        <w:right w:val="none" w:sz="0" w:space="0" w:color="auto"/>
      </w:divBdr>
    </w:div>
    <w:div w:id="564297209">
      <w:bodyDiv w:val="1"/>
      <w:marLeft w:val="0"/>
      <w:marRight w:val="0"/>
      <w:marTop w:val="0"/>
      <w:marBottom w:val="0"/>
      <w:divBdr>
        <w:top w:val="none" w:sz="0" w:space="0" w:color="auto"/>
        <w:left w:val="none" w:sz="0" w:space="0" w:color="auto"/>
        <w:bottom w:val="none" w:sz="0" w:space="0" w:color="auto"/>
        <w:right w:val="none" w:sz="0" w:space="0" w:color="auto"/>
      </w:divBdr>
    </w:div>
    <w:div w:id="576480078">
      <w:bodyDiv w:val="1"/>
      <w:marLeft w:val="0"/>
      <w:marRight w:val="0"/>
      <w:marTop w:val="0"/>
      <w:marBottom w:val="0"/>
      <w:divBdr>
        <w:top w:val="none" w:sz="0" w:space="0" w:color="auto"/>
        <w:left w:val="none" w:sz="0" w:space="0" w:color="auto"/>
        <w:bottom w:val="none" w:sz="0" w:space="0" w:color="auto"/>
        <w:right w:val="none" w:sz="0" w:space="0" w:color="auto"/>
      </w:divBdr>
    </w:div>
    <w:div w:id="593440239">
      <w:bodyDiv w:val="1"/>
      <w:marLeft w:val="0"/>
      <w:marRight w:val="0"/>
      <w:marTop w:val="0"/>
      <w:marBottom w:val="0"/>
      <w:divBdr>
        <w:top w:val="none" w:sz="0" w:space="0" w:color="auto"/>
        <w:left w:val="none" w:sz="0" w:space="0" w:color="auto"/>
        <w:bottom w:val="none" w:sz="0" w:space="0" w:color="auto"/>
        <w:right w:val="none" w:sz="0" w:space="0" w:color="auto"/>
      </w:divBdr>
    </w:div>
    <w:div w:id="598097744">
      <w:bodyDiv w:val="1"/>
      <w:marLeft w:val="0"/>
      <w:marRight w:val="0"/>
      <w:marTop w:val="0"/>
      <w:marBottom w:val="0"/>
      <w:divBdr>
        <w:top w:val="none" w:sz="0" w:space="0" w:color="auto"/>
        <w:left w:val="none" w:sz="0" w:space="0" w:color="auto"/>
        <w:bottom w:val="none" w:sz="0" w:space="0" w:color="auto"/>
        <w:right w:val="none" w:sz="0" w:space="0" w:color="auto"/>
      </w:divBdr>
    </w:div>
    <w:div w:id="626425012">
      <w:bodyDiv w:val="1"/>
      <w:marLeft w:val="0"/>
      <w:marRight w:val="0"/>
      <w:marTop w:val="0"/>
      <w:marBottom w:val="0"/>
      <w:divBdr>
        <w:top w:val="none" w:sz="0" w:space="0" w:color="auto"/>
        <w:left w:val="none" w:sz="0" w:space="0" w:color="auto"/>
        <w:bottom w:val="none" w:sz="0" w:space="0" w:color="auto"/>
        <w:right w:val="none" w:sz="0" w:space="0" w:color="auto"/>
      </w:divBdr>
    </w:div>
    <w:div w:id="669527412">
      <w:bodyDiv w:val="1"/>
      <w:marLeft w:val="0"/>
      <w:marRight w:val="0"/>
      <w:marTop w:val="0"/>
      <w:marBottom w:val="0"/>
      <w:divBdr>
        <w:top w:val="none" w:sz="0" w:space="0" w:color="auto"/>
        <w:left w:val="none" w:sz="0" w:space="0" w:color="auto"/>
        <w:bottom w:val="none" w:sz="0" w:space="0" w:color="auto"/>
        <w:right w:val="none" w:sz="0" w:space="0" w:color="auto"/>
      </w:divBdr>
    </w:div>
    <w:div w:id="690957066">
      <w:bodyDiv w:val="1"/>
      <w:marLeft w:val="0"/>
      <w:marRight w:val="0"/>
      <w:marTop w:val="0"/>
      <w:marBottom w:val="0"/>
      <w:divBdr>
        <w:top w:val="none" w:sz="0" w:space="0" w:color="auto"/>
        <w:left w:val="none" w:sz="0" w:space="0" w:color="auto"/>
        <w:bottom w:val="none" w:sz="0" w:space="0" w:color="auto"/>
        <w:right w:val="none" w:sz="0" w:space="0" w:color="auto"/>
      </w:divBdr>
    </w:div>
    <w:div w:id="706220912">
      <w:bodyDiv w:val="1"/>
      <w:marLeft w:val="0"/>
      <w:marRight w:val="0"/>
      <w:marTop w:val="0"/>
      <w:marBottom w:val="0"/>
      <w:divBdr>
        <w:top w:val="none" w:sz="0" w:space="0" w:color="auto"/>
        <w:left w:val="none" w:sz="0" w:space="0" w:color="auto"/>
        <w:bottom w:val="none" w:sz="0" w:space="0" w:color="auto"/>
        <w:right w:val="none" w:sz="0" w:space="0" w:color="auto"/>
      </w:divBdr>
    </w:div>
    <w:div w:id="711226742">
      <w:bodyDiv w:val="1"/>
      <w:marLeft w:val="0"/>
      <w:marRight w:val="0"/>
      <w:marTop w:val="0"/>
      <w:marBottom w:val="0"/>
      <w:divBdr>
        <w:top w:val="none" w:sz="0" w:space="0" w:color="auto"/>
        <w:left w:val="none" w:sz="0" w:space="0" w:color="auto"/>
        <w:bottom w:val="none" w:sz="0" w:space="0" w:color="auto"/>
        <w:right w:val="none" w:sz="0" w:space="0" w:color="auto"/>
      </w:divBdr>
    </w:div>
    <w:div w:id="721517058">
      <w:bodyDiv w:val="1"/>
      <w:marLeft w:val="0"/>
      <w:marRight w:val="0"/>
      <w:marTop w:val="0"/>
      <w:marBottom w:val="0"/>
      <w:divBdr>
        <w:top w:val="none" w:sz="0" w:space="0" w:color="auto"/>
        <w:left w:val="none" w:sz="0" w:space="0" w:color="auto"/>
        <w:bottom w:val="none" w:sz="0" w:space="0" w:color="auto"/>
        <w:right w:val="none" w:sz="0" w:space="0" w:color="auto"/>
      </w:divBdr>
    </w:div>
    <w:div w:id="760640487">
      <w:bodyDiv w:val="1"/>
      <w:marLeft w:val="0"/>
      <w:marRight w:val="0"/>
      <w:marTop w:val="0"/>
      <w:marBottom w:val="0"/>
      <w:divBdr>
        <w:top w:val="none" w:sz="0" w:space="0" w:color="auto"/>
        <w:left w:val="none" w:sz="0" w:space="0" w:color="auto"/>
        <w:bottom w:val="none" w:sz="0" w:space="0" w:color="auto"/>
        <w:right w:val="none" w:sz="0" w:space="0" w:color="auto"/>
      </w:divBdr>
    </w:div>
    <w:div w:id="780222998">
      <w:bodyDiv w:val="1"/>
      <w:marLeft w:val="0"/>
      <w:marRight w:val="0"/>
      <w:marTop w:val="0"/>
      <w:marBottom w:val="0"/>
      <w:divBdr>
        <w:top w:val="none" w:sz="0" w:space="0" w:color="auto"/>
        <w:left w:val="none" w:sz="0" w:space="0" w:color="auto"/>
        <w:bottom w:val="none" w:sz="0" w:space="0" w:color="auto"/>
        <w:right w:val="none" w:sz="0" w:space="0" w:color="auto"/>
      </w:divBdr>
    </w:div>
    <w:div w:id="786044175">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811361933">
      <w:bodyDiv w:val="1"/>
      <w:marLeft w:val="0"/>
      <w:marRight w:val="0"/>
      <w:marTop w:val="0"/>
      <w:marBottom w:val="0"/>
      <w:divBdr>
        <w:top w:val="none" w:sz="0" w:space="0" w:color="auto"/>
        <w:left w:val="none" w:sz="0" w:space="0" w:color="auto"/>
        <w:bottom w:val="none" w:sz="0" w:space="0" w:color="auto"/>
        <w:right w:val="none" w:sz="0" w:space="0" w:color="auto"/>
      </w:divBdr>
    </w:div>
    <w:div w:id="832909881">
      <w:bodyDiv w:val="1"/>
      <w:marLeft w:val="0"/>
      <w:marRight w:val="0"/>
      <w:marTop w:val="0"/>
      <w:marBottom w:val="0"/>
      <w:divBdr>
        <w:top w:val="none" w:sz="0" w:space="0" w:color="auto"/>
        <w:left w:val="none" w:sz="0" w:space="0" w:color="auto"/>
        <w:bottom w:val="none" w:sz="0" w:space="0" w:color="auto"/>
        <w:right w:val="none" w:sz="0" w:space="0" w:color="auto"/>
      </w:divBdr>
    </w:div>
    <w:div w:id="903758769">
      <w:bodyDiv w:val="1"/>
      <w:marLeft w:val="0"/>
      <w:marRight w:val="0"/>
      <w:marTop w:val="0"/>
      <w:marBottom w:val="0"/>
      <w:divBdr>
        <w:top w:val="none" w:sz="0" w:space="0" w:color="auto"/>
        <w:left w:val="none" w:sz="0" w:space="0" w:color="auto"/>
        <w:bottom w:val="none" w:sz="0" w:space="0" w:color="auto"/>
        <w:right w:val="none" w:sz="0" w:space="0" w:color="auto"/>
      </w:divBdr>
    </w:div>
    <w:div w:id="904796508">
      <w:bodyDiv w:val="1"/>
      <w:marLeft w:val="0"/>
      <w:marRight w:val="0"/>
      <w:marTop w:val="0"/>
      <w:marBottom w:val="0"/>
      <w:divBdr>
        <w:top w:val="none" w:sz="0" w:space="0" w:color="auto"/>
        <w:left w:val="none" w:sz="0" w:space="0" w:color="auto"/>
        <w:bottom w:val="none" w:sz="0" w:space="0" w:color="auto"/>
        <w:right w:val="none" w:sz="0" w:space="0" w:color="auto"/>
      </w:divBdr>
    </w:div>
    <w:div w:id="937714744">
      <w:bodyDiv w:val="1"/>
      <w:marLeft w:val="0"/>
      <w:marRight w:val="0"/>
      <w:marTop w:val="0"/>
      <w:marBottom w:val="0"/>
      <w:divBdr>
        <w:top w:val="none" w:sz="0" w:space="0" w:color="auto"/>
        <w:left w:val="none" w:sz="0" w:space="0" w:color="auto"/>
        <w:bottom w:val="none" w:sz="0" w:space="0" w:color="auto"/>
        <w:right w:val="none" w:sz="0" w:space="0" w:color="auto"/>
      </w:divBdr>
    </w:div>
    <w:div w:id="981814890">
      <w:bodyDiv w:val="1"/>
      <w:marLeft w:val="0"/>
      <w:marRight w:val="0"/>
      <w:marTop w:val="0"/>
      <w:marBottom w:val="0"/>
      <w:divBdr>
        <w:top w:val="none" w:sz="0" w:space="0" w:color="auto"/>
        <w:left w:val="none" w:sz="0" w:space="0" w:color="auto"/>
        <w:bottom w:val="none" w:sz="0" w:space="0" w:color="auto"/>
        <w:right w:val="none" w:sz="0" w:space="0" w:color="auto"/>
      </w:divBdr>
    </w:div>
    <w:div w:id="984893546">
      <w:bodyDiv w:val="1"/>
      <w:marLeft w:val="0"/>
      <w:marRight w:val="0"/>
      <w:marTop w:val="0"/>
      <w:marBottom w:val="0"/>
      <w:divBdr>
        <w:top w:val="none" w:sz="0" w:space="0" w:color="auto"/>
        <w:left w:val="none" w:sz="0" w:space="0" w:color="auto"/>
        <w:bottom w:val="none" w:sz="0" w:space="0" w:color="auto"/>
        <w:right w:val="none" w:sz="0" w:space="0" w:color="auto"/>
      </w:divBdr>
    </w:div>
    <w:div w:id="1028069054">
      <w:bodyDiv w:val="1"/>
      <w:marLeft w:val="0"/>
      <w:marRight w:val="0"/>
      <w:marTop w:val="0"/>
      <w:marBottom w:val="0"/>
      <w:divBdr>
        <w:top w:val="none" w:sz="0" w:space="0" w:color="auto"/>
        <w:left w:val="none" w:sz="0" w:space="0" w:color="auto"/>
        <w:bottom w:val="none" w:sz="0" w:space="0" w:color="auto"/>
        <w:right w:val="none" w:sz="0" w:space="0" w:color="auto"/>
      </w:divBdr>
    </w:div>
    <w:div w:id="1030910432">
      <w:bodyDiv w:val="1"/>
      <w:marLeft w:val="0"/>
      <w:marRight w:val="0"/>
      <w:marTop w:val="0"/>
      <w:marBottom w:val="0"/>
      <w:divBdr>
        <w:top w:val="none" w:sz="0" w:space="0" w:color="auto"/>
        <w:left w:val="none" w:sz="0" w:space="0" w:color="auto"/>
        <w:bottom w:val="none" w:sz="0" w:space="0" w:color="auto"/>
        <w:right w:val="none" w:sz="0" w:space="0" w:color="auto"/>
      </w:divBdr>
    </w:div>
    <w:div w:id="1062681214">
      <w:bodyDiv w:val="1"/>
      <w:marLeft w:val="0"/>
      <w:marRight w:val="0"/>
      <w:marTop w:val="0"/>
      <w:marBottom w:val="0"/>
      <w:divBdr>
        <w:top w:val="none" w:sz="0" w:space="0" w:color="auto"/>
        <w:left w:val="none" w:sz="0" w:space="0" w:color="auto"/>
        <w:bottom w:val="none" w:sz="0" w:space="0" w:color="auto"/>
        <w:right w:val="none" w:sz="0" w:space="0" w:color="auto"/>
      </w:divBdr>
    </w:div>
    <w:div w:id="1067994495">
      <w:bodyDiv w:val="1"/>
      <w:marLeft w:val="0"/>
      <w:marRight w:val="0"/>
      <w:marTop w:val="0"/>
      <w:marBottom w:val="0"/>
      <w:divBdr>
        <w:top w:val="none" w:sz="0" w:space="0" w:color="auto"/>
        <w:left w:val="none" w:sz="0" w:space="0" w:color="auto"/>
        <w:bottom w:val="none" w:sz="0" w:space="0" w:color="auto"/>
        <w:right w:val="none" w:sz="0" w:space="0" w:color="auto"/>
      </w:divBdr>
    </w:div>
    <w:div w:id="1082146013">
      <w:bodyDiv w:val="1"/>
      <w:marLeft w:val="0"/>
      <w:marRight w:val="0"/>
      <w:marTop w:val="0"/>
      <w:marBottom w:val="0"/>
      <w:divBdr>
        <w:top w:val="none" w:sz="0" w:space="0" w:color="auto"/>
        <w:left w:val="none" w:sz="0" w:space="0" w:color="auto"/>
        <w:bottom w:val="none" w:sz="0" w:space="0" w:color="auto"/>
        <w:right w:val="none" w:sz="0" w:space="0" w:color="auto"/>
      </w:divBdr>
    </w:div>
    <w:div w:id="1096053691">
      <w:bodyDiv w:val="1"/>
      <w:marLeft w:val="0"/>
      <w:marRight w:val="0"/>
      <w:marTop w:val="0"/>
      <w:marBottom w:val="0"/>
      <w:divBdr>
        <w:top w:val="none" w:sz="0" w:space="0" w:color="auto"/>
        <w:left w:val="none" w:sz="0" w:space="0" w:color="auto"/>
        <w:bottom w:val="none" w:sz="0" w:space="0" w:color="auto"/>
        <w:right w:val="none" w:sz="0" w:space="0" w:color="auto"/>
      </w:divBdr>
    </w:div>
    <w:div w:id="1135565557">
      <w:bodyDiv w:val="1"/>
      <w:marLeft w:val="0"/>
      <w:marRight w:val="0"/>
      <w:marTop w:val="0"/>
      <w:marBottom w:val="0"/>
      <w:divBdr>
        <w:top w:val="none" w:sz="0" w:space="0" w:color="auto"/>
        <w:left w:val="none" w:sz="0" w:space="0" w:color="auto"/>
        <w:bottom w:val="none" w:sz="0" w:space="0" w:color="auto"/>
        <w:right w:val="none" w:sz="0" w:space="0" w:color="auto"/>
      </w:divBdr>
    </w:div>
    <w:div w:id="1142700686">
      <w:bodyDiv w:val="1"/>
      <w:marLeft w:val="0"/>
      <w:marRight w:val="0"/>
      <w:marTop w:val="0"/>
      <w:marBottom w:val="0"/>
      <w:divBdr>
        <w:top w:val="none" w:sz="0" w:space="0" w:color="auto"/>
        <w:left w:val="none" w:sz="0" w:space="0" w:color="auto"/>
        <w:bottom w:val="none" w:sz="0" w:space="0" w:color="auto"/>
        <w:right w:val="none" w:sz="0" w:space="0" w:color="auto"/>
      </w:divBdr>
    </w:div>
    <w:div w:id="1152212944">
      <w:bodyDiv w:val="1"/>
      <w:marLeft w:val="0"/>
      <w:marRight w:val="0"/>
      <w:marTop w:val="0"/>
      <w:marBottom w:val="0"/>
      <w:divBdr>
        <w:top w:val="none" w:sz="0" w:space="0" w:color="auto"/>
        <w:left w:val="none" w:sz="0" w:space="0" w:color="auto"/>
        <w:bottom w:val="none" w:sz="0" w:space="0" w:color="auto"/>
        <w:right w:val="none" w:sz="0" w:space="0" w:color="auto"/>
      </w:divBdr>
    </w:div>
    <w:div w:id="1158695344">
      <w:bodyDiv w:val="1"/>
      <w:marLeft w:val="0"/>
      <w:marRight w:val="0"/>
      <w:marTop w:val="0"/>
      <w:marBottom w:val="0"/>
      <w:divBdr>
        <w:top w:val="none" w:sz="0" w:space="0" w:color="auto"/>
        <w:left w:val="none" w:sz="0" w:space="0" w:color="auto"/>
        <w:bottom w:val="none" w:sz="0" w:space="0" w:color="auto"/>
        <w:right w:val="none" w:sz="0" w:space="0" w:color="auto"/>
      </w:divBdr>
    </w:div>
    <w:div w:id="1169104568">
      <w:bodyDiv w:val="1"/>
      <w:marLeft w:val="0"/>
      <w:marRight w:val="0"/>
      <w:marTop w:val="0"/>
      <w:marBottom w:val="0"/>
      <w:divBdr>
        <w:top w:val="none" w:sz="0" w:space="0" w:color="auto"/>
        <w:left w:val="none" w:sz="0" w:space="0" w:color="auto"/>
        <w:bottom w:val="none" w:sz="0" w:space="0" w:color="auto"/>
        <w:right w:val="none" w:sz="0" w:space="0" w:color="auto"/>
      </w:divBdr>
    </w:div>
    <w:div w:id="1171219128">
      <w:bodyDiv w:val="1"/>
      <w:marLeft w:val="0"/>
      <w:marRight w:val="0"/>
      <w:marTop w:val="0"/>
      <w:marBottom w:val="0"/>
      <w:divBdr>
        <w:top w:val="none" w:sz="0" w:space="0" w:color="auto"/>
        <w:left w:val="none" w:sz="0" w:space="0" w:color="auto"/>
        <w:bottom w:val="none" w:sz="0" w:space="0" w:color="auto"/>
        <w:right w:val="none" w:sz="0" w:space="0" w:color="auto"/>
      </w:divBdr>
    </w:div>
    <w:div w:id="1176381797">
      <w:bodyDiv w:val="1"/>
      <w:marLeft w:val="0"/>
      <w:marRight w:val="0"/>
      <w:marTop w:val="0"/>
      <w:marBottom w:val="0"/>
      <w:divBdr>
        <w:top w:val="none" w:sz="0" w:space="0" w:color="auto"/>
        <w:left w:val="none" w:sz="0" w:space="0" w:color="auto"/>
        <w:bottom w:val="none" w:sz="0" w:space="0" w:color="auto"/>
        <w:right w:val="none" w:sz="0" w:space="0" w:color="auto"/>
      </w:divBdr>
    </w:div>
    <w:div w:id="1177306554">
      <w:bodyDiv w:val="1"/>
      <w:marLeft w:val="0"/>
      <w:marRight w:val="0"/>
      <w:marTop w:val="0"/>
      <w:marBottom w:val="0"/>
      <w:divBdr>
        <w:top w:val="none" w:sz="0" w:space="0" w:color="auto"/>
        <w:left w:val="none" w:sz="0" w:space="0" w:color="auto"/>
        <w:bottom w:val="none" w:sz="0" w:space="0" w:color="auto"/>
        <w:right w:val="none" w:sz="0" w:space="0" w:color="auto"/>
      </w:divBdr>
    </w:div>
    <w:div w:id="1193615347">
      <w:bodyDiv w:val="1"/>
      <w:marLeft w:val="0"/>
      <w:marRight w:val="0"/>
      <w:marTop w:val="0"/>
      <w:marBottom w:val="0"/>
      <w:divBdr>
        <w:top w:val="none" w:sz="0" w:space="0" w:color="auto"/>
        <w:left w:val="none" w:sz="0" w:space="0" w:color="auto"/>
        <w:bottom w:val="none" w:sz="0" w:space="0" w:color="auto"/>
        <w:right w:val="none" w:sz="0" w:space="0" w:color="auto"/>
      </w:divBdr>
    </w:div>
    <w:div w:id="1223906775">
      <w:bodyDiv w:val="1"/>
      <w:marLeft w:val="0"/>
      <w:marRight w:val="0"/>
      <w:marTop w:val="0"/>
      <w:marBottom w:val="0"/>
      <w:divBdr>
        <w:top w:val="none" w:sz="0" w:space="0" w:color="auto"/>
        <w:left w:val="none" w:sz="0" w:space="0" w:color="auto"/>
        <w:bottom w:val="none" w:sz="0" w:space="0" w:color="auto"/>
        <w:right w:val="none" w:sz="0" w:space="0" w:color="auto"/>
      </w:divBdr>
    </w:div>
    <w:div w:id="1228609940">
      <w:bodyDiv w:val="1"/>
      <w:marLeft w:val="0"/>
      <w:marRight w:val="0"/>
      <w:marTop w:val="0"/>
      <w:marBottom w:val="0"/>
      <w:divBdr>
        <w:top w:val="none" w:sz="0" w:space="0" w:color="auto"/>
        <w:left w:val="none" w:sz="0" w:space="0" w:color="auto"/>
        <w:bottom w:val="none" w:sz="0" w:space="0" w:color="auto"/>
        <w:right w:val="none" w:sz="0" w:space="0" w:color="auto"/>
      </w:divBdr>
    </w:div>
    <w:div w:id="1293250114">
      <w:bodyDiv w:val="1"/>
      <w:marLeft w:val="0"/>
      <w:marRight w:val="0"/>
      <w:marTop w:val="0"/>
      <w:marBottom w:val="0"/>
      <w:divBdr>
        <w:top w:val="none" w:sz="0" w:space="0" w:color="auto"/>
        <w:left w:val="none" w:sz="0" w:space="0" w:color="auto"/>
        <w:bottom w:val="none" w:sz="0" w:space="0" w:color="auto"/>
        <w:right w:val="none" w:sz="0" w:space="0" w:color="auto"/>
      </w:divBdr>
    </w:div>
    <w:div w:id="1309045816">
      <w:bodyDiv w:val="1"/>
      <w:marLeft w:val="0"/>
      <w:marRight w:val="0"/>
      <w:marTop w:val="0"/>
      <w:marBottom w:val="0"/>
      <w:divBdr>
        <w:top w:val="none" w:sz="0" w:space="0" w:color="auto"/>
        <w:left w:val="none" w:sz="0" w:space="0" w:color="auto"/>
        <w:bottom w:val="none" w:sz="0" w:space="0" w:color="auto"/>
        <w:right w:val="none" w:sz="0" w:space="0" w:color="auto"/>
      </w:divBdr>
    </w:div>
    <w:div w:id="1352028662">
      <w:bodyDiv w:val="1"/>
      <w:marLeft w:val="0"/>
      <w:marRight w:val="0"/>
      <w:marTop w:val="0"/>
      <w:marBottom w:val="0"/>
      <w:divBdr>
        <w:top w:val="none" w:sz="0" w:space="0" w:color="auto"/>
        <w:left w:val="none" w:sz="0" w:space="0" w:color="auto"/>
        <w:bottom w:val="none" w:sz="0" w:space="0" w:color="auto"/>
        <w:right w:val="none" w:sz="0" w:space="0" w:color="auto"/>
      </w:divBdr>
    </w:div>
    <w:div w:id="1379090145">
      <w:bodyDiv w:val="1"/>
      <w:marLeft w:val="0"/>
      <w:marRight w:val="0"/>
      <w:marTop w:val="0"/>
      <w:marBottom w:val="0"/>
      <w:divBdr>
        <w:top w:val="none" w:sz="0" w:space="0" w:color="auto"/>
        <w:left w:val="none" w:sz="0" w:space="0" w:color="auto"/>
        <w:bottom w:val="none" w:sz="0" w:space="0" w:color="auto"/>
        <w:right w:val="none" w:sz="0" w:space="0" w:color="auto"/>
      </w:divBdr>
    </w:div>
    <w:div w:id="1387756616">
      <w:bodyDiv w:val="1"/>
      <w:marLeft w:val="0"/>
      <w:marRight w:val="0"/>
      <w:marTop w:val="0"/>
      <w:marBottom w:val="0"/>
      <w:divBdr>
        <w:top w:val="none" w:sz="0" w:space="0" w:color="auto"/>
        <w:left w:val="none" w:sz="0" w:space="0" w:color="auto"/>
        <w:bottom w:val="none" w:sz="0" w:space="0" w:color="auto"/>
        <w:right w:val="none" w:sz="0" w:space="0" w:color="auto"/>
      </w:divBdr>
    </w:div>
    <w:div w:id="1411925511">
      <w:bodyDiv w:val="1"/>
      <w:marLeft w:val="0"/>
      <w:marRight w:val="0"/>
      <w:marTop w:val="0"/>
      <w:marBottom w:val="0"/>
      <w:divBdr>
        <w:top w:val="none" w:sz="0" w:space="0" w:color="auto"/>
        <w:left w:val="none" w:sz="0" w:space="0" w:color="auto"/>
        <w:bottom w:val="none" w:sz="0" w:space="0" w:color="auto"/>
        <w:right w:val="none" w:sz="0" w:space="0" w:color="auto"/>
      </w:divBdr>
    </w:div>
    <w:div w:id="1424953641">
      <w:bodyDiv w:val="1"/>
      <w:marLeft w:val="0"/>
      <w:marRight w:val="0"/>
      <w:marTop w:val="0"/>
      <w:marBottom w:val="0"/>
      <w:divBdr>
        <w:top w:val="none" w:sz="0" w:space="0" w:color="auto"/>
        <w:left w:val="none" w:sz="0" w:space="0" w:color="auto"/>
        <w:bottom w:val="none" w:sz="0" w:space="0" w:color="auto"/>
        <w:right w:val="none" w:sz="0" w:space="0" w:color="auto"/>
      </w:divBdr>
    </w:div>
    <w:div w:id="1445685752">
      <w:bodyDiv w:val="1"/>
      <w:marLeft w:val="0"/>
      <w:marRight w:val="0"/>
      <w:marTop w:val="0"/>
      <w:marBottom w:val="0"/>
      <w:divBdr>
        <w:top w:val="none" w:sz="0" w:space="0" w:color="auto"/>
        <w:left w:val="none" w:sz="0" w:space="0" w:color="auto"/>
        <w:bottom w:val="none" w:sz="0" w:space="0" w:color="auto"/>
        <w:right w:val="none" w:sz="0" w:space="0" w:color="auto"/>
      </w:divBdr>
    </w:div>
    <w:div w:id="1450512972">
      <w:bodyDiv w:val="1"/>
      <w:marLeft w:val="0"/>
      <w:marRight w:val="0"/>
      <w:marTop w:val="0"/>
      <w:marBottom w:val="0"/>
      <w:divBdr>
        <w:top w:val="none" w:sz="0" w:space="0" w:color="auto"/>
        <w:left w:val="none" w:sz="0" w:space="0" w:color="auto"/>
        <w:bottom w:val="none" w:sz="0" w:space="0" w:color="auto"/>
        <w:right w:val="none" w:sz="0" w:space="0" w:color="auto"/>
      </w:divBdr>
    </w:div>
    <w:div w:id="1454834629">
      <w:bodyDiv w:val="1"/>
      <w:marLeft w:val="0"/>
      <w:marRight w:val="0"/>
      <w:marTop w:val="0"/>
      <w:marBottom w:val="0"/>
      <w:divBdr>
        <w:top w:val="none" w:sz="0" w:space="0" w:color="auto"/>
        <w:left w:val="none" w:sz="0" w:space="0" w:color="auto"/>
        <w:bottom w:val="none" w:sz="0" w:space="0" w:color="auto"/>
        <w:right w:val="none" w:sz="0" w:space="0" w:color="auto"/>
      </w:divBdr>
    </w:div>
    <w:div w:id="1499029939">
      <w:bodyDiv w:val="1"/>
      <w:marLeft w:val="0"/>
      <w:marRight w:val="0"/>
      <w:marTop w:val="0"/>
      <w:marBottom w:val="0"/>
      <w:divBdr>
        <w:top w:val="none" w:sz="0" w:space="0" w:color="auto"/>
        <w:left w:val="none" w:sz="0" w:space="0" w:color="auto"/>
        <w:bottom w:val="none" w:sz="0" w:space="0" w:color="auto"/>
        <w:right w:val="none" w:sz="0" w:space="0" w:color="auto"/>
      </w:divBdr>
    </w:div>
    <w:div w:id="1534414505">
      <w:bodyDiv w:val="1"/>
      <w:marLeft w:val="0"/>
      <w:marRight w:val="0"/>
      <w:marTop w:val="0"/>
      <w:marBottom w:val="0"/>
      <w:divBdr>
        <w:top w:val="none" w:sz="0" w:space="0" w:color="auto"/>
        <w:left w:val="none" w:sz="0" w:space="0" w:color="auto"/>
        <w:bottom w:val="none" w:sz="0" w:space="0" w:color="auto"/>
        <w:right w:val="none" w:sz="0" w:space="0" w:color="auto"/>
      </w:divBdr>
    </w:div>
    <w:div w:id="1543906766">
      <w:bodyDiv w:val="1"/>
      <w:marLeft w:val="0"/>
      <w:marRight w:val="0"/>
      <w:marTop w:val="0"/>
      <w:marBottom w:val="0"/>
      <w:divBdr>
        <w:top w:val="none" w:sz="0" w:space="0" w:color="auto"/>
        <w:left w:val="none" w:sz="0" w:space="0" w:color="auto"/>
        <w:bottom w:val="none" w:sz="0" w:space="0" w:color="auto"/>
        <w:right w:val="none" w:sz="0" w:space="0" w:color="auto"/>
      </w:divBdr>
    </w:div>
    <w:div w:id="1547519951">
      <w:bodyDiv w:val="1"/>
      <w:marLeft w:val="0"/>
      <w:marRight w:val="0"/>
      <w:marTop w:val="0"/>
      <w:marBottom w:val="0"/>
      <w:divBdr>
        <w:top w:val="none" w:sz="0" w:space="0" w:color="auto"/>
        <w:left w:val="none" w:sz="0" w:space="0" w:color="auto"/>
        <w:bottom w:val="none" w:sz="0" w:space="0" w:color="auto"/>
        <w:right w:val="none" w:sz="0" w:space="0" w:color="auto"/>
      </w:divBdr>
    </w:div>
    <w:div w:id="1551767041">
      <w:bodyDiv w:val="1"/>
      <w:marLeft w:val="0"/>
      <w:marRight w:val="0"/>
      <w:marTop w:val="0"/>
      <w:marBottom w:val="0"/>
      <w:divBdr>
        <w:top w:val="none" w:sz="0" w:space="0" w:color="auto"/>
        <w:left w:val="none" w:sz="0" w:space="0" w:color="auto"/>
        <w:bottom w:val="none" w:sz="0" w:space="0" w:color="auto"/>
        <w:right w:val="none" w:sz="0" w:space="0" w:color="auto"/>
      </w:divBdr>
    </w:div>
    <w:div w:id="1594047094">
      <w:bodyDiv w:val="1"/>
      <w:marLeft w:val="0"/>
      <w:marRight w:val="0"/>
      <w:marTop w:val="0"/>
      <w:marBottom w:val="0"/>
      <w:divBdr>
        <w:top w:val="none" w:sz="0" w:space="0" w:color="auto"/>
        <w:left w:val="none" w:sz="0" w:space="0" w:color="auto"/>
        <w:bottom w:val="none" w:sz="0" w:space="0" w:color="auto"/>
        <w:right w:val="none" w:sz="0" w:space="0" w:color="auto"/>
      </w:divBdr>
    </w:div>
    <w:div w:id="1643194842">
      <w:bodyDiv w:val="1"/>
      <w:marLeft w:val="0"/>
      <w:marRight w:val="0"/>
      <w:marTop w:val="0"/>
      <w:marBottom w:val="0"/>
      <w:divBdr>
        <w:top w:val="none" w:sz="0" w:space="0" w:color="auto"/>
        <w:left w:val="none" w:sz="0" w:space="0" w:color="auto"/>
        <w:bottom w:val="none" w:sz="0" w:space="0" w:color="auto"/>
        <w:right w:val="none" w:sz="0" w:space="0" w:color="auto"/>
      </w:divBdr>
    </w:div>
    <w:div w:id="1669822478">
      <w:bodyDiv w:val="1"/>
      <w:marLeft w:val="0"/>
      <w:marRight w:val="0"/>
      <w:marTop w:val="0"/>
      <w:marBottom w:val="0"/>
      <w:divBdr>
        <w:top w:val="none" w:sz="0" w:space="0" w:color="auto"/>
        <w:left w:val="none" w:sz="0" w:space="0" w:color="auto"/>
        <w:bottom w:val="none" w:sz="0" w:space="0" w:color="auto"/>
        <w:right w:val="none" w:sz="0" w:space="0" w:color="auto"/>
      </w:divBdr>
    </w:div>
    <w:div w:id="1670016785">
      <w:bodyDiv w:val="1"/>
      <w:marLeft w:val="0"/>
      <w:marRight w:val="0"/>
      <w:marTop w:val="0"/>
      <w:marBottom w:val="0"/>
      <w:divBdr>
        <w:top w:val="none" w:sz="0" w:space="0" w:color="auto"/>
        <w:left w:val="none" w:sz="0" w:space="0" w:color="auto"/>
        <w:bottom w:val="none" w:sz="0" w:space="0" w:color="auto"/>
        <w:right w:val="none" w:sz="0" w:space="0" w:color="auto"/>
      </w:divBdr>
    </w:div>
    <w:div w:id="1682899661">
      <w:bodyDiv w:val="1"/>
      <w:marLeft w:val="0"/>
      <w:marRight w:val="0"/>
      <w:marTop w:val="0"/>
      <w:marBottom w:val="0"/>
      <w:divBdr>
        <w:top w:val="none" w:sz="0" w:space="0" w:color="auto"/>
        <w:left w:val="none" w:sz="0" w:space="0" w:color="auto"/>
        <w:bottom w:val="none" w:sz="0" w:space="0" w:color="auto"/>
        <w:right w:val="none" w:sz="0" w:space="0" w:color="auto"/>
      </w:divBdr>
    </w:div>
    <w:div w:id="1697198532">
      <w:bodyDiv w:val="1"/>
      <w:marLeft w:val="0"/>
      <w:marRight w:val="0"/>
      <w:marTop w:val="0"/>
      <w:marBottom w:val="0"/>
      <w:divBdr>
        <w:top w:val="none" w:sz="0" w:space="0" w:color="auto"/>
        <w:left w:val="none" w:sz="0" w:space="0" w:color="auto"/>
        <w:bottom w:val="none" w:sz="0" w:space="0" w:color="auto"/>
        <w:right w:val="none" w:sz="0" w:space="0" w:color="auto"/>
      </w:divBdr>
    </w:div>
    <w:div w:id="1728607581">
      <w:bodyDiv w:val="1"/>
      <w:marLeft w:val="0"/>
      <w:marRight w:val="0"/>
      <w:marTop w:val="0"/>
      <w:marBottom w:val="0"/>
      <w:divBdr>
        <w:top w:val="none" w:sz="0" w:space="0" w:color="auto"/>
        <w:left w:val="none" w:sz="0" w:space="0" w:color="auto"/>
        <w:bottom w:val="none" w:sz="0" w:space="0" w:color="auto"/>
        <w:right w:val="none" w:sz="0" w:space="0" w:color="auto"/>
      </w:divBdr>
    </w:div>
    <w:div w:id="1762337462">
      <w:bodyDiv w:val="1"/>
      <w:marLeft w:val="0"/>
      <w:marRight w:val="0"/>
      <w:marTop w:val="0"/>
      <w:marBottom w:val="0"/>
      <w:divBdr>
        <w:top w:val="none" w:sz="0" w:space="0" w:color="auto"/>
        <w:left w:val="none" w:sz="0" w:space="0" w:color="auto"/>
        <w:bottom w:val="none" w:sz="0" w:space="0" w:color="auto"/>
        <w:right w:val="none" w:sz="0" w:space="0" w:color="auto"/>
      </w:divBdr>
    </w:div>
    <w:div w:id="1772629847">
      <w:bodyDiv w:val="1"/>
      <w:marLeft w:val="0"/>
      <w:marRight w:val="0"/>
      <w:marTop w:val="0"/>
      <w:marBottom w:val="0"/>
      <w:divBdr>
        <w:top w:val="none" w:sz="0" w:space="0" w:color="auto"/>
        <w:left w:val="none" w:sz="0" w:space="0" w:color="auto"/>
        <w:bottom w:val="none" w:sz="0" w:space="0" w:color="auto"/>
        <w:right w:val="none" w:sz="0" w:space="0" w:color="auto"/>
      </w:divBdr>
    </w:div>
    <w:div w:id="1832209049">
      <w:bodyDiv w:val="1"/>
      <w:marLeft w:val="0"/>
      <w:marRight w:val="0"/>
      <w:marTop w:val="0"/>
      <w:marBottom w:val="0"/>
      <w:divBdr>
        <w:top w:val="none" w:sz="0" w:space="0" w:color="auto"/>
        <w:left w:val="none" w:sz="0" w:space="0" w:color="auto"/>
        <w:bottom w:val="none" w:sz="0" w:space="0" w:color="auto"/>
        <w:right w:val="none" w:sz="0" w:space="0" w:color="auto"/>
      </w:divBdr>
    </w:div>
    <w:div w:id="1858302556">
      <w:bodyDiv w:val="1"/>
      <w:marLeft w:val="0"/>
      <w:marRight w:val="0"/>
      <w:marTop w:val="0"/>
      <w:marBottom w:val="0"/>
      <w:divBdr>
        <w:top w:val="none" w:sz="0" w:space="0" w:color="auto"/>
        <w:left w:val="none" w:sz="0" w:space="0" w:color="auto"/>
        <w:bottom w:val="none" w:sz="0" w:space="0" w:color="auto"/>
        <w:right w:val="none" w:sz="0" w:space="0" w:color="auto"/>
      </w:divBdr>
    </w:div>
    <w:div w:id="1862359708">
      <w:bodyDiv w:val="1"/>
      <w:marLeft w:val="0"/>
      <w:marRight w:val="0"/>
      <w:marTop w:val="0"/>
      <w:marBottom w:val="0"/>
      <w:divBdr>
        <w:top w:val="none" w:sz="0" w:space="0" w:color="auto"/>
        <w:left w:val="none" w:sz="0" w:space="0" w:color="auto"/>
        <w:bottom w:val="none" w:sz="0" w:space="0" w:color="auto"/>
        <w:right w:val="none" w:sz="0" w:space="0" w:color="auto"/>
      </w:divBdr>
    </w:div>
    <w:div w:id="1872645264">
      <w:bodyDiv w:val="1"/>
      <w:marLeft w:val="0"/>
      <w:marRight w:val="0"/>
      <w:marTop w:val="0"/>
      <w:marBottom w:val="0"/>
      <w:divBdr>
        <w:top w:val="none" w:sz="0" w:space="0" w:color="auto"/>
        <w:left w:val="none" w:sz="0" w:space="0" w:color="auto"/>
        <w:bottom w:val="none" w:sz="0" w:space="0" w:color="auto"/>
        <w:right w:val="none" w:sz="0" w:space="0" w:color="auto"/>
      </w:divBdr>
    </w:div>
    <w:div w:id="1888832629">
      <w:bodyDiv w:val="1"/>
      <w:marLeft w:val="0"/>
      <w:marRight w:val="0"/>
      <w:marTop w:val="0"/>
      <w:marBottom w:val="0"/>
      <w:divBdr>
        <w:top w:val="none" w:sz="0" w:space="0" w:color="auto"/>
        <w:left w:val="none" w:sz="0" w:space="0" w:color="auto"/>
        <w:bottom w:val="none" w:sz="0" w:space="0" w:color="auto"/>
        <w:right w:val="none" w:sz="0" w:space="0" w:color="auto"/>
      </w:divBdr>
    </w:div>
    <w:div w:id="1915584061">
      <w:bodyDiv w:val="1"/>
      <w:marLeft w:val="0"/>
      <w:marRight w:val="0"/>
      <w:marTop w:val="0"/>
      <w:marBottom w:val="0"/>
      <w:divBdr>
        <w:top w:val="none" w:sz="0" w:space="0" w:color="auto"/>
        <w:left w:val="none" w:sz="0" w:space="0" w:color="auto"/>
        <w:bottom w:val="none" w:sz="0" w:space="0" w:color="auto"/>
        <w:right w:val="none" w:sz="0" w:space="0" w:color="auto"/>
      </w:divBdr>
    </w:div>
    <w:div w:id="1917474823">
      <w:bodyDiv w:val="1"/>
      <w:marLeft w:val="0"/>
      <w:marRight w:val="0"/>
      <w:marTop w:val="0"/>
      <w:marBottom w:val="0"/>
      <w:divBdr>
        <w:top w:val="none" w:sz="0" w:space="0" w:color="auto"/>
        <w:left w:val="none" w:sz="0" w:space="0" w:color="auto"/>
        <w:bottom w:val="none" w:sz="0" w:space="0" w:color="auto"/>
        <w:right w:val="none" w:sz="0" w:space="0" w:color="auto"/>
      </w:divBdr>
    </w:div>
    <w:div w:id="1934238363">
      <w:bodyDiv w:val="1"/>
      <w:marLeft w:val="0"/>
      <w:marRight w:val="0"/>
      <w:marTop w:val="0"/>
      <w:marBottom w:val="0"/>
      <w:divBdr>
        <w:top w:val="none" w:sz="0" w:space="0" w:color="auto"/>
        <w:left w:val="none" w:sz="0" w:space="0" w:color="auto"/>
        <w:bottom w:val="none" w:sz="0" w:space="0" w:color="auto"/>
        <w:right w:val="none" w:sz="0" w:space="0" w:color="auto"/>
      </w:divBdr>
    </w:div>
    <w:div w:id="1969240085">
      <w:bodyDiv w:val="1"/>
      <w:marLeft w:val="0"/>
      <w:marRight w:val="0"/>
      <w:marTop w:val="0"/>
      <w:marBottom w:val="0"/>
      <w:divBdr>
        <w:top w:val="none" w:sz="0" w:space="0" w:color="auto"/>
        <w:left w:val="none" w:sz="0" w:space="0" w:color="auto"/>
        <w:bottom w:val="none" w:sz="0" w:space="0" w:color="auto"/>
        <w:right w:val="none" w:sz="0" w:space="0" w:color="auto"/>
      </w:divBdr>
    </w:div>
    <w:div w:id="2008629796">
      <w:bodyDiv w:val="1"/>
      <w:marLeft w:val="0"/>
      <w:marRight w:val="0"/>
      <w:marTop w:val="0"/>
      <w:marBottom w:val="0"/>
      <w:divBdr>
        <w:top w:val="none" w:sz="0" w:space="0" w:color="auto"/>
        <w:left w:val="none" w:sz="0" w:space="0" w:color="auto"/>
        <w:bottom w:val="none" w:sz="0" w:space="0" w:color="auto"/>
        <w:right w:val="none" w:sz="0" w:space="0" w:color="auto"/>
      </w:divBdr>
    </w:div>
    <w:div w:id="2015910749">
      <w:bodyDiv w:val="1"/>
      <w:marLeft w:val="0"/>
      <w:marRight w:val="0"/>
      <w:marTop w:val="0"/>
      <w:marBottom w:val="0"/>
      <w:divBdr>
        <w:top w:val="none" w:sz="0" w:space="0" w:color="auto"/>
        <w:left w:val="none" w:sz="0" w:space="0" w:color="auto"/>
        <w:bottom w:val="none" w:sz="0" w:space="0" w:color="auto"/>
        <w:right w:val="none" w:sz="0" w:space="0" w:color="auto"/>
      </w:divBdr>
    </w:div>
    <w:div w:id="2018462659">
      <w:bodyDiv w:val="1"/>
      <w:marLeft w:val="0"/>
      <w:marRight w:val="0"/>
      <w:marTop w:val="0"/>
      <w:marBottom w:val="0"/>
      <w:divBdr>
        <w:top w:val="none" w:sz="0" w:space="0" w:color="auto"/>
        <w:left w:val="none" w:sz="0" w:space="0" w:color="auto"/>
        <w:bottom w:val="none" w:sz="0" w:space="0" w:color="auto"/>
        <w:right w:val="none" w:sz="0" w:space="0" w:color="auto"/>
      </w:divBdr>
    </w:div>
    <w:div w:id="2059545803">
      <w:bodyDiv w:val="1"/>
      <w:marLeft w:val="0"/>
      <w:marRight w:val="0"/>
      <w:marTop w:val="0"/>
      <w:marBottom w:val="0"/>
      <w:divBdr>
        <w:top w:val="none" w:sz="0" w:space="0" w:color="auto"/>
        <w:left w:val="none" w:sz="0" w:space="0" w:color="auto"/>
        <w:bottom w:val="none" w:sz="0" w:space="0" w:color="auto"/>
        <w:right w:val="none" w:sz="0" w:space="0" w:color="auto"/>
      </w:divBdr>
    </w:div>
    <w:div w:id="2065791393">
      <w:bodyDiv w:val="1"/>
      <w:marLeft w:val="0"/>
      <w:marRight w:val="0"/>
      <w:marTop w:val="0"/>
      <w:marBottom w:val="0"/>
      <w:divBdr>
        <w:top w:val="none" w:sz="0" w:space="0" w:color="auto"/>
        <w:left w:val="none" w:sz="0" w:space="0" w:color="auto"/>
        <w:bottom w:val="none" w:sz="0" w:space="0" w:color="auto"/>
        <w:right w:val="none" w:sz="0" w:space="0" w:color="auto"/>
      </w:divBdr>
    </w:div>
    <w:div w:id="2080051166">
      <w:bodyDiv w:val="1"/>
      <w:marLeft w:val="0"/>
      <w:marRight w:val="0"/>
      <w:marTop w:val="0"/>
      <w:marBottom w:val="0"/>
      <w:divBdr>
        <w:top w:val="none" w:sz="0" w:space="0" w:color="auto"/>
        <w:left w:val="none" w:sz="0" w:space="0" w:color="auto"/>
        <w:bottom w:val="none" w:sz="0" w:space="0" w:color="auto"/>
        <w:right w:val="none" w:sz="0" w:space="0" w:color="auto"/>
      </w:divBdr>
    </w:div>
    <w:div w:id="2084596630">
      <w:bodyDiv w:val="1"/>
      <w:marLeft w:val="0"/>
      <w:marRight w:val="0"/>
      <w:marTop w:val="0"/>
      <w:marBottom w:val="0"/>
      <w:divBdr>
        <w:top w:val="none" w:sz="0" w:space="0" w:color="auto"/>
        <w:left w:val="none" w:sz="0" w:space="0" w:color="auto"/>
        <w:bottom w:val="none" w:sz="0" w:space="0" w:color="auto"/>
        <w:right w:val="none" w:sz="0" w:space="0" w:color="auto"/>
      </w:divBdr>
    </w:div>
    <w:div w:id="2117287035">
      <w:bodyDiv w:val="1"/>
      <w:marLeft w:val="0"/>
      <w:marRight w:val="0"/>
      <w:marTop w:val="0"/>
      <w:marBottom w:val="0"/>
      <w:divBdr>
        <w:top w:val="none" w:sz="0" w:space="0" w:color="auto"/>
        <w:left w:val="none" w:sz="0" w:space="0" w:color="auto"/>
        <w:bottom w:val="none" w:sz="0" w:space="0" w:color="auto"/>
        <w:right w:val="none" w:sz="0" w:space="0" w:color="auto"/>
      </w:divBdr>
    </w:div>
    <w:div w:id="2120560960">
      <w:bodyDiv w:val="1"/>
      <w:marLeft w:val="0"/>
      <w:marRight w:val="0"/>
      <w:marTop w:val="0"/>
      <w:marBottom w:val="0"/>
      <w:divBdr>
        <w:top w:val="none" w:sz="0" w:space="0" w:color="auto"/>
        <w:left w:val="none" w:sz="0" w:space="0" w:color="auto"/>
        <w:bottom w:val="none" w:sz="0" w:space="0" w:color="auto"/>
        <w:right w:val="none" w:sz="0" w:space="0" w:color="auto"/>
      </w:divBdr>
    </w:div>
    <w:div w:id="2125609208">
      <w:bodyDiv w:val="1"/>
      <w:marLeft w:val="0"/>
      <w:marRight w:val="0"/>
      <w:marTop w:val="0"/>
      <w:marBottom w:val="0"/>
      <w:divBdr>
        <w:top w:val="none" w:sz="0" w:space="0" w:color="auto"/>
        <w:left w:val="none" w:sz="0" w:space="0" w:color="auto"/>
        <w:bottom w:val="none" w:sz="0" w:space="0" w:color="auto"/>
        <w:right w:val="none" w:sz="0" w:space="0" w:color="auto"/>
      </w:divBdr>
    </w:div>
    <w:div w:id="2130737628">
      <w:bodyDiv w:val="1"/>
      <w:marLeft w:val="0"/>
      <w:marRight w:val="0"/>
      <w:marTop w:val="0"/>
      <w:marBottom w:val="0"/>
      <w:divBdr>
        <w:top w:val="none" w:sz="0" w:space="0" w:color="auto"/>
        <w:left w:val="none" w:sz="0" w:space="0" w:color="auto"/>
        <w:bottom w:val="none" w:sz="0" w:space="0" w:color="auto"/>
        <w:right w:val="none" w:sz="0" w:space="0" w:color="auto"/>
      </w:divBdr>
    </w:div>
    <w:div w:id="21465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94CDE233DC03AD389930D9BE89155C8466181D26DAF447EC8E3FA7988B04B37AE339C268D5B8D24164E9C8B1ZEBEF" TargetMode="External"/><Relationship Id="rId21" Type="http://schemas.openxmlformats.org/officeDocument/2006/relationships/hyperlink" Target="consultantplus://offline/ref=47AC522C1B2391842DD38956DF47844FD864ADF83FCC9CF5AF8661256D3CDFB7B3B0479F1139FCD7A14442A580AE1FCD3786AD228B44A012M" TargetMode="External"/><Relationship Id="rId34" Type="http://schemas.openxmlformats.org/officeDocument/2006/relationships/hyperlink" Target="consultantplus://offline/ref=47AC522C1B2391842DD38956DF47844FD864ADF83FCC9CF5AF8661256D3CDFB7A1B01F901539EBDDF50B04F08CAA16M" TargetMode="External"/><Relationship Id="rId42" Type="http://schemas.openxmlformats.org/officeDocument/2006/relationships/hyperlink" Target="consultantplus://offline/ref=89EB8F2EE36945B8CECB8901765A91688617AAF003045924D16961C609E311D8D8214EBA2CC45021B412D0443E1A50D588484C75E5FEDCAE2Ev5E" TargetMode="External"/><Relationship Id="rId47" Type="http://schemas.openxmlformats.org/officeDocument/2006/relationships/hyperlink" Target="consultantplus://offline/ref=47AC522C1B2391842DD38956DF47844FD864ADF83FCC9CF5AF8661256D3CDFB7B3B0479F1139FCD7A14442A580AE1FCD3786AD228B44A012M" TargetMode="External"/><Relationship Id="rId50" Type="http://schemas.openxmlformats.org/officeDocument/2006/relationships/hyperlink" Target="consultantplus://offline/ref=47AC522C1B2391842DD38956DF47844FD864ADF83FCC9CF5AF8661256D3CDFB7B3B0479C123BF2D7A14442A580AE1FCD3786AD228B44A012M" TargetMode="External"/><Relationship Id="rId55" Type="http://schemas.openxmlformats.org/officeDocument/2006/relationships/hyperlink" Target="consultantplus://offline/ref=47AC522C1B2391842DD38956DF47844FD966AAF43DCF9CF5AF8661256D3CDFB7B3B0479C143EF5DDF11E52A1C9FA15D23198B22095470B4CA115M" TargetMode="External"/><Relationship Id="rId63" Type="http://schemas.openxmlformats.org/officeDocument/2006/relationships/hyperlink" Target="consultantplus://offline/ref=47AC522C1B2391842DD38956DF47844FD864ADF83FCC9CF5AF8661256D3CDFB7B3B0479F1336F4D7A14442A580AE1FCD3786AD228B44A012M" TargetMode="External"/><Relationship Id="rId68" Type="http://schemas.openxmlformats.org/officeDocument/2006/relationships/hyperlink" Target="consultantplus://offline/ref=47AC522C1B2391842DD38956DF47844FD864ADF83FCC9CF5AF8661256D3CDFB7A1B01F901539EBDDF50B04F08CAA16M" TargetMode="External"/><Relationship Id="rId76" Type="http://schemas.openxmlformats.org/officeDocument/2006/relationships/hyperlink" Target="consultantplus://offline/ref=89EB8F2EE36945B8CECB8901765A91688617AAF003045924D16961C609E311D8D8214EBA2CC45021B412D0443E1A50D588484C75E5FEDCAE2Ev5E" TargetMode="External"/><Relationship Id="rId84" Type="http://schemas.openxmlformats.org/officeDocument/2006/relationships/hyperlink" Target="consultantplus://offline/ref=47AC522C1B2391842DD38956DF47844FD864ADF83FCC9CF5AF8661256D3CDFB7B3B0479C123BF2D7A14442A580AE1FCD3786AD228B44A012M" TargetMode="External"/><Relationship Id="rId89" Type="http://schemas.openxmlformats.org/officeDocument/2006/relationships/hyperlink" Target="consultantplus://offline/ref=47AC522C1B2391842DD38956DF47844FD864ADF83FCC9CF5AF8661256D3CDFB7B3B0479E1438FE88A45153FD8CA806D23698B1208AA41CM" TargetMode="External"/><Relationship Id="rId97" Type="http://schemas.openxmlformats.org/officeDocument/2006/relationships/hyperlink" Target="file:///C:\content\act\3658a2f0-13f2-4925-a536-3ef779cff4cc.html" TargetMode="External"/><Relationship Id="rId7" Type="http://schemas.openxmlformats.org/officeDocument/2006/relationships/footnotes" Target="footnotes.xml"/><Relationship Id="rId71" Type="http://schemas.openxmlformats.org/officeDocument/2006/relationships/hyperlink" Target="consultantplus://offline/ref=47AC522C1B2391842DD38956DF47844FD865ADF53CCE9CF5AF8661256D3CDFB7B3B0479C153EF6D8FE4157B4D8A219D42887B33E89450AA414M" TargetMode="External"/><Relationship Id="rId92" Type="http://schemas.openxmlformats.org/officeDocument/2006/relationships/hyperlink" Target="consultantplus://offline/ref=47AC522C1B2391842DD38956DF47844FD864ADF83FCC9CF5AF8661256D3CDFB7B3B0479F1139FCD7A14442A580AE1FCD3786AD228B44A012M" TargetMode="External"/><Relationship Id="rId2" Type="http://schemas.openxmlformats.org/officeDocument/2006/relationships/numbering" Target="numbering.xml"/><Relationship Id="rId16" Type="http://schemas.openxmlformats.org/officeDocument/2006/relationships/hyperlink" Target="consultantplus://offline/ref=11D3D17843AE3BBE7D4B6A17B1B113C936DE033594F37AD7284EDD45C8F70017E3939498B988A50F00AB51564AAD8D8FCD54BDE9036B0F821AW9L" TargetMode="External"/><Relationship Id="rId29" Type="http://schemas.openxmlformats.org/officeDocument/2006/relationships/header" Target="header1.xml"/><Relationship Id="rId11" Type="http://schemas.openxmlformats.org/officeDocument/2006/relationships/hyperlink" Target="consultantplus://offline/ref=89EB8F2EE36945B8CECB8901765A91688617AAF003045924D16961C609E311D8D8214EBA2CC45021B412D0443E1A50D588484C75E5FEDCAE2Ev5E" TargetMode="External"/><Relationship Id="rId24" Type="http://schemas.openxmlformats.org/officeDocument/2006/relationships/hyperlink" Target="consultantplus://offline/ref=47AC522C1B2391842DD38956DF47844FD864ADF83FCC9CF5AF8661256D3CDFB7B3B0479C123BF2D7A14442A580AE1FCD3786AD228B44A012M" TargetMode="External"/><Relationship Id="rId32" Type="http://schemas.openxmlformats.org/officeDocument/2006/relationships/hyperlink" Target="consultantplus://offline/ref=47AC522C1B2391842DD38956DF47844FD966AAF43DCF9CF5AF8661256D3CDFB7B3B0479C143EF5DDF11E52A1C9FA15D23198B22095470B4CA115M" TargetMode="External"/><Relationship Id="rId37" Type="http://schemas.openxmlformats.org/officeDocument/2006/relationships/hyperlink" Target="consultantplus://offline/ref=47AC522C1B2391842DD38956DF47844FD865ADF53CCE9CF5AF8661256D3CDFB7B3B0479C153EF6D8FE4157B4D8A219D42887B33E89450AA414M" TargetMode="External"/><Relationship Id="rId40" Type="http://schemas.openxmlformats.org/officeDocument/2006/relationships/hyperlink" Target="consultantplus://offline/ref=47AC522C1B2391842DD38956DF47844FD864ADF83FCC9CF5AF8661256D3CDFB7B3B0479F1336F4D7A14442A580AE1FCD3786AD228B44A012M" TargetMode="External"/><Relationship Id="rId45" Type="http://schemas.openxmlformats.org/officeDocument/2006/relationships/hyperlink" Target="consultantplus://offline/ref=47AC522C1B2391842DD38956DF47844FD864ADF83FCC9CF5AF8661256D3CDFB7A1B01F901539EBDDF50B04F08CAA16M" TargetMode="External"/><Relationship Id="rId53" Type="http://schemas.openxmlformats.org/officeDocument/2006/relationships/hyperlink" Target="../../../content/act/8f21b21c-a408-42c4-b9fe-a939b863c84a.html" TargetMode="External"/><Relationship Id="rId58" Type="http://schemas.openxmlformats.org/officeDocument/2006/relationships/hyperlink" Target="consultantplus://offline/ref=47AC522C1B2391842DD38956DF47844FD864ADF83FCC9CF5AF8661256D3CDFB7B3B0479F1139FCD7A14442A580AE1FCD3786AD228B44A012M" TargetMode="External"/><Relationship Id="rId66" Type="http://schemas.openxmlformats.org/officeDocument/2006/relationships/hyperlink" Target="consultantplus://offline/ref=47AC522C1B2391842DD38956DF47844FD966AAF43DCF9CF5AF8661256D3CDFB7B3B0479C143EF5DDF11E52A1C9FA15D23198B22095470B4CA115M" TargetMode="External"/><Relationship Id="rId74" Type="http://schemas.openxmlformats.org/officeDocument/2006/relationships/hyperlink" Target="consultantplus://offline/ref=47AC522C1B2391842DD38956DF47844FD864ADF83FCC9CF5AF8661256D3CDFB7B3B0479F1336F4D7A14442A580AE1FCD3786AD228B44A012M" TargetMode="External"/><Relationship Id="rId79" Type="http://schemas.openxmlformats.org/officeDocument/2006/relationships/hyperlink" Target="consultantplus://offline/ref=47AC522C1B2391842DD38956DF47844FD864ADF83FCC9CF5AF8661256D3CDFB7A1B01F901539EBDDF50B04F08CAA16M" TargetMode="External"/><Relationship Id="rId87" Type="http://schemas.openxmlformats.org/officeDocument/2006/relationships/hyperlink" Target="consultantplus://offline/ref=89EB8F2EE36945B8CECB8901765A91688617AAF003045924D16961C609E311D8D8214EBA2CC45021B412D0443E1A50D588484C75E5FEDCAE2Ev5E" TargetMode="External"/><Relationship Id="rId5" Type="http://schemas.openxmlformats.org/officeDocument/2006/relationships/settings" Target="settings.xml"/><Relationship Id="rId61" Type="http://schemas.openxmlformats.org/officeDocument/2006/relationships/hyperlink" Target="consultantplus://offline/ref=47AC522C1B2391842DD38956DF47844FD864ADF83FCC9CF5AF8661256D3CDFB7B3B0479C143EF1DAF11E52A1C9FA15D23198B22095470B4CA115M" TargetMode="External"/><Relationship Id="rId82" Type="http://schemas.openxmlformats.org/officeDocument/2006/relationships/hyperlink" Target="consultantplus://offline/ref=47AC522C1B2391842DD38956DF47844FD865ADF53CCE9CF5AF8661256D3CDFB7B3B0479C153EF6D8FE4157B4D8A219D42887B33E89450AA414M" TargetMode="External"/><Relationship Id="rId90" Type="http://schemas.openxmlformats.org/officeDocument/2006/relationships/hyperlink" Target="consultantplus://offline/ref=47AC522C1B2391842DD38956DF47844FD864ADF83FCC9CF5AF8661256D3CDFB7A1B01F901539EBDDF50B04F08CAA16M" TargetMode="External"/><Relationship Id="rId95" Type="http://schemas.openxmlformats.org/officeDocument/2006/relationships/hyperlink" Target="consultantplus://offline/ref=47AC522C1B2391842DD38956DF47844FD864ADF83FCC9CF5AF8661256D3CDFB7B3B0479C123BF2D7A14442A580AE1FCD3786AD228B44A012M" TargetMode="External"/><Relationship Id="rId19" Type="http://schemas.openxmlformats.org/officeDocument/2006/relationships/hyperlink" Target="consultantplus://offline/ref=47AC522C1B2391842DD38956DF47844FD864ADF83FCC9CF5AF8661256D3CDFB7A1B01F901539EBDDF50B04F08CAA16M" TargetMode="External"/><Relationship Id="rId14" Type="http://schemas.openxmlformats.org/officeDocument/2006/relationships/hyperlink" Target="consultantplus://offline/ref=48019F153AAFCFBBF36E5C8FFC8A864B664AD071D39F5C86666CF96A84A3BEC41E5B0D7B6A8C257A6859DCDDF48F724694BAEE542D1D1D4Dt32DF" TargetMode="External"/><Relationship Id="rId22" Type="http://schemas.openxmlformats.org/officeDocument/2006/relationships/hyperlink" Target="consultantplus://offline/ref=47AC522C1B2391842DD38956DF47844FD865ADF53CCE9CF5AF8661256D3CDFB7B3B0479C153EF6D8FE4157B4D8A219D42887B33E89450AA414M" TargetMode="External"/><Relationship Id="rId27" Type="http://schemas.openxmlformats.org/officeDocument/2006/relationships/hyperlink" Target="consultantplus://offline/ref=4F549C71F604C71973629B217BBD670C0D5A20375323701C0FB9BA9C0D28A203544788DCA59B9F1E083141F5C07D2EBAFD48837675B73CBCe7h8L" TargetMode="External"/><Relationship Id="rId30" Type="http://schemas.openxmlformats.org/officeDocument/2006/relationships/hyperlink" Target="../../../content/act/8f21b21c-a408-42c4-b9fe-a939b863c84a.html" TargetMode="External"/><Relationship Id="rId35" Type="http://schemas.openxmlformats.org/officeDocument/2006/relationships/hyperlink" Target="consultantplus://offline/ref=47AC522C1B2391842DD38956DF47844FD864ADF83FCC9CF5AF8661256D3CDFB7B3B0479F1139FCD7A14442A580AE1FCD3786AD228B44A012M" TargetMode="External"/><Relationship Id="rId43" Type="http://schemas.openxmlformats.org/officeDocument/2006/relationships/hyperlink" Target="consultantplus://offline/ref=47AC522C1B2391842DD38956DF47844FD966AAF43DCF9CF5AF8661256D3CDFB7B3B0479C143EF5DDF11E52A1C9FA15D23198B22095470B4CA115M" TargetMode="External"/><Relationship Id="rId48" Type="http://schemas.openxmlformats.org/officeDocument/2006/relationships/hyperlink" Target="consultantplus://offline/ref=47AC522C1B2391842DD38956DF47844FD865ADF53CCE9CF5AF8661256D3CDFB7B3B0479C153EF6D8FE4157B4D8A219D42887B33E89450AA414M" TargetMode="External"/><Relationship Id="rId56" Type="http://schemas.openxmlformats.org/officeDocument/2006/relationships/hyperlink" Target="consultantplus://offline/ref=47AC522C1B2391842DD38956DF47844FD864ADF83FCC9CF5AF8661256D3CDFB7B3B0479E1438FE88A45153FD8CA806D23698B1208AA41CM" TargetMode="External"/><Relationship Id="rId64" Type="http://schemas.openxmlformats.org/officeDocument/2006/relationships/hyperlink" Target="../../../content/act/8f21b21c-a408-42c4-b9fe-a939b863c84a.html" TargetMode="External"/><Relationship Id="rId69" Type="http://schemas.openxmlformats.org/officeDocument/2006/relationships/hyperlink" Target="consultantplus://offline/ref=47AC522C1B2391842DD38956DF47844FD864ADF83FCC9CF5AF8661256D3CDFB7B3B0479F1139FCD7A14442A580AE1FCD3786AD228B44A012M" TargetMode="External"/><Relationship Id="rId77" Type="http://schemas.openxmlformats.org/officeDocument/2006/relationships/hyperlink" Target="consultantplus://offline/ref=47AC522C1B2391842DD38956DF47844FD966AAF43DCF9CF5AF8661256D3CDFB7B3B0479C143EF5DDF11E52A1C9FA15D23198B22095470B4CA115M" TargetMode="External"/><Relationship Id="rId8" Type="http://schemas.openxmlformats.org/officeDocument/2006/relationships/endnotes" Target="endnotes.xml"/><Relationship Id="rId51" Type="http://schemas.openxmlformats.org/officeDocument/2006/relationships/hyperlink" Target="consultantplus://offline/ref=47AC522C1B2391842DD38956DF47844FD864ADF83FCC9CF5AF8661256D3CDFB7B3B0479F1336F4D7A14442A580AE1FCD3786AD228B44A012M" TargetMode="External"/><Relationship Id="rId72" Type="http://schemas.openxmlformats.org/officeDocument/2006/relationships/hyperlink" Target="consultantplus://offline/ref=47AC522C1B2391842DD38956DF47844FD864ADF83FCC9CF5AF8661256D3CDFB7B3B0479C143EF1DAF11E52A1C9FA15D23198B22095470B4CA115M" TargetMode="External"/><Relationship Id="rId80" Type="http://schemas.openxmlformats.org/officeDocument/2006/relationships/hyperlink" Target="consultantplus://offline/ref=47AC522C1B2391842DD38956DF47844FD864ADF83FCC9CF5AF8661256D3CDFB7B3B0479F1139FCD7A14442A580AE1FCD3786AD228B44A012M" TargetMode="External"/><Relationship Id="rId85" Type="http://schemas.openxmlformats.org/officeDocument/2006/relationships/hyperlink" Target="consultantplus://offline/ref=47AC522C1B2391842DD38956DF47844FD864ADF83FCC9CF5AF8661256D3CDFB7B3B0479F1336F4D7A14442A580AE1FCD3786AD228B44A012M" TargetMode="External"/><Relationship Id="rId93" Type="http://schemas.openxmlformats.org/officeDocument/2006/relationships/hyperlink" Target="consultantplus://offline/ref=47AC522C1B2391842DD38956DF47844FD865ADF53CCE9CF5AF8661256D3CDFB7B3B0479C153EF6D8FE4157B4D8A219D42887B33E89450AA414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07CA8CC09E87875D3815845968C6E1FD68C456EF4E76EC078059D9A6E3271A112FD0A783983BFD276EE7990F1B8C60F8043AAF7C959B21095FuCF" TargetMode="External"/><Relationship Id="rId17" Type="http://schemas.openxmlformats.org/officeDocument/2006/relationships/hyperlink" Target="consultantplus://offline/ref=47AC522C1B2391842DD38956DF47844FD966AAF43DCF9CF5AF8661256D3CDFB7B3B0479C143EF5DDF11E52A1C9FA15D23198B22095470B4CA115M" TargetMode="External"/><Relationship Id="rId25" Type="http://schemas.openxmlformats.org/officeDocument/2006/relationships/hyperlink" Target="consultantplus://offline/ref=47AC522C1B2391842DD38956DF47844FD864ADF83FCC9CF5AF8661256D3CDFB7B3B0479F1336F4D7A14442A580AE1FCD3786AD228B44A012M" TargetMode="External"/><Relationship Id="rId33" Type="http://schemas.openxmlformats.org/officeDocument/2006/relationships/hyperlink" Target="consultantplus://offline/ref=47AC522C1B2391842DD38956DF47844FD864ADF83FCC9CF5AF8661256D3CDFB7B3B0479E1438FE88A45153FD8CA806D23698B1208AA41CM" TargetMode="External"/><Relationship Id="rId38" Type="http://schemas.openxmlformats.org/officeDocument/2006/relationships/hyperlink" Target="consultantplus://offline/ref=47AC522C1B2391842DD38956DF47844FD864ADF83FCC9CF5AF8661256D3CDFB7B3B0479C143EF1DAF11E52A1C9FA15D23198B22095470B4CA115M" TargetMode="External"/><Relationship Id="rId46" Type="http://schemas.openxmlformats.org/officeDocument/2006/relationships/hyperlink" Target="consultantplus://offline/ref=47AC522C1B2391842DD38956DF47844FD864ADF83FCC9CF5AF8661256D3CDFB7B3B0479F1139FCD7A14442A580AE1FCD3786AD228B44A012M" TargetMode="External"/><Relationship Id="rId59" Type="http://schemas.openxmlformats.org/officeDocument/2006/relationships/hyperlink" Target="consultantplus://offline/ref=47AC522C1B2391842DD38956DF47844FD864ADF83FCC9CF5AF8661256D3CDFB7B3B0479F1139FCD7A14442A580AE1FCD3786AD228B44A012M" TargetMode="External"/><Relationship Id="rId67" Type="http://schemas.openxmlformats.org/officeDocument/2006/relationships/hyperlink" Target="consultantplus://offline/ref=47AC522C1B2391842DD38956DF47844FD864ADF83FCC9CF5AF8661256D3CDFB7B3B0479E1438FE88A45153FD8CA806D23698B1208AA41CM" TargetMode="External"/><Relationship Id="rId20" Type="http://schemas.openxmlformats.org/officeDocument/2006/relationships/hyperlink" Target="consultantplus://offline/ref=47AC522C1B2391842DD38956DF47844FD864ADF83FCC9CF5AF8661256D3CDFB7B3B0479F1139FCD7A14442A580AE1FCD3786AD228B44A012M" TargetMode="External"/><Relationship Id="rId41" Type="http://schemas.openxmlformats.org/officeDocument/2006/relationships/hyperlink" Target="../../../content/act/8f21b21c-a408-42c4-b9fe-a939b863c84a.html" TargetMode="External"/><Relationship Id="rId54" Type="http://schemas.openxmlformats.org/officeDocument/2006/relationships/hyperlink" Target="consultantplus://offline/ref=89EB8F2EE36945B8CECB8901765A91688617AAF003045924D16961C609E311D8D8214EBA2CC45021B412D0443E1A50D588484C75E5FEDCAE2Ev5E" TargetMode="External"/><Relationship Id="rId62" Type="http://schemas.openxmlformats.org/officeDocument/2006/relationships/hyperlink" Target="consultantplus://offline/ref=47AC522C1B2391842DD38956DF47844FD864ADF83FCC9CF5AF8661256D3CDFB7B3B0479C123BF2D7A14442A580AE1FCD3786AD228B44A012M" TargetMode="External"/><Relationship Id="rId70" Type="http://schemas.openxmlformats.org/officeDocument/2006/relationships/hyperlink" Target="consultantplus://offline/ref=47AC522C1B2391842DD38956DF47844FD864ADF83FCC9CF5AF8661256D3CDFB7B3B0479F1139FCD7A14442A580AE1FCD3786AD228B44A012M" TargetMode="External"/><Relationship Id="rId75" Type="http://schemas.openxmlformats.org/officeDocument/2006/relationships/hyperlink" Target="../../../content/act/8f21b21c-a408-42c4-b9fe-a939b863c84a.html" TargetMode="External"/><Relationship Id="rId83" Type="http://schemas.openxmlformats.org/officeDocument/2006/relationships/hyperlink" Target="consultantplus://offline/ref=47AC522C1B2391842DD38956DF47844FD864ADF83FCC9CF5AF8661256D3CDFB7B3B0479C143EF1DAF11E52A1C9FA15D23198B22095470B4CA115M" TargetMode="External"/><Relationship Id="rId88" Type="http://schemas.openxmlformats.org/officeDocument/2006/relationships/hyperlink" Target="consultantplus://offline/ref=47AC522C1B2391842DD38956DF47844FD966AAF43DCF9CF5AF8661256D3CDFB7B3B0479C143EF5DDF11E52A1C9FA15D23198B22095470B4CA115M" TargetMode="External"/><Relationship Id="rId91" Type="http://schemas.openxmlformats.org/officeDocument/2006/relationships/hyperlink" Target="consultantplus://offline/ref=47AC522C1B2391842DD38956DF47844FD864ADF83FCC9CF5AF8661256D3CDFB7B3B0479F1139FCD7A14442A580AE1FCD3786AD228B44A012M" TargetMode="External"/><Relationship Id="rId96" Type="http://schemas.openxmlformats.org/officeDocument/2006/relationships/hyperlink" Target="consultantplus://offline/ref=47AC522C1B2391842DD38956DF47844FD864ADF83FCC9CF5AF8661256D3CDFB7B3B0479F1336F4D7A14442A580AE1FCD3786AD228B44A012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tent/act/370ba400-14c4-4cdb-8a8b-b11f2a1a2f55.html" TargetMode="External"/><Relationship Id="rId23" Type="http://schemas.openxmlformats.org/officeDocument/2006/relationships/hyperlink" Target="consultantplus://offline/ref=47AC522C1B2391842DD38956DF47844FD864ADF83FCC9CF5AF8661256D3CDFB7B3B0479C143EF1DAF11E52A1C9FA15D23198B22095470B4CA115M" TargetMode="External"/><Relationship Id="rId28" Type="http://schemas.openxmlformats.org/officeDocument/2006/relationships/hyperlink" Target="consultantplus://offline/ref=6C4E1C5C1D6310FD8E6417432F7C6121D0BFC5C24E9ADD4D3041038E57A718B375AD94A2DF0DAC0FDEACF1267998F5262B173926CFDAB1L" TargetMode="External"/><Relationship Id="rId36" Type="http://schemas.openxmlformats.org/officeDocument/2006/relationships/hyperlink" Target="consultantplus://offline/ref=47AC522C1B2391842DD38956DF47844FD864ADF83FCC9CF5AF8661256D3CDFB7B3B0479F1139FCD7A14442A580AE1FCD3786AD228B44A012M" TargetMode="External"/><Relationship Id="rId49" Type="http://schemas.openxmlformats.org/officeDocument/2006/relationships/hyperlink" Target="consultantplus://offline/ref=47AC522C1B2391842DD38956DF47844FD864ADF83FCC9CF5AF8661256D3CDFB7B3B0479C143EF1DAF11E52A1C9FA15D23198B22095470B4CA115M" TargetMode="External"/><Relationship Id="rId57" Type="http://schemas.openxmlformats.org/officeDocument/2006/relationships/hyperlink" Target="consultantplus://offline/ref=47AC522C1B2391842DD38956DF47844FD864ADF83FCC9CF5AF8661256D3CDFB7A1B01F901539EBDDF50B04F08CAA16M" TargetMode="External"/><Relationship Id="rId10" Type="http://schemas.openxmlformats.org/officeDocument/2006/relationships/hyperlink" Target="../../../content/act/8f21b21c-a408-42c4-b9fe-a939b863c84a.html" TargetMode="External"/><Relationship Id="rId31" Type="http://schemas.openxmlformats.org/officeDocument/2006/relationships/hyperlink" Target="consultantplus://offline/ref=89EB8F2EE36945B8CECB8901765A91688617AAF003045924D16961C609E311D8D8214EBA2CC45021B412D0443E1A50D588484C75E5FEDCAE2Ev5E" TargetMode="External"/><Relationship Id="rId44" Type="http://schemas.openxmlformats.org/officeDocument/2006/relationships/hyperlink" Target="consultantplus://offline/ref=47AC522C1B2391842DD38956DF47844FD864ADF83FCC9CF5AF8661256D3CDFB7B3B0479E1438FE88A45153FD8CA806D23698B1208AA41CM" TargetMode="External"/><Relationship Id="rId52" Type="http://schemas.openxmlformats.org/officeDocument/2006/relationships/hyperlink" Target="file:///C:\content\act\3658a2f0-13f2-4925-a536-3ef779cff4cc.html" TargetMode="External"/><Relationship Id="rId60" Type="http://schemas.openxmlformats.org/officeDocument/2006/relationships/hyperlink" Target="consultantplus://offline/ref=47AC522C1B2391842DD38956DF47844FD865ADF53CCE9CF5AF8661256D3CDFB7B3B0479C153EF6D8FE4157B4D8A219D42887B33E89450AA414M" TargetMode="External"/><Relationship Id="rId65" Type="http://schemas.openxmlformats.org/officeDocument/2006/relationships/hyperlink" Target="consultantplus://offline/ref=89EB8F2EE36945B8CECB8901765A91688617AAF003045924D16961C609E311D8D8214EBA2CC45021B412D0443E1A50D588484C75E5FEDCAE2Ev5E" TargetMode="External"/><Relationship Id="rId73" Type="http://schemas.openxmlformats.org/officeDocument/2006/relationships/hyperlink" Target="consultantplus://offline/ref=47AC522C1B2391842DD38956DF47844FD864ADF83FCC9CF5AF8661256D3CDFB7B3B0479C123BF2D7A14442A580AE1FCD3786AD228B44A012M" TargetMode="External"/><Relationship Id="rId78" Type="http://schemas.openxmlformats.org/officeDocument/2006/relationships/hyperlink" Target="consultantplus://offline/ref=47AC522C1B2391842DD38956DF47844FD864ADF83FCC9CF5AF8661256D3CDFB7B3B0479E1438FE88A45153FD8CA806D23698B1208AA41CM" TargetMode="External"/><Relationship Id="rId81" Type="http://schemas.openxmlformats.org/officeDocument/2006/relationships/hyperlink" Target="consultantplus://offline/ref=47AC522C1B2391842DD38956DF47844FD864ADF83FCC9CF5AF8661256D3CDFB7B3B0479F1139FCD7A14442A580AE1FCD3786AD228B44A012M" TargetMode="External"/><Relationship Id="rId86" Type="http://schemas.openxmlformats.org/officeDocument/2006/relationships/hyperlink" Target="../../../content/act/8f21b21c-a408-42c4-b9fe-a939b863c84a.html" TargetMode="External"/><Relationship Id="rId94" Type="http://schemas.openxmlformats.org/officeDocument/2006/relationships/hyperlink" Target="consultantplus://offline/ref=47AC522C1B2391842DD38956DF47844FD864ADF83FCC9CF5AF8661256D3CDFB7B3B0479C143EF1DAF11E52A1C9FA15D23198B22095470B4CA115M"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07CA8CC09E87875D3815845968C6E1FD68C456EF4E76EC078059D9A6E3271A112FD0A783983BFE2667E7990F1B8C60F8043AAF7C959B21095FuCF" TargetMode="External"/><Relationship Id="rId18" Type="http://schemas.openxmlformats.org/officeDocument/2006/relationships/hyperlink" Target="consultantplus://offline/ref=47AC522C1B2391842DD38956DF47844FD864ADF83FCC9CF5AF8661256D3CDFB7B3B0479E1438FE88A45153FD8CA806D23698B1208AA41CM" TargetMode="External"/><Relationship Id="rId39" Type="http://schemas.openxmlformats.org/officeDocument/2006/relationships/hyperlink" Target="consultantplus://offline/ref=47AC522C1B2391842DD38956DF47844FD864ADF83FCC9CF5AF8661256D3CDFB7B3B0479C123BF2D7A14442A580AE1FCD3786AD228B44A01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237C-F4F9-47DB-AF52-7D64196B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85</Pages>
  <Words>44485</Words>
  <Characters>253565</Characters>
  <Application>Microsoft Office Word</Application>
  <DocSecurity>0</DocSecurity>
  <Lines>2113</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Зюсько СН.</dc:creator>
  <cp:lastModifiedBy>Мартынов Алексей Андреевич</cp:lastModifiedBy>
  <cp:revision>53</cp:revision>
  <cp:lastPrinted>2022-10-26T12:43:00Z</cp:lastPrinted>
  <dcterms:created xsi:type="dcterms:W3CDTF">2022-09-20T06:30:00Z</dcterms:created>
  <dcterms:modified xsi:type="dcterms:W3CDTF">2022-11-01T12:45:00Z</dcterms:modified>
</cp:coreProperties>
</file>