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677B73" w:rsidRDefault="00677B73" w:rsidP="00677B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Ханты-Мансийск, 20.11.2019 </w:t>
      </w:r>
    </w:p>
    <w:p w:rsidR="00677B73" w:rsidRPr="002507C1" w:rsidRDefault="00677B73" w:rsidP="00677B73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507C1">
        <w:rPr>
          <w:rFonts w:ascii="Times New Roman" w:hAnsi="Times New Roman"/>
          <w:b/>
          <w:sz w:val="28"/>
          <w:szCs w:val="28"/>
        </w:rPr>
        <w:t xml:space="preserve">Владимир </w:t>
      </w:r>
      <w:proofErr w:type="spellStart"/>
      <w:r w:rsidRPr="002507C1">
        <w:rPr>
          <w:rFonts w:ascii="Times New Roman" w:hAnsi="Times New Roman"/>
          <w:b/>
          <w:sz w:val="28"/>
          <w:szCs w:val="28"/>
        </w:rPr>
        <w:t>Хапаев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руководитель 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 ХМАО – Югре</w:t>
      </w:r>
      <w:r w:rsidRPr="002507C1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«</w:t>
      </w:r>
      <w:r w:rsidRPr="002507C1">
        <w:rPr>
          <w:rFonts w:ascii="Times New Roman" w:hAnsi="Times New Roman"/>
          <w:b/>
          <w:sz w:val="28"/>
          <w:szCs w:val="28"/>
        </w:rPr>
        <w:t xml:space="preserve">Увеличение объема привлеченных в Югру инвестиций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07C1">
        <w:rPr>
          <w:rFonts w:ascii="Times New Roman" w:hAnsi="Times New Roman"/>
          <w:b/>
          <w:sz w:val="28"/>
          <w:szCs w:val="28"/>
        </w:rPr>
        <w:t xml:space="preserve"> потребует от Управления четкой и слаженной работы</w:t>
      </w:r>
      <w:r>
        <w:rPr>
          <w:rFonts w:ascii="Times New Roman" w:hAnsi="Times New Roman"/>
          <w:b/>
          <w:sz w:val="28"/>
          <w:szCs w:val="28"/>
        </w:rPr>
        <w:t xml:space="preserve">». </w:t>
      </w:r>
    </w:p>
    <w:p w:rsidR="00677B73" w:rsidRPr="00AC4B1E" w:rsidRDefault="00677B73" w:rsidP="00677B73">
      <w:pPr>
        <w:jc w:val="both"/>
        <w:rPr>
          <w:rFonts w:ascii="Times New Roman" w:hAnsi="Times New Roman"/>
          <w:b/>
          <w:sz w:val="28"/>
          <w:szCs w:val="28"/>
        </w:rPr>
      </w:pPr>
      <w:r w:rsidRPr="00AC4B1E">
        <w:rPr>
          <w:rFonts w:ascii="Times New Roman" w:hAnsi="Times New Roman"/>
          <w:b/>
          <w:sz w:val="28"/>
          <w:szCs w:val="28"/>
        </w:rPr>
        <w:t>Губернатор Югры Наталья Комарова выступила с отчетом  о результатах деятельности правительства автономного округа и обратилась к жителям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AC4B1E">
        <w:rPr>
          <w:rFonts w:ascii="Times New Roman" w:hAnsi="Times New Roman"/>
          <w:b/>
          <w:sz w:val="28"/>
          <w:szCs w:val="28"/>
        </w:rPr>
        <w:t>представителям общественности и депутатам</w:t>
      </w:r>
      <w:r>
        <w:rPr>
          <w:rFonts w:ascii="Times New Roman" w:hAnsi="Times New Roman"/>
          <w:b/>
          <w:sz w:val="28"/>
          <w:szCs w:val="28"/>
        </w:rPr>
        <w:t xml:space="preserve"> окружной Думы</w:t>
      </w:r>
      <w:r w:rsidRPr="00AC4B1E">
        <w:rPr>
          <w:rFonts w:ascii="Times New Roman" w:hAnsi="Times New Roman"/>
          <w:b/>
          <w:sz w:val="28"/>
          <w:szCs w:val="28"/>
        </w:rPr>
        <w:t xml:space="preserve">. В числе </w:t>
      </w:r>
      <w:proofErr w:type="gramStart"/>
      <w:r w:rsidRPr="00AC4B1E">
        <w:rPr>
          <w:rFonts w:ascii="Times New Roman" w:hAnsi="Times New Roman"/>
          <w:b/>
          <w:sz w:val="28"/>
          <w:szCs w:val="28"/>
        </w:rPr>
        <w:t>приглашенных</w:t>
      </w:r>
      <w:proofErr w:type="gramEnd"/>
      <w:r w:rsidRPr="00AC4B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мероприятие </w:t>
      </w:r>
      <w:r w:rsidRPr="00AC4B1E">
        <w:rPr>
          <w:rFonts w:ascii="Times New Roman" w:hAnsi="Times New Roman"/>
          <w:b/>
          <w:sz w:val="28"/>
          <w:szCs w:val="28"/>
        </w:rPr>
        <w:t xml:space="preserve">– руководитель Управления </w:t>
      </w:r>
      <w:proofErr w:type="spellStart"/>
      <w:r w:rsidRPr="00AC4B1E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AC4B1E">
        <w:rPr>
          <w:rFonts w:ascii="Times New Roman" w:hAnsi="Times New Roman"/>
          <w:b/>
          <w:sz w:val="28"/>
          <w:szCs w:val="28"/>
        </w:rPr>
        <w:t xml:space="preserve"> по ХМАО – Югре Владимир </w:t>
      </w:r>
      <w:proofErr w:type="spellStart"/>
      <w:r w:rsidRPr="00AC4B1E">
        <w:rPr>
          <w:rFonts w:ascii="Times New Roman" w:hAnsi="Times New Roman"/>
          <w:b/>
          <w:sz w:val="28"/>
          <w:szCs w:val="28"/>
        </w:rPr>
        <w:t>Хапаев</w:t>
      </w:r>
      <w:proofErr w:type="spellEnd"/>
      <w:r w:rsidRPr="00AC4B1E">
        <w:rPr>
          <w:rFonts w:ascii="Times New Roman" w:hAnsi="Times New Roman"/>
          <w:b/>
          <w:sz w:val="28"/>
          <w:szCs w:val="28"/>
        </w:rPr>
        <w:t xml:space="preserve">.    </w:t>
      </w:r>
    </w:p>
    <w:p w:rsidR="003364A9" w:rsidRDefault="00677B73" w:rsidP="00677B73">
      <w:p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</w:t>
      </w:r>
      <w:r w:rsidRPr="007E309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о итогам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2019 </w:t>
      </w:r>
      <w:r w:rsidRPr="007E309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года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</w:t>
      </w:r>
      <w:r w:rsidRPr="007E309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энергетическую отрасль будет инвестировано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порядка</w:t>
      </w:r>
      <w:r w:rsidRPr="007E309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6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миллиардов </w:t>
      </w:r>
      <w:r w:rsidRPr="007E309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рублей, в жилищное строительство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– </w:t>
      </w:r>
      <w:r w:rsidRPr="007E309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более 15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миллиардов, </w:t>
      </w:r>
      <w:r w:rsidRPr="007E309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дорожно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е  строительство – </w:t>
      </w:r>
      <w:r w:rsidRPr="007E309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более 8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миллиардов </w:t>
      </w:r>
      <w:r w:rsidRPr="007E309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рублей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- говорится в отчете Губернатора. </w:t>
      </w:r>
    </w:p>
    <w:p w:rsidR="00677B73" w:rsidRDefault="00677B73" w:rsidP="00677B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«В результате в округе появятся новые объекты различного назначения, и задача Управления – обеспечить установленные законом сроки государственной регистрации и постановки на кадастровый учет, прежде всего, за счет повышения качества учетно-</w:t>
      </w:r>
      <w:proofErr w:type="spellStart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регитрационного</w:t>
      </w:r>
      <w:proofErr w:type="spellEnd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процесса, -  подчеркнул Владимир </w:t>
      </w:r>
      <w:proofErr w:type="spellStart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Хапаев</w:t>
      </w:r>
      <w:proofErr w:type="spellEnd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.  </w:t>
      </w:r>
    </w:p>
    <w:p w:rsidR="00677B73" w:rsidRPr="000A195F" w:rsidRDefault="000A195F" w:rsidP="00677B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Использовано фото с сайта </w:t>
      </w:r>
      <w:hyperlink r:id="rId8" w:history="1">
        <w:r w:rsidRPr="000A195F">
          <w:rPr>
            <w:rStyle w:val="a6"/>
            <w:rFonts w:ascii="Times New Roman" w:hAnsi="Times New Roman"/>
            <w:sz w:val="28"/>
            <w:szCs w:val="28"/>
          </w:rPr>
          <w:t>https://www.znak.com/2019-11-19/natalya_komarova_otchitalas_pered_dumoy_hmao_o_rabote_v_2019_godu</w:t>
        </w:r>
      </w:hyperlink>
    </w:p>
    <w:p w:rsidR="000A195F" w:rsidRDefault="000A195F" w:rsidP="00146A73">
      <w:pPr>
        <w:jc w:val="both"/>
        <w:rPr>
          <w:rFonts w:ascii="Times New Roman" w:hAnsi="Times New Roman"/>
          <w:sz w:val="28"/>
          <w:szCs w:val="28"/>
        </w:rPr>
      </w:pPr>
    </w:p>
    <w:p w:rsidR="00677B73" w:rsidRDefault="00677B73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F9555A" w:rsidRDefault="00F9555A" w:rsidP="00F9555A">
      <w:r>
        <w:t>#</w:t>
      </w:r>
      <w:proofErr w:type="spellStart"/>
      <w:r>
        <w:t>хмаоюгра</w:t>
      </w:r>
      <w:proofErr w:type="spellEnd"/>
    </w:p>
    <w:p w:rsidR="00F9555A" w:rsidRDefault="00F9555A" w:rsidP="00F9555A">
      <w:r>
        <w:t>#</w:t>
      </w:r>
      <w:proofErr w:type="spellStart"/>
      <w:r>
        <w:t>хантымансийск</w:t>
      </w:r>
      <w:proofErr w:type="spellEnd"/>
      <w:r>
        <w:t xml:space="preserve"> </w:t>
      </w:r>
    </w:p>
    <w:p w:rsidR="00F9555A" w:rsidRDefault="00F9555A" w:rsidP="00F9555A">
      <w:r>
        <w:t>#</w:t>
      </w:r>
      <w:proofErr w:type="spellStart"/>
      <w:r>
        <w:t>росреестр</w:t>
      </w:r>
      <w:proofErr w:type="spellEnd"/>
      <w:r>
        <w:t xml:space="preserve"> </w:t>
      </w:r>
    </w:p>
    <w:p w:rsidR="00F9555A" w:rsidRDefault="00F9555A" w:rsidP="00F9555A">
      <w:r>
        <w:t>#</w:t>
      </w:r>
      <w:proofErr w:type="spellStart"/>
      <w:r>
        <w:t>управлениеросреестрапохмаоюгре</w:t>
      </w:r>
      <w:proofErr w:type="spellEnd"/>
      <w:r>
        <w:t xml:space="preserve"> </w:t>
      </w:r>
    </w:p>
    <w:p w:rsidR="00A43CFC" w:rsidRPr="00680DCD" w:rsidRDefault="00F9555A" w:rsidP="00F9555A">
      <w:pPr>
        <w:rPr>
          <w:rFonts w:ascii="Times New Roman" w:eastAsiaTheme="minorHAnsi" w:hAnsi="Times New Roman"/>
          <w:sz w:val="28"/>
          <w:szCs w:val="28"/>
        </w:rPr>
      </w:pPr>
      <w:r w:rsidRPr="001B3E8C">
        <w:lastRenderedPageBreak/>
        <w:t>#</w:t>
      </w:r>
      <w:proofErr w:type="spellStart"/>
      <w:r w:rsidR="00580135">
        <w:t>Губернаторк</w:t>
      </w:r>
      <w:r>
        <w:t>омарова</w:t>
      </w:r>
      <w:proofErr w:type="spellEnd"/>
      <w:r>
        <w:t xml:space="preserve"> </w:t>
      </w: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195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364A9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4F26A1"/>
    <w:rsid w:val="005105FB"/>
    <w:rsid w:val="00516E84"/>
    <w:rsid w:val="00570665"/>
    <w:rsid w:val="0058013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77B73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9555A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nak.com/2019-11-19/natalya_komarova_otchitalas_pered_dumoy_hmao_o_rabote_v_2019_go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634D-1F8E-4CA9-AF3A-4DB77ED2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2019-09-30T10:19:00Z</cp:lastPrinted>
  <dcterms:created xsi:type="dcterms:W3CDTF">2019-11-20T10:16:00Z</dcterms:created>
  <dcterms:modified xsi:type="dcterms:W3CDTF">2019-11-20T11:43:00Z</dcterms:modified>
</cp:coreProperties>
</file>