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C82" w:rsidRPr="00C82C82" w:rsidRDefault="00C82C82" w:rsidP="00C82C82">
      <w:pPr>
        <w:ind w:right="-1"/>
        <w:jc w:val="right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ПРОЕКТ</w:t>
      </w:r>
      <w:bookmarkStart w:id="0" w:name="_GoBack"/>
      <w:bookmarkEnd w:id="0"/>
    </w:p>
    <w:p w:rsidR="00EB20B4" w:rsidRDefault="00EB20B4" w:rsidP="001F472A">
      <w:pPr>
        <w:ind w:right="-1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95325" cy="885825"/>
            <wp:effectExtent l="19050" t="0" r="9525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БЕЛОЯРСКИЙ РАЙОН</w:t>
      </w:r>
    </w:p>
    <w:p w:rsidR="00EB20B4" w:rsidRPr="00EB20B4" w:rsidRDefault="00EB20B4" w:rsidP="001F472A">
      <w:pPr>
        <w:pStyle w:val="3"/>
        <w:ind w:right="-1"/>
        <w:rPr>
          <w:b w:val="0"/>
          <w:sz w:val="20"/>
        </w:rPr>
      </w:pPr>
      <w:r w:rsidRPr="00EB20B4">
        <w:rPr>
          <w:b w:val="0"/>
          <w:sz w:val="20"/>
        </w:rPr>
        <w:t>ХАНТЫ-МАНСИЙСКИЙ АВТОНОМНЫЙ ОКРУГ – ЮГРА</w:t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АДМИНИСТРАЦИЯ БЕЛОЯРСКОГО РАЙОНА</w:t>
      </w:r>
    </w:p>
    <w:p w:rsidR="00EB20B4" w:rsidRPr="00EB20B4" w:rsidRDefault="00EB20B4" w:rsidP="001F472A">
      <w:pPr>
        <w:pStyle w:val="1"/>
        <w:ind w:right="-1"/>
        <w:rPr>
          <w:sz w:val="20"/>
        </w:rPr>
      </w:pPr>
      <w:r w:rsidRPr="00EB20B4">
        <w:t>КОМИТЕТ ПО ФИНАНСАМ И НАЛОГОВОЙ ПОЛИТИКЕ АДМИНИСТРАЦИИ БЕЛОЯРСКОГО РАЙОНА</w:t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  <w:spacing w:val="24"/>
        </w:rPr>
      </w:pPr>
    </w:p>
    <w:p w:rsidR="006643BE" w:rsidRPr="00EB20B4" w:rsidRDefault="00EB20B4" w:rsidP="00B54456">
      <w:pPr>
        <w:ind w:right="-1"/>
        <w:jc w:val="center"/>
        <w:rPr>
          <w:rFonts w:ascii="Times New Roman" w:hAnsi="Times New Roman" w:cs="Times New Roman"/>
          <w:b/>
          <w:sz w:val="28"/>
        </w:rPr>
      </w:pPr>
      <w:r w:rsidRPr="00EB20B4">
        <w:rPr>
          <w:rFonts w:ascii="Times New Roman" w:hAnsi="Times New Roman" w:cs="Times New Roman"/>
          <w:b/>
          <w:sz w:val="28"/>
        </w:rPr>
        <w:t>РАСПОРЯЖЕНИЕ</w:t>
      </w:r>
    </w:p>
    <w:p w:rsidR="006643BE" w:rsidRDefault="009C75F4" w:rsidP="001F472A">
      <w:pPr>
        <w:tabs>
          <w:tab w:val="left" w:pos="1134"/>
          <w:tab w:val="left" w:pos="5812"/>
        </w:tabs>
        <w:ind w:right="-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от </w:t>
      </w:r>
      <w:r w:rsidR="00C82C82">
        <w:rPr>
          <w:rFonts w:ascii="Times New Roman" w:hAnsi="Times New Roman" w:cs="Times New Roman"/>
          <w:sz w:val="24"/>
        </w:rPr>
        <w:t>___ ___________</w:t>
      </w:r>
      <w:r w:rsidR="00F31000">
        <w:rPr>
          <w:rFonts w:ascii="Times New Roman" w:hAnsi="Times New Roman" w:cs="Times New Roman"/>
          <w:sz w:val="24"/>
        </w:rPr>
        <w:t xml:space="preserve"> </w:t>
      </w:r>
      <w:r w:rsidR="00EB20B4" w:rsidRPr="007161A2">
        <w:rPr>
          <w:rFonts w:ascii="Times New Roman" w:hAnsi="Times New Roman" w:cs="Times New Roman"/>
          <w:sz w:val="24"/>
        </w:rPr>
        <w:t xml:space="preserve">года                </w:t>
      </w:r>
      <w:r w:rsidR="00DB07A5">
        <w:rPr>
          <w:rFonts w:ascii="Times New Roman" w:hAnsi="Times New Roman" w:cs="Times New Roman"/>
          <w:sz w:val="24"/>
        </w:rPr>
        <w:t xml:space="preserve">     </w:t>
      </w:r>
      <w:r w:rsidR="00EB20B4" w:rsidRPr="007161A2">
        <w:rPr>
          <w:rFonts w:ascii="Times New Roman" w:hAnsi="Times New Roman" w:cs="Times New Roman"/>
          <w:sz w:val="24"/>
        </w:rPr>
        <w:t xml:space="preserve">                                 </w:t>
      </w:r>
      <w:r w:rsidR="006643BE">
        <w:rPr>
          <w:rFonts w:ascii="Times New Roman" w:hAnsi="Times New Roman" w:cs="Times New Roman"/>
          <w:sz w:val="24"/>
        </w:rPr>
        <w:t xml:space="preserve">            </w:t>
      </w:r>
      <w:r w:rsidR="002177D2">
        <w:rPr>
          <w:rFonts w:ascii="Times New Roman" w:hAnsi="Times New Roman" w:cs="Times New Roman"/>
          <w:sz w:val="24"/>
        </w:rPr>
        <w:t xml:space="preserve">               </w:t>
      </w:r>
      <w:r w:rsidR="006643BE">
        <w:rPr>
          <w:rFonts w:ascii="Times New Roman" w:hAnsi="Times New Roman" w:cs="Times New Roman"/>
          <w:sz w:val="24"/>
        </w:rPr>
        <w:t xml:space="preserve">  </w:t>
      </w:r>
      <w:r w:rsidR="00EB20B4" w:rsidRPr="007161A2">
        <w:rPr>
          <w:rFonts w:ascii="Times New Roman" w:hAnsi="Times New Roman" w:cs="Times New Roman"/>
          <w:sz w:val="24"/>
        </w:rPr>
        <w:t xml:space="preserve">   </w:t>
      </w:r>
      <w:r w:rsidR="00C82C82">
        <w:rPr>
          <w:rFonts w:ascii="Times New Roman" w:hAnsi="Times New Roman" w:cs="Times New Roman"/>
          <w:sz w:val="24"/>
        </w:rPr>
        <w:t xml:space="preserve">          </w:t>
      </w:r>
      <w:r w:rsidR="00EB20B4" w:rsidRPr="007161A2">
        <w:rPr>
          <w:rFonts w:ascii="Times New Roman" w:hAnsi="Times New Roman" w:cs="Times New Roman"/>
          <w:sz w:val="24"/>
        </w:rPr>
        <w:t>№</w:t>
      </w:r>
      <w:r w:rsidR="00C82C82">
        <w:rPr>
          <w:rFonts w:ascii="Times New Roman" w:hAnsi="Times New Roman" w:cs="Times New Roman"/>
          <w:sz w:val="24"/>
        </w:rPr>
        <w:t>____</w:t>
      </w:r>
      <w:r w:rsidR="006643BE">
        <w:rPr>
          <w:rFonts w:ascii="Times New Roman" w:hAnsi="Times New Roman" w:cs="Times New Roman"/>
          <w:sz w:val="24"/>
        </w:rPr>
        <w:t>–</w:t>
      </w:r>
      <w:r w:rsidR="00EB20B4" w:rsidRPr="007161A2">
        <w:rPr>
          <w:rFonts w:ascii="Times New Roman" w:hAnsi="Times New Roman" w:cs="Times New Roman"/>
          <w:sz w:val="24"/>
        </w:rPr>
        <w:t xml:space="preserve"> </w:t>
      </w:r>
      <w:proofErr w:type="gramStart"/>
      <w:r w:rsidR="00EB20B4" w:rsidRPr="007161A2">
        <w:rPr>
          <w:rFonts w:ascii="Times New Roman" w:hAnsi="Times New Roman" w:cs="Times New Roman"/>
          <w:sz w:val="24"/>
        </w:rPr>
        <w:t>р</w:t>
      </w:r>
      <w:proofErr w:type="gramEnd"/>
    </w:p>
    <w:p w:rsidR="002177D2" w:rsidRDefault="002177D2" w:rsidP="001F472A">
      <w:pPr>
        <w:tabs>
          <w:tab w:val="left" w:pos="1134"/>
          <w:tab w:val="left" w:pos="5812"/>
        </w:tabs>
        <w:ind w:right="-1"/>
        <w:rPr>
          <w:rFonts w:ascii="Times New Roman" w:hAnsi="Times New Roman" w:cs="Times New Roman"/>
          <w:sz w:val="24"/>
        </w:rPr>
      </w:pPr>
    </w:p>
    <w:p w:rsidR="002177D2" w:rsidRDefault="002177D2" w:rsidP="001F472A">
      <w:pPr>
        <w:tabs>
          <w:tab w:val="left" w:pos="1134"/>
          <w:tab w:val="left" w:pos="5812"/>
        </w:tabs>
        <w:ind w:right="-1"/>
        <w:rPr>
          <w:rFonts w:ascii="Times New Roman" w:hAnsi="Times New Roman" w:cs="Times New Roman"/>
          <w:sz w:val="24"/>
        </w:rPr>
      </w:pPr>
    </w:p>
    <w:p w:rsidR="006643BE" w:rsidRDefault="00695696" w:rsidP="00664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2177D2">
        <w:rPr>
          <w:rFonts w:ascii="Times New Roman" w:hAnsi="Times New Roman" w:cs="Times New Roman"/>
          <w:b/>
          <w:sz w:val="24"/>
          <w:szCs w:val="24"/>
        </w:rPr>
        <w:t>признании утратившим силу распоряжение Комитета по финансам и налоговой политике администрации Белоярского района от 12 января 2012 года № 1-р «Об утверждении</w:t>
      </w:r>
      <w:r w:rsidR="00806FE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806FED">
        <w:rPr>
          <w:rFonts w:ascii="Times New Roman" w:hAnsi="Times New Roman" w:cs="Times New Roman"/>
          <w:b/>
          <w:sz w:val="24"/>
          <w:szCs w:val="24"/>
        </w:rPr>
        <w:t>Методики прогнозирования доходов консолидированного бюджета Белоярского района</w:t>
      </w:r>
      <w:proofErr w:type="gramEnd"/>
      <w:r w:rsidR="00806FED">
        <w:rPr>
          <w:rFonts w:ascii="Times New Roman" w:hAnsi="Times New Roman" w:cs="Times New Roman"/>
          <w:b/>
          <w:sz w:val="24"/>
          <w:szCs w:val="24"/>
        </w:rPr>
        <w:t>»</w:t>
      </w:r>
    </w:p>
    <w:p w:rsidR="00806FED" w:rsidRDefault="00806FED" w:rsidP="006643B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6FED" w:rsidRPr="00D21DD8" w:rsidRDefault="00806FED" w:rsidP="00806FED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1. Признать утратившим силу распоряжение Комитета по финансам и налоговой политике администрации Белоярского района от 12 января 2012 года № 1-р «Об утверждении </w:t>
      </w: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>Методики прогнозирования доходов консолидированного бюджета Белоярского района</w:t>
      </w:r>
      <w:proofErr w:type="gramEnd"/>
      <w:r>
        <w:rPr>
          <w:rFonts w:ascii="Times New Roman" w:hAnsi="Times New Roman" w:cs="Times New Roman"/>
          <w:b w:val="0"/>
          <w:sz w:val="24"/>
          <w:szCs w:val="24"/>
        </w:rPr>
        <w:t>».</w:t>
      </w:r>
    </w:p>
    <w:p w:rsidR="005756AD" w:rsidRDefault="005756AD" w:rsidP="00B54456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D059C">
        <w:rPr>
          <w:rFonts w:ascii="Times New Roman" w:hAnsi="Times New Roman" w:cs="Times New Roman"/>
          <w:b w:val="0"/>
          <w:sz w:val="24"/>
          <w:szCs w:val="24"/>
        </w:rPr>
        <w:t xml:space="preserve">2. </w:t>
      </w:r>
      <w:proofErr w:type="gramStart"/>
      <w:r w:rsidRPr="005D059C">
        <w:rPr>
          <w:rFonts w:ascii="Times New Roman" w:hAnsi="Times New Roman" w:cs="Times New Roman"/>
          <w:b w:val="0"/>
          <w:sz w:val="24"/>
          <w:szCs w:val="24"/>
        </w:rPr>
        <w:t>Контроль за</w:t>
      </w:r>
      <w:proofErr w:type="gramEnd"/>
      <w:r w:rsidRPr="005D059C">
        <w:rPr>
          <w:rFonts w:ascii="Times New Roman" w:hAnsi="Times New Roman" w:cs="Times New Roman"/>
          <w:b w:val="0"/>
          <w:sz w:val="24"/>
          <w:szCs w:val="24"/>
        </w:rPr>
        <w:t xml:space="preserve"> выполнением распоряжения возложить на заместителя председателя </w:t>
      </w:r>
      <w:r>
        <w:rPr>
          <w:rFonts w:ascii="Times New Roman" w:hAnsi="Times New Roman" w:cs="Times New Roman"/>
          <w:b w:val="0"/>
          <w:sz w:val="24"/>
          <w:szCs w:val="24"/>
        </w:rPr>
        <w:t>К</w:t>
      </w:r>
      <w:r w:rsidRPr="005D059C">
        <w:rPr>
          <w:rFonts w:ascii="Times New Roman" w:hAnsi="Times New Roman" w:cs="Times New Roman"/>
          <w:b w:val="0"/>
          <w:sz w:val="24"/>
          <w:szCs w:val="24"/>
        </w:rPr>
        <w:t xml:space="preserve">омитета по финансам и налоговой политике администрации Белоярского района </w:t>
      </w:r>
      <w:r w:rsidR="00045D65" w:rsidRPr="005D059C">
        <w:rPr>
          <w:rFonts w:ascii="Times New Roman" w:hAnsi="Times New Roman" w:cs="Times New Roman"/>
          <w:b w:val="0"/>
          <w:sz w:val="24"/>
          <w:szCs w:val="24"/>
        </w:rPr>
        <w:t xml:space="preserve">по доходам </w:t>
      </w:r>
      <w:r w:rsidR="00B85021">
        <w:rPr>
          <w:rFonts w:ascii="Times New Roman" w:hAnsi="Times New Roman" w:cs="Times New Roman"/>
          <w:b w:val="0"/>
          <w:sz w:val="24"/>
          <w:szCs w:val="24"/>
        </w:rPr>
        <w:t>Т.М.</w:t>
      </w:r>
      <w:r w:rsidR="00045D6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7365DE">
        <w:rPr>
          <w:rFonts w:ascii="Times New Roman" w:hAnsi="Times New Roman" w:cs="Times New Roman"/>
          <w:b w:val="0"/>
          <w:sz w:val="24"/>
          <w:szCs w:val="24"/>
        </w:rPr>
        <w:t>Азанову</w:t>
      </w:r>
      <w:proofErr w:type="spellEnd"/>
      <w:r w:rsidR="00B85021">
        <w:rPr>
          <w:rFonts w:ascii="Times New Roman" w:hAnsi="Times New Roman" w:cs="Times New Roman"/>
          <w:b w:val="0"/>
          <w:sz w:val="24"/>
          <w:szCs w:val="24"/>
        </w:rPr>
        <w:t>.</w:t>
      </w:r>
      <w:r w:rsidR="007365DE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FD29E9" w:rsidRDefault="00FD29E9" w:rsidP="00B54456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3. Настоящее распоряжение вступ</w:t>
      </w:r>
      <w:r w:rsidR="00947B95">
        <w:rPr>
          <w:rFonts w:ascii="Times New Roman" w:hAnsi="Times New Roman" w:cs="Times New Roman"/>
          <w:b w:val="0"/>
          <w:sz w:val="24"/>
          <w:szCs w:val="24"/>
        </w:rPr>
        <w:t>ает в силу с момента подписания.</w:t>
      </w:r>
    </w:p>
    <w:p w:rsidR="009C1459" w:rsidRDefault="009C1459" w:rsidP="005756A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2177D2" w:rsidRDefault="002177D2" w:rsidP="005756A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806FED" w:rsidRDefault="00806FED" w:rsidP="005756A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2177D2" w:rsidRDefault="002177D2" w:rsidP="005756A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9C1459" w:rsidRDefault="009C1459" w:rsidP="009C1459">
      <w:pPr>
        <w:pStyle w:val="31"/>
        <w:jc w:val="both"/>
      </w:pPr>
      <w:r>
        <w:t>Заместитель главы Белоярского района,</w:t>
      </w:r>
    </w:p>
    <w:p w:rsidR="009C1459" w:rsidRDefault="00E568E2" w:rsidP="009C1459">
      <w:pPr>
        <w:pStyle w:val="31"/>
        <w:jc w:val="both"/>
      </w:pPr>
      <w:r>
        <w:t>председатель К</w:t>
      </w:r>
      <w:r w:rsidR="009C1459">
        <w:t>омитета по финансам</w:t>
      </w:r>
    </w:p>
    <w:p w:rsidR="009C1459" w:rsidRDefault="009C1459" w:rsidP="009C1459">
      <w:pPr>
        <w:pStyle w:val="31"/>
        <w:jc w:val="both"/>
      </w:pPr>
      <w:r>
        <w:t>и налоговой политике администрации</w:t>
      </w:r>
    </w:p>
    <w:p w:rsidR="00646B86" w:rsidRPr="00CF6A54" w:rsidRDefault="009C1459" w:rsidP="00CF6A54">
      <w:pPr>
        <w:pStyle w:val="31"/>
        <w:jc w:val="both"/>
      </w:pPr>
      <w:r>
        <w:t>Белоярского района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45D65">
        <w:t xml:space="preserve">        </w:t>
      </w:r>
      <w:r>
        <w:t xml:space="preserve">И.Ю. </w:t>
      </w:r>
      <w:proofErr w:type="spellStart"/>
      <w:r>
        <w:t>Гисс</w:t>
      </w:r>
      <w:proofErr w:type="spellEnd"/>
    </w:p>
    <w:sectPr w:rsidR="00646B86" w:rsidRPr="00CF6A54" w:rsidSect="009C1459">
      <w:headerReference w:type="default" r:id="rId10"/>
      <w:pgSz w:w="11906" w:h="16838"/>
      <w:pgMar w:top="709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3D97" w:rsidRDefault="00CA3D97" w:rsidP="003B0D56">
      <w:pPr>
        <w:spacing w:after="0" w:line="240" w:lineRule="auto"/>
      </w:pPr>
      <w:r>
        <w:separator/>
      </w:r>
    </w:p>
  </w:endnote>
  <w:endnote w:type="continuationSeparator" w:id="0">
    <w:p w:rsidR="00CA3D97" w:rsidRDefault="00CA3D97" w:rsidP="003B0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3D97" w:rsidRDefault="00CA3D97" w:rsidP="003B0D56">
      <w:pPr>
        <w:spacing w:after="0" w:line="240" w:lineRule="auto"/>
      </w:pPr>
      <w:r>
        <w:separator/>
      </w:r>
    </w:p>
  </w:footnote>
  <w:footnote w:type="continuationSeparator" w:id="0">
    <w:p w:rsidR="00CA3D97" w:rsidRDefault="00CA3D97" w:rsidP="003B0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919344"/>
    </w:sdtPr>
    <w:sdtEndPr/>
    <w:sdtContent>
      <w:p w:rsidR="00F31000" w:rsidRDefault="00F31000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06FE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31000" w:rsidRDefault="00F3100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27118C"/>
    <w:multiLevelType w:val="hybridMultilevel"/>
    <w:tmpl w:val="6FB4D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2B0857"/>
    <w:multiLevelType w:val="hybridMultilevel"/>
    <w:tmpl w:val="0846B46A"/>
    <w:lvl w:ilvl="0" w:tplc="98E27B1A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0B4"/>
    <w:rsid w:val="00024131"/>
    <w:rsid w:val="00045D65"/>
    <w:rsid w:val="00053F47"/>
    <w:rsid w:val="00054294"/>
    <w:rsid w:val="00055DF9"/>
    <w:rsid w:val="000A2336"/>
    <w:rsid w:val="000B3584"/>
    <w:rsid w:val="001009C1"/>
    <w:rsid w:val="001652A5"/>
    <w:rsid w:val="00197AA3"/>
    <w:rsid w:val="001E4938"/>
    <w:rsid w:val="001F472A"/>
    <w:rsid w:val="002177D2"/>
    <w:rsid w:val="00255546"/>
    <w:rsid w:val="002578F9"/>
    <w:rsid w:val="002F7AD5"/>
    <w:rsid w:val="00316283"/>
    <w:rsid w:val="00392A9E"/>
    <w:rsid w:val="003B0D56"/>
    <w:rsid w:val="003D3766"/>
    <w:rsid w:val="004A1C38"/>
    <w:rsid w:val="004A6984"/>
    <w:rsid w:val="004F5562"/>
    <w:rsid w:val="005756AD"/>
    <w:rsid w:val="00580815"/>
    <w:rsid w:val="005A14D8"/>
    <w:rsid w:val="005A1596"/>
    <w:rsid w:val="00646B86"/>
    <w:rsid w:val="006643BE"/>
    <w:rsid w:val="006725B6"/>
    <w:rsid w:val="00674E5C"/>
    <w:rsid w:val="00695696"/>
    <w:rsid w:val="007161A2"/>
    <w:rsid w:val="00725D8F"/>
    <w:rsid w:val="007365DE"/>
    <w:rsid w:val="007B3487"/>
    <w:rsid w:val="007C0EF6"/>
    <w:rsid w:val="007E4C85"/>
    <w:rsid w:val="00806FED"/>
    <w:rsid w:val="00815B88"/>
    <w:rsid w:val="00850543"/>
    <w:rsid w:val="00873C22"/>
    <w:rsid w:val="008804E5"/>
    <w:rsid w:val="00896407"/>
    <w:rsid w:val="008C4020"/>
    <w:rsid w:val="00942D88"/>
    <w:rsid w:val="00947B95"/>
    <w:rsid w:val="009C1459"/>
    <w:rsid w:val="009C75F4"/>
    <w:rsid w:val="00A07D60"/>
    <w:rsid w:val="00A44834"/>
    <w:rsid w:val="00A46482"/>
    <w:rsid w:val="00A5314A"/>
    <w:rsid w:val="00A74F27"/>
    <w:rsid w:val="00A77D8B"/>
    <w:rsid w:val="00AA0EBB"/>
    <w:rsid w:val="00AA6F49"/>
    <w:rsid w:val="00AD04DB"/>
    <w:rsid w:val="00B2561E"/>
    <w:rsid w:val="00B54456"/>
    <w:rsid w:val="00B806DA"/>
    <w:rsid w:val="00B85021"/>
    <w:rsid w:val="00B93003"/>
    <w:rsid w:val="00BA3984"/>
    <w:rsid w:val="00C13AD4"/>
    <w:rsid w:val="00C82C82"/>
    <w:rsid w:val="00CA3D97"/>
    <w:rsid w:val="00CC0823"/>
    <w:rsid w:val="00CF2394"/>
    <w:rsid w:val="00CF6A54"/>
    <w:rsid w:val="00D21DD8"/>
    <w:rsid w:val="00D900F1"/>
    <w:rsid w:val="00DB07A5"/>
    <w:rsid w:val="00DB6353"/>
    <w:rsid w:val="00DF3AE9"/>
    <w:rsid w:val="00E568E2"/>
    <w:rsid w:val="00E6450C"/>
    <w:rsid w:val="00E92D07"/>
    <w:rsid w:val="00EB20B4"/>
    <w:rsid w:val="00EC37ED"/>
    <w:rsid w:val="00F31000"/>
    <w:rsid w:val="00F6653A"/>
    <w:rsid w:val="00F86DBB"/>
    <w:rsid w:val="00FC5EC4"/>
    <w:rsid w:val="00FD29E9"/>
    <w:rsid w:val="00FF2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B20B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B20B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20B4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rsid w:val="00EB20B4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B2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20B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0D56"/>
  </w:style>
  <w:style w:type="paragraph" w:styleId="a7">
    <w:name w:val="footer"/>
    <w:basedOn w:val="a"/>
    <w:link w:val="a8"/>
    <w:uiPriority w:val="99"/>
    <w:semiHidden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B0D56"/>
  </w:style>
  <w:style w:type="paragraph" w:customStyle="1" w:styleId="ConsPlusNormal">
    <w:name w:val="ConsPlusNormal"/>
    <w:rsid w:val="004A1C3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styleId="31">
    <w:name w:val="Body Text Indent 3"/>
    <w:basedOn w:val="a"/>
    <w:link w:val="32"/>
    <w:rsid w:val="00646B8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rsid w:val="00646B8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uiPriority w:val="99"/>
    <w:rsid w:val="005756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9">
    <w:name w:val="List Paragraph"/>
    <w:basedOn w:val="a"/>
    <w:uiPriority w:val="34"/>
    <w:qFormat/>
    <w:rsid w:val="006956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B20B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B20B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20B4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rsid w:val="00EB20B4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B2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20B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0D56"/>
  </w:style>
  <w:style w:type="paragraph" w:styleId="a7">
    <w:name w:val="footer"/>
    <w:basedOn w:val="a"/>
    <w:link w:val="a8"/>
    <w:uiPriority w:val="99"/>
    <w:semiHidden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B0D56"/>
  </w:style>
  <w:style w:type="paragraph" w:customStyle="1" w:styleId="ConsPlusNormal">
    <w:name w:val="ConsPlusNormal"/>
    <w:rsid w:val="004A1C3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styleId="31">
    <w:name w:val="Body Text Indent 3"/>
    <w:basedOn w:val="a"/>
    <w:link w:val="32"/>
    <w:rsid w:val="00646B8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rsid w:val="00646B8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uiPriority w:val="99"/>
    <w:rsid w:val="005756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9">
    <w:name w:val="List Paragraph"/>
    <w:basedOn w:val="a"/>
    <w:uiPriority w:val="34"/>
    <w:qFormat/>
    <w:rsid w:val="006956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2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FE31BB-F362-468E-A796-871852034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Орлова</dc:creator>
  <cp:lastModifiedBy>Стародубова</cp:lastModifiedBy>
  <cp:revision>3</cp:revision>
  <cp:lastPrinted>2016-02-11T03:17:00Z</cp:lastPrinted>
  <dcterms:created xsi:type="dcterms:W3CDTF">2017-05-24T10:17:00Z</dcterms:created>
  <dcterms:modified xsi:type="dcterms:W3CDTF">2017-05-30T08:30:00Z</dcterms:modified>
</cp:coreProperties>
</file>