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C01854" w:rsidRDefault="00C01854" w:rsidP="00C018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Встреча с ветеранами </w:t>
      </w:r>
    </w:p>
    <w:p w:rsidR="00C01854" w:rsidRPr="00C01854" w:rsidRDefault="00C01854" w:rsidP="00C01854">
      <w:pPr>
        <w:jc w:val="both"/>
        <w:rPr>
          <w:rFonts w:ascii="Times New Roman" w:hAnsi="Times New Roman"/>
          <w:b/>
          <w:sz w:val="28"/>
          <w:szCs w:val="28"/>
        </w:rPr>
      </w:pPr>
      <w:r w:rsidRPr="00C01854">
        <w:rPr>
          <w:rFonts w:ascii="Times New Roman" w:hAnsi="Times New Roman"/>
          <w:b/>
          <w:sz w:val="28"/>
          <w:szCs w:val="28"/>
        </w:rPr>
        <w:t>В Когалым</w:t>
      </w:r>
      <w:r w:rsidR="00015CC9">
        <w:rPr>
          <w:rFonts w:ascii="Times New Roman" w:hAnsi="Times New Roman"/>
          <w:b/>
          <w:sz w:val="28"/>
          <w:szCs w:val="28"/>
        </w:rPr>
        <w:t xml:space="preserve">ском отделе Управления </w:t>
      </w:r>
      <w:r w:rsidRPr="00C01854">
        <w:rPr>
          <w:rFonts w:ascii="Times New Roman" w:hAnsi="Times New Roman"/>
          <w:b/>
          <w:sz w:val="28"/>
          <w:szCs w:val="28"/>
        </w:rPr>
        <w:t>состоя</w:t>
      </w:r>
      <w:r w:rsidR="00265E1B">
        <w:rPr>
          <w:rFonts w:ascii="Times New Roman" w:hAnsi="Times New Roman"/>
          <w:b/>
          <w:sz w:val="28"/>
          <w:szCs w:val="28"/>
        </w:rPr>
        <w:t>лась встреча с представителями Г</w:t>
      </w:r>
      <w:r w:rsidRPr="00C01854">
        <w:rPr>
          <w:rFonts w:ascii="Times New Roman" w:hAnsi="Times New Roman"/>
          <w:b/>
          <w:sz w:val="28"/>
          <w:szCs w:val="28"/>
        </w:rPr>
        <w:t xml:space="preserve">ородской общественной организации ветеранов войны, труда, вооруженных сил и правоохранительных органов. Встреча проходила в рамках мероприятий, посвященных 75-летию Победы в Великой Отечественной войне.  </w:t>
      </w:r>
    </w:p>
    <w:p w:rsidR="00C01854" w:rsidRDefault="00265E1B" w:rsidP="00C01854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Марина Уварова, </w:t>
      </w:r>
      <w:r w:rsidR="00C01854" w:rsidRPr="00C01854">
        <w:rPr>
          <w:rFonts w:ascii="Times New Roman" w:hAnsi="Times New Roman"/>
          <w:b/>
          <w:sz w:val="28"/>
          <w:szCs w:val="28"/>
        </w:rPr>
        <w:t>на</w:t>
      </w:r>
      <w:r w:rsidR="00C01854">
        <w:rPr>
          <w:rFonts w:ascii="Times New Roman" w:hAnsi="Times New Roman"/>
          <w:b/>
          <w:sz w:val="28"/>
          <w:szCs w:val="28"/>
        </w:rPr>
        <w:t xml:space="preserve">чальник Когалымского отдела:   </w:t>
      </w:r>
    </w:p>
    <w:p w:rsidR="00C575FB" w:rsidRPr="00C01854" w:rsidRDefault="00C01854" w:rsidP="00C0185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01854">
        <w:rPr>
          <w:rFonts w:ascii="Times New Roman" w:hAnsi="Times New Roman"/>
          <w:sz w:val="28"/>
          <w:szCs w:val="28"/>
        </w:rPr>
        <w:t xml:space="preserve">В ходе встречи ветераны смогли получить информацию по всем темам, касающимся оказания государственных услуг в сфере регистрации недвижимости и прав на нее, а также задать личные вопросы. Подобные встречи очень актуальны в связи с постоянным совершенствованием гражданского законодательства в сфере государственной регистрации недвижимости и прав на нее. Кроме того, в ходе таких встреч ветераны могут получить индивидуальные консультации по интересующим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C01854">
        <w:rPr>
          <w:rFonts w:ascii="Times New Roman" w:hAnsi="Times New Roman"/>
          <w:sz w:val="28"/>
          <w:szCs w:val="28"/>
        </w:rPr>
        <w:t xml:space="preserve">вопросам. По итогам встречи стало понятно, что такой формат сотрудничества очень удобен для граждан,  а значит, специалисты нашего отдела будут проводить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54">
        <w:rPr>
          <w:rFonts w:ascii="Times New Roman" w:hAnsi="Times New Roman"/>
          <w:sz w:val="28"/>
          <w:szCs w:val="28"/>
        </w:rPr>
        <w:t xml:space="preserve">встречи на постоянной основе.  </w:t>
      </w:r>
    </w:p>
    <w:p w:rsidR="00265E1B" w:rsidRDefault="00265E1B" w:rsidP="00C018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01854" w:rsidRDefault="00C01854" w:rsidP="00C018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65E1B" w:rsidRDefault="00C01854" w:rsidP="00C018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Пресс-служба Управления Росреестра по ХМАО – Югре  </w:t>
      </w:r>
    </w:p>
    <w:p w:rsidR="00265E1B" w:rsidRDefault="00265E1B" w:rsidP="00C018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01854" w:rsidRPr="00C01854" w:rsidRDefault="00265E1B" w:rsidP="00C018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5E1B">
        <w:rPr>
          <w:rFonts w:asciiTheme="minorHAnsi" w:hAnsiTheme="minorHAnsi" w:cstheme="minorHAnsi"/>
          <w:sz w:val="24"/>
          <w:szCs w:val="24"/>
          <w:lang w:eastAsia="ru-RU"/>
        </w:rPr>
        <w:t>#</w:t>
      </w:r>
      <w:proofErr w:type="spellStart"/>
      <w:r w:rsidRPr="00265E1B">
        <w:rPr>
          <w:rFonts w:asciiTheme="minorHAnsi" w:hAnsiTheme="minorHAnsi" w:cstheme="minorHAnsi"/>
          <w:sz w:val="24"/>
          <w:szCs w:val="24"/>
          <w:lang w:eastAsia="ru-RU"/>
        </w:rPr>
        <w:t>Росреестр</w:t>
      </w:r>
      <w:proofErr w:type="spellEnd"/>
      <w:r w:rsidRPr="00265E1B">
        <w:rPr>
          <w:rFonts w:asciiTheme="minorHAnsi" w:hAnsiTheme="minorHAnsi" w:cstheme="minorHAnsi"/>
          <w:sz w:val="24"/>
          <w:szCs w:val="24"/>
          <w:lang w:eastAsia="ru-RU"/>
        </w:rPr>
        <w:t xml:space="preserve">   #75летПобеды</w:t>
      </w:r>
      <w:r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265E1B">
        <w:rPr>
          <w:rFonts w:asciiTheme="minorHAnsi" w:hAnsiTheme="minorHAnsi" w:cstheme="minorHAnsi"/>
          <w:sz w:val="24"/>
          <w:szCs w:val="24"/>
          <w:lang w:eastAsia="ru-RU"/>
        </w:rPr>
        <w:t>#</w:t>
      </w:r>
      <w:proofErr w:type="spellStart"/>
      <w:r w:rsidRPr="00265E1B">
        <w:rPr>
          <w:rFonts w:asciiTheme="minorHAnsi" w:hAnsiTheme="minorHAnsi" w:cstheme="minorHAnsi"/>
          <w:sz w:val="24"/>
          <w:szCs w:val="24"/>
          <w:lang w:eastAsia="ru-RU"/>
        </w:rPr>
        <w:t>УправлениеРосреестрапоХМАОЮгре</w:t>
      </w:r>
      <w:proofErr w:type="spellEnd"/>
      <w:r w:rsidRPr="00265E1B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="00C018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C01854" w:rsidRPr="00C01854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15CC9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65E1B"/>
    <w:rsid w:val="00283327"/>
    <w:rsid w:val="00284B98"/>
    <w:rsid w:val="0028689D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721E0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A457E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A7CB5"/>
    <w:rsid w:val="00BD27B3"/>
    <w:rsid w:val="00BE608C"/>
    <w:rsid w:val="00C01854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AB4D-17C3-4C51-9C6A-D6ACA910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Куконос Вера Михайловна</cp:lastModifiedBy>
  <cp:revision>6</cp:revision>
  <cp:lastPrinted>2019-12-20T06:34:00Z</cp:lastPrinted>
  <dcterms:created xsi:type="dcterms:W3CDTF">2020-02-20T05:35:00Z</dcterms:created>
  <dcterms:modified xsi:type="dcterms:W3CDTF">2020-02-25T10:56:00Z</dcterms:modified>
</cp:coreProperties>
</file>