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EAD" w:rsidRDefault="00CD1EAD" w:rsidP="00CD1EAD">
      <w:pPr>
        <w:jc w:val="center"/>
        <w:rPr>
          <w:rFonts w:ascii="Times New Roman" w:hAnsi="Times New Roman" w:cs="Times New Roman"/>
          <w:b/>
          <w:sz w:val="24"/>
          <w:szCs w:val="24"/>
        </w:rPr>
      </w:pPr>
      <w:r>
        <w:rPr>
          <w:rFonts w:ascii="Times New Roman" w:hAnsi="Times New Roman" w:cs="Times New Roman"/>
          <w:b/>
          <w:sz w:val="24"/>
          <w:szCs w:val="24"/>
        </w:rPr>
        <w:t>ТЮМЕНСКАЯ ОБЛАСТЬ</w:t>
      </w:r>
    </w:p>
    <w:p w:rsidR="00CD1EAD" w:rsidRDefault="00CD1EAD" w:rsidP="00CD1EAD">
      <w:pPr>
        <w:jc w:val="center"/>
        <w:rPr>
          <w:rFonts w:ascii="Times New Roman" w:hAnsi="Times New Roman" w:cs="Times New Roman"/>
          <w:b/>
          <w:sz w:val="24"/>
          <w:szCs w:val="24"/>
        </w:rPr>
      </w:pPr>
      <w:r>
        <w:rPr>
          <w:rFonts w:ascii="Times New Roman" w:hAnsi="Times New Roman" w:cs="Times New Roman"/>
          <w:b/>
          <w:sz w:val="24"/>
          <w:szCs w:val="24"/>
        </w:rPr>
        <w:t>ХАНТЫ – МАНСИЙСКИЙ АВТОНОМНЫЙ ОКРУГ – ЮГРА</w:t>
      </w:r>
    </w:p>
    <w:p w:rsidR="00CD1EAD" w:rsidRDefault="00CD1EAD" w:rsidP="00CD1EAD">
      <w:pPr>
        <w:jc w:val="center"/>
        <w:rPr>
          <w:rFonts w:ascii="Times New Roman" w:hAnsi="Times New Roman" w:cs="Times New Roman"/>
          <w:b/>
          <w:i/>
          <w:sz w:val="24"/>
          <w:szCs w:val="24"/>
        </w:rPr>
      </w:pPr>
      <w:r>
        <w:rPr>
          <w:rFonts w:ascii="Times New Roman" w:hAnsi="Times New Roman" w:cs="Times New Roman"/>
          <w:b/>
          <w:i/>
          <w:sz w:val="24"/>
          <w:szCs w:val="24"/>
        </w:rPr>
        <w:t>Территориальная комиссия по делам несовершеннолетних и защите их прав</w:t>
      </w:r>
    </w:p>
    <w:p w:rsidR="00CD1EAD" w:rsidRDefault="00CD1EAD" w:rsidP="00CD1EAD">
      <w:pPr>
        <w:jc w:val="center"/>
        <w:rPr>
          <w:rFonts w:ascii="Times New Roman" w:hAnsi="Times New Roman" w:cs="Times New Roman"/>
          <w:b/>
          <w:i/>
          <w:sz w:val="24"/>
          <w:szCs w:val="24"/>
        </w:rPr>
      </w:pPr>
      <w:r>
        <w:rPr>
          <w:rFonts w:ascii="Times New Roman" w:hAnsi="Times New Roman" w:cs="Times New Roman"/>
          <w:b/>
          <w:i/>
          <w:sz w:val="24"/>
          <w:szCs w:val="24"/>
        </w:rPr>
        <w:t>при  администрации Белоярского района</w:t>
      </w:r>
    </w:p>
    <w:p w:rsidR="00CD1EAD" w:rsidRDefault="00CD1EAD" w:rsidP="00CD1EAD">
      <w:pPr>
        <w:rPr>
          <w:rFonts w:ascii="Times New Roman" w:hAnsi="Times New Roman" w:cs="Times New Roman"/>
          <w:sz w:val="24"/>
          <w:szCs w:val="24"/>
        </w:rPr>
      </w:pPr>
      <w:r>
        <w:rPr>
          <w:rFonts w:ascii="Times New Roman" w:hAnsi="Times New Roman" w:cs="Times New Roman"/>
          <w:sz w:val="24"/>
          <w:szCs w:val="24"/>
        </w:rPr>
        <w:t>628161, ул. Центральная, 9</w:t>
      </w:r>
    </w:p>
    <w:p w:rsidR="00CD1EAD" w:rsidRDefault="00CD1EAD" w:rsidP="00CD1EAD">
      <w:pPr>
        <w:rPr>
          <w:rFonts w:ascii="Times New Roman" w:hAnsi="Times New Roman" w:cs="Times New Roman"/>
          <w:b/>
          <w:sz w:val="24"/>
          <w:szCs w:val="24"/>
        </w:rPr>
      </w:pPr>
      <w:r>
        <w:rPr>
          <w:rFonts w:ascii="Times New Roman" w:hAnsi="Times New Roman" w:cs="Times New Roman"/>
          <w:sz w:val="24"/>
          <w:szCs w:val="24"/>
        </w:rPr>
        <w:t xml:space="preserve">г. Белоярский                                                                                                     </w:t>
      </w:r>
      <w:r>
        <w:rPr>
          <w:rFonts w:ascii="Times New Roman" w:hAnsi="Times New Roman" w:cs="Times New Roman"/>
          <w:b/>
          <w:sz w:val="24"/>
          <w:szCs w:val="24"/>
        </w:rPr>
        <w:t xml:space="preserve"> </w:t>
      </w:r>
    </w:p>
    <w:p w:rsidR="00CD1EAD" w:rsidRPr="00E243AF" w:rsidRDefault="00CD1EAD" w:rsidP="00CD1EAD">
      <w:pPr>
        <w:rPr>
          <w:rFonts w:ascii="Times New Roman" w:hAnsi="Times New Roman" w:cs="Times New Roman"/>
          <w:sz w:val="24"/>
          <w:szCs w:val="24"/>
        </w:rPr>
      </w:pPr>
      <w:r>
        <w:rPr>
          <w:rFonts w:ascii="Times New Roman" w:hAnsi="Times New Roman" w:cs="Times New Roman"/>
          <w:sz w:val="24"/>
          <w:szCs w:val="24"/>
        </w:rPr>
        <w:t xml:space="preserve">Тюменская </w:t>
      </w:r>
      <w:r w:rsidRPr="00E243AF">
        <w:rPr>
          <w:rFonts w:ascii="Times New Roman" w:hAnsi="Times New Roman" w:cs="Times New Roman"/>
          <w:sz w:val="24"/>
          <w:szCs w:val="24"/>
        </w:rPr>
        <w:t>область</w:t>
      </w:r>
    </w:p>
    <w:p w:rsidR="00CD1EAD" w:rsidRPr="00E243AF" w:rsidRDefault="00CD1EAD" w:rsidP="00CD1EAD">
      <w:pPr>
        <w:pBdr>
          <w:bottom w:val="single" w:sz="12" w:space="1" w:color="auto"/>
        </w:pBdr>
        <w:rPr>
          <w:rFonts w:ascii="Times New Roman" w:hAnsi="Times New Roman" w:cs="Times New Roman"/>
          <w:sz w:val="24"/>
          <w:szCs w:val="24"/>
        </w:rPr>
      </w:pPr>
      <w:r w:rsidRPr="00E243AF">
        <w:rPr>
          <w:rFonts w:ascii="Times New Roman" w:hAnsi="Times New Roman" w:cs="Times New Roman"/>
          <w:sz w:val="24"/>
          <w:szCs w:val="24"/>
        </w:rPr>
        <w:t>Тел/ факс (34670) 62-157</w:t>
      </w:r>
    </w:p>
    <w:p w:rsidR="00CD1EAD" w:rsidRPr="00E243AF" w:rsidRDefault="00E243AF" w:rsidP="00CD1EAD">
      <w:pPr>
        <w:pBdr>
          <w:bottom w:val="single" w:sz="12" w:space="1" w:color="auto"/>
        </w:pBdr>
        <w:rPr>
          <w:rFonts w:ascii="Times New Roman" w:hAnsi="Times New Roman" w:cs="Times New Roman"/>
          <w:sz w:val="24"/>
          <w:szCs w:val="24"/>
        </w:rPr>
      </w:pPr>
      <w:r w:rsidRPr="00E51E8A">
        <w:rPr>
          <w:rFonts w:ascii="Times New Roman" w:hAnsi="Times New Roman" w:cs="Times New Roman"/>
          <w:sz w:val="24"/>
          <w:szCs w:val="24"/>
        </w:rPr>
        <w:t>Исх.№8</w:t>
      </w:r>
      <w:r w:rsidR="00E51E8A" w:rsidRPr="00E51E8A">
        <w:rPr>
          <w:rFonts w:ascii="Times New Roman" w:hAnsi="Times New Roman" w:cs="Times New Roman"/>
          <w:sz w:val="24"/>
          <w:szCs w:val="24"/>
        </w:rPr>
        <w:t>33</w:t>
      </w:r>
      <w:r w:rsidRPr="00E51E8A">
        <w:rPr>
          <w:rFonts w:ascii="Times New Roman" w:hAnsi="Times New Roman" w:cs="Times New Roman"/>
          <w:sz w:val="24"/>
          <w:szCs w:val="24"/>
        </w:rPr>
        <w:t xml:space="preserve">  от </w:t>
      </w:r>
      <w:r w:rsidR="00E51E8A" w:rsidRPr="00E51E8A">
        <w:rPr>
          <w:rFonts w:ascii="Times New Roman" w:hAnsi="Times New Roman" w:cs="Times New Roman"/>
          <w:sz w:val="24"/>
          <w:szCs w:val="24"/>
        </w:rPr>
        <w:t>29 августа 2017</w:t>
      </w:r>
      <w:r w:rsidRPr="00E51E8A">
        <w:rPr>
          <w:rFonts w:ascii="Times New Roman" w:hAnsi="Times New Roman" w:cs="Times New Roman"/>
          <w:sz w:val="24"/>
          <w:szCs w:val="24"/>
        </w:rPr>
        <w:t xml:space="preserve"> года</w:t>
      </w:r>
      <w:r w:rsidRPr="00E243AF">
        <w:rPr>
          <w:rFonts w:ascii="Times New Roman" w:hAnsi="Times New Roman" w:cs="Times New Roman"/>
          <w:sz w:val="24"/>
          <w:szCs w:val="24"/>
        </w:rPr>
        <w:t xml:space="preserve">                                                                                                   </w:t>
      </w:r>
      <w:r w:rsidR="00CD1EAD" w:rsidRPr="00E243AF">
        <w:rPr>
          <w:rFonts w:ascii="Times New Roman" w:hAnsi="Times New Roman" w:cs="Times New Roman"/>
          <w:sz w:val="24"/>
          <w:szCs w:val="24"/>
        </w:rPr>
        <w:t xml:space="preserve">                                                                                                   </w:t>
      </w:r>
    </w:p>
    <w:p w:rsidR="00CD1EAD" w:rsidRDefault="00CD1EAD" w:rsidP="00CD1EAD">
      <w:pPr>
        <w:jc w:val="center"/>
        <w:rPr>
          <w:rFonts w:ascii="Times New Roman" w:hAnsi="Times New Roman" w:cs="Times New Roman"/>
          <w:b/>
          <w:sz w:val="24"/>
          <w:szCs w:val="24"/>
        </w:rPr>
      </w:pPr>
      <w:r>
        <w:rPr>
          <w:rFonts w:ascii="Times New Roman" w:hAnsi="Times New Roman" w:cs="Times New Roman"/>
          <w:b/>
          <w:sz w:val="24"/>
          <w:szCs w:val="24"/>
        </w:rPr>
        <w:t>ПОСТАНОВЛЕНИЕ №</w:t>
      </w:r>
      <w:r w:rsidR="00AC788F">
        <w:rPr>
          <w:rFonts w:ascii="Times New Roman" w:hAnsi="Times New Roman" w:cs="Times New Roman"/>
          <w:b/>
          <w:sz w:val="24"/>
          <w:szCs w:val="24"/>
        </w:rPr>
        <w:t>55</w:t>
      </w:r>
    </w:p>
    <w:p w:rsidR="00CD1EAD" w:rsidRDefault="00CD1EAD" w:rsidP="00CD1EAD">
      <w:pPr>
        <w:jc w:val="righ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C788F">
        <w:rPr>
          <w:rFonts w:ascii="Times New Roman" w:hAnsi="Times New Roman" w:cs="Times New Roman"/>
          <w:sz w:val="24"/>
          <w:szCs w:val="24"/>
        </w:rPr>
        <w:t>25 августа 2017</w:t>
      </w:r>
      <w:r>
        <w:rPr>
          <w:rFonts w:ascii="Times New Roman" w:hAnsi="Times New Roman" w:cs="Times New Roman"/>
          <w:sz w:val="24"/>
          <w:szCs w:val="24"/>
        </w:rPr>
        <w:t xml:space="preserve"> года</w:t>
      </w:r>
    </w:p>
    <w:p w:rsidR="00CD1EAD" w:rsidRDefault="00CD1EAD" w:rsidP="00CD1EAD">
      <w:pPr>
        <w:jc w:val="right"/>
        <w:rPr>
          <w:rFonts w:ascii="Times New Roman" w:hAnsi="Times New Roman" w:cs="Times New Roman"/>
          <w:sz w:val="24"/>
          <w:szCs w:val="24"/>
        </w:rPr>
      </w:pPr>
    </w:p>
    <w:p w:rsidR="00CD1EAD" w:rsidRDefault="00CD1EAD" w:rsidP="00CD1EAD">
      <w:pPr>
        <w:pStyle w:val="a3"/>
        <w:shd w:val="clear" w:color="auto" w:fill="FFFFFF"/>
        <w:spacing w:before="0" w:after="0"/>
        <w:rPr>
          <w:bCs/>
        </w:rPr>
      </w:pPr>
      <w:r>
        <w:rPr>
          <w:bCs/>
        </w:rPr>
        <w:t xml:space="preserve">г. Белоярский, администрация Белоярского района, 10.00 часов </w:t>
      </w:r>
    </w:p>
    <w:p w:rsidR="00CD1EAD" w:rsidRDefault="00CD1EAD" w:rsidP="00A22925">
      <w:pPr>
        <w:pStyle w:val="a3"/>
        <w:shd w:val="clear" w:color="auto" w:fill="FFFFFF"/>
        <w:spacing w:before="0" w:after="0"/>
        <w:rPr>
          <w:bCs/>
        </w:rPr>
      </w:pPr>
      <w:r>
        <w:rPr>
          <w:bCs/>
        </w:rPr>
        <w:t>(сведения об участниках заседания указаны в протоколе заседания комиссии)</w:t>
      </w:r>
    </w:p>
    <w:p w:rsidR="00A22925" w:rsidRDefault="00A22925" w:rsidP="00A22925">
      <w:pPr>
        <w:pStyle w:val="a3"/>
        <w:shd w:val="clear" w:color="auto" w:fill="FFFFFF"/>
        <w:spacing w:before="0" w:after="0"/>
        <w:rPr>
          <w:bCs/>
        </w:rPr>
      </w:pPr>
    </w:p>
    <w:p w:rsidR="00F37C40" w:rsidRDefault="00A22925" w:rsidP="00A22925">
      <w:pPr>
        <w:pStyle w:val="a3"/>
        <w:shd w:val="clear" w:color="auto" w:fill="FFFFFF"/>
        <w:spacing w:before="0" w:after="0"/>
        <w:rPr>
          <w:b/>
          <w:bCs/>
        </w:rPr>
      </w:pPr>
      <w:r w:rsidRPr="00A22925">
        <w:rPr>
          <w:b/>
          <w:bCs/>
        </w:rPr>
        <w:t>«О мерах, принимаемых субъектами системы профилактики безнадзорности и правонарушений несовершеннолетних по противодействию экстремизму, национализму и ко</w:t>
      </w:r>
      <w:r w:rsidR="00D30A7C">
        <w:rPr>
          <w:b/>
          <w:bCs/>
        </w:rPr>
        <w:t>нфликтам на религиозной почве»</w:t>
      </w:r>
    </w:p>
    <w:p w:rsidR="00A22925" w:rsidRPr="003F3AFD" w:rsidRDefault="00A22925" w:rsidP="00A22925">
      <w:pPr>
        <w:pStyle w:val="a3"/>
        <w:shd w:val="clear" w:color="auto" w:fill="FFFFFF"/>
        <w:spacing w:before="0" w:after="0"/>
        <w:rPr>
          <w:b/>
          <w:bCs/>
        </w:rPr>
      </w:pPr>
    </w:p>
    <w:p w:rsidR="00CD1EAD" w:rsidRPr="00A22925" w:rsidRDefault="00CD1EAD" w:rsidP="00A22925">
      <w:pPr>
        <w:pStyle w:val="a3"/>
        <w:spacing w:before="0" w:after="0"/>
        <w:jc w:val="both"/>
      </w:pPr>
      <w:proofErr w:type="gramStart"/>
      <w:r w:rsidRPr="00E51E8A">
        <w:rPr>
          <w:bCs/>
        </w:rPr>
        <w:t>Заслушав и обсудив информацию</w:t>
      </w:r>
      <w:r w:rsidR="00F37C40" w:rsidRPr="00E51E8A">
        <w:t xml:space="preserve"> </w:t>
      </w:r>
      <w:r w:rsidR="00F37C40" w:rsidRPr="00E51E8A">
        <w:rPr>
          <w:bCs/>
        </w:rPr>
        <w:t>начальника ОДН ОМВД России по Белоярскому району, майора полиции</w:t>
      </w:r>
      <w:r w:rsidR="00F37C40" w:rsidRPr="00E51E8A">
        <w:t xml:space="preserve"> </w:t>
      </w:r>
      <w:r w:rsidR="00F37C40" w:rsidRPr="00E51E8A">
        <w:rPr>
          <w:bCs/>
        </w:rPr>
        <w:t>Андреевой В.Г.</w:t>
      </w:r>
      <w:r w:rsidR="00BB2496" w:rsidRPr="00E51E8A">
        <w:rPr>
          <w:bCs/>
        </w:rPr>
        <w:t xml:space="preserve">, </w:t>
      </w:r>
      <w:r w:rsidR="00A22925" w:rsidRPr="00E51E8A">
        <w:t>заместителя председателя Комитета  по образованию администрации Белоярского района</w:t>
      </w:r>
      <w:r w:rsidR="00BB2496" w:rsidRPr="00E51E8A">
        <w:t xml:space="preserve"> Никитина А.В.</w:t>
      </w:r>
      <w:r w:rsidR="00A22925" w:rsidRPr="00E51E8A">
        <w:t xml:space="preserve">,  </w:t>
      </w:r>
      <w:r w:rsidR="00E51E8A" w:rsidRPr="00E51E8A">
        <w:rPr>
          <w:color w:val="0D0D0D"/>
        </w:rPr>
        <w:t xml:space="preserve">заместителя директора по производственному обучению  Бюджетного учреждения профессионального образования ХМАО-Югры «Белоярский политехнический колледж» </w:t>
      </w:r>
      <w:proofErr w:type="spellStart"/>
      <w:r w:rsidR="00E51E8A" w:rsidRPr="00E51E8A">
        <w:rPr>
          <w:color w:val="0D0D0D"/>
        </w:rPr>
        <w:t>Гапончиковой</w:t>
      </w:r>
      <w:proofErr w:type="spellEnd"/>
      <w:r w:rsidR="00E51E8A" w:rsidRPr="00E51E8A">
        <w:rPr>
          <w:color w:val="0D0D0D"/>
        </w:rPr>
        <w:t xml:space="preserve"> Л.В.</w:t>
      </w:r>
      <w:r w:rsidR="00A22925" w:rsidRPr="00E51E8A">
        <w:t xml:space="preserve">, председателя Комитета по делам молодежи, </w:t>
      </w:r>
      <w:r w:rsidR="00BB2496" w:rsidRPr="00E51E8A">
        <w:t xml:space="preserve"> </w:t>
      </w:r>
      <w:r w:rsidR="00A22925" w:rsidRPr="00E51E8A">
        <w:t>физической</w:t>
      </w:r>
      <w:r w:rsidR="00BB2496" w:rsidRPr="00E51E8A">
        <w:t xml:space="preserve"> </w:t>
      </w:r>
      <w:r w:rsidR="00A22925" w:rsidRPr="00E51E8A">
        <w:t xml:space="preserve"> культуры </w:t>
      </w:r>
      <w:r w:rsidR="00BB2496" w:rsidRPr="00E51E8A">
        <w:t xml:space="preserve"> </w:t>
      </w:r>
      <w:r w:rsidR="00A22925" w:rsidRPr="00E51E8A">
        <w:t>и</w:t>
      </w:r>
      <w:r w:rsidR="00BB2496" w:rsidRPr="00E51E8A">
        <w:t xml:space="preserve"> </w:t>
      </w:r>
      <w:r w:rsidR="00A22925" w:rsidRPr="00E51E8A">
        <w:t xml:space="preserve"> спорта администрации Белоярского района </w:t>
      </w:r>
      <w:proofErr w:type="spellStart"/>
      <w:r w:rsidR="00E51E8A" w:rsidRPr="00E51E8A">
        <w:t>Майборода</w:t>
      </w:r>
      <w:proofErr w:type="spellEnd"/>
      <w:r w:rsidR="00E51E8A" w:rsidRPr="00E51E8A">
        <w:t xml:space="preserve"> А.В.,</w:t>
      </w:r>
      <w:r w:rsidR="00A22925" w:rsidRPr="00E51E8A">
        <w:t xml:space="preserve"> </w:t>
      </w:r>
      <w:r w:rsidR="00BB2496" w:rsidRPr="00E51E8A">
        <w:t xml:space="preserve">заместителя </w:t>
      </w:r>
      <w:r w:rsidR="00A22925" w:rsidRPr="00E51E8A">
        <w:t>председателя</w:t>
      </w:r>
      <w:proofErr w:type="gramEnd"/>
      <w:r w:rsidR="00A22925" w:rsidRPr="00E51E8A">
        <w:t xml:space="preserve"> Комитета по культуре администрации Белоярского района  </w:t>
      </w:r>
      <w:r w:rsidR="00BB2496" w:rsidRPr="00E51E8A">
        <w:t>Аксеновой Т.Н</w:t>
      </w:r>
      <w:r w:rsidR="00A22925" w:rsidRPr="00E51E8A">
        <w:t xml:space="preserve">., </w:t>
      </w:r>
      <w:r w:rsidR="00E51E8A" w:rsidRPr="00E51E8A">
        <w:rPr>
          <w:bCs/>
          <w:color w:val="0D0D0D"/>
        </w:rPr>
        <w:t>директора бюджетного учреждения Ханты-Мансийского автономного округа - Югры «Комплексный центр социального обслуживания населения «Милосердие»</w:t>
      </w:r>
      <w:r w:rsidR="00E51E8A" w:rsidRPr="00E51E8A">
        <w:rPr>
          <w:color w:val="0D0D0D"/>
        </w:rPr>
        <w:t xml:space="preserve"> </w:t>
      </w:r>
      <w:proofErr w:type="spellStart"/>
      <w:r w:rsidR="00E51E8A" w:rsidRPr="00E51E8A">
        <w:rPr>
          <w:color w:val="0D0D0D"/>
        </w:rPr>
        <w:t>Мулюковой</w:t>
      </w:r>
      <w:proofErr w:type="spellEnd"/>
      <w:r w:rsidR="00E51E8A" w:rsidRPr="00E51E8A">
        <w:rPr>
          <w:color w:val="0D0D0D"/>
        </w:rPr>
        <w:t xml:space="preserve"> М.А.</w:t>
      </w:r>
      <w:r w:rsidR="00A22925" w:rsidRPr="00E51E8A">
        <w:t xml:space="preserve"> «О мерах, принимаемых субъектами системы профилактики безнадзорности и правонарушений несовершеннолетних по противодействию экстремизму, национализму и конфликтам на религиозной почве»</w:t>
      </w:r>
      <w:r w:rsidR="00F37C40" w:rsidRPr="00E51E8A">
        <w:rPr>
          <w:bCs/>
        </w:rPr>
        <w:t xml:space="preserve">, </w:t>
      </w:r>
      <w:r w:rsidRPr="00E51E8A">
        <w:rPr>
          <w:bCs/>
        </w:rPr>
        <w:t>территориальная комиссия</w:t>
      </w:r>
      <w:r>
        <w:rPr>
          <w:bCs/>
        </w:rPr>
        <w:t xml:space="preserve"> </w:t>
      </w:r>
    </w:p>
    <w:p w:rsidR="00C6717D" w:rsidRDefault="00C6717D" w:rsidP="00A22925">
      <w:pPr>
        <w:pStyle w:val="a3"/>
        <w:spacing w:before="0" w:after="0"/>
        <w:jc w:val="both"/>
        <w:rPr>
          <w:bCs/>
        </w:rPr>
      </w:pPr>
    </w:p>
    <w:p w:rsidR="00F37C40" w:rsidRPr="00BA507E" w:rsidRDefault="00CD1EAD" w:rsidP="00A22925">
      <w:pPr>
        <w:pStyle w:val="a3"/>
        <w:spacing w:before="0" w:after="0"/>
        <w:jc w:val="center"/>
        <w:rPr>
          <w:b/>
        </w:rPr>
      </w:pPr>
      <w:r w:rsidRPr="00BA507E">
        <w:rPr>
          <w:b/>
        </w:rPr>
        <w:t>УСТАНОВИЛА:</w:t>
      </w:r>
    </w:p>
    <w:p w:rsidR="00AC788F" w:rsidRDefault="00A22925" w:rsidP="00DB7F44">
      <w:pPr>
        <w:pStyle w:val="a3"/>
        <w:shd w:val="clear" w:color="auto" w:fill="FFFFFF"/>
        <w:spacing w:before="0" w:after="0"/>
        <w:ind w:firstLine="708"/>
        <w:jc w:val="both"/>
      </w:pPr>
      <w:r w:rsidRPr="00BA507E">
        <w:t xml:space="preserve">Из </w:t>
      </w:r>
      <w:r w:rsidR="00BA507E" w:rsidRPr="00BA507E">
        <w:t>1</w:t>
      </w:r>
      <w:r w:rsidR="00AC788F">
        <w:t>0</w:t>
      </w:r>
      <w:r w:rsidRPr="00BA507E">
        <w:t xml:space="preserve"> несовершеннолетних,</w:t>
      </w:r>
      <w:r>
        <w:t xml:space="preserve">  состоящих на  профилактическом учёте в территориальной комиссии</w:t>
      </w:r>
      <w:r w:rsidRPr="00A22925">
        <w:t xml:space="preserve"> </w:t>
      </w:r>
      <w:r>
        <w:t xml:space="preserve">по делам несовершеннолетних и защите их прав при  администрации Белоярского района (далее - территориальная комиссия), нет несовершеннолетних, входящие в неформальные подростковые группы экстремистской направленности. Жалоб и заявлений граждан, в том числе несовершеннолетних, о совершении правонарушений, связанных с насилием и причинением вреда здоровью на почве проявления национальных разногласий или проявлений экстремизма ни в территориальную комиссию, ни в Детскую общественную приёмную при </w:t>
      </w:r>
      <w:r w:rsidRPr="00A22925">
        <w:t>территориальн</w:t>
      </w:r>
      <w:r>
        <w:t>ой комиссии</w:t>
      </w:r>
      <w:r w:rsidRPr="00A22925">
        <w:t xml:space="preserve">, </w:t>
      </w:r>
      <w:r>
        <w:t xml:space="preserve">не поступало.  Материалы по этим основаниям на заседаниях </w:t>
      </w:r>
      <w:r w:rsidRPr="00A22925">
        <w:t>территориальн</w:t>
      </w:r>
      <w:r>
        <w:t>ой комиссии</w:t>
      </w:r>
      <w:r w:rsidRPr="00A22925">
        <w:t xml:space="preserve">, </w:t>
      </w:r>
      <w:r>
        <w:t xml:space="preserve">не рассматривались, дела об административных правонарушениях по ст.ст.20.2, 20.2.1, 20.3 КоАП РФ </w:t>
      </w:r>
      <w:r w:rsidR="00AC788F">
        <w:t>в территориальную комиссию не поступали</w:t>
      </w:r>
      <w:r>
        <w:t xml:space="preserve">. </w:t>
      </w:r>
    </w:p>
    <w:p w:rsidR="00A22925" w:rsidRDefault="00A22925" w:rsidP="00AC788F">
      <w:pPr>
        <w:pStyle w:val="a3"/>
        <w:shd w:val="clear" w:color="auto" w:fill="FFFFFF"/>
        <w:spacing w:before="0" w:after="0"/>
        <w:ind w:firstLine="708"/>
        <w:jc w:val="both"/>
      </w:pPr>
      <w:r>
        <w:t>Преступлений</w:t>
      </w:r>
      <w:r w:rsidR="00BA507E">
        <w:t xml:space="preserve"> экстремистской направленности, </w:t>
      </w:r>
      <w:r>
        <w:t>совершённых несовершеннолетними и  конфликтов на межнациональной и религиозной основе на территории Белоярского района среди молодежи не зарегистрированы.</w:t>
      </w:r>
    </w:p>
    <w:p w:rsidR="00AC788F" w:rsidRDefault="00A22925" w:rsidP="00AC788F">
      <w:pPr>
        <w:pStyle w:val="1"/>
        <w:shd w:val="clear" w:color="auto" w:fill="auto"/>
        <w:spacing w:after="0" w:line="240" w:lineRule="auto"/>
        <w:ind w:firstLine="680"/>
      </w:pPr>
      <w:r w:rsidRPr="00A22925">
        <w:t xml:space="preserve">Сотрудниками ОДН ОУУП и ПДН ОМВД России по Белоярскому району проводят профилактические мероприятия с учащимися образовательных учреждений Белоярского района. </w:t>
      </w:r>
      <w:proofErr w:type="gramStart"/>
      <w:r>
        <w:t>З</w:t>
      </w:r>
      <w:r w:rsidRPr="00A22925">
        <w:t xml:space="preserve">а </w:t>
      </w:r>
      <w:r>
        <w:t xml:space="preserve">текущий </w:t>
      </w:r>
      <w:r w:rsidRPr="00A22925">
        <w:t xml:space="preserve">период </w:t>
      </w:r>
      <w:r>
        <w:t>201</w:t>
      </w:r>
      <w:r w:rsidR="00AC788F">
        <w:t>7</w:t>
      </w:r>
      <w:r>
        <w:t xml:space="preserve"> года </w:t>
      </w:r>
      <w:r w:rsidRPr="00A22925">
        <w:t xml:space="preserve">было проведено </w:t>
      </w:r>
      <w:r w:rsidR="00AC788F">
        <w:rPr>
          <w:color w:val="000000"/>
        </w:rPr>
        <w:t xml:space="preserve">25 </w:t>
      </w:r>
      <w:r w:rsidR="00AC788F">
        <w:rPr>
          <w:color w:val="000000"/>
        </w:rPr>
        <w:lastRenderedPageBreak/>
        <w:t>лекций по профилактике экстремизма и терроризма, 78</w:t>
      </w:r>
      <w:r w:rsidR="00AC788F">
        <w:rPr>
          <w:color w:val="000000"/>
        </w:rPr>
        <w:br/>
        <w:t>профилактических бесед об ответственности за экстремизм и терроризм,</w:t>
      </w:r>
      <w:r w:rsidR="00AC788F">
        <w:rPr>
          <w:color w:val="000000"/>
        </w:rPr>
        <w:br/>
        <w:t>ежеквартально сотрудниками ОДН</w:t>
      </w:r>
      <w:r w:rsidR="00AC788F" w:rsidRPr="00AC788F">
        <w:t xml:space="preserve"> </w:t>
      </w:r>
      <w:r w:rsidR="00AC788F" w:rsidRPr="00A22925">
        <w:t>ОУУП и ПДН ОМВД России по Белоярскому району</w:t>
      </w:r>
      <w:r w:rsidR="00AC788F">
        <w:rPr>
          <w:color w:val="000000"/>
        </w:rPr>
        <w:t xml:space="preserve"> проводились экскурсии в отдел Министерства внутренних дел России по Белоярскому району, на  которых перед учащимися и педагогами выступали сотрудники СО и ОУР.</w:t>
      </w:r>
      <w:proofErr w:type="gramEnd"/>
    </w:p>
    <w:p w:rsidR="006B3456" w:rsidRPr="006B3456" w:rsidRDefault="006B3456" w:rsidP="006B3456">
      <w:pPr>
        <w:widowControl/>
        <w:autoSpaceDE/>
        <w:autoSpaceDN/>
        <w:adjustRightInd/>
        <w:ind w:firstLine="567"/>
        <w:jc w:val="both"/>
        <w:rPr>
          <w:rFonts w:ascii="Times New Roman" w:hAnsi="Times New Roman" w:cs="Times New Roman"/>
          <w:sz w:val="24"/>
          <w:szCs w:val="24"/>
        </w:rPr>
      </w:pPr>
      <w:r w:rsidRPr="006B3456">
        <w:rPr>
          <w:rFonts w:ascii="Times New Roman" w:hAnsi="Times New Roman" w:cs="Times New Roman"/>
          <w:sz w:val="24"/>
          <w:szCs w:val="24"/>
        </w:rPr>
        <w:t>В целях профилактики экстремистских проявлений Комитет по образованию руководствуется Федеральными закон</w:t>
      </w:r>
      <w:r>
        <w:rPr>
          <w:rFonts w:ascii="Times New Roman" w:hAnsi="Times New Roman" w:cs="Times New Roman"/>
          <w:sz w:val="24"/>
          <w:szCs w:val="24"/>
        </w:rPr>
        <w:t>ами от 25 июля 2002 года № 114-</w:t>
      </w:r>
      <w:r w:rsidRPr="006B3456">
        <w:rPr>
          <w:rFonts w:ascii="Times New Roman" w:hAnsi="Times New Roman" w:cs="Times New Roman"/>
          <w:sz w:val="24"/>
          <w:szCs w:val="24"/>
        </w:rPr>
        <w:t xml:space="preserve">ФЗ </w:t>
      </w:r>
      <w:r>
        <w:rPr>
          <w:rFonts w:ascii="Times New Roman" w:hAnsi="Times New Roman" w:cs="Times New Roman"/>
          <w:sz w:val="24"/>
          <w:szCs w:val="24"/>
        </w:rPr>
        <w:t xml:space="preserve">                                </w:t>
      </w:r>
      <w:r w:rsidRPr="006B3456">
        <w:rPr>
          <w:rFonts w:ascii="Times New Roman" w:hAnsi="Times New Roman" w:cs="Times New Roman"/>
          <w:sz w:val="24"/>
          <w:szCs w:val="24"/>
        </w:rPr>
        <w:t xml:space="preserve">«О противодействии экстремисткой деятельности», 29 декабря 2012 года № 273-ФЗ </w:t>
      </w:r>
      <w:r>
        <w:rPr>
          <w:rFonts w:ascii="Times New Roman" w:hAnsi="Times New Roman" w:cs="Times New Roman"/>
          <w:sz w:val="24"/>
          <w:szCs w:val="24"/>
        </w:rPr>
        <w:t xml:space="preserve">                </w:t>
      </w:r>
      <w:r w:rsidRPr="006B3456">
        <w:rPr>
          <w:rFonts w:ascii="Times New Roman" w:hAnsi="Times New Roman" w:cs="Times New Roman"/>
          <w:sz w:val="24"/>
          <w:szCs w:val="24"/>
        </w:rPr>
        <w:t>«Об образовании в Российской Федерации». На территории Белоярского района разработаны и реализуются:</w:t>
      </w:r>
    </w:p>
    <w:p w:rsidR="006B3456" w:rsidRPr="006B3456" w:rsidRDefault="006B3456" w:rsidP="006B3456">
      <w:pPr>
        <w:widowControl/>
        <w:autoSpaceDE/>
        <w:autoSpaceDN/>
        <w:adjustRightInd/>
        <w:ind w:firstLine="567"/>
        <w:jc w:val="both"/>
        <w:rPr>
          <w:rFonts w:ascii="Times New Roman" w:hAnsi="Times New Roman" w:cs="Times New Roman"/>
          <w:sz w:val="24"/>
          <w:szCs w:val="24"/>
        </w:rPr>
      </w:pPr>
      <w:r w:rsidRPr="006B3456">
        <w:rPr>
          <w:rFonts w:ascii="Times New Roman" w:hAnsi="Times New Roman" w:cs="Times New Roman"/>
          <w:noProof/>
          <w:sz w:val="24"/>
          <w:szCs w:val="24"/>
        </w:rPr>
        <w:t xml:space="preserve"> - </w:t>
      </w:r>
      <w:r w:rsidRPr="006B3456">
        <w:rPr>
          <w:rFonts w:ascii="Times New Roman" w:hAnsi="Times New Roman" w:cs="Times New Roman"/>
          <w:sz w:val="24"/>
          <w:szCs w:val="24"/>
        </w:rPr>
        <w:t>муниципальная программа Белоярского района «Развитие образования Белоярского района на 2014 – 2020 годы», утвержденная постановлением администрации Белоярского района от 9 декабря 2013 года № 1830;</w:t>
      </w:r>
    </w:p>
    <w:p w:rsidR="006B3456" w:rsidRPr="006B3456" w:rsidRDefault="006B3456" w:rsidP="006B3456">
      <w:pPr>
        <w:widowControl/>
        <w:autoSpaceDE/>
        <w:autoSpaceDN/>
        <w:adjustRightInd/>
        <w:ind w:firstLine="567"/>
        <w:jc w:val="both"/>
        <w:rPr>
          <w:rFonts w:ascii="Times New Roman" w:hAnsi="Times New Roman" w:cs="Times New Roman"/>
          <w:noProof/>
          <w:sz w:val="24"/>
          <w:szCs w:val="24"/>
        </w:rPr>
      </w:pPr>
      <w:r w:rsidRPr="006B3456">
        <w:rPr>
          <w:rFonts w:ascii="Times New Roman" w:hAnsi="Times New Roman" w:cs="Times New Roman"/>
          <w:noProof/>
          <w:sz w:val="24"/>
          <w:szCs w:val="24"/>
        </w:rPr>
        <w:t xml:space="preserve">- Комплексный план мероприятий по реализации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Белоярского района, социальную и культурную адаптацию мигрантов, профилактику межнациональных (межэтнических) конфликтов на 2016 год, утвержденный </w:t>
      </w:r>
      <w:r w:rsidRPr="006B3456">
        <w:rPr>
          <w:rFonts w:ascii="Times New Roman" w:hAnsi="Times New Roman" w:cs="Times New Roman"/>
          <w:sz w:val="24"/>
          <w:szCs w:val="24"/>
        </w:rPr>
        <w:t>р</w:t>
      </w:r>
      <w:r w:rsidRPr="006B3456">
        <w:rPr>
          <w:rFonts w:ascii="Times New Roman" w:hAnsi="Times New Roman" w:cs="Times New Roman"/>
          <w:noProof/>
          <w:sz w:val="24"/>
          <w:szCs w:val="24"/>
        </w:rPr>
        <w:t>аспоряжением администрации Белоярского района от 30 декабря 2015 года № 1621;</w:t>
      </w:r>
    </w:p>
    <w:p w:rsidR="006B3456" w:rsidRPr="006B3456" w:rsidRDefault="006B3456" w:rsidP="006B3456">
      <w:pPr>
        <w:widowControl/>
        <w:autoSpaceDE/>
        <w:autoSpaceDN/>
        <w:adjustRightInd/>
        <w:ind w:firstLine="567"/>
        <w:jc w:val="both"/>
        <w:rPr>
          <w:rFonts w:ascii="Times New Roman" w:hAnsi="Times New Roman" w:cs="Times New Roman"/>
          <w:sz w:val="24"/>
          <w:szCs w:val="24"/>
        </w:rPr>
      </w:pPr>
      <w:r w:rsidRPr="006B3456">
        <w:rPr>
          <w:rFonts w:ascii="Times New Roman" w:hAnsi="Times New Roman" w:cs="Times New Roman"/>
          <w:noProof/>
          <w:sz w:val="24"/>
          <w:szCs w:val="24"/>
        </w:rPr>
        <w:t xml:space="preserve">- Комплексный </w:t>
      </w:r>
      <w:r w:rsidRPr="006B3456">
        <w:rPr>
          <w:rFonts w:ascii="Times New Roman" w:hAnsi="Times New Roman" w:cs="Times New Roman"/>
          <w:sz w:val="24"/>
          <w:szCs w:val="24"/>
        </w:rPr>
        <w:t>план мероприятий по информационному противодействию терроризму в Белоярском районе на 2014-2018 годы, утвержденный председателем антитеррористической комиссии Белоярского района 3 марта 2014 года.</w:t>
      </w:r>
    </w:p>
    <w:p w:rsidR="006B3456" w:rsidRPr="006B3456" w:rsidRDefault="006B3456" w:rsidP="006B3456">
      <w:pPr>
        <w:widowControl/>
        <w:ind w:firstLine="708"/>
        <w:jc w:val="both"/>
        <w:rPr>
          <w:rFonts w:ascii="Times New Roman" w:hAnsi="Times New Roman" w:cs="Times New Roman"/>
          <w:bCs/>
          <w:sz w:val="24"/>
          <w:szCs w:val="24"/>
        </w:rPr>
      </w:pPr>
      <w:r w:rsidRPr="006B3456">
        <w:rPr>
          <w:rFonts w:ascii="Times New Roman" w:hAnsi="Times New Roman" w:cs="Times New Roman"/>
          <w:bCs/>
          <w:sz w:val="24"/>
        </w:rPr>
        <w:t>В муниципальную программу по развитию образования  и Комплексные планы включены мероприятия по формированию у подрастающего поколения уважительного отношения ко всем этносам и религиям.</w:t>
      </w:r>
    </w:p>
    <w:p w:rsidR="006B3456" w:rsidRPr="006B3456" w:rsidRDefault="006B3456" w:rsidP="006B3456">
      <w:pPr>
        <w:widowControl/>
        <w:autoSpaceDE/>
        <w:autoSpaceDN/>
        <w:adjustRightInd/>
        <w:ind w:firstLine="567"/>
        <w:jc w:val="both"/>
        <w:rPr>
          <w:rFonts w:ascii="Times New Roman" w:hAnsi="Times New Roman" w:cs="Times New Roman"/>
          <w:sz w:val="24"/>
          <w:szCs w:val="24"/>
        </w:rPr>
      </w:pPr>
      <w:r w:rsidRPr="006B3456">
        <w:rPr>
          <w:rFonts w:ascii="Times New Roman" w:hAnsi="Times New Roman" w:cs="Times New Roman"/>
          <w:sz w:val="24"/>
          <w:szCs w:val="24"/>
        </w:rPr>
        <w:t xml:space="preserve">Согласно закону РФ «Об образовании» (ст.28, п.3) образовательные организации содействуют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w:t>
      </w:r>
      <w:r w:rsidRPr="006B3456">
        <w:rPr>
          <w:rFonts w:ascii="Times New Roman" w:hAnsi="Times New Roman" w:cs="Times New Roman"/>
          <w:bCs/>
          <w:iCs/>
          <w:sz w:val="24"/>
          <w:szCs w:val="24"/>
        </w:rPr>
        <w:t>Образовательные учреждения координируют деятельность общественных (в том числе детских и молодежных) организаций (объединений), не запрещенных законом.</w:t>
      </w:r>
    </w:p>
    <w:p w:rsidR="006B3456" w:rsidRPr="006B3456" w:rsidRDefault="006B3456" w:rsidP="006B3456">
      <w:pPr>
        <w:widowControl/>
        <w:autoSpaceDE/>
        <w:autoSpaceDN/>
        <w:adjustRightInd/>
        <w:ind w:firstLine="567"/>
        <w:jc w:val="both"/>
        <w:rPr>
          <w:rFonts w:ascii="Times New Roman" w:hAnsi="Times New Roman" w:cs="Times New Roman"/>
          <w:bCs/>
          <w:iCs/>
          <w:sz w:val="24"/>
          <w:szCs w:val="24"/>
        </w:rPr>
      </w:pPr>
      <w:r w:rsidRPr="006B3456">
        <w:rPr>
          <w:rFonts w:ascii="Times New Roman" w:hAnsi="Times New Roman" w:cs="Times New Roman"/>
          <w:sz w:val="24"/>
          <w:szCs w:val="24"/>
        </w:rPr>
        <w:t xml:space="preserve">Фактов создания неформальных молодежных объединений и групп, по распространению экстремистских настроений, распространению материалов экстремистского содержания в учреждениях образования не зарегистрировано. </w:t>
      </w:r>
    </w:p>
    <w:p w:rsidR="006B3456" w:rsidRPr="006B3456" w:rsidRDefault="006B3456" w:rsidP="006B3456">
      <w:pPr>
        <w:widowControl/>
        <w:autoSpaceDE/>
        <w:autoSpaceDN/>
        <w:adjustRightInd/>
        <w:ind w:firstLine="567"/>
        <w:jc w:val="both"/>
        <w:rPr>
          <w:rFonts w:ascii="Times New Roman" w:hAnsi="Times New Roman" w:cs="Times New Roman"/>
          <w:sz w:val="24"/>
          <w:szCs w:val="24"/>
        </w:rPr>
      </w:pPr>
      <w:r w:rsidRPr="006B3456">
        <w:rPr>
          <w:rFonts w:ascii="Times New Roman" w:hAnsi="Times New Roman" w:cs="Times New Roman"/>
          <w:sz w:val="24"/>
          <w:szCs w:val="24"/>
        </w:rPr>
        <w:tab/>
        <w:t xml:space="preserve">Комитет по образованию совместно с образовательными учреждениями проводит целенаправленную профилактическую работу по </w:t>
      </w:r>
      <w:r w:rsidRPr="006B3456">
        <w:rPr>
          <w:rFonts w:ascii="Times New Roman" w:hAnsi="Times New Roman" w:cs="Times New Roman"/>
          <w:bCs/>
          <w:iCs/>
          <w:sz w:val="24"/>
          <w:szCs w:val="24"/>
        </w:rPr>
        <w:t xml:space="preserve">противодействию экстремизму, национализму и предупреждению межнациональных конфликтов. </w:t>
      </w:r>
    </w:p>
    <w:p w:rsidR="006B3456" w:rsidRPr="006B3456" w:rsidRDefault="006B3456" w:rsidP="006B3456">
      <w:pPr>
        <w:widowControl/>
        <w:autoSpaceDE/>
        <w:autoSpaceDN/>
        <w:adjustRightInd/>
        <w:jc w:val="both"/>
        <w:rPr>
          <w:rFonts w:ascii="Times New Roman" w:hAnsi="Times New Roman" w:cs="Times New Roman"/>
          <w:color w:val="000000"/>
          <w:sz w:val="24"/>
          <w:szCs w:val="24"/>
        </w:rPr>
      </w:pPr>
      <w:r w:rsidRPr="006B3456">
        <w:rPr>
          <w:rFonts w:ascii="Times New Roman" w:hAnsi="Times New Roman" w:cs="Times New Roman"/>
          <w:sz w:val="24"/>
          <w:szCs w:val="24"/>
        </w:rPr>
        <w:tab/>
        <w:t xml:space="preserve"> </w:t>
      </w:r>
      <w:proofErr w:type="gramStart"/>
      <w:r w:rsidRPr="006B3456">
        <w:rPr>
          <w:rFonts w:ascii="Times New Roman" w:hAnsi="Times New Roman" w:cs="Times New Roman"/>
          <w:sz w:val="24"/>
          <w:szCs w:val="24"/>
        </w:rPr>
        <w:t>В плане деятельности Комитета по образованию, а также в планах образовательных учреждений ежегодно планируются мероприятия (</w:t>
      </w:r>
      <w:r w:rsidRPr="006B3456">
        <w:rPr>
          <w:rFonts w:ascii="Times New Roman" w:hAnsi="Times New Roman" w:cs="Times New Roman"/>
          <w:color w:val="000000"/>
          <w:sz w:val="24"/>
          <w:szCs w:val="24"/>
        </w:rPr>
        <w:t xml:space="preserve">День солидарности в борьбе с терроризмом, </w:t>
      </w:r>
      <w:r w:rsidRPr="006B3456">
        <w:rPr>
          <w:rFonts w:ascii="Times New Roman" w:hAnsi="Times New Roman" w:cs="Times New Roman"/>
          <w:sz w:val="24"/>
          <w:szCs w:val="24"/>
        </w:rPr>
        <w:t>беседы по правовым основам, связанных с экстремизмом и национализмом, цикл занятий:</w:t>
      </w:r>
      <w:proofErr w:type="gramEnd"/>
      <w:r w:rsidRPr="006B3456">
        <w:rPr>
          <w:rFonts w:ascii="Times New Roman" w:hAnsi="Times New Roman" w:cs="Times New Roman"/>
          <w:sz w:val="24"/>
          <w:szCs w:val="24"/>
        </w:rPr>
        <w:t xml:space="preserve"> </w:t>
      </w:r>
      <w:proofErr w:type="gramStart"/>
      <w:r w:rsidRPr="006B3456">
        <w:rPr>
          <w:rFonts w:ascii="Times New Roman" w:hAnsi="Times New Roman" w:cs="Times New Roman"/>
          <w:sz w:val="24"/>
          <w:szCs w:val="24"/>
        </w:rPr>
        <w:t>«Я тоже всему миру нужен», «Я и моё окружение», «Россия – страна многонациональная», а</w:t>
      </w:r>
      <w:r w:rsidRPr="006B3456">
        <w:rPr>
          <w:rFonts w:ascii="Times New Roman" w:hAnsi="Times New Roman" w:cs="Times New Roman"/>
          <w:bCs/>
          <w:iCs/>
          <w:sz w:val="24"/>
          <w:szCs w:val="24"/>
        </w:rPr>
        <w:t>кция, посвященная Международному дню толерантности, месячник гражданско-правового воспитания, День народного единения, часы общения, родительские собрания по темам «Национализм и его негативные стороны», «Расовые предрассудки», «Культурное наследие» и т.п.), цель которых - воспитание толерантности у учащихся, профилактика экстремизма, национализма и конфликтов на религиозной почве.</w:t>
      </w:r>
      <w:proofErr w:type="gramEnd"/>
      <w:r w:rsidRPr="006B3456">
        <w:rPr>
          <w:rFonts w:ascii="Times New Roman" w:hAnsi="Times New Roman" w:cs="Times New Roman"/>
          <w:bCs/>
          <w:iCs/>
          <w:sz w:val="24"/>
          <w:szCs w:val="24"/>
        </w:rPr>
        <w:t xml:space="preserve"> Всего в среднем по каждому учреждению в течение года проходят более 50 мероприятий профилактической направленности со 100 % охватом детей.</w:t>
      </w:r>
    </w:p>
    <w:p w:rsidR="006B3456" w:rsidRPr="006B3456" w:rsidRDefault="006B3456" w:rsidP="006B3456">
      <w:pPr>
        <w:widowControl/>
        <w:autoSpaceDE/>
        <w:autoSpaceDN/>
        <w:adjustRightInd/>
        <w:ind w:firstLine="709"/>
        <w:jc w:val="both"/>
        <w:rPr>
          <w:rFonts w:ascii="Times New Roman" w:hAnsi="Times New Roman" w:cs="Times New Roman"/>
          <w:sz w:val="24"/>
          <w:szCs w:val="24"/>
        </w:rPr>
      </w:pPr>
      <w:r w:rsidRPr="006B3456">
        <w:rPr>
          <w:rFonts w:ascii="Times New Roman" w:hAnsi="Times New Roman" w:cs="Times New Roman"/>
          <w:sz w:val="24"/>
          <w:szCs w:val="24"/>
        </w:rPr>
        <w:t xml:space="preserve">Образовательными учреждениями принимаются меры по созданию условий, направленных на сохранение и укрепление физического и психического здоровья детей </w:t>
      </w:r>
      <w:r w:rsidRPr="006B3456">
        <w:rPr>
          <w:rFonts w:ascii="Times New Roman" w:hAnsi="Times New Roman" w:cs="Times New Roman"/>
          <w:sz w:val="24"/>
          <w:szCs w:val="24"/>
        </w:rPr>
        <w:lastRenderedPageBreak/>
        <w:t xml:space="preserve">средствами физической культуры и спорта. Ежегодно в Белоярском районе проводится свыше 40 физкультурно-массовых мероприятий, в которых принимают участие более 3000 детей. </w:t>
      </w:r>
    </w:p>
    <w:p w:rsidR="006B3456" w:rsidRPr="006B3456" w:rsidRDefault="006B3456" w:rsidP="006B3456">
      <w:pPr>
        <w:widowControl/>
        <w:tabs>
          <w:tab w:val="left" w:pos="540"/>
          <w:tab w:val="left" w:pos="720"/>
          <w:tab w:val="left" w:pos="1080"/>
        </w:tabs>
        <w:autoSpaceDE/>
        <w:autoSpaceDN/>
        <w:adjustRightInd/>
        <w:ind w:firstLine="709"/>
        <w:jc w:val="both"/>
        <w:rPr>
          <w:rFonts w:ascii="Times New Roman" w:hAnsi="Times New Roman" w:cs="Times New Roman"/>
          <w:sz w:val="24"/>
        </w:rPr>
      </w:pPr>
      <w:r w:rsidRPr="006B3456">
        <w:rPr>
          <w:rFonts w:ascii="Times New Roman" w:hAnsi="Times New Roman" w:cs="Times New Roman"/>
          <w:sz w:val="24"/>
        </w:rPr>
        <w:t xml:space="preserve">Немаловажное значение в профилактике по противодействию деятельности неформальных молодежных объединений и групп, распространению экстремистских настроений в молодежной среде играет деятельность Дворца детского (юношеского) творчества, детского (подросткового) центра. Они позволяют занять досуг детей возрастом от 6 до 18 лет. В кружках данных объединений </w:t>
      </w:r>
      <w:proofErr w:type="gramStart"/>
      <w:r w:rsidRPr="006B3456">
        <w:rPr>
          <w:rFonts w:ascii="Times New Roman" w:hAnsi="Times New Roman" w:cs="Times New Roman"/>
          <w:sz w:val="24"/>
        </w:rPr>
        <w:t>заняты</w:t>
      </w:r>
      <w:proofErr w:type="gramEnd"/>
      <w:r w:rsidRPr="006B3456">
        <w:rPr>
          <w:rFonts w:ascii="Times New Roman" w:hAnsi="Times New Roman" w:cs="Times New Roman"/>
          <w:sz w:val="24"/>
        </w:rPr>
        <w:t xml:space="preserve"> около 2500 детей, подростков и молодежи. Профилактические мероприятия проводятся систематически. Это различные мероприятия профилактической направленности: беседы, лекции, игровые программы, акции, районные конкурсы рисунков и плакатов, беседы, видео просмотры, деловые игры, а также ряд спортивных состязаний и конкурсов, которые пропагандируют здоровый образ жизни, отвлекая детей и подростков от влияния социально-опасных «элементов» общества. Вовлекая детей и подростков в активную творческую жизнь, педагоги дополнительного образования создают условия для формирования у них определенных жизненных ценностей, наполненных смыслом, позитивным стремлением.</w:t>
      </w:r>
    </w:p>
    <w:p w:rsidR="006B3456" w:rsidRPr="006B3456" w:rsidRDefault="006B3456" w:rsidP="006B3456">
      <w:pPr>
        <w:widowControl/>
        <w:autoSpaceDE/>
        <w:autoSpaceDN/>
        <w:adjustRightInd/>
        <w:jc w:val="both"/>
        <w:rPr>
          <w:rFonts w:ascii="Times New Roman" w:hAnsi="Times New Roman" w:cs="Times New Roman"/>
          <w:bCs/>
          <w:iCs/>
          <w:sz w:val="24"/>
          <w:szCs w:val="24"/>
        </w:rPr>
      </w:pPr>
      <w:r w:rsidRPr="006B3456">
        <w:rPr>
          <w:rFonts w:ascii="Times New Roman" w:hAnsi="Times New Roman" w:cs="Times New Roman"/>
          <w:bCs/>
          <w:iCs/>
          <w:sz w:val="24"/>
          <w:szCs w:val="24"/>
        </w:rPr>
        <w:tab/>
        <w:t xml:space="preserve">Во всех образовательных учреждениях одним из основных направлений деятельности является гражданско-патриотическое воспитание учащихся. В соответствии с программами и воспитательными планами образовательных учреждений проводятся классные часы, акции, лектории, конкурсы, соревнования и др. Ежегодно в январе-феврале проводится месячник оборонно-массовой и спортивной работы, посвященный Дню защитника Отечества, проводятся мероприятия ко Дню победы, Дню России со </w:t>
      </w:r>
      <w:r>
        <w:rPr>
          <w:rFonts w:ascii="Times New Roman" w:hAnsi="Times New Roman" w:cs="Times New Roman"/>
          <w:bCs/>
          <w:iCs/>
          <w:sz w:val="24"/>
          <w:szCs w:val="24"/>
        </w:rPr>
        <w:t xml:space="preserve">              </w:t>
      </w:r>
      <w:r w:rsidRPr="006B3456">
        <w:rPr>
          <w:rFonts w:ascii="Times New Roman" w:hAnsi="Times New Roman" w:cs="Times New Roman"/>
          <w:bCs/>
          <w:iCs/>
          <w:sz w:val="24"/>
          <w:szCs w:val="24"/>
        </w:rPr>
        <w:t>100 % охватом учащихся.</w:t>
      </w:r>
    </w:p>
    <w:p w:rsidR="006B3456" w:rsidRPr="006B3456" w:rsidRDefault="006B3456" w:rsidP="006B3456">
      <w:pPr>
        <w:widowControl/>
        <w:autoSpaceDE/>
        <w:autoSpaceDN/>
        <w:adjustRightInd/>
        <w:ind w:firstLine="708"/>
        <w:jc w:val="both"/>
        <w:rPr>
          <w:rFonts w:ascii="Times New Roman" w:hAnsi="Times New Roman" w:cs="Times New Roman"/>
          <w:sz w:val="24"/>
          <w:szCs w:val="24"/>
        </w:rPr>
      </w:pPr>
      <w:r w:rsidRPr="006B3456">
        <w:rPr>
          <w:rFonts w:ascii="Times New Roman" w:hAnsi="Times New Roman" w:cs="Times New Roman"/>
          <w:sz w:val="24"/>
          <w:szCs w:val="24"/>
        </w:rPr>
        <w:t xml:space="preserve">В образовательных учреждениях с педагогическими коллективами проводятся  рабочие совещания на тему противодействия экстремизму и терроризму. </w:t>
      </w:r>
    </w:p>
    <w:p w:rsidR="006B3456" w:rsidRPr="006B3456" w:rsidRDefault="006B3456" w:rsidP="006B3456">
      <w:pPr>
        <w:widowControl/>
        <w:autoSpaceDE/>
        <w:autoSpaceDN/>
        <w:adjustRightInd/>
        <w:ind w:firstLine="708"/>
        <w:jc w:val="both"/>
        <w:rPr>
          <w:rFonts w:ascii="Times New Roman" w:hAnsi="Times New Roman" w:cs="Times New Roman"/>
          <w:sz w:val="24"/>
          <w:szCs w:val="24"/>
        </w:rPr>
      </w:pPr>
      <w:proofErr w:type="gramStart"/>
      <w:r w:rsidRPr="006B3456">
        <w:rPr>
          <w:rFonts w:ascii="Times New Roman" w:hAnsi="Times New Roman" w:cs="Times New Roman"/>
          <w:sz w:val="24"/>
          <w:szCs w:val="24"/>
        </w:rPr>
        <w:t xml:space="preserve">Вопросы по данному направлению ежегодно рассматриваются на совещаниях заместителей директора по воспитательной работе, социальных педагогов общеобразовательных учреждений, заместителей директора по учебно-воспитательной работе учреждений дополнительного образования, проводимых Комитетом по образованию («Об эффективности </w:t>
      </w:r>
      <w:proofErr w:type="spellStart"/>
      <w:r w:rsidRPr="006B3456">
        <w:rPr>
          <w:rFonts w:ascii="Times New Roman" w:hAnsi="Times New Roman" w:cs="Times New Roman"/>
          <w:sz w:val="24"/>
          <w:szCs w:val="24"/>
        </w:rPr>
        <w:t>воспитательно</w:t>
      </w:r>
      <w:proofErr w:type="spellEnd"/>
      <w:r w:rsidRPr="006B3456">
        <w:rPr>
          <w:rFonts w:ascii="Times New Roman" w:hAnsi="Times New Roman" w:cs="Times New Roman"/>
          <w:sz w:val="24"/>
          <w:szCs w:val="24"/>
        </w:rPr>
        <w:t>-профилактической работы по предупреждению противоправных деяний несовершеннолетних, формированию правовой культуры обучающихся», «О противодействии экстремизму и терроризму, предпринимаемых мерах по противодействию религиозному экстремизму на территории Белоярского района», «Об организации работы</w:t>
      </w:r>
      <w:proofErr w:type="gramEnd"/>
      <w:r w:rsidRPr="006B3456">
        <w:rPr>
          <w:rFonts w:ascii="Times New Roman" w:hAnsi="Times New Roman" w:cs="Times New Roman"/>
          <w:sz w:val="24"/>
          <w:szCs w:val="24"/>
        </w:rPr>
        <w:t xml:space="preserve"> по профилактике правонарушений, преступлений и безнадзорности несовершеннолетних», «О реализации комплексного плана мероприятий по информационному противодействию терроризму в Белоярском районе на 2014-2018 годы», «Технологии формирования толерантности как средство противодействия экстремизму»). </w:t>
      </w:r>
    </w:p>
    <w:p w:rsidR="006B3456" w:rsidRPr="006B3456" w:rsidRDefault="006B3456" w:rsidP="006B3456">
      <w:pPr>
        <w:widowControl/>
        <w:autoSpaceDE/>
        <w:autoSpaceDN/>
        <w:adjustRightInd/>
        <w:ind w:firstLine="709"/>
        <w:jc w:val="both"/>
        <w:rPr>
          <w:rFonts w:ascii="Times New Roman" w:hAnsi="Times New Roman" w:cs="Times New Roman"/>
          <w:sz w:val="24"/>
          <w:szCs w:val="24"/>
        </w:rPr>
      </w:pPr>
      <w:r w:rsidRPr="006B3456">
        <w:rPr>
          <w:rFonts w:ascii="Times New Roman" w:hAnsi="Times New Roman" w:cs="Times New Roman"/>
          <w:sz w:val="24"/>
          <w:szCs w:val="24"/>
        </w:rPr>
        <w:t>Ежегодно в общеобразовательных учреждениях проводится мониторинг по выявлению в библиотечных фондах литературы экстремистского характера в соответствии с Федеральным списком экстремистских материалов. В библиотечных фондах образовательных учреждений Белоярского района литературы экстремистского характера не выявлено.</w:t>
      </w:r>
    </w:p>
    <w:p w:rsidR="006B3456" w:rsidRDefault="006B3456" w:rsidP="006B3456">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Также в</w:t>
      </w:r>
      <w:r w:rsidRPr="006B3456">
        <w:rPr>
          <w:rFonts w:ascii="Times New Roman" w:hAnsi="Times New Roman" w:cs="Times New Roman"/>
          <w:sz w:val="24"/>
          <w:szCs w:val="24"/>
        </w:rPr>
        <w:t xml:space="preserve"> образовательных учреждениях установлен и регулярно обновляется бесплатный персональный контент-фильтр типа </w:t>
      </w:r>
      <w:proofErr w:type="spellStart"/>
      <w:r w:rsidRPr="006B3456">
        <w:rPr>
          <w:rFonts w:ascii="Times New Roman" w:hAnsi="Times New Roman" w:cs="Times New Roman"/>
          <w:sz w:val="24"/>
          <w:szCs w:val="24"/>
        </w:rPr>
        <w:t>Internet</w:t>
      </w:r>
      <w:proofErr w:type="spellEnd"/>
      <w:r w:rsidRPr="006B3456">
        <w:rPr>
          <w:rFonts w:ascii="Times New Roman" w:hAnsi="Times New Roman" w:cs="Times New Roman"/>
          <w:sz w:val="24"/>
          <w:szCs w:val="24"/>
        </w:rPr>
        <w:t xml:space="preserve"> </w:t>
      </w:r>
      <w:proofErr w:type="spellStart"/>
      <w:r w:rsidRPr="006B3456">
        <w:rPr>
          <w:rFonts w:ascii="Times New Roman" w:hAnsi="Times New Roman" w:cs="Times New Roman"/>
          <w:sz w:val="24"/>
          <w:szCs w:val="24"/>
        </w:rPr>
        <w:t>Censor</w:t>
      </w:r>
      <w:proofErr w:type="spellEnd"/>
      <w:r w:rsidRPr="006B3456">
        <w:rPr>
          <w:rFonts w:ascii="Times New Roman" w:hAnsi="Times New Roman" w:cs="Times New Roman"/>
          <w:sz w:val="24"/>
          <w:szCs w:val="24"/>
        </w:rPr>
        <w:t xml:space="preserve"> на всех персональных компьютерах, имеющих доступ в сеть Интернет, настроен модуль «Ограничение доступа» (</w:t>
      </w:r>
      <w:proofErr w:type="spellStart"/>
      <w:r w:rsidRPr="006B3456">
        <w:rPr>
          <w:rFonts w:ascii="Times New Roman" w:hAnsi="Times New Roman" w:cs="Times New Roman"/>
          <w:sz w:val="24"/>
          <w:szCs w:val="24"/>
        </w:rPr>
        <w:t>Content</w:t>
      </w:r>
      <w:proofErr w:type="spellEnd"/>
      <w:r w:rsidRPr="006B3456">
        <w:rPr>
          <w:rFonts w:ascii="Times New Roman" w:hAnsi="Times New Roman" w:cs="Times New Roman"/>
          <w:sz w:val="24"/>
          <w:szCs w:val="24"/>
        </w:rPr>
        <w:t xml:space="preserve"> </w:t>
      </w:r>
      <w:proofErr w:type="spellStart"/>
      <w:r w:rsidRPr="006B3456">
        <w:rPr>
          <w:rFonts w:ascii="Times New Roman" w:hAnsi="Times New Roman" w:cs="Times New Roman"/>
          <w:sz w:val="24"/>
          <w:szCs w:val="24"/>
        </w:rPr>
        <w:t>Advisor</w:t>
      </w:r>
      <w:proofErr w:type="spellEnd"/>
      <w:r w:rsidRPr="006B3456">
        <w:rPr>
          <w:rFonts w:ascii="Times New Roman" w:hAnsi="Times New Roman" w:cs="Times New Roman"/>
          <w:sz w:val="24"/>
          <w:szCs w:val="24"/>
        </w:rPr>
        <w:t xml:space="preserve">), входящий в состав браузера </w:t>
      </w:r>
      <w:proofErr w:type="spellStart"/>
      <w:r w:rsidRPr="006B3456">
        <w:rPr>
          <w:rFonts w:ascii="Times New Roman" w:hAnsi="Times New Roman" w:cs="Times New Roman"/>
          <w:sz w:val="24"/>
          <w:szCs w:val="24"/>
        </w:rPr>
        <w:t>Internet</w:t>
      </w:r>
      <w:proofErr w:type="spellEnd"/>
      <w:r w:rsidRPr="006B3456">
        <w:rPr>
          <w:rFonts w:ascii="Times New Roman" w:hAnsi="Times New Roman" w:cs="Times New Roman"/>
          <w:sz w:val="24"/>
          <w:szCs w:val="24"/>
        </w:rPr>
        <w:t xml:space="preserve"> </w:t>
      </w:r>
      <w:proofErr w:type="spellStart"/>
      <w:r w:rsidRPr="006B3456">
        <w:rPr>
          <w:rFonts w:ascii="Times New Roman" w:hAnsi="Times New Roman" w:cs="Times New Roman"/>
          <w:sz w:val="24"/>
          <w:szCs w:val="24"/>
        </w:rPr>
        <w:t>Explorer</w:t>
      </w:r>
      <w:proofErr w:type="spellEnd"/>
      <w:r w:rsidRPr="006B3456">
        <w:rPr>
          <w:rFonts w:ascii="Times New Roman" w:hAnsi="Times New Roman" w:cs="Times New Roman"/>
          <w:sz w:val="24"/>
          <w:szCs w:val="24"/>
        </w:rPr>
        <w:t xml:space="preserve">. </w:t>
      </w:r>
      <w:proofErr w:type="gramStart"/>
      <w:r w:rsidRPr="006B3456">
        <w:rPr>
          <w:rFonts w:ascii="Times New Roman" w:hAnsi="Times New Roman" w:cs="Times New Roman"/>
          <w:sz w:val="24"/>
          <w:szCs w:val="24"/>
        </w:rPr>
        <w:t xml:space="preserve">При заключении договоров на оказание услуг доступа в сеть Интернет оговариваются условия для провайдера на фильтрацию контента сайтов по их содержимому, что не позволяет получить доступ к сайтам или услугам сети </w:t>
      </w:r>
      <w:hyperlink r:id="rId7" w:tooltip="Интернет" w:history="1">
        <w:r w:rsidRPr="006B3456">
          <w:rPr>
            <w:rFonts w:ascii="Times New Roman" w:hAnsi="Times New Roman" w:cs="Times New Roman"/>
            <w:sz w:val="24"/>
            <w:szCs w:val="24"/>
          </w:rPr>
          <w:t>Интернет</w:t>
        </w:r>
      </w:hyperlink>
      <w:r w:rsidRPr="006B3456">
        <w:rPr>
          <w:rFonts w:ascii="Times New Roman" w:hAnsi="Times New Roman" w:cs="Times New Roman"/>
          <w:sz w:val="24"/>
          <w:szCs w:val="24"/>
        </w:rPr>
        <w:t xml:space="preserve"> и блокирует сайты с содержимым, потенциально опасным для здоровья и психики и не совместимым с задачами образования и воспитания детей и подростков.</w:t>
      </w:r>
      <w:proofErr w:type="gramEnd"/>
    </w:p>
    <w:p w:rsidR="00E51E8A" w:rsidRPr="00E51E8A" w:rsidRDefault="00E51E8A" w:rsidP="00E51E8A">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lastRenderedPageBreak/>
        <w:t>В бюджетном учреждении профессионального образования Ханты-Мансийского автономного округа - Югры</w:t>
      </w:r>
      <w:r w:rsidRPr="00E51E8A">
        <w:rPr>
          <w:rFonts w:ascii="Times New Roman" w:hAnsi="Times New Roman" w:cs="Times New Roman"/>
          <w:sz w:val="24"/>
          <w:szCs w:val="24"/>
        </w:rPr>
        <w:t xml:space="preserve"> «Белоярский политехнический колледж» </w:t>
      </w:r>
      <w:r>
        <w:rPr>
          <w:rFonts w:ascii="Times New Roman" w:hAnsi="Times New Roman" w:cs="Times New Roman"/>
          <w:sz w:val="24"/>
          <w:szCs w:val="24"/>
        </w:rPr>
        <w:t xml:space="preserve">в </w:t>
      </w:r>
      <w:r w:rsidRPr="00E51E8A">
        <w:rPr>
          <w:rFonts w:ascii="Times New Roman" w:hAnsi="Times New Roman" w:cs="Times New Roman"/>
          <w:sz w:val="24"/>
          <w:szCs w:val="24"/>
        </w:rPr>
        <w:t>2017 год</w:t>
      </w:r>
      <w:r>
        <w:rPr>
          <w:rFonts w:ascii="Times New Roman" w:hAnsi="Times New Roman" w:cs="Times New Roman"/>
          <w:sz w:val="24"/>
          <w:szCs w:val="24"/>
        </w:rPr>
        <w:t>у</w:t>
      </w:r>
      <w:r w:rsidRPr="00E51E8A">
        <w:rPr>
          <w:rFonts w:ascii="Times New Roman" w:hAnsi="Times New Roman" w:cs="Times New Roman"/>
          <w:sz w:val="24"/>
          <w:szCs w:val="24"/>
        </w:rPr>
        <w:t xml:space="preserve"> были проведены следующие мероприятия, направленные на противодействие экстремизму, национализму и к</w:t>
      </w:r>
      <w:r>
        <w:rPr>
          <w:rFonts w:ascii="Times New Roman" w:hAnsi="Times New Roman" w:cs="Times New Roman"/>
          <w:sz w:val="24"/>
          <w:szCs w:val="24"/>
        </w:rPr>
        <w:t>онфликтам на религиозной почве:</w:t>
      </w:r>
    </w:p>
    <w:p w:rsidR="00E51E8A" w:rsidRPr="00E51E8A" w:rsidRDefault="00E51E8A" w:rsidP="00E51E8A">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ч</w:t>
      </w:r>
      <w:r w:rsidRPr="00E51E8A">
        <w:rPr>
          <w:rFonts w:ascii="Times New Roman" w:hAnsi="Times New Roman" w:cs="Times New Roman"/>
          <w:sz w:val="24"/>
          <w:szCs w:val="24"/>
        </w:rPr>
        <w:t>асы общения в группах «Виды ответственности за осуществление экстремистской деятельности» (февраль</w:t>
      </w:r>
      <w:r w:rsidR="00F679F3">
        <w:rPr>
          <w:rFonts w:ascii="Times New Roman" w:hAnsi="Times New Roman" w:cs="Times New Roman"/>
          <w:sz w:val="24"/>
          <w:szCs w:val="24"/>
        </w:rPr>
        <w:t xml:space="preserve"> 2017 г., охват - 260 человек);</w:t>
      </w:r>
    </w:p>
    <w:p w:rsidR="00E51E8A" w:rsidRPr="00E51E8A" w:rsidRDefault="00E51E8A" w:rsidP="00E51E8A">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в</w:t>
      </w:r>
      <w:r w:rsidRPr="00E51E8A">
        <w:rPr>
          <w:rFonts w:ascii="Times New Roman" w:hAnsi="Times New Roman" w:cs="Times New Roman"/>
          <w:sz w:val="24"/>
          <w:szCs w:val="24"/>
        </w:rPr>
        <w:t xml:space="preserve"> целях реализации и внедрения «Единой модели социально -</w:t>
      </w:r>
      <w:r>
        <w:rPr>
          <w:rFonts w:ascii="Times New Roman" w:hAnsi="Times New Roman" w:cs="Times New Roman"/>
          <w:sz w:val="24"/>
          <w:szCs w:val="24"/>
        </w:rPr>
        <w:t xml:space="preserve"> </w:t>
      </w:r>
      <w:proofErr w:type="spellStart"/>
      <w:r w:rsidRPr="00E51E8A">
        <w:rPr>
          <w:rFonts w:ascii="Times New Roman" w:hAnsi="Times New Roman" w:cs="Times New Roman"/>
          <w:sz w:val="24"/>
          <w:szCs w:val="24"/>
        </w:rPr>
        <w:t>сихологического</w:t>
      </w:r>
      <w:proofErr w:type="spellEnd"/>
      <w:r w:rsidRPr="00E51E8A">
        <w:rPr>
          <w:rFonts w:ascii="Times New Roman" w:hAnsi="Times New Roman" w:cs="Times New Roman"/>
          <w:sz w:val="24"/>
          <w:szCs w:val="24"/>
        </w:rPr>
        <w:t xml:space="preserve"> тестирования студентов, направленной на выявление и профилактику экстремистских проявлений в профессиональных образовательных организациях и образовательных организациях высшего образования» в марте 2017 года педагогами-психологами проведён мониторинговый социологический опрос (анкетирование) обучающихся (охват - 100 человек). Результат проведенного анкетирования - 97% респондентов положительно оцени</w:t>
      </w:r>
      <w:r>
        <w:rPr>
          <w:rFonts w:ascii="Times New Roman" w:hAnsi="Times New Roman" w:cs="Times New Roman"/>
          <w:sz w:val="24"/>
          <w:szCs w:val="24"/>
        </w:rPr>
        <w:t>вают состояние межнациональных/</w:t>
      </w:r>
      <w:r w:rsidRPr="00E51E8A">
        <w:rPr>
          <w:rFonts w:ascii="Times New Roman" w:hAnsi="Times New Roman" w:cs="Times New Roman"/>
          <w:sz w:val="24"/>
          <w:szCs w:val="24"/>
        </w:rPr>
        <w:t>межконфессиональных отношений в автономном округе. В ответах 3% респондентов отмечался социальный пессимизм. С данной категорией респондентов проведены индивидуальные консультации и соб</w:t>
      </w:r>
      <w:r w:rsidR="00F679F3">
        <w:rPr>
          <w:rFonts w:ascii="Times New Roman" w:hAnsi="Times New Roman" w:cs="Times New Roman"/>
          <w:sz w:val="24"/>
          <w:szCs w:val="24"/>
        </w:rPr>
        <w:t>еседования педагогов-психологов;</w:t>
      </w:r>
    </w:p>
    <w:p w:rsidR="00E51E8A" w:rsidRPr="00E51E8A" w:rsidRDefault="00E51E8A" w:rsidP="00E51E8A">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в</w:t>
      </w:r>
      <w:r w:rsidRPr="00E51E8A">
        <w:rPr>
          <w:rFonts w:ascii="Times New Roman" w:hAnsi="Times New Roman" w:cs="Times New Roman"/>
          <w:sz w:val="24"/>
          <w:szCs w:val="24"/>
        </w:rPr>
        <w:t xml:space="preserve"> марте 2017 года проведены групповые тренинги «Как противостоять пропаганде и агитации экстремизма» (охват - 60 человек). Памятки педагогов-психологов по данной тематике размещены на сай</w:t>
      </w:r>
      <w:r w:rsidR="00F679F3">
        <w:rPr>
          <w:rFonts w:ascii="Times New Roman" w:hAnsi="Times New Roman" w:cs="Times New Roman"/>
          <w:sz w:val="24"/>
          <w:szCs w:val="24"/>
        </w:rPr>
        <w:t>те образовательной организации;</w:t>
      </w:r>
    </w:p>
    <w:p w:rsidR="00E51E8A" w:rsidRPr="00E51E8A" w:rsidRDefault="00E51E8A" w:rsidP="00F679F3">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в</w:t>
      </w:r>
      <w:r w:rsidRPr="00E51E8A">
        <w:rPr>
          <w:rFonts w:ascii="Times New Roman" w:hAnsi="Times New Roman" w:cs="Times New Roman"/>
          <w:sz w:val="24"/>
          <w:szCs w:val="24"/>
        </w:rPr>
        <w:t xml:space="preserve"> м</w:t>
      </w:r>
      <w:r w:rsidR="00F679F3">
        <w:rPr>
          <w:rFonts w:ascii="Times New Roman" w:hAnsi="Times New Roman" w:cs="Times New Roman"/>
          <w:sz w:val="24"/>
          <w:szCs w:val="24"/>
        </w:rPr>
        <w:t>ае 2017 года проведена дискуссия</w:t>
      </w:r>
      <w:r w:rsidRPr="00E51E8A">
        <w:rPr>
          <w:rFonts w:ascii="Times New Roman" w:hAnsi="Times New Roman" w:cs="Times New Roman"/>
          <w:sz w:val="24"/>
          <w:szCs w:val="24"/>
        </w:rPr>
        <w:t xml:space="preserve"> «</w:t>
      </w:r>
      <w:proofErr w:type="spellStart"/>
      <w:r w:rsidRPr="00E51E8A">
        <w:rPr>
          <w:rFonts w:ascii="Times New Roman" w:hAnsi="Times New Roman" w:cs="Times New Roman"/>
          <w:sz w:val="24"/>
          <w:szCs w:val="24"/>
        </w:rPr>
        <w:t>Этноконфессиональные</w:t>
      </w:r>
      <w:proofErr w:type="spellEnd"/>
      <w:r w:rsidRPr="00E51E8A">
        <w:rPr>
          <w:rFonts w:ascii="Times New Roman" w:hAnsi="Times New Roman" w:cs="Times New Roman"/>
          <w:sz w:val="24"/>
          <w:szCs w:val="24"/>
        </w:rPr>
        <w:t xml:space="preserve"> отношения в современном обществе», в рамках дискуссии состоялся опрос студентов по опроснику, </w:t>
      </w:r>
      <w:proofErr w:type="gramStart"/>
      <w:r w:rsidRPr="00E51E8A">
        <w:rPr>
          <w:rFonts w:ascii="Times New Roman" w:hAnsi="Times New Roman" w:cs="Times New Roman"/>
          <w:sz w:val="24"/>
          <w:szCs w:val="24"/>
        </w:rPr>
        <w:t>включающему</w:t>
      </w:r>
      <w:proofErr w:type="gramEnd"/>
      <w:r w:rsidRPr="00E51E8A">
        <w:rPr>
          <w:rFonts w:ascii="Times New Roman" w:hAnsi="Times New Roman" w:cs="Times New Roman"/>
          <w:sz w:val="24"/>
          <w:szCs w:val="24"/>
        </w:rPr>
        <w:t xml:space="preserve"> блоки «Социальное самочувствие», «Этнокультурные отношения», «Лидерские </w:t>
      </w:r>
      <w:r w:rsidR="00F679F3">
        <w:rPr>
          <w:rFonts w:ascii="Times New Roman" w:hAnsi="Times New Roman" w:cs="Times New Roman"/>
          <w:sz w:val="24"/>
          <w:szCs w:val="24"/>
        </w:rPr>
        <w:t>качества» (охват - 100 человек);</w:t>
      </w:r>
    </w:p>
    <w:p w:rsidR="00E51E8A" w:rsidRPr="00E51E8A" w:rsidRDefault="00F679F3" w:rsidP="00F679F3">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к</w:t>
      </w:r>
      <w:r w:rsidR="00E51E8A" w:rsidRPr="00E51E8A">
        <w:rPr>
          <w:rFonts w:ascii="Times New Roman" w:hAnsi="Times New Roman" w:cs="Times New Roman"/>
          <w:sz w:val="24"/>
          <w:szCs w:val="24"/>
        </w:rPr>
        <w:t>лассные часы с инструктажем обучающихся на тему «Соблюдение мер антитеррористической безопасности в местах проведения массовых праздничных мероприятий» (ма</w:t>
      </w:r>
      <w:r>
        <w:rPr>
          <w:rFonts w:ascii="Times New Roman" w:hAnsi="Times New Roman" w:cs="Times New Roman"/>
          <w:sz w:val="24"/>
          <w:szCs w:val="24"/>
        </w:rPr>
        <w:t>й 2017 г.; охват - 270 человек);</w:t>
      </w:r>
    </w:p>
    <w:p w:rsidR="00E51E8A" w:rsidRPr="006B3456" w:rsidRDefault="00F679F3" w:rsidP="00E51E8A">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д</w:t>
      </w:r>
      <w:r w:rsidR="00E51E8A" w:rsidRPr="00E51E8A">
        <w:rPr>
          <w:rFonts w:ascii="Times New Roman" w:hAnsi="Times New Roman" w:cs="Times New Roman"/>
          <w:sz w:val="24"/>
          <w:szCs w:val="24"/>
        </w:rPr>
        <w:t xml:space="preserve">искуссионный клуб «Точка зрения» (созданный как дискуссионная площадка для обсуждения вопросов межнационального характера, информационного противодействия угрозам терроризма и экстремизма) в период с января по июнь 2017 года провёл 2 заседания на темы: «Как защитить молодёжь от экстремизма?» (февраль; охват - 30 человек), «Патриотизм и воспитание </w:t>
      </w:r>
      <w:proofErr w:type="gramStart"/>
      <w:r w:rsidR="00E51E8A" w:rsidRPr="00E51E8A">
        <w:rPr>
          <w:rFonts w:ascii="Times New Roman" w:hAnsi="Times New Roman" w:cs="Times New Roman"/>
          <w:sz w:val="24"/>
          <w:szCs w:val="24"/>
        </w:rPr>
        <w:t>национальной</w:t>
      </w:r>
      <w:proofErr w:type="gramEnd"/>
      <w:r w:rsidR="00E51E8A" w:rsidRPr="00E51E8A">
        <w:rPr>
          <w:rFonts w:ascii="Times New Roman" w:hAnsi="Times New Roman" w:cs="Times New Roman"/>
          <w:sz w:val="24"/>
          <w:szCs w:val="24"/>
        </w:rPr>
        <w:t xml:space="preserve"> </w:t>
      </w:r>
      <w:proofErr w:type="spellStart"/>
      <w:r w:rsidR="00E51E8A" w:rsidRPr="00E51E8A">
        <w:rPr>
          <w:rFonts w:ascii="Times New Roman" w:hAnsi="Times New Roman" w:cs="Times New Roman"/>
          <w:sz w:val="24"/>
          <w:szCs w:val="24"/>
        </w:rPr>
        <w:t>самоидентичности</w:t>
      </w:r>
      <w:proofErr w:type="spellEnd"/>
      <w:r w:rsidR="00E51E8A" w:rsidRPr="00E51E8A">
        <w:rPr>
          <w:rFonts w:ascii="Times New Roman" w:hAnsi="Times New Roman" w:cs="Times New Roman"/>
          <w:sz w:val="24"/>
          <w:szCs w:val="24"/>
        </w:rPr>
        <w:t xml:space="preserve"> в XXI веке» (апрель; охват - 27 человек).</w:t>
      </w:r>
    </w:p>
    <w:p w:rsidR="006B3456" w:rsidRDefault="006B3456" w:rsidP="006B3456">
      <w:pPr>
        <w:pStyle w:val="a3"/>
        <w:shd w:val="clear" w:color="auto" w:fill="FFFFFF"/>
        <w:spacing w:before="0" w:after="0"/>
        <w:ind w:firstLine="709"/>
        <w:jc w:val="both"/>
      </w:pPr>
      <w:r>
        <w:t>Учреждениями культуры как субъектами системы профилактики безнадзорности и правонарушений несовершеннолетних в целях противодействия экстремизму, национализму и конфликтам на религиозной почве приняты следующие меры:</w:t>
      </w:r>
    </w:p>
    <w:p w:rsidR="006B3456" w:rsidRDefault="006B3456" w:rsidP="006B3456">
      <w:pPr>
        <w:pStyle w:val="a3"/>
        <w:shd w:val="clear" w:color="auto" w:fill="FFFFFF"/>
        <w:spacing w:before="0" w:after="0"/>
        <w:ind w:firstLine="709"/>
        <w:jc w:val="both"/>
      </w:pPr>
      <w:r>
        <w:t xml:space="preserve">1. Организована деятельность рабочей группы по осуществлению мониторинга электронных средств массовой информации, печатной, аудио- и видеопродукции, Интернет – сайтов, с целью установления фактов распространения на территории Российской Федерации материалов экстремистского характера: </w:t>
      </w:r>
    </w:p>
    <w:p w:rsidR="006B3456" w:rsidRDefault="006B3456" w:rsidP="006B3456">
      <w:pPr>
        <w:pStyle w:val="a3"/>
        <w:shd w:val="clear" w:color="auto" w:fill="FFFFFF"/>
        <w:spacing w:before="0" w:after="0"/>
        <w:ind w:firstLine="709"/>
        <w:jc w:val="both"/>
      </w:pPr>
      <w:r>
        <w:t xml:space="preserve">- по выявлению в библиотечных фондах муниципальных </w:t>
      </w:r>
      <w:proofErr w:type="gramStart"/>
      <w:r>
        <w:t>учреждений культуры Белоярского района материалов экстремистского характера</w:t>
      </w:r>
      <w:proofErr w:type="gramEnd"/>
      <w:r>
        <w:t>;</w:t>
      </w:r>
    </w:p>
    <w:p w:rsidR="006B3456" w:rsidRDefault="006B3456" w:rsidP="006B3456">
      <w:pPr>
        <w:pStyle w:val="a3"/>
        <w:shd w:val="clear" w:color="auto" w:fill="FFFFFF"/>
        <w:spacing w:before="0" w:after="0"/>
        <w:ind w:firstLine="709"/>
        <w:jc w:val="both"/>
      </w:pPr>
      <w:r>
        <w:t>- по комплектованию библиотечных фондов Белоярской централизованной библиотечной системы и проведению экспертизы содержания литературы, поступающей в общедоступные библиотеки Белоярского района, на предмет экстремистской направленности;</w:t>
      </w:r>
    </w:p>
    <w:p w:rsidR="006B3456" w:rsidRDefault="006B3456" w:rsidP="006B3456">
      <w:pPr>
        <w:pStyle w:val="a3"/>
        <w:shd w:val="clear" w:color="auto" w:fill="FFFFFF"/>
        <w:spacing w:before="0" w:after="0"/>
        <w:ind w:firstLine="709"/>
        <w:jc w:val="both"/>
      </w:pPr>
      <w:r>
        <w:t>- по контролю доступности к сайтам с информацией, наносящей вред здоровью и развитию несовершеннолетних, работоспособности программного обеспечения «Интернет – цензор» при организации Центров общественного доступа (приказ №12-о от 04 марта 2013 года по МАУК Белоярского района «Белоярская ЦБС», приказ № 7 от 27 марта 2015 по МАУК Белоярского района «Этнокультурный центр»);</w:t>
      </w:r>
    </w:p>
    <w:p w:rsidR="006B3456" w:rsidRDefault="006B3456" w:rsidP="006B3456">
      <w:pPr>
        <w:pStyle w:val="a3"/>
        <w:shd w:val="clear" w:color="auto" w:fill="FFFFFF"/>
        <w:spacing w:before="0" w:after="0"/>
        <w:ind w:firstLine="709"/>
        <w:jc w:val="both"/>
      </w:pPr>
      <w:r>
        <w:lastRenderedPageBreak/>
        <w:t>- на всех сайтах учреждений культуры созданы разделы и вкладки «Безопасный Интернет» для учащихся и родителей, где размещены памятка «Контент-фильтр» и буклет «Интернет-безопасность»;</w:t>
      </w:r>
    </w:p>
    <w:p w:rsidR="006B3456" w:rsidRDefault="006B3456" w:rsidP="006B3456">
      <w:pPr>
        <w:pStyle w:val="a3"/>
        <w:shd w:val="clear" w:color="auto" w:fill="FFFFFF"/>
        <w:spacing w:before="0" w:after="0"/>
        <w:ind w:firstLine="709"/>
        <w:jc w:val="both"/>
      </w:pPr>
      <w:r>
        <w:t xml:space="preserve">- назначено ответственное лицо для организации работы с Федеральным списком экстремистских материалов, опубликованным на </w:t>
      </w:r>
      <w:proofErr w:type="gramStart"/>
      <w:r>
        <w:t>официальном</w:t>
      </w:r>
      <w:proofErr w:type="gramEnd"/>
      <w:r>
        <w:t xml:space="preserve"> веб-сайте Министерства юстиции РФ. </w:t>
      </w:r>
    </w:p>
    <w:p w:rsidR="006B3456" w:rsidRDefault="006B3456" w:rsidP="006B3456">
      <w:pPr>
        <w:pStyle w:val="a3"/>
        <w:shd w:val="clear" w:color="auto" w:fill="FFFFFF"/>
        <w:spacing w:before="0" w:after="0"/>
        <w:ind w:firstLine="709"/>
        <w:jc w:val="both"/>
      </w:pPr>
      <w:r>
        <w:t xml:space="preserve">2. В течение года проходят массовые мероприятия в целях недопущения молодежи в экстремистскую деятельность, воспитания толерантности и патриотизма, приобщения к занятию творчеством: </w:t>
      </w:r>
    </w:p>
    <w:p w:rsidR="006B3456" w:rsidRDefault="006B3456" w:rsidP="006B3456">
      <w:pPr>
        <w:pStyle w:val="a3"/>
        <w:shd w:val="clear" w:color="auto" w:fill="FFFFFF"/>
        <w:spacing w:before="0" w:after="0"/>
        <w:ind w:firstLine="709"/>
        <w:jc w:val="both"/>
      </w:pPr>
      <w:r>
        <w:t xml:space="preserve">- военно-патриотический фестиваль «Эхо войны»; </w:t>
      </w:r>
    </w:p>
    <w:p w:rsidR="006B3456" w:rsidRDefault="006B3456" w:rsidP="006B3456">
      <w:pPr>
        <w:pStyle w:val="a3"/>
        <w:shd w:val="clear" w:color="auto" w:fill="FFFFFF"/>
        <w:spacing w:before="0" w:after="0"/>
        <w:ind w:firstLine="709"/>
        <w:jc w:val="both"/>
      </w:pPr>
      <w:r>
        <w:t>-  социокультурная акция «</w:t>
      </w:r>
      <w:proofErr w:type="spellStart"/>
      <w:r>
        <w:t>Библионочь</w:t>
      </w:r>
      <w:proofErr w:type="spellEnd"/>
      <w:r>
        <w:t>»;</w:t>
      </w:r>
    </w:p>
    <w:p w:rsidR="006B3456" w:rsidRDefault="006B3456" w:rsidP="006B3456">
      <w:pPr>
        <w:pStyle w:val="a3"/>
        <w:shd w:val="clear" w:color="auto" w:fill="FFFFFF"/>
        <w:spacing w:before="0" w:after="0"/>
        <w:ind w:firstLine="709"/>
        <w:jc w:val="both"/>
      </w:pPr>
      <w:r>
        <w:t>- мероприятия к 72-летию Великой Победы;</w:t>
      </w:r>
    </w:p>
    <w:p w:rsidR="006B3456" w:rsidRDefault="006B3456" w:rsidP="006B3456">
      <w:pPr>
        <w:pStyle w:val="a3"/>
        <w:shd w:val="clear" w:color="auto" w:fill="FFFFFF"/>
        <w:spacing w:before="0" w:after="0"/>
        <w:ind w:firstLine="709"/>
        <w:jc w:val="both"/>
      </w:pPr>
      <w:r>
        <w:t>- цикл мероприятий к Международному дню семьи и ко Дню семьи, любви и верности;</w:t>
      </w:r>
    </w:p>
    <w:p w:rsidR="006B3456" w:rsidRDefault="006B3456" w:rsidP="006B3456">
      <w:pPr>
        <w:pStyle w:val="a3"/>
        <w:shd w:val="clear" w:color="auto" w:fill="FFFFFF"/>
        <w:spacing w:before="0" w:after="0"/>
        <w:ind w:firstLine="709"/>
        <w:jc w:val="both"/>
      </w:pPr>
      <w:r>
        <w:t>- Международная акция «Ночь музеев»;</w:t>
      </w:r>
    </w:p>
    <w:p w:rsidR="006B3456" w:rsidRDefault="006B3456" w:rsidP="006B3456">
      <w:pPr>
        <w:pStyle w:val="a3"/>
        <w:shd w:val="clear" w:color="auto" w:fill="FFFFFF"/>
        <w:spacing w:before="0" w:after="0"/>
        <w:ind w:firstLine="709"/>
        <w:jc w:val="both"/>
      </w:pPr>
      <w:r>
        <w:t>- Межрайонный фестиваль уличных культур «Время молодых» в п. Лыхма.</w:t>
      </w:r>
    </w:p>
    <w:p w:rsidR="006B3456" w:rsidRDefault="006B3456" w:rsidP="006B3456">
      <w:pPr>
        <w:pStyle w:val="a3"/>
        <w:shd w:val="clear" w:color="auto" w:fill="FFFFFF"/>
        <w:spacing w:before="0" w:after="0"/>
        <w:ind w:firstLine="709"/>
        <w:jc w:val="both"/>
      </w:pPr>
      <w:r>
        <w:t>3. Запланированы и проведены мероприятия в целях формирования у подростков и молодежи позитивного отношения к традициям и вероисповеданию представителей различных национальных сообществ:</w:t>
      </w:r>
    </w:p>
    <w:p w:rsidR="006B3456" w:rsidRDefault="006B3456" w:rsidP="006B3456">
      <w:pPr>
        <w:pStyle w:val="a3"/>
        <w:shd w:val="clear" w:color="auto" w:fill="FFFFFF"/>
        <w:spacing w:before="0" w:after="0"/>
        <w:ind w:firstLine="709"/>
        <w:jc w:val="both"/>
      </w:pPr>
      <w:proofErr w:type="gramStart"/>
      <w:r>
        <w:t xml:space="preserve">- традиционные национальные обрядовые праздники «Нарождение Луны», «День оленевода», «Медвежьи игрища», «Вороний день», «Праздник Трясогузки», «Петров день», «День рыбака» со спортивными состязаниями в национальных видах спорта, концертами, ярмарками; </w:t>
      </w:r>
      <w:proofErr w:type="gramEnd"/>
    </w:p>
    <w:p w:rsidR="006B3456" w:rsidRDefault="006B3456" w:rsidP="006B3456">
      <w:pPr>
        <w:pStyle w:val="a3"/>
        <w:shd w:val="clear" w:color="auto" w:fill="FFFFFF"/>
        <w:spacing w:before="0" w:after="0"/>
        <w:ind w:firstLine="709"/>
        <w:jc w:val="both"/>
      </w:pPr>
      <w:r>
        <w:t>- фестиваль национальных культур «Я люблю тебя, Россия!» с концертными программами национальных диаспор (12 июня);</w:t>
      </w:r>
    </w:p>
    <w:p w:rsidR="006B3456" w:rsidRDefault="006B3456" w:rsidP="006B3456">
      <w:pPr>
        <w:pStyle w:val="a3"/>
        <w:shd w:val="clear" w:color="auto" w:fill="FFFFFF"/>
        <w:spacing w:before="0" w:after="0"/>
        <w:ind w:firstLine="709"/>
        <w:jc w:val="both"/>
      </w:pPr>
      <w:r>
        <w:t>- районный фестиваль-конкурс детского национального костюма (в июне);</w:t>
      </w:r>
    </w:p>
    <w:p w:rsidR="00AC788F" w:rsidRDefault="006B3456" w:rsidP="006B3456">
      <w:pPr>
        <w:pStyle w:val="a3"/>
        <w:shd w:val="clear" w:color="auto" w:fill="FFFFFF"/>
        <w:spacing w:before="0" w:after="0"/>
        <w:ind w:firstLine="709"/>
        <w:jc w:val="both"/>
      </w:pPr>
      <w:r>
        <w:t>- цикл мероприятий, посвященных Международному дню коренных малочисленных народов мира (9 августа).</w:t>
      </w:r>
    </w:p>
    <w:p w:rsidR="006B3456" w:rsidRDefault="006B3456" w:rsidP="006B3456">
      <w:pPr>
        <w:widowControl/>
        <w:tabs>
          <w:tab w:val="left" w:pos="709"/>
        </w:tabs>
        <w:autoSpaceDE/>
        <w:autoSpaceDN/>
        <w:adjustRightInd/>
        <w:jc w:val="both"/>
        <w:rPr>
          <w:rFonts w:ascii="Times New Roman" w:hAnsi="Times New Roman" w:cs="Times New Roman"/>
          <w:bCs/>
          <w:iCs/>
          <w:sz w:val="24"/>
          <w:szCs w:val="24"/>
        </w:rPr>
      </w:pPr>
      <w:r>
        <w:rPr>
          <w:rFonts w:ascii="Times New Roman" w:hAnsi="Times New Roman" w:cs="Times New Roman"/>
          <w:bCs/>
          <w:iCs/>
          <w:sz w:val="24"/>
          <w:szCs w:val="24"/>
        </w:rPr>
        <w:tab/>
        <w:t>Также</w:t>
      </w:r>
      <w:r w:rsidRPr="006B3456">
        <w:rPr>
          <w:rFonts w:ascii="Times New Roman" w:hAnsi="Times New Roman" w:cs="Times New Roman"/>
          <w:bCs/>
          <w:iCs/>
          <w:sz w:val="24"/>
          <w:szCs w:val="24"/>
        </w:rPr>
        <w:t xml:space="preserve"> </w:t>
      </w:r>
      <w:proofErr w:type="gramStart"/>
      <w:r w:rsidRPr="006B3456">
        <w:rPr>
          <w:rFonts w:ascii="Times New Roman" w:hAnsi="Times New Roman" w:cs="Times New Roman"/>
          <w:bCs/>
          <w:iCs/>
          <w:sz w:val="24"/>
          <w:szCs w:val="24"/>
        </w:rPr>
        <w:t>целях</w:t>
      </w:r>
      <w:proofErr w:type="gramEnd"/>
      <w:r w:rsidRPr="006B3456">
        <w:rPr>
          <w:rFonts w:ascii="Times New Roman" w:hAnsi="Times New Roman" w:cs="Times New Roman"/>
          <w:bCs/>
          <w:iCs/>
          <w:sz w:val="24"/>
          <w:szCs w:val="24"/>
        </w:rPr>
        <w:t xml:space="preserve"> профилактики межнациональных (межэтнических) конфликтов,  несовершеннолетние привлекаются к участию  в спортивных, культурных и досуговых мероприятиях,</w:t>
      </w:r>
      <w:r>
        <w:rPr>
          <w:rFonts w:ascii="Times New Roman" w:hAnsi="Times New Roman" w:cs="Times New Roman"/>
          <w:bCs/>
          <w:iCs/>
          <w:sz w:val="24"/>
          <w:szCs w:val="24"/>
        </w:rPr>
        <w:t xml:space="preserve"> таких как:</w:t>
      </w:r>
      <w:r w:rsidRPr="006B3456">
        <w:rPr>
          <w:rFonts w:ascii="Times New Roman" w:hAnsi="Times New Roman" w:cs="Times New Roman"/>
          <w:bCs/>
          <w:iCs/>
          <w:sz w:val="24"/>
          <w:szCs w:val="24"/>
        </w:rPr>
        <w:t xml:space="preserve"> «Молодежная весна», фестивали КВН, интеллектуальные игры, социальные акции с участием представителей разных национальностей.</w:t>
      </w:r>
      <w:r>
        <w:rPr>
          <w:rFonts w:ascii="Times New Roman" w:hAnsi="Times New Roman" w:cs="Times New Roman"/>
          <w:bCs/>
          <w:iCs/>
          <w:sz w:val="24"/>
          <w:szCs w:val="24"/>
        </w:rPr>
        <w:t xml:space="preserve"> Д</w:t>
      </w:r>
      <w:r w:rsidRPr="006B3456">
        <w:rPr>
          <w:rFonts w:ascii="Times New Roman" w:hAnsi="Times New Roman" w:cs="Times New Roman"/>
          <w:bCs/>
          <w:iCs/>
          <w:sz w:val="24"/>
          <w:szCs w:val="24"/>
        </w:rPr>
        <w:t>ля них организуются допол</w:t>
      </w:r>
      <w:r>
        <w:rPr>
          <w:rFonts w:ascii="Times New Roman" w:hAnsi="Times New Roman" w:cs="Times New Roman"/>
          <w:bCs/>
          <w:iCs/>
          <w:sz w:val="24"/>
          <w:szCs w:val="24"/>
        </w:rPr>
        <w:t xml:space="preserve">нительные рабочие места на базе </w:t>
      </w:r>
      <w:r w:rsidRPr="006B3456">
        <w:rPr>
          <w:rFonts w:ascii="Times New Roman" w:hAnsi="Times New Roman" w:cs="Times New Roman"/>
          <w:bCs/>
          <w:iCs/>
          <w:sz w:val="24"/>
          <w:szCs w:val="24"/>
        </w:rPr>
        <w:t xml:space="preserve">МКУ «Молодежный центр «Спутник».  </w:t>
      </w:r>
      <w:r w:rsidR="00DA4966" w:rsidRPr="006B3456">
        <w:rPr>
          <w:rFonts w:ascii="Times New Roman" w:hAnsi="Times New Roman" w:cs="Times New Roman"/>
          <w:bCs/>
          <w:iCs/>
          <w:sz w:val="24"/>
          <w:szCs w:val="24"/>
        </w:rPr>
        <w:t>Методистами МКУ «Молодежный центр «Спутник» проводится планомерная работа, направленная на предотвращение нетерпимости и насилия в молодежной среде. Проводятся мероприятия, способствующие сплочению детей разных национальностей (конкурсные программы, викторины). За период с 01 января 2017 года по 01 августа 2017 года проведено15 мероприятий, в которых приняло участие 317 человек: познавательная программа «Русская пословица ко всему пригодится»  - ко Дню родного языка;  круглые столы на тему «Избирательная система РФ»; конкурсные программы: «Русская воинская доблесть» ко Дню защитника Отечества, «Народный календарь», Дню Победы, «Братские страны» (познавательное мероприятие ко Дню единения России и Белоруссии) и др.</w:t>
      </w:r>
    </w:p>
    <w:p w:rsidR="006B3456" w:rsidRPr="006B3456" w:rsidRDefault="006B3456" w:rsidP="006B3456">
      <w:pPr>
        <w:widowControl/>
        <w:tabs>
          <w:tab w:val="left" w:pos="709"/>
        </w:tabs>
        <w:autoSpaceDE/>
        <w:autoSpaceDN/>
        <w:adjustRightInd/>
        <w:jc w:val="both"/>
        <w:rPr>
          <w:rFonts w:ascii="Times New Roman" w:hAnsi="Times New Roman" w:cs="Times New Roman"/>
          <w:bCs/>
          <w:iCs/>
          <w:sz w:val="24"/>
          <w:szCs w:val="24"/>
        </w:rPr>
      </w:pPr>
      <w:r w:rsidRPr="006B3456">
        <w:rPr>
          <w:rFonts w:ascii="Times New Roman" w:hAnsi="Times New Roman" w:cs="Times New Roman"/>
          <w:bCs/>
          <w:iCs/>
          <w:sz w:val="24"/>
          <w:szCs w:val="24"/>
        </w:rPr>
        <w:tab/>
      </w:r>
      <w:r>
        <w:rPr>
          <w:rFonts w:ascii="Times New Roman" w:hAnsi="Times New Roman" w:cs="Times New Roman"/>
          <w:bCs/>
          <w:iCs/>
          <w:sz w:val="24"/>
          <w:szCs w:val="24"/>
        </w:rPr>
        <w:t>Ежегодно в</w:t>
      </w:r>
      <w:r w:rsidRPr="006B3456">
        <w:rPr>
          <w:rFonts w:ascii="Times New Roman" w:hAnsi="Times New Roman" w:cs="Times New Roman"/>
          <w:bCs/>
          <w:iCs/>
          <w:sz w:val="24"/>
          <w:szCs w:val="24"/>
        </w:rPr>
        <w:t xml:space="preserve"> феврале </w:t>
      </w:r>
      <w:r>
        <w:rPr>
          <w:rFonts w:ascii="Times New Roman" w:hAnsi="Times New Roman" w:cs="Times New Roman"/>
          <w:bCs/>
          <w:iCs/>
          <w:sz w:val="24"/>
          <w:szCs w:val="24"/>
        </w:rPr>
        <w:t xml:space="preserve">на территории </w:t>
      </w:r>
      <w:r w:rsidRPr="006B3456">
        <w:rPr>
          <w:rFonts w:ascii="Times New Roman" w:hAnsi="Times New Roman" w:cs="Times New Roman"/>
          <w:bCs/>
          <w:iCs/>
          <w:sz w:val="24"/>
          <w:szCs w:val="24"/>
        </w:rPr>
        <w:t>Белоярско</w:t>
      </w:r>
      <w:r>
        <w:rPr>
          <w:rFonts w:ascii="Times New Roman" w:hAnsi="Times New Roman" w:cs="Times New Roman"/>
          <w:bCs/>
          <w:iCs/>
          <w:sz w:val="24"/>
          <w:szCs w:val="24"/>
        </w:rPr>
        <w:t>го</w:t>
      </w:r>
      <w:r w:rsidRPr="006B3456">
        <w:rPr>
          <w:rFonts w:ascii="Times New Roman" w:hAnsi="Times New Roman" w:cs="Times New Roman"/>
          <w:bCs/>
          <w:iCs/>
          <w:sz w:val="24"/>
          <w:szCs w:val="24"/>
        </w:rPr>
        <w:t xml:space="preserve"> район</w:t>
      </w:r>
      <w:r>
        <w:rPr>
          <w:rFonts w:ascii="Times New Roman" w:hAnsi="Times New Roman" w:cs="Times New Roman"/>
          <w:bCs/>
          <w:iCs/>
          <w:sz w:val="24"/>
          <w:szCs w:val="24"/>
        </w:rPr>
        <w:t>а</w:t>
      </w:r>
      <w:r w:rsidRPr="006B3456">
        <w:rPr>
          <w:rFonts w:ascii="Times New Roman" w:hAnsi="Times New Roman" w:cs="Times New Roman"/>
          <w:bCs/>
          <w:iCs/>
          <w:sz w:val="24"/>
          <w:szCs w:val="24"/>
        </w:rPr>
        <w:t xml:space="preserve"> традиционно проводится районный конкурс программ и проектов по гражданско-патриотическому и духовно-нравственному воспитанию детей и молодежи. Конкурс проводится по следующим номинациям: «Проекты и программы, способствующие духовно-нравственному становлению и развитию детей и молодежи», «Перспективные проекты в сфере гражданско-патриотического воспитания (проекты, рассчитанные на короткий срок реализации)», «Программы и проекты, направленные на развитие </w:t>
      </w:r>
      <w:proofErr w:type="spellStart"/>
      <w:r w:rsidRPr="006B3456">
        <w:rPr>
          <w:rFonts w:ascii="Times New Roman" w:hAnsi="Times New Roman" w:cs="Times New Roman"/>
          <w:bCs/>
          <w:iCs/>
          <w:sz w:val="24"/>
          <w:szCs w:val="24"/>
        </w:rPr>
        <w:t>волонтерства</w:t>
      </w:r>
      <w:proofErr w:type="spellEnd"/>
      <w:r w:rsidRPr="006B3456">
        <w:rPr>
          <w:rFonts w:ascii="Times New Roman" w:hAnsi="Times New Roman" w:cs="Times New Roman"/>
          <w:bCs/>
          <w:iCs/>
          <w:sz w:val="24"/>
          <w:szCs w:val="24"/>
        </w:rPr>
        <w:t xml:space="preserve"> и добровольчества среди детей и молодежи». В конкурсе принимают участие представители молодежных общественных объединений  и организаций, учреждений культуры и молодежной политики. </w:t>
      </w:r>
    </w:p>
    <w:p w:rsidR="006B3456" w:rsidRPr="006B3456" w:rsidRDefault="006B3456" w:rsidP="006B3456">
      <w:pPr>
        <w:widowControl/>
        <w:tabs>
          <w:tab w:val="left" w:pos="709"/>
        </w:tabs>
        <w:autoSpaceDE/>
        <w:autoSpaceDN/>
        <w:adjustRightInd/>
        <w:jc w:val="both"/>
        <w:rPr>
          <w:rFonts w:ascii="Times New Roman" w:hAnsi="Times New Roman" w:cs="Times New Roman"/>
          <w:bCs/>
          <w:iCs/>
          <w:sz w:val="24"/>
          <w:szCs w:val="24"/>
        </w:rPr>
      </w:pPr>
      <w:r w:rsidRPr="006B3456">
        <w:rPr>
          <w:rFonts w:ascii="Times New Roman" w:hAnsi="Times New Roman" w:cs="Times New Roman"/>
          <w:bCs/>
          <w:iCs/>
          <w:sz w:val="24"/>
          <w:szCs w:val="24"/>
        </w:rPr>
        <w:lastRenderedPageBreak/>
        <w:tab/>
      </w:r>
      <w:proofErr w:type="gramStart"/>
      <w:r w:rsidRPr="006B3456">
        <w:rPr>
          <w:rFonts w:ascii="Times New Roman" w:hAnsi="Times New Roman" w:cs="Times New Roman"/>
          <w:bCs/>
          <w:iCs/>
          <w:sz w:val="24"/>
          <w:szCs w:val="24"/>
        </w:rPr>
        <w:t>В мае проводится целый блок мероприятий, посвященных Дню Победы: военно-спортивный конкурс «Пламя», военно-патриотический конкурс «Искра» среди команд образовательных учреждений г. Белоярский, социальная акция «Мы памяти дедов достойны» (адресные поздравления ветеранов), окружная акция «Спасибо за Победу», акция «Георгиевская лента», шествие Бессмертного полка.</w:t>
      </w:r>
      <w:proofErr w:type="gramEnd"/>
      <w:r w:rsidRPr="006B3456">
        <w:rPr>
          <w:rFonts w:ascii="Times New Roman" w:hAnsi="Times New Roman" w:cs="Times New Roman"/>
          <w:bCs/>
          <w:iCs/>
          <w:sz w:val="24"/>
          <w:szCs w:val="24"/>
        </w:rPr>
        <w:t xml:space="preserve"> Всего в мероприятиях принимает участие  более 4 000 человек. В молодежных клубах также проводятся волонтерские акции и историко-патриотические программы, в которых прин</w:t>
      </w:r>
      <w:r>
        <w:rPr>
          <w:rFonts w:ascii="Times New Roman" w:hAnsi="Times New Roman" w:cs="Times New Roman"/>
          <w:bCs/>
          <w:iCs/>
          <w:sz w:val="24"/>
          <w:szCs w:val="24"/>
        </w:rPr>
        <w:t>имают</w:t>
      </w:r>
      <w:r w:rsidRPr="006B3456">
        <w:rPr>
          <w:rFonts w:ascii="Times New Roman" w:hAnsi="Times New Roman" w:cs="Times New Roman"/>
          <w:bCs/>
          <w:iCs/>
          <w:sz w:val="24"/>
          <w:szCs w:val="24"/>
        </w:rPr>
        <w:t xml:space="preserve"> участие несовершеннолетние, в то</w:t>
      </w:r>
      <w:r>
        <w:rPr>
          <w:rFonts w:ascii="Times New Roman" w:hAnsi="Times New Roman" w:cs="Times New Roman"/>
          <w:bCs/>
          <w:iCs/>
          <w:sz w:val="24"/>
          <w:szCs w:val="24"/>
        </w:rPr>
        <w:t>м числе дети из семей, находящихся в социально опасном положении либо в трудной жизненной ситуации</w:t>
      </w:r>
      <w:r w:rsidRPr="006B3456">
        <w:rPr>
          <w:rFonts w:ascii="Times New Roman" w:hAnsi="Times New Roman" w:cs="Times New Roman"/>
          <w:bCs/>
          <w:iCs/>
          <w:sz w:val="24"/>
          <w:szCs w:val="24"/>
        </w:rPr>
        <w:t xml:space="preserve">. </w:t>
      </w:r>
    </w:p>
    <w:p w:rsidR="006B3456" w:rsidRPr="006B3456" w:rsidRDefault="006B3456" w:rsidP="006B3456">
      <w:pPr>
        <w:widowControl/>
        <w:tabs>
          <w:tab w:val="left" w:pos="709"/>
        </w:tabs>
        <w:autoSpaceDE/>
        <w:autoSpaceDN/>
        <w:adjustRightInd/>
        <w:ind w:firstLine="708"/>
        <w:jc w:val="both"/>
        <w:rPr>
          <w:rFonts w:ascii="Times New Roman" w:hAnsi="Times New Roman" w:cs="Times New Roman"/>
          <w:bCs/>
          <w:iCs/>
          <w:sz w:val="24"/>
          <w:szCs w:val="24"/>
        </w:rPr>
      </w:pPr>
      <w:r w:rsidRPr="006B3456">
        <w:rPr>
          <w:rFonts w:ascii="Times New Roman" w:hAnsi="Times New Roman" w:cs="Times New Roman"/>
          <w:bCs/>
          <w:iCs/>
          <w:sz w:val="24"/>
          <w:szCs w:val="24"/>
        </w:rPr>
        <w:t xml:space="preserve">26 мая 2017 года на территории </w:t>
      </w:r>
      <w:proofErr w:type="spellStart"/>
      <w:r w:rsidRPr="006B3456">
        <w:rPr>
          <w:rFonts w:ascii="Times New Roman" w:hAnsi="Times New Roman" w:cs="Times New Roman"/>
          <w:bCs/>
          <w:iCs/>
          <w:sz w:val="24"/>
          <w:szCs w:val="24"/>
        </w:rPr>
        <w:t>г</w:t>
      </w:r>
      <w:proofErr w:type="gramStart"/>
      <w:r w:rsidRPr="006B3456">
        <w:rPr>
          <w:rFonts w:ascii="Times New Roman" w:hAnsi="Times New Roman" w:cs="Times New Roman"/>
          <w:bCs/>
          <w:iCs/>
          <w:sz w:val="24"/>
          <w:szCs w:val="24"/>
        </w:rPr>
        <w:t>.Б</w:t>
      </w:r>
      <w:proofErr w:type="gramEnd"/>
      <w:r w:rsidRPr="006B3456">
        <w:rPr>
          <w:rFonts w:ascii="Times New Roman" w:hAnsi="Times New Roman" w:cs="Times New Roman"/>
          <w:bCs/>
          <w:iCs/>
          <w:sz w:val="24"/>
          <w:szCs w:val="24"/>
        </w:rPr>
        <w:t>елоярский</w:t>
      </w:r>
      <w:proofErr w:type="spellEnd"/>
      <w:r w:rsidRPr="006B3456">
        <w:rPr>
          <w:rFonts w:ascii="Times New Roman" w:hAnsi="Times New Roman" w:cs="Times New Roman"/>
          <w:bCs/>
          <w:iCs/>
          <w:sz w:val="24"/>
          <w:szCs w:val="24"/>
        </w:rPr>
        <w:t xml:space="preserve">  состоялась высадка «Аллеи дружбы». Акция призвана показать единство многонациональной палитры округа. </w:t>
      </w:r>
      <w:r w:rsidR="00DA4966">
        <w:rPr>
          <w:rFonts w:ascii="Times New Roman" w:hAnsi="Times New Roman" w:cs="Times New Roman"/>
          <w:bCs/>
          <w:iCs/>
          <w:sz w:val="24"/>
          <w:szCs w:val="24"/>
        </w:rPr>
        <w:t xml:space="preserve">                       В г. Белоярском было высажено </w:t>
      </w:r>
      <w:r w:rsidRPr="006B3456">
        <w:rPr>
          <w:rFonts w:ascii="Times New Roman" w:hAnsi="Times New Roman" w:cs="Times New Roman"/>
          <w:bCs/>
          <w:iCs/>
          <w:sz w:val="24"/>
          <w:szCs w:val="24"/>
        </w:rPr>
        <w:t>123 саженцев березы – по числу национальностей, проживающих в округе. Всего в акции приняло участие 80 человек.</w:t>
      </w:r>
    </w:p>
    <w:p w:rsidR="006B3456" w:rsidRPr="006B3456" w:rsidRDefault="006B3456" w:rsidP="006B3456">
      <w:pPr>
        <w:widowControl/>
        <w:tabs>
          <w:tab w:val="left" w:pos="709"/>
        </w:tabs>
        <w:autoSpaceDE/>
        <w:autoSpaceDN/>
        <w:adjustRightInd/>
        <w:ind w:firstLine="708"/>
        <w:jc w:val="both"/>
        <w:rPr>
          <w:rFonts w:ascii="Times New Roman" w:hAnsi="Times New Roman" w:cs="Times New Roman"/>
          <w:bCs/>
          <w:iCs/>
          <w:sz w:val="24"/>
          <w:szCs w:val="24"/>
        </w:rPr>
      </w:pPr>
      <w:r w:rsidRPr="006B3456">
        <w:rPr>
          <w:rFonts w:ascii="Times New Roman" w:hAnsi="Times New Roman" w:cs="Times New Roman"/>
          <w:bCs/>
          <w:iCs/>
          <w:sz w:val="24"/>
          <w:szCs w:val="24"/>
        </w:rPr>
        <w:t>20 июня 2017 года в ТРЦ «Оазис Плаза» состоялся старт акции по передаче часов «Эстафета часов с обратным отсчетом времени «Полгода до начала Всемирного фестиваля молодежи и студентов-2017». Количество участников акции 80 человек.</w:t>
      </w:r>
    </w:p>
    <w:p w:rsidR="006B3456" w:rsidRPr="006B3456" w:rsidRDefault="006B3456" w:rsidP="006B3456">
      <w:pPr>
        <w:widowControl/>
        <w:tabs>
          <w:tab w:val="left" w:pos="709"/>
        </w:tabs>
        <w:autoSpaceDE/>
        <w:autoSpaceDN/>
        <w:adjustRightInd/>
        <w:jc w:val="both"/>
        <w:rPr>
          <w:rFonts w:ascii="Times New Roman" w:hAnsi="Times New Roman" w:cs="Times New Roman"/>
          <w:bCs/>
          <w:iCs/>
          <w:sz w:val="24"/>
          <w:szCs w:val="24"/>
        </w:rPr>
      </w:pPr>
      <w:r w:rsidRPr="006B3456">
        <w:rPr>
          <w:rFonts w:ascii="Times New Roman" w:hAnsi="Times New Roman" w:cs="Times New Roman"/>
          <w:bCs/>
          <w:iCs/>
          <w:sz w:val="24"/>
          <w:szCs w:val="24"/>
        </w:rPr>
        <w:tab/>
        <w:t>В первых числах сентября провод</w:t>
      </w:r>
      <w:r w:rsidR="00DA4966">
        <w:rPr>
          <w:rFonts w:ascii="Times New Roman" w:hAnsi="Times New Roman" w:cs="Times New Roman"/>
          <w:bCs/>
          <w:iCs/>
          <w:sz w:val="24"/>
          <w:szCs w:val="24"/>
        </w:rPr>
        <w:t>и</w:t>
      </w:r>
      <w:r w:rsidRPr="006B3456">
        <w:rPr>
          <w:rFonts w:ascii="Times New Roman" w:hAnsi="Times New Roman" w:cs="Times New Roman"/>
          <w:bCs/>
          <w:iCs/>
          <w:sz w:val="24"/>
          <w:szCs w:val="24"/>
        </w:rPr>
        <w:t xml:space="preserve">тся митинг памяти, посвященный Дню солидарности в борьбе с терроризмом. В митинге принимают участие представители администрации Белоярского района, общественные религиозные, национальные и молодёжные организации, учащаяся молодежь, сотрудники правоохранительных органов, ветераны Великой Отечественной войны и локальных войн. </w:t>
      </w:r>
    </w:p>
    <w:p w:rsidR="006B3456" w:rsidRPr="006B3456" w:rsidRDefault="006B3456" w:rsidP="006B3456">
      <w:pPr>
        <w:widowControl/>
        <w:tabs>
          <w:tab w:val="left" w:pos="709"/>
        </w:tabs>
        <w:autoSpaceDE/>
        <w:autoSpaceDN/>
        <w:adjustRightInd/>
        <w:jc w:val="both"/>
        <w:rPr>
          <w:rFonts w:ascii="Times New Roman" w:hAnsi="Times New Roman" w:cs="Times New Roman"/>
          <w:bCs/>
          <w:iCs/>
          <w:sz w:val="24"/>
          <w:szCs w:val="24"/>
        </w:rPr>
      </w:pPr>
      <w:r w:rsidRPr="006B3456">
        <w:rPr>
          <w:rFonts w:ascii="Times New Roman" w:hAnsi="Times New Roman" w:cs="Times New Roman"/>
          <w:bCs/>
          <w:iCs/>
          <w:sz w:val="24"/>
          <w:szCs w:val="24"/>
        </w:rPr>
        <w:tab/>
        <w:t>Также проводится комплекс мероприятий, направленных на укрепление межнационального и межконфессионального согласия, в рамках реализации проекта «Спорт для всех» (с участием представителей различных национальностей и вероисповеданий). В соответстви</w:t>
      </w:r>
      <w:r w:rsidR="00DA4966">
        <w:rPr>
          <w:rFonts w:ascii="Times New Roman" w:hAnsi="Times New Roman" w:cs="Times New Roman"/>
          <w:bCs/>
          <w:iCs/>
          <w:sz w:val="24"/>
          <w:szCs w:val="24"/>
        </w:rPr>
        <w:t>е</w:t>
      </w:r>
      <w:r w:rsidRPr="006B3456">
        <w:rPr>
          <w:rFonts w:ascii="Times New Roman" w:hAnsi="Times New Roman" w:cs="Times New Roman"/>
          <w:bCs/>
          <w:iCs/>
          <w:sz w:val="24"/>
          <w:szCs w:val="24"/>
        </w:rPr>
        <w:t xml:space="preserve"> с календарным планом спортивно-массовых мероприятий Белоярского района на 2017 год, были проведены следующие мероприятия:</w:t>
      </w:r>
    </w:p>
    <w:p w:rsidR="006B3456" w:rsidRPr="006B3456" w:rsidRDefault="006B3456" w:rsidP="006B3456">
      <w:pPr>
        <w:widowControl/>
        <w:tabs>
          <w:tab w:val="left" w:pos="709"/>
        </w:tabs>
        <w:autoSpaceDE/>
        <w:autoSpaceDN/>
        <w:adjustRightInd/>
        <w:jc w:val="both"/>
        <w:rPr>
          <w:rFonts w:ascii="Times New Roman" w:hAnsi="Times New Roman" w:cs="Times New Roman"/>
          <w:bCs/>
          <w:iCs/>
          <w:sz w:val="24"/>
          <w:szCs w:val="24"/>
        </w:rPr>
      </w:pPr>
      <w:r w:rsidRPr="006B3456">
        <w:rPr>
          <w:rFonts w:ascii="Times New Roman" w:hAnsi="Times New Roman" w:cs="Times New Roman"/>
          <w:bCs/>
          <w:iCs/>
          <w:sz w:val="24"/>
          <w:szCs w:val="24"/>
        </w:rPr>
        <w:tab/>
        <w:t>- Первенство и Чемпионат Белоярского района по тайскому боксу, в котором приняло участие  79  спортсменов, 100 зрителей;</w:t>
      </w:r>
    </w:p>
    <w:p w:rsidR="006B3456" w:rsidRPr="006B3456" w:rsidRDefault="006B3456" w:rsidP="006B3456">
      <w:pPr>
        <w:widowControl/>
        <w:tabs>
          <w:tab w:val="left" w:pos="709"/>
        </w:tabs>
        <w:autoSpaceDE/>
        <w:autoSpaceDN/>
        <w:adjustRightInd/>
        <w:jc w:val="both"/>
        <w:rPr>
          <w:rFonts w:ascii="Times New Roman" w:hAnsi="Times New Roman" w:cs="Times New Roman"/>
          <w:bCs/>
          <w:iCs/>
          <w:sz w:val="24"/>
          <w:szCs w:val="24"/>
        </w:rPr>
      </w:pPr>
      <w:r w:rsidRPr="006B3456">
        <w:rPr>
          <w:rFonts w:ascii="Times New Roman" w:hAnsi="Times New Roman" w:cs="Times New Roman"/>
          <w:bCs/>
          <w:iCs/>
          <w:sz w:val="24"/>
          <w:szCs w:val="24"/>
        </w:rPr>
        <w:tab/>
        <w:t>- Первенство и Чемпионат Белоярского района по смешанным единоборствам, в котором приняло участие 54 участника, 100 зрителей;</w:t>
      </w:r>
    </w:p>
    <w:p w:rsidR="006B3456" w:rsidRPr="006B3456" w:rsidRDefault="006B3456" w:rsidP="006B3456">
      <w:pPr>
        <w:widowControl/>
        <w:tabs>
          <w:tab w:val="left" w:pos="709"/>
        </w:tabs>
        <w:autoSpaceDE/>
        <w:autoSpaceDN/>
        <w:adjustRightInd/>
        <w:jc w:val="both"/>
        <w:rPr>
          <w:rFonts w:ascii="Times New Roman" w:hAnsi="Times New Roman" w:cs="Times New Roman"/>
          <w:bCs/>
          <w:iCs/>
          <w:sz w:val="24"/>
          <w:szCs w:val="24"/>
        </w:rPr>
      </w:pPr>
      <w:r w:rsidRPr="006B3456">
        <w:rPr>
          <w:rFonts w:ascii="Times New Roman" w:hAnsi="Times New Roman" w:cs="Times New Roman"/>
          <w:bCs/>
          <w:iCs/>
          <w:sz w:val="24"/>
          <w:szCs w:val="24"/>
        </w:rPr>
        <w:tab/>
        <w:t xml:space="preserve">- Первенство Белоярского района </w:t>
      </w:r>
      <w:proofErr w:type="spellStart"/>
      <w:r w:rsidRPr="006B3456">
        <w:rPr>
          <w:rFonts w:ascii="Times New Roman" w:hAnsi="Times New Roman" w:cs="Times New Roman"/>
          <w:bCs/>
          <w:iCs/>
          <w:sz w:val="24"/>
          <w:szCs w:val="24"/>
        </w:rPr>
        <w:t>таэквон</w:t>
      </w:r>
      <w:proofErr w:type="spellEnd"/>
      <w:r w:rsidRPr="006B3456">
        <w:rPr>
          <w:rFonts w:ascii="Times New Roman" w:hAnsi="Times New Roman" w:cs="Times New Roman"/>
          <w:bCs/>
          <w:iCs/>
          <w:sz w:val="24"/>
          <w:szCs w:val="24"/>
        </w:rPr>
        <w:t>-до, приняло участие  80 спортсменов,   300 зрителей;</w:t>
      </w:r>
    </w:p>
    <w:p w:rsidR="006B3456" w:rsidRPr="006B3456" w:rsidRDefault="006B3456" w:rsidP="006B3456">
      <w:pPr>
        <w:widowControl/>
        <w:tabs>
          <w:tab w:val="left" w:pos="709"/>
        </w:tabs>
        <w:autoSpaceDE/>
        <w:autoSpaceDN/>
        <w:adjustRightInd/>
        <w:jc w:val="both"/>
        <w:rPr>
          <w:rFonts w:ascii="Times New Roman" w:hAnsi="Times New Roman" w:cs="Times New Roman"/>
          <w:bCs/>
          <w:iCs/>
          <w:sz w:val="24"/>
          <w:szCs w:val="24"/>
        </w:rPr>
      </w:pPr>
      <w:r w:rsidRPr="006B3456">
        <w:rPr>
          <w:rFonts w:ascii="Times New Roman" w:hAnsi="Times New Roman" w:cs="Times New Roman"/>
          <w:bCs/>
          <w:iCs/>
          <w:sz w:val="24"/>
          <w:szCs w:val="24"/>
        </w:rPr>
        <w:tab/>
        <w:t>- Первенство Белоярского района по каратэ, охват – 60 участников, 150 зрителей;</w:t>
      </w:r>
    </w:p>
    <w:p w:rsidR="006B3456" w:rsidRPr="006B3456" w:rsidRDefault="006B3456" w:rsidP="00DA4966">
      <w:pPr>
        <w:widowControl/>
        <w:tabs>
          <w:tab w:val="left" w:pos="709"/>
        </w:tabs>
        <w:autoSpaceDE/>
        <w:autoSpaceDN/>
        <w:adjustRightInd/>
        <w:jc w:val="both"/>
        <w:rPr>
          <w:rFonts w:ascii="Times New Roman" w:hAnsi="Times New Roman" w:cs="Times New Roman"/>
          <w:bCs/>
          <w:iCs/>
          <w:sz w:val="24"/>
          <w:szCs w:val="24"/>
        </w:rPr>
      </w:pPr>
      <w:r w:rsidRPr="006B3456">
        <w:rPr>
          <w:rFonts w:ascii="Times New Roman" w:hAnsi="Times New Roman" w:cs="Times New Roman"/>
          <w:bCs/>
          <w:iCs/>
          <w:sz w:val="24"/>
          <w:szCs w:val="24"/>
        </w:rPr>
        <w:tab/>
        <w:t xml:space="preserve">В ноябре запланировано проведение </w:t>
      </w:r>
      <w:r w:rsidRPr="006B3456">
        <w:rPr>
          <w:rFonts w:ascii="Times New Roman" w:hAnsi="Times New Roman" w:cs="Times New Roman"/>
          <w:bCs/>
          <w:iCs/>
          <w:sz w:val="24"/>
          <w:szCs w:val="24"/>
          <w:lang w:val="en-US"/>
        </w:rPr>
        <w:t>XV</w:t>
      </w:r>
      <w:r w:rsidRPr="006B3456">
        <w:rPr>
          <w:rFonts w:ascii="Times New Roman" w:hAnsi="Times New Roman" w:cs="Times New Roman"/>
          <w:bCs/>
          <w:iCs/>
          <w:sz w:val="24"/>
          <w:szCs w:val="24"/>
        </w:rPr>
        <w:t xml:space="preserve"> Кубка мира по боксу среди нефтяных стран, в котором примут участие спортсмены разных стран.</w:t>
      </w:r>
    </w:p>
    <w:p w:rsidR="00DA4966" w:rsidRDefault="00DA4966" w:rsidP="00DA4966">
      <w:pPr>
        <w:pStyle w:val="a3"/>
        <w:shd w:val="clear" w:color="auto" w:fill="FFFFFF"/>
        <w:spacing w:before="0" w:after="0"/>
        <w:ind w:firstLine="709"/>
        <w:jc w:val="both"/>
      </w:pPr>
      <w:r w:rsidRPr="00DA4966">
        <w:t xml:space="preserve">За I полугодие 2017 года в </w:t>
      </w:r>
      <w:r w:rsidRPr="00723C52">
        <w:rPr>
          <w:bCs/>
        </w:rPr>
        <w:t>бюджетно</w:t>
      </w:r>
      <w:r>
        <w:rPr>
          <w:bCs/>
        </w:rPr>
        <w:t>м</w:t>
      </w:r>
      <w:r w:rsidRPr="00723C52">
        <w:rPr>
          <w:bCs/>
        </w:rPr>
        <w:t xml:space="preserve"> учреждени</w:t>
      </w:r>
      <w:r>
        <w:rPr>
          <w:bCs/>
        </w:rPr>
        <w:t>и</w:t>
      </w:r>
      <w:r w:rsidRPr="00723C52">
        <w:rPr>
          <w:bCs/>
        </w:rPr>
        <w:t xml:space="preserve"> Ханты-Мансийского автономного округа - Югры «Комплексный центр социального обслуживания населения «Милосердие»</w:t>
      </w:r>
      <w:r>
        <w:rPr>
          <w:bCs/>
        </w:rPr>
        <w:t xml:space="preserve"> </w:t>
      </w:r>
      <w:r w:rsidRPr="00DA4966">
        <w:t xml:space="preserve"> проведено 27 мероприятий среди несовершеннолетних, находящихся на социальном обслуживании, направленных на предупреждение противодействия экстремизму, национализму и конфликтам на религиозной почве, в которых приняло участие 123 несовершеннолетних, 40 родителей (законных представителя)</w:t>
      </w:r>
      <w:r>
        <w:t xml:space="preserve">, а именно: </w:t>
      </w:r>
    </w:p>
    <w:p w:rsidR="00DA4966" w:rsidRDefault="00DA4966" w:rsidP="00DA4966">
      <w:pPr>
        <w:pStyle w:val="a3"/>
        <w:numPr>
          <w:ilvl w:val="0"/>
          <w:numId w:val="5"/>
        </w:numPr>
        <w:shd w:val="clear" w:color="auto" w:fill="FFFFFF"/>
        <w:spacing w:before="0" w:after="0"/>
        <w:jc w:val="both"/>
      </w:pPr>
      <w:r>
        <w:t>с целью формирования толерантных качеств личности и навыков культуры общения, проведены мероприятия, способствующие привитию навыков общения и поведения в конфликтной ситуации, налаживанию межличностных отношений                        (12 мероприятий, 77 несовершеннолетних): беседа «Добрые отношения с друзьями» - 15 несовершеннолетних); час общения «Дружба - это Я и Ты», «Я и мои друзья» - 2 занятия, 20 несовершеннолетних;</w:t>
      </w:r>
    </w:p>
    <w:p w:rsidR="00DA4966" w:rsidRDefault="00DA4966" w:rsidP="00DA4966">
      <w:pPr>
        <w:pStyle w:val="a3"/>
        <w:numPr>
          <w:ilvl w:val="0"/>
          <w:numId w:val="5"/>
        </w:numPr>
        <w:shd w:val="clear" w:color="auto" w:fill="FFFFFF"/>
        <w:spacing w:before="0" w:after="0"/>
        <w:jc w:val="both"/>
      </w:pPr>
      <w:r>
        <w:t>групповые занятия «Добро и зло», «Что такое толерантность?», «Жизненные ценности людей и толерантность», «Толерантность - дорога к миру», «Я и группа» - 5 занятий, 30 несовершеннолетних;</w:t>
      </w:r>
    </w:p>
    <w:p w:rsidR="00DA4966" w:rsidRDefault="00DA4966" w:rsidP="00DA4966">
      <w:pPr>
        <w:pStyle w:val="a3"/>
        <w:numPr>
          <w:ilvl w:val="0"/>
          <w:numId w:val="5"/>
        </w:numPr>
        <w:shd w:val="clear" w:color="auto" w:fill="FFFFFF"/>
        <w:spacing w:before="0" w:after="0"/>
        <w:jc w:val="both"/>
      </w:pPr>
      <w:r>
        <w:t>час этики «Путешествие по стране толерантности», «На планете толерантности» - 2 занятия, 11 несовершеннолетних;</w:t>
      </w:r>
    </w:p>
    <w:p w:rsidR="00DA4966" w:rsidRDefault="00DA4966" w:rsidP="00DA4966">
      <w:pPr>
        <w:pStyle w:val="a3"/>
        <w:numPr>
          <w:ilvl w:val="0"/>
          <w:numId w:val="5"/>
        </w:numPr>
        <w:shd w:val="clear" w:color="auto" w:fill="FFFFFF"/>
        <w:spacing w:before="0" w:after="0"/>
        <w:jc w:val="both"/>
      </w:pPr>
      <w:r>
        <w:lastRenderedPageBreak/>
        <w:t>игра «Толерантный марафон», «По станциям ко дню толерантности» - 2 мероприятия, 16 несовершеннолетних.</w:t>
      </w:r>
    </w:p>
    <w:p w:rsidR="00DA4966" w:rsidRDefault="00DA4966" w:rsidP="00DA4966">
      <w:pPr>
        <w:pStyle w:val="a3"/>
        <w:shd w:val="clear" w:color="auto" w:fill="FFFFFF"/>
        <w:spacing w:before="0" w:after="0"/>
        <w:ind w:firstLine="709"/>
        <w:jc w:val="both"/>
      </w:pPr>
      <w:r>
        <w:t>В целях формирования гражданского самосознания и уважения к национальным культурам разных народов проведены мероприятия, способствующие формированию чувства уважения друг к другу, к обычаям, традициям и культуре разных народов (8 мероприятий, 59 несовершеннолетних):</w:t>
      </w:r>
    </w:p>
    <w:p w:rsidR="00DA4966" w:rsidRDefault="00DA4966" w:rsidP="00DA4966">
      <w:pPr>
        <w:pStyle w:val="a3"/>
        <w:numPr>
          <w:ilvl w:val="0"/>
          <w:numId w:val="6"/>
        </w:numPr>
        <w:shd w:val="clear" w:color="auto" w:fill="FFFFFF"/>
        <w:spacing w:before="0" w:after="0"/>
        <w:jc w:val="both"/>
      </w:pPr>
      <w:proofErr w:type="gramStart"/>
      <w:r>
        <w:t>творческое занятие «Голубь мира» - 15 несовершеннолетних; час этики «Мы живем среди людей» - 11 несовершеннолетних; музыкальный час «Музыка народов мира» - 10 несовершеннолетних; групповые занятия «Толерантность - дорога к миру», «Я и группа», «День России» - 3 занятия, 38 несовершеннолетних;</w:t>
      </w:r>
      <w:proofErr w:type="gramEnd"/>
    </w:p>
    <w:p w:rsidR="00DA4966" w:rsidRDefault="00DA4966" w:rsidP="00DA4966">
      <w:pPr>
        <w:pStyle w:val="a3"/>
        <w:numPr>
          <w:ilvl w:val="0"/>
          <w:numId w:val="6"/>
        </w:numPr>
        <w:shd w:val="clear" w:color="auto" w:fill="FFFFFF"/>
        <w:spacing w:before="0" w:after="0"/>
        <w:jc w:val="both"/>
      </w:pPr>
      <w:r>
        <w:t>фотовыставка «Дружат дети на планете» - 10 несовершеннолетних; видео-экскурсия «История России - путь к толерантности» - 10 несовершеннолетних.</w:t>
      </w:r>
    </w:p>
    <w:p w:rsidR="00DA4966" w:rsidRDefault="00DA4966" w:rsidP="00DA4966">
      <w:pPr>
        <w:pStyle w:val="a3"/>
        <w:shd w:val="clear" w:color="auto" w:fill="FFFFFF"/>
        <w:spacing w:before="0" w:after="0"/>
        <w:ind w:firstLine="709"/>
        <w:jc w:val="both"/>
      </w:pPr>
      <w:r>
        <w:t>При взаимодействии с субъектами системы профилактики и безнадзорности несовершеннолетних организовано проведение мероприятий, направленных на формирование национальных традиций, повышение уровня духовно-нравственного воспитания подрастающего поколения и улучшения межличностных отношений среди несовершеннолетних:</w:t>
      </w:r>
    </w:p>
    <w:p w:rsidR="00DA4966" w:rsidRDefault="00DA4966" w:rsidP="00DA4966">
      <w:pPr>
        <w:pStyle w:val="a3"/>
        <w:numPr>
          <w:ilvl w:val="0"/>
          <w:numId w:val="7"/>
        </w:numPr>
        <w:shd w:val="clear" w:color="auto" w:fill="FFFFFF"/>
        <w:spacing w:before="0" w:after="0"/>
        <w:jc w:val="both"/>
      </w:pPr>
      <w:r>
        <w:t>встреча с представителями православной церкви «Добру откроются сердца» (25 несовершеннолетних);</w:t>
      </w:r>
    </w:p>
    <w:p w:rsidR="00DA4966" w:rsidRDefault="00DA4966" w:rsidP="00DA4966">
      <w:pPr>
        <w:pStyle w:val="a3"/>
        <w:numPr>
          <w:ilvl w:val="0"/>
          <w:numId w:val="7"/>
        </w:numPr>
        <w:shd w:val="clear" w:color="auto" w:fill="FFFFFF"/>
        <w:spacing w:before="0" w:after="0"/>
        <w:jc w:val="both"/>
      </w:pPr>
      <w:r>
        <w:t>праздничная программа «Праздник детства» с участием добровольцев Профсоюзного комитета «</w:t>
      </w:r>
      <w:proofErr w:type="spellStart"/>
      <w:r>
        <w:t>Сорумское</w:t>
      </w:r>
      <w:proofErr w:type="spellEnd"/>
      <w:r>
        <w:t xml:space="preserve"> ЛПУ МГ </w:t>
      </w:r>
      <w:proofErr w:type="spellStart"/>
      <w:r>
        <w:t>Газпромтрансгаз</w:t>
      </w:r>
      <w:proofErr w:type="spellEnd"/>
      <w:r>
        <w:t xml:space="preserve"> </w:t>
      </w:r>
      <w:proofErr w:type="spellStart"/>
      <w:r>
        <w:t>Югорск</w:t>
      </w:r>
      <w:proofErr w:type="spellEnd"/>
      <w:r>
        <w:t>» (35 несовершеннолетних);</w:t>
      </w:r>
    </w:p>
    <w:p w:rsidR="00DA4966" w:rsidRDefault="00DA4966" w:rsidP="00DA4966">
      <w:pPr>
        <w:pStyle w:val="a3"/>
        <w:numPr>
          <w:ilvl w:val="0"/>
          <w:numId w:val="7"/>
        </w:numPr>
        <w:shd w:val="clear" w:color="auto" w:fill="FFFFFF"/>
        <w:spacing w:before="0" w:after="0"/>
        <w:jc w:val="both"/>
      </w:pPr>
      <w:r>
        <w:t>акция «Твори добро» с волонтерами детского общественного объединения «Лидер» муниципального автономного учреждения дополнительного образования Белоярского района «Дворец детского (юношеского) творчества г. Белоярский» (30 несовершеннолетних);</w:t>
      </w:r>
    </w:p>
    <w:p w:rsidR="00DA4966" w:rsidRDefault="00DA4966" w:rsidP="00DA4966">
      <w:pPr>
        <w:pStyle w:val="a3"/>
        <w:numPr>
          <w:ilvl w:val="0"/>
          <w:numId w:val="7"/>
        </w:numPr>
        <w:shd w:val="clear" w:color="auto" w:fill="FFFFFF"/>
        <w:spacing w:before="0" w:after="0"/>
        <w:jc w:val="both"/>
      </w:pPr>
      <w:r>
        <w:t>участие в открытом городском фестивале национальных культур «Я люблю тебя Россия».</w:t>
      </w:r>
    </w:p>
    <w:p w:rsidR="00AC788F" w:rsidRDefault="00DA4966" w:rsidP="00DA4966">
      <w:pPr>
        <w:pStyle w:val="a3"/>
        <w:shd w:val="clear" w:color="auto" w:fill="FFFFFF"/>
        <w:spacing w:before="0" w:after="0"/>
        <w:ind w:firstLine="709"/>
        <w:jc w:val="both"/>
      </w:pPr>
      <w:r>
        <w:t>В результате проведенных мероприятий среди несовершеннолетних, находящихся на социальном обслуживании, конфликтов по проявлениям национальной и религиозной розни не выявлено.</w:t>
      </w:r>
    </w:p>
    <w:p w:rsidR="00CD1EAD" w:rsidRDefault="00CD1EAD" w:rsidP="00DA4966">
      <w:pPr>
        <w:pStyle w:val="a3"/>
        <w:shd w:val="clear" w:color="auto" w:fill="FFFFFF"/>
        <w:spacing w:before="0" w:after="0"/>
        <w:ind w:firstLine="708"/>
        <w:jc w:val="both"/>
      </w:pPr>
      <w:r>
        <w:t>На основании вышеизложенного, руководствуясь ст.11  Федерального Закона от 24 июня 1999 года «Об основах системы профилактики безнадзорности и правонарушений несовершеннолетних» № 120-ФЗ, Законом Ханты-Мансийского автономного округ</w:t>
      </w:r>
      <w:proofErr w:type="gramStart"/>
      <w:r>
        <w:t>а-</w:t>
      </w:r>
      <w:proofErr w:type="gramEnd"/>
      <w:r>
        <w:t xml:space="preserve"> Югры № 74 от 12 октября 2005 года «О комиссиях по делам несовершеннолетних в Ханты-Мансийском автономном округе-Югре и наделении органов местного самоуправления отдельными государственными полномочиями по образованию организации деятельности комиссий по делам несовершеннолетних и защите их прав»,  комиссия</w:t>
      </w:r>
    </w:p>
    <w:p w:rsidR="00737964" w:rsidRPr="00FC7AFA" w:rsidRDefault="00CD1EAD" w:rsidP="00FC7AFA">
      <w:pPr>
        <w:pStyle w:val="a3"/>
        <w:shd w:val="clear" w:color="auto" w:fill="FFFFFF"/>
        <w:spacing w:before="0" w:after="0"/>
        <w:jc w:val="center"/>
        <w:rPr>
          <w:b/>
        </w:rPr>
      </w:pPr>
      <w:r>
        <w:rPr>
          <w:b/>
        </w:rPr>
        <w:t>ПОСТАНОВИЛА:</w:t>
      </w:r>
    </w:p>
    <w:p w:rsidR="00397B06" w:rsidRPr="00397B06" w:rsidRDefault="00397B06" w:rsidP="00397B06">
      <w:pPr>
        <w:jc w:val="both"/>
        <w:rPr>
          <w:rFonts w:ascii="Times New Roman" w:hAnsi="Times New Roman" w:cs="Times New Roman"/>
          <w:bCs/>
          <w:sz w:val="24"/>
          <w:szCs w:val="24"/>
        </w:rPr>
      </w:pPr>
      <w:r w:rsidRPr="00397B06">
        <w:rPr>
          <w:rFonts w:ascii="Times New Roman" w:hAnsi="Times New Roman" w:cs="Times New Roman"/>
          <w:bCs/>
          <w:sz w:val="24"/>
          <w:szCs w:val="24"/>
        </w:rPr>
        <w:t xml:space="preserve">1. </w:t>
      </w:r>
      <w:proofErr w:type="gramStart"/>
      <w:r w:rsidRPr="00397B06">
        <w:rPr>
          <w:rFonts w:ascii="Times New Roman" w:hAnsi="Times New Roman" w:cs="Times New Roman"/>
          <w:bCs/>
          <w:sz w:val="24"/>
          <w:szCs w:val="24"/>
        </w:rPr>
        <w:t xml:space="preserve">Информацию </w:t>
      </w:r>
      <w:r w:rsidR="00F679F3" w:rsidRPr="00F679F3">
        <w:rPr>
          <w:rFonts w:ascii="Times New Roman" w:hAnsi="Times New Roman" w:cs="Times New Roman"/>
          <w:bCs/>
          <w:sz w:val="24"/>
          <w:szCs w:val="24"/>
        </w:rPr>
        <w:t xml:space="preserve">начальника ОДН ОМВД России по Белоярскому району, майора полиции Андреевой В.Г., заместителя председателя Комитета  по образованию администрации Белоярского района Никитина А.В.,  заместителя директора по производственному обучению  Бюджетного учреждения профессионального образования ХМАО-Югры «Белоярский политехнический колледж» </w:t>
      </w:r>
      <w:proofErr w:type="spellStart"/>
      <w:r w:rsidR="00F679F3" w:rsidRPr="00F679F3">
        <w:rPr>
          <w:rFonts w:ascii="Times New Roman" w:hAnsi="Times New Roman" w:cs="Times New Roman"/>
          <w:bCs/>
          <w:sz w:val="24"/>
          <w:szCs w:val="24"/>
        </w:rPr>
        <w:t>Гапончиковой</w:t>
      </w:r>
      <w:proofErr w:type="spellEnd"/>
      <w:r w:rsidR="00F679F3" w:rsidRPr="00F679F3">
        <w:rPr>
          <w:rFonts w:ascii="Times New Roman" w:hAnsi="Times New Roman" w:cs="Times New Roman"/>
          <w:bCs/>
          <w:sz w:val="24"/>
          <w:szCs w:val="24"/>
        </w:rPr>
        <w:t xml:space="preserve"> Л.В., председателя Комитета по делам молодежи,  физической  культуры  и  спорта администрации Белоярского района </w:t>
      </w:r>
      <w:proofErr w:type="spellStart"/>
      <w:r w:rsidR="00F679F3" w:rsidRPr="00F679F3">
        <w:rPr>
          <w:rFonts w:ascii="Times New Roman" w:hAnsi="Times New Roman" w:cs="Times New Roman"/>
          <w:bCs/>
          <w:sz w:val="24"/>
          <w:szCs w:val="24"/>
        </w:rPr>
        <w:t>Майборода</w:t>
      </w:r>
      <w:proofErr w:type="spellEnd"/>
      <w:r w:rsidR="00F679F3" w:rsidRPr="00F679F3">
        <w:rPr>
          <w:rFonts w:ascii="Times New Roman" w:hAnsi="Times New Roman" w:cs="Times New Roman"/>
          <w:bCs/>
          <w:sz w:val="24"/>
          <w:szCs w:val="24"/>
        </w:rPr>
        <w:t xml:space="preserve"> А.В., заместителя председателя Комитета по культуре</w:t>
      </w:r>
      <w:proofErr w:type="gramEnd"/>
      <w:r w:rsidR="00F679F3" w:rsidRPr="00F679F3">
        <w:rPr>
          <w:rFonts w:ascii="Times New Roman" w:hAnsi="Times New Roman" w:cs="Times New Roman"/>
          <w:bCs/>
          <w:sz w:val="24"/>
          <w:szCs w:val="24"/>
        </w:rPr>
        <w:t xml:space="preserve"> администрации Белоярского района  Аксеновой Т.Н., директора бюджетного учреждения Ханты-Мансийского автономного округа - Югры «Комплексный центр социального обслуживания населения «Милосердие» </w:t>
      </w:r>
      <w:proofErr w:type="spellStart"/>
      <w:r w:rsidR="00F679F3" w:rsidRPr="00F679F3">
        <w:rPr>
          <w:rFonts w:ascii="Times New Roman" w:hAnsi="Times New Roman" w:cs="Times New Roman"/>
          <w:bCs/>
          <w:sz w:val="24"/>
          <w:szCs w:val="24"/>
        </w:rPr>
        <w:t>Мулюковой</w:t>
      </w:r>
      <w:proofErr w:type="spellEnd"/>
      <w:r w:rsidR="00F679F3" w:rsidRPr="00F679F3">
        <w:rPr>
          <w:rFonts w:ascii="Times New Roman" w:hAnsi="Times New Roman" w:cs="Times New Roman"/>
          <w:bCs/>
          <w:sz w:val="24"/>
          <w:szCs w:val="24"/>
        </w:rPr>
        <w:t xml:space="preserve"> М.А. </w:t>
      </w:r>
      <w:r w:rsidRPr="00397B06">
        <w:rPr>
          <w:rFonts w:ascii="Times New Roman" w:hAnsi="Times New Roman" w:cs="Times New Roman"/>
          <w:bCs/>
          <w:sz w:val="24"/>
          <w:szCs w:val="24"/>
        </w:rPr>
        <w:t xml:space="preserve">«О мерах, принимаемых субъектами системы профилактики безнадзорности и правонарушений несовершеннолетних по противодействию экстремизму, национализму и конфликтам на </w:t>
      </w:r>
      <w:r w:rsidRPr="00397B06">
        <w:rPr>
          <w:rFonts w:ascii="Times New Roman" w:hAnsi="Times New Roman" w:cs="Times New Roman"/>
          <w:bCs/>
          <w:sz w:val="24"/>
          <w:szCs w:val="24"/>
        </w:rPr>
        <w:lastRenderedPageBreak/>
        <w:t>религиозной почве», принять к сведению.</w:t>
      </w:r>
    </w:p>
    <w:p w:rsidR="00397B06" w:rsidRPr="00397B06" w:rsidRDefault="00397B06" w:rsidP="00397B06">
      <w:pPr>
        <w:jc w:val="both"/>
        <w:rPr>
          <w:rFonts w:ascii="Times New Roman" w:hAnsi="Times New Roman" w:cs="Times New Roman"/>
          <w:bCs/>
          <w:sz w:val="24"/>
          <w:szCs w:val="24"/>
        </w:rPr>
      </w:pPr>
      <w:r w:rsidRPr="00397B06">
        <w:rPr>
          <w:rFonts w:ascii="Times New Roman" w:hAnsi="Times New Roman" w:cs="Times New Roman"/>
          <w:bCs/>
          <w:sz w:val="24"/>
          <w:szCs w:val="24"/>
        </w:rPr>
        <w:t xml:space="preserve">2. Признать работу </w:t>
      </w:r>
      <w:r w:rsidRPr="00397B06">
        <w:rPr>
          <w:rFonts w:ascii="Times New Roman" w:hAnsi="Times New Roman" w:cs="Times New Roman"/>
          <w:bCs/>
          <w:color w:val="000000"/>
          <w:spacing w:val="-2"/>
          <w:sz w:val="24"/>
          <w:szCs w:val="24"/>
        </w:rPr>
        <w:t>субъектов системы профилактики безнадзорности и правонарушений несовершеннолетних по противодействию экстремизму, национализму и конфликтам на религиозной почве на территории Белоярского района удовлетворительной, в связи с отсутствием преступлений экстремистской направленности, совершённых несовершеннолетними и  конфликтов на межнациональной и религиозной основе на территории Белоярского района среди молодежи.</w:t>
      </w:r>
    </w:p>
    <w:p w:rsidR="00397B06" w:rsidRDefault="00397B06" w:rsidP="00397B06">
      <w:pPr>
        <w:jc w:val="both"/>
        <w:rPr>
          <w:rFonts w:ascii="Times New Roman" w:hAnsi="Times New Roman" w:cs="Times New Roman"/>
          <w:bCs/>
          <w:sz w:val="24"/>
          <w:szCs w:val="24"/>
        </w:rPr>
      </w:pPr>
      <w:r w:rsidRPr="00397B06">
        <w:rPr>
          <w:rFonts w:ascii="Times New Roman" w:hAnsi="Times New Roman" w:cs="Times New Roman"/>
          <w:bCs/>
          <w:sz w:val="24"/>
          <w:szCs w:val="24"/>
        </w:rPr>
        <w:t>3. Отделу  по  организации  деятельности   территориальной   комиссии   по  делам несовершеннолетних  и защите  их  прав  при  администрации Белоярского района (</w:t>
      </w:r>
      <w:proofErr w:type="spellStart"/>
      <w:r w:rsidRPr="00397B06">
        <w:rPr>
          <w:rFonts w:ascii="Times New Roman" w:hAnsi="Times New Roman" w:cs="Times New Roman"/>
          <w:bCs/>
          <w:sz w:val="24"/>
          <w:szCs w:val="24"/>
        </w:rPr>
        <w:t>Козыренко</w:t>
      </w:r>
      <w:proofErr w:type="spellEnd"/>
      <w:r w:rsidRPr="00397B06">
        <w:rPr>
          <w:rFonts w:ascii="Times New Roman" w:hAnsi="Times New Roman" w:cs="Times New Roman"/>
          <w:bCs/>
          <w:sz w:val="24"/>
          <w:szCs w:val="24"/>
        </w:rPr>
        <w:t xml:space="preserve"> И.В.): </w:t>
      </w:r>
    </w:p>
    <w:p w:rsidR="00397B06" w:rsidRPr="00397B06" w:rsidRDefault="00397B06" w:rsidP="00397B06">
      <w:pPr>
        <w:ind w:firstLine="708"/>
        <w:jc w:val="both"/>
        <w:rPr>
          <w:rFonts w:ascii="Times New Roman" w:hAnsi="Times New Roman" w:cs="Times New Roman"/>
          <w:bCs/>
          <w:sz w:val="24"/>
          <w:szCs w:val="24"/>
        </w:rPr>
      </w:pPr>
      <w:r>
        <w:rPr>
          <w:rFonts w:ascii="Times New Roman" w:hAnsi="Times New Roman" w:cs="Times New Roman"/>
          <w:bCs/>
          <w:sz w:val="24"/>
          <w:szCs w:val="24"/>
        </w:rPr>
        <w:t>3.1. В</w:t>
      </w:r>
      <w:r w:rsidRPr="00397B06">
        <w:rPr>
          <w:rFonts w:ascii="Times New Roman" w:hAnsi="Times New Roman" w:cs="Times New Roman"/>
          <w:bCs/>
          <w:sz w:val="24"/>
          <w:szCs w:val="24"/>
        </w:rPr>
        <w:t>ключить в план территориальной комиссии по делам несовершеннолетних и защите их прав на 2018 год рассмотрение вопроса «О мерах, принимаемых субъектами системы профилактики безнадзорности и правонарушений несовершеннолетних по противодействию экстремизму, национализму и конфли</w:t>
      </w:r>
      <w:r>
        <w:rPr>
          <w:rFonts w:ascii="Times New Roman" w:hAnsi="Times New Roman" w:cs="Times New Roman"/>
          <w:bCs/>
          <w:sz w:val="24"/>
          <w:szCs w:val="24"/>
        </w:rPr>
        <w:t xml:space="preserve">ктам на религиозной почве». </w:t>
      </w:r>
      <w:r>
        <w:rPr>
          <w:rFonts w:ascii="Times New Roman" w:hAnsi="Times New Roman" w:cs="Times New Roman"/>
          <w:bCs/>
          <w:sz w:val="24"/>
          <w:szCs w:val="24"/>
        </w:rPr>
        <w:tab/>
      </w:r>
    </w:p>
    <w:p w:rsidR="00397B06" w:rsidRDefault="00397B06" w:rsidP="00397B06">
      <w:pPr>
        <w:jc w:val="right"/>
        <w:rPr>
          <w:rFonts w:ascii="Times New Roman" w:hAnsi="Times New Roman" w:cs="Times New Roman"/>
          <w:bCs/>
          <w:sz w:val="24"/>
          <w:szCs w:val="24"/>
        </w:rPr>
      </w:pPr>
      <w:r w:rsidRPr="00397B06">
        <w:rPr>
          <w:rFonts w:ascii="Times New Roman" w:hAnsi="Times New Roman" w:cs="Times New Roman"/>
          <w:bCs/>
          <w:sz w:val="24"/>
          <w:szCs w:val="24"/>
        </w:rPr>
        <w:t xml:space="preserve">    Срок исполнения: до 30 декабря  2017 года</w:t>
      </w:r>
    </w:p>
    <w:p w:rsidR="00397B06" w:rsidRPr="00397B06" w:rsidRDefault="00397B06" w:rsidP="00397B06">
      <w:pPr>
        <w:widowControl/>
        <w:autoSpaceDE/>
        <w:autoSpaceDN/>
        <w:adjustRightInd/>
        <w:jc w:val="both"/>
        <w:rPr>
          <w:rFonts w:ascii="Times New Roman" w:hAnsi="Times New Roman" w:cs="Times New Roman"/>
          <w:sz w:val="24"/>
          <w:szCs w:val="24"/>
        </w:rPr>
      </w:pPr>
      <w:r>
        <w:rPr>
          <w:rFonts w:ascii="Times New Roman" w:hAnsi="Times New Roman" w:cs="Times New Roman"/>
          <w:bCs/>
          <w:sz w:val="24"/>
          <w:szCs w:val="24"/>
        </w:rPr>
        <w:tab/>
        <w:t xml:space="preserve">3.2. </w:t>
      </w:r>
      <w:r>
        <w:rPr>
          <w:rFonts w:ascii="Times New Roman" w:hAnsi="Times New Roman" w:cs="Times New Roman"/>
          <w:bCs/>
          <w:color w:val="000000"/>
          <w:spacing w:val="-2"/>
          <w:sz w:val="24"/>
          <w:szCs w:val="24"/>
        </w:rPr>
        <w:t>Р</w:t>
      </w:r>
      <w:r w:rsidRPr="00397B06">
        <w:rPr>
          <w:rFonts w:ascii="Times New Roman" w:hAnsi="Times New Roman" w:cs="Times New Roman"/>
          <w:bCs/>
          <w:color w:val="000000"/>
          <w:spacing w:val="-2"/>
          <w:sz w:val="24"/>
          <w:szCs w:val="24"/>
        </w:rPr>
        <w:t xml:space="preserve">азработать </w:t>
      </w:r>
      <w:r w:rsidRPr="00397B06">
        <w:rPr>
          <w:rFonts w:ascii="Times New Roman" w:hAnsi="Times New Roman" w:cs="Times New Roman"/>
          <w:sz w:val="24"/>
          <w:szCs w:val="24"/>
        </w:rPr>
        <w:t>межведомственный план по профилактике безнадзорности и правонарушений несовершеннолетних по противодействию экстремизму, национализму и конфликтам на религиозной почве на 201</w:t>
      </w:r>
      <w:r>
        <w:rPr>
          <w:rFonts w:ascii="Times New Roman" w:hAnsi="Times New Roman" w:cs="Times New Roman"/>
          <w:sz w:val="24"/>
          <w:szCs w:val="24"/>
        </w:rPr>
        <w:t>7</w:t>
      </w:r>
      <w:r w:rsidRPr="00397B06">
        <w:rPr>
          <w:rFonts w:ascii="Times New Roman" w:hAnsi="Times New Roman" w:cs="Times New Roman"/>
          <w:sz w:val="24"/>
          <w:szCs w:val="24"/>
        </w:rPr>
        <w:t>-201</w:t>
      </w:r>
      <w:r>
        <w:rPr>
          <w:rFonts w:ascii="Times New Roman" w:hAnsi="Times New Roman" w:cs="Times New Roman"/>
          <w:sz w:val="24"/>
          <w:szCs w:val="24"/>
        </w:rPr>
        <w:t>8</w:t>
      </w:r>
      <w:r w:rsidRPr="00397B06">
        <w:rPr>
          <w:rFonts w:ascii="Times New Roman" w:hAnsi="Times New Roman" w:cs="Times New Roman"/>
          <w:sz w:val="24"/>
          <w:szCs w:val="24"/>
        </w:rPr>
        <w:t xml:space="preserve"> годы и представить его на заседание территориальной </w:t>
      </w:r>
      <w:r w:rsidRPr="00397B06">
        <w:rPr>
          <w:rFonts w:ascii="Times New Roman" w:hAnsi="Times New Roman" w:cs="Times New Roman"/>
          <w:bCs/>
          <w:color w:val="000000"/>
          <w:spacing w:val="-2"/>
          <w:sz w:val="24"/>
          <w:szCs w:val="24"/>
        </w:rPr>
        <w:t>комиссии по делам несовершеннолетних и защите их прав при  администрации Белоярского района на утверждение.</w:t>
      </w:r>
    </w:p>
    <w:p w:rsidR="00397B06" w:rsidRPr="00397B06" w:rsidRDefault="00397B06" w:rsidP="00397B06">
      <w:pPr>
        <w:widowControl/>
        <w:autoSpaceDE/>
        <w:autoSpaceDN/>
        <w:adjustRightInd/>
        <w:ind w:firstLine="708"/>
        <w:jc w:val="right"/>
        <w:rPr>
          <w:rFonts w:ascii="Times New Roman" w:hAnsi="Times New Roman" w:cs="Times New Roman"/>
          <w:sz w:val="24"/>
          <w:szCs w:val="24"/>
        </w:rPr>
      </w:pPr>
      <w:r w:rsidRPr="00397B06">
        <w:rPr>
          <w:rFonts w:ascii="Times New Roman" w:hAnsi="Times New Roman" w:cs="Times New Roman"/>
          <w:sz w:val="24"/>
          <w:szCs w:val="24"/>
        </w:rPr>
        <w:t>Срок исполнения: до 1 октября  201</w:t>
      </w:r>
      <w:r>
        <w:rPr>
          <w:rFonts w:ascii="Times New Roman" w:hAnsi="Times New Roman" w:cs="Times New Roman"/>
          <w:sz w:val="24"/>
          <w:szCs w:val="24"/>
        </w:rPr>
        <w:t>7</w:t>
      </w:r>
      <w:r w:rsidRPr="00397B06">
        <w:rPr>
          <w:rFonts w:ascii="Times New Roman" w:hAnsi="Times New Roman" w:cs="Times New Roman"/>
          <w:sz w:val="24"/>
          <w:szCs w:val="24"/>
        </w:rPr>
        <w:t xml:space="preserve"> года</w:t>
      </w:r>
    </w:p>
    <w:p w:rsidR="00397B06" w:rsidRPr="00397B06" w:rsidRDefault="00397B06" w:rsidP="00397B06">
      <w:pPr>
        <w:widowControl/>
        <w:autoSpaceDE/>
        <w:autoSpaceDN/>
        <w:adjustRightInd/>
        <w:jc w:val="both"/>
        <w:rPr>
          <w:rFonts w:ascii="Times New Roman" w:hAnsi="Times New Roman" w:cs="Times New Roman"/>
          <w:bCs/>
          <w:sz w:val="24"/>
          <w:szCs w:val="24"/>
        </w:rPr>
      </w:pPr>
      <w:r w:rsidRPr="00397B06">
        <w:rPr>
          <w:rFonts w:ascii="Times New Roman" w:hAnsi="Times New Roman" w:cs="Times New Roman"/>
          <w:bCs/>
          <w:sz w:val="24"/>
          <w:szCs w:val="24"/>
        </w:rPr>
        <w:t>4. Рекомендовать отделу Министерства внутренних дел Российской Федерации по Белоярскому району  (</w:t>
      </w:r>
      <w:proofErr w:type="gramStart"/>
      <w:r w:rsidRPr="00397B06">
        <w:rPr>
          <w:rFonts w:ascii="Times New Roman" w:hAnsi="Times New Roman" w:cs="Times New Roman"/>
          <w:bCs/>
          <w:sz w:val="24"/>
          <w:szCs w:val="24"/>
        </w:rPr>
        <w:t>Борискин</w:t>
      </w:r>
      <w:proofErr w:type="gramEnd"/>
      <w:r w:rsidRPr="00397B06">
        <w:rPr>
          <w:rFonts w:ascii="Times New Roman" w:hAnsi="Times New Roman" w:cs="Times New Roman"/>
          <w:bCs/>
          <w:sz w:val="24"/>
          <w:szCs w:val="24"/>
        </w:rPr>
        <w:t xml:space="preserve"> Ю.П.) разместить в средствах массовой информации статью об административной и уголовной ответственности за совершение правонарушений экстремистской направленности.</w:t>
      </w:r>
    </w:p>
    <w:p w:rsidR="00397B06" w:rsidRPr="00397B06" w:rsidRDefault="00397B06" w:rsidP="00397B06">
      <w:pPr>
        <w:widowControl/>
        <w:autoSpaceDE/>
        <w:autoSpaceDN/>
        <w:adjustRightInd/>
        <w:jc w:val="right"/>
        <w:rPr>
          <w:rFonts w:ascii="Times New Roman" w:hAnsi="Times New Roman" w:cs="Times New Roman"/>
          <w:bCs/>
          <w:sz w:val="24"/>
          <w:szCs w:val="24"/>
        </w:rPr>
      </w:pPr>
      <w:r w:rsidRPr="00397B06">
        <w:rPr>
          <w:rFonts w:ascii="Times New Roman" w:hAnsi="Times New Roman" w:cs="Times New Roman"/>
          <w:bCs/>
          <w:sz w:val="24"/>
          <w:szCs w:val="24"/>
        </w:rPr>
        <w:t xml:space="preserve">    Срок исполнения: до 30 декабря  2017 года</w:t>
      </w:r>
    </w:p>
    <w:p w:rsidR="00397B06" w:rsidRPr="00397B06" w:rsidRDefault="00397B06" w:rsidP="00397B06">
      <w:pPr>
        <w:widowControl/>
        <w:autoSpaceDE/>
        <w:autoSpaceDN/>
        <w:adjustRightInd/>
        <w:jc w:val="both"/>
        <w:rPr>
          <w:rFonts w:ascii="Times New Roman" w:hAnsi="Times New Roman" w:cs="Times New Roman"/>
          <w:bCs/>
          <w:sz w:val="24"/>
          <w:szCs w:val="24"/>
        </w:rPr>
      </w:pPr>
      <w:r w:rsidRPr="00397B06">
        <w:rPr>
          <w:rFonts w:ascii="Times New Roman" w:hAnsi="Times New Roman" w:cs="Times New Roman"/>
          <w:bCs/>
          <w:sz w:val="24"/>
          <w:szCs w:val="24"/>
        </w:rPr>
        <w:t>5. Бюджетному учреждению Ханты-Мансийского автономного округа - Югры «Комплексный  центр  социального  обслуживания   населения «Милосердие» (</w:t>
      </w:r>
      <w:proofErr w:type="spellStart"/>
      <w:r w:rsidRPr="00397B06">
        <w:rPr>
          <w:rFonts w:ascii="Times New Roman" w:hAnsi="Times New Roman" w:cs="Times New Roman"/>
          <w:bCs/>
          <w:sz w:val="24"/>
          <w:szCs w:val="24"/>
        </w:rPr>
        <w:t>Мулюковой</w:t>
      </w:r>
      <w:proofErr w:type="spellEnd"/>
      <w:r w:rsidRPr="00397B06">
        <w:rPr>
          <w:rFonts w:ascii="Times New Roman" w:hAnsi="Times New Roman" w:cs="Times New Roman"/>
          <w:bCs/>
          <w:sz w:val="24"/>
          <w:szCs w:val="24"/>
        </w:rPr>
        <w:t xml:space="preserve"> М.А.) организовать и провести мероприятия, направленные на формирование толерантного поведения среди несовершеннолетних с привлечением религиозных организаций  Белоярского района. </w:t>
      </w:r>
    </w:p>
    <w:p w:rsidR="00397B06" w:rsidRPr="00397B06" w:rsidRDefault="00397B06" w:rsidP="00397B06">
      <w:pPr>
        <w:widowControl/>
        <w:autoSpaceDE/>
        <w:autoSpaceDN/>
        <w:adjustRightInd/>
        <w:ind w:firstLine="720"/>
        <w:jc w:val="both"/>
        <w:rPr>
          <w:rFonts w:ascii="Times New Roman" w:hAnsi="Times New Roman" w:cs="Times New Roman"/>
          <w:bCs/>
          <w:sz w:val="24"/>
          <w:szCs w:val="24"/>
        </w:rPr>
      </w:pPr>
      <w:r w:rsidRPr="00397B06">
        <w:rPr>
          <w:rFonts w:ascii="Times New Roman" w:hAnsi="Times New Roman" w:cs="Times New Roman"/>
          <w:bCs/>
          <w:sz w:val="24"/>
          <w:szCs w:val="24"/>
        </w:rPr>
        <w:t>Итоговую информацию о проведенных мероприятиях направить в адрес территориальной комиссии по делам несовершеннолетних и защите их прав при администрации Белоярского района.</w:t>
      </w:r>
    </w:p>
    <w:p w:rsidR="00397B06" w:rsidRPr="00397B06" w:rsidRDefault="00397B06" w:rsidP="00397B06">
      <w:pPr>
        <w:widowControl/>
        <w:autoSpaceDE/>
        <w:autoSpaceDN/>
        <w:adjustRightInd/>
        <w:jc w:val="right"/>
        <w:rPr>
          <w:rFonts w:ascii="Times New Roman" w:hAnsi="Times New Roman" w:cs="Times New Roman"/>
          <w:bCs/>
          <w:sz w:val="24"/>
          <w:szCs w:val="24"/>
        </w:rPr>
      </w:pPr>
      <w:r w:rsidRPr="00397B06">
        <w:rPr>
          <w:rFonts w:ascii="Times New Roman" w:hAnsi="Times New Roman" w:cs="Times New Roman"/>
          <w:bCs/>
          <w:sz w:val="24"/>
          <w:szCs w:val="24"/>
        </w:rPr>
        <w:t>Срок: до 25 декабря 2017 года</w:t>
      </w:r>
    </w:p>
    <w:p w:rsidR="00397B06" w:rsidRDefault="00397B06" w:rsidP="00397B06">
      <w:pPr>
        <w:shd w:val="clear" w:color="auto" w:fill="FFFFFF"/>
        <w:tabs>
          <w:tab w:val="left" w:pos="5707"/>
        </w:tabs>
        <w:jc w:val="both"/>
        <w:rPr>
          <w:rFonts w:ascii="Times New Roman" w:hAnsi="Times New Roman" w:cs="Times New Roman"/>
          <w:bCs/>
          <w:color w:val="000000"/>
          <w:spacing w:val="-2"/>
          <w:sz w:val="24"/>
          <w:szCs w:val="24"/>
        </w:rPr>
      </w:pPr>
      <w:r w:rsidRPr="00397B06">
        <w:rPr>
          <w:rFonts w:ascii="Times New Roman" w:hAnsi="Times New Roman" w:cs="Times New Roman"/>
          <w:bCs/>
          <w:color w:val="000000"/>
          <w:spacing w:val="-2"/>
          <w:sz w:val="24"/>
          <w:szCs w:val="24"/>
        </w:rPr>
        <w:t xml:space="preserve">6. </w:t>
      </w:r>
      <w:proofErr w:type="gramStart"/>
      <w:r w:rsidRPr="00397B06">
        <w:rPr>
          <w:rFonts w:ascii="Times New Roman" w:hAnsi="Times New Roman" w:cs="Times New Roman"/>
          <w:bCs/>
          <w:color w:val="000000"/>
          <w:spacing w:val="-2"/>
          <w:sz w:val="24"/>
          <w:szCs w:val="24"/>
        </w:rPr>
        <w:t>Контроль за</w:t>
      </w:r>
      <w:proofErr w:type="gramEnd"/>
      <w:r w:rsidRPr="00397B06">
        <w:rPr>
          <w:rFonts w:ascii="Times New Roman" w:hAnsi="Times New Roman" w:cs="Times New Roman"/>
          <w:bCs/>
          <w:color w:val="000000"/>
          <w:spacing w:val="-2"/>
          <w:sz w:val="24"/>
          <w:szCs w:val="24"/>
        </w:rPr>
        <w:t xml:space="preserve"> выполнением данного постановления возложить на заместителя председателя территориальной  комиссии  по делам несовершеннолетних и защите их прав при администрации Белоярского района </w:t>
      </w:r>
      <w:proofErr w:type="spellStart"/>
      <w:r w:rsidRPr="00397B06">
        <w:rPr>
          <w:rFonts w:ascii="Times New Roman" w:hAnsi="Times New Roman" w:cs="Times New Roman"/>
          <w:bCs/>
          <w:color w:val="000000"/>
          <w:spacing w:val="-2"/>
          <w:sz w:val="24"/>
          <w:szCs w:val="24"/>
        </w:rPr>
        <w:t>Козыренко</w:t>
      </w:r>
      <w:proofErr w:type="spellEnd"/>
      <w:r w:rsidRPr="00397B06">
        <w:rPr>
          <w:rFonts w:ascii="Times New Roman" w:hAnsi="Times New Roman" w:cs="Times New Roman"/>
          <w:bCs/>
          <w:color w:val="000000"/>
          <w:spacing w:val="-2"/>
          <w:sz w:val="24"/>
          <w:szCs w:val="24"/>
        </w:rPr>
        <w:t xml:space="preserve"> И.В.</w:t>
      </w:r>
    </w:p>
    <w:p w:rsidR="00F679F3" w:rsidRDefault="00F679F3" w:rsidP="00397B06">
      <w:pPr>
        <w:shd w:val="clear" w:color="auto" w:fill="FFFFFF"/>
        <w:tabs>
          <w:tab w:val="left" w:pos="5707"/>
        </w:tabs>
        <w:jc w:val="both"/>
        <w:rPr>
          <w:rFonts w:ascii="Times New Roman" w:hAnsi="Times New Roman" w:cs="Times New Roman"/>
          <w:bCs/>
          <w:color w:val="000000"/>
          <w:spacing w:val="-2"/>
          <w:sz w:val="24"/>
          <w:szCs w:val="24"/>
        </w:rPr>
      </w:pPr>
    </w:p>
    <w:p w:rsidR="00F679F3" w:rsidRPr="00397B06" w:rsidRDefault="00F679F3" w:rsidP="00397B06">
      <w:pPr>
        <w:shd w:val="clear" w:color="auto" w:fill="FFFFFF"/>
        <w:tabs>
          <w:tab w:val="left" w:pos="5707"/>
        </w:tabs>
        <w:jc w:val="both"/>
        <w:rPr>
          <w:rFonts w:ascii="Times New Roman" w:hAnsi="Times New Roman" w:cs="Times New Roman"/>
          <w:bCs/>
          <w:color w:val="000000"/>
          <w:spacing w:val="-2"/>
          <w:sz w:val="24"/>
          <w:szCs w:val="24"/>
          <w:highlight w:val="yellow"/>
        </w:rPr>
      </w:pPr>
    </w:p>
    <w:p w:rsidR="00CD1EAD" w:rsidRDefault="00CD1EAD" w:rsidP="00AF6C83">
      <w:pPr>
        <w:pStyle w:val="a3"/>
        <w:spacing w:before="0" w:after="0"/>
        <w:jc w:val="both"/>
        <w:rPr>
          <w:bCs/>
          <w:color w:val="000000"/>
        </w:rPr>
      </w:pPr>
      <w:r>
        <w:t>Председательствующий  на заседании комиссии</w:t>
      </w:r>
      <w:r w:rsidR="00AF6C83">
        <w:t xml:space="preserve">              </w:t>
      </w:r>
      <w:bookmarkStart w:id="0" w:name="_GoBack"/>
      <w:bookmarkEnd w:id="0"/>
    </w:p>
    <w:p w:rsidR="00CD1EAD" w:rsidRDefault="00615F7B" w:rsidP="00CD1EAD">
      <w:pPr>
        <w:shd w:val="clear" w:color="auto" w:fill="FFFFFF"/>
        <w:jc w:val="both"/>
        <w:rPr>
          <w:rFonts w:ascii="Times New Roman" w:hAnsi="Times New Roman" w:cs="Times New Roman"/>
          <w:sz w:val="24"/>
          <w:szCs w:val="24"/>
        </w:rPr>
      </w:pPr>
      <w:r>
        <w:rPr>
          <w:rFonts w:ascii="Times New Roman" w:hAnsi="Times New Roman" w:cs="Times New Roman"/>
          <w:sz w:val="24"/>
          <w:szCs w:val="24"/>
        </w:rPr>
        <w:t>П</w:t>
      </w:r>
      <w:r w:rsidR="00CD1EAD">
        <w:rPr>
          <w:rFonts w:ascii="Times New Roman" w:hAnsi="Times New Roman" w:cs="Times New Roman"/>
          <w:sz w:val="24"/>
          <w:szCs w:val="24"/>
        </w:rPr>
        <w:t>редседател</w:t>
      </w:r>
      <w:r>
        <w:rPr>
          <w:rFonts w:ascii="Times New Roman" w:hAnsi="Times New Roman" w:cs="Times New Roman"/>
          <w:sz w:val="24"/>
          <w:szCs w:val="24"/>
        </w:rPr>
        <w:t>ь</w:t>
      </w:r>
      <w:r w:rsidR="00CD1EAD">
        <w:rPr>
          <w:rFonts w:ascii="Times New Roman" w:hAnsi="Times New Roman" w:cs="Times New Roman"/>
          <w:sz w:val="24"/>
          <w:szCs w:val="24"/>
        </w:rPr>
        <w:t xml:space="preserve"> комиссии                                                              </w:t>
      </w:r>
      <w:r>
        <w:rPr>
          <w:rFonts w:ascii="Times New Roman" w:hAnsi="Times New Roman" w:cs="Times New Roman"/>
          <w:sz w:val="24"/>
          <w:szCs w:val="24"/>
        </w:rPr>
        <w:t xml:space="preserve">                            Н.В. Сокол</w:t>
      </w:r>
    </w:p>
    <w:p w:rsidR="00CD1EAD" w:rsidRDefault="00CD1EAD" w:rsidP="00CD1EAD">
      <w:pPr>
        <w:shd w:val="clear" w:color="auto" w:fill="FFFFFF"/>
        <w:jc w:val="both"/>
        <w:rPr>
          <w:rFonts w:ascii="Times New Roman" w:hAnsi="Times New Roman" w:cs="Times New Roman"/>
          <w:sz w:val="24"/>
          <w:szCs w:val="24"/>
        </w:rPr>
      </w:pPr>
    </w:p>
    <w:sectPr w:rsidR="00CD1E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103A8"/>
    <w:multiLevelType w:val="hybridMultilevel"/>
    <w:tmpl w:val="2878D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5A416A"/>
    <w:multiLevelType w:val="hybridMultilevel"/>
    <w:tmpl w:val="CA82853E"/>
    <w:lvl w:ilvl="0" w:tplc="4D648AC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2ED44043"/>
    <w:multiLevelType w:val="hybridMultilevel"/>
    <w:tmpl w:val="B7EED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5D2342"/>
    <w:multiLevelType w:val="hybridMultilevel"/>
    <w:tmpl w:val="1B0A9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C3A1437"/>
    <w:multiLevelType w:val="hybridMultilevel"/>
    <w:tmpl w:val="E71EF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5F024A4"/>
    <w:multiLevelType w:val="hybridMultilevel"/>
    <w:tmpl w:val="BB3A2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CFB17EC"/>
    <w:multiLevelType w:val="hybridMultilevel"/>
    <w:tmpl w:val="F850B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2"/>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3E7"/>
    <w:rsid w:val="0002292B"/>
    <w:rsid w:val="000365C0"/>
    <w:rsid w:val="001A6EA7"/>
    <w:rsid w:val="00274996"/>
    <w:rsid w:val="00356590"/>
    <w:rsid w:val="00397B06"/>
    <w:rsid w:val="003F3AFD"/>
    <w:rsid w:val="00482DC2"/>
    <w:rsid w:val="004C0CF6"/>
    <w:rsid w:val="004F19D7"/>
    <w:rsid w:val="005123E7"/>
    <w:rsid w:val="00551342"/>
    <w:rsid w:val="00557727"/>
    <w:rsid w:val="00615F7B"/>
    <w:rsid w:val="006B3456"/>
    <w:rsid w:val="00737964"/>
    <w:rsid w:val="00774DDA"/>
    <w:rsid w:val="00780994"/>
    <w:rsid w:val="00813E57"/>
    <w:rsid w:val="00840DB9"/>
    <w:rsid w:val="00934C21"/>
    <w:rsid w:val="0096576D"/>
    <w:rsid w:val="00A22925"/>
    <w:rsid w:val="00A26ACB"/>
    <w:rsid w:val="00AB28C4"/>
    <w:rsid w:val="00AC788F"/>
    <w:rsid w:val="00AF6C83"/>
    <w:rsid w:val="00B832FE"/>
    <w:rsid w:val="00B91860"/>
    <w:rsid w:val="00BA507E"/>
    <w:rsid w:val="00BA72B4"/>
    <w:rsid w:val="00BB2496"/>
    <w:rsid w:val="00C6717D"/>
    <w:rsid w:val="00CD0C1C"/>
    <w:rsid w:val="00CD1EAD"/>
    <w:rsid w:val="00D30A7C"/>
    <w:rsid w:val="00D418BC"/>
    <w:rsid w:val="00D746A2"/>
    <w:rsid w:val="00D92DD2"/>
    <w:rsid w:val="00DA08EB"/>
    <w:rsid w:val="00DA4966"/>
    <w:rsid w:val="00DB7F44"/>
    <w:rsid w:val="00E243AF"/>
    <w:rsid w:val="00E51E8A"/>
    <w:rsid w:val="00E94FD3"/>
    <w:rsid w:val="00E95758"/>
    <w:rsid w:val="00ED129A"/>
    <w:rsid w:val="00F05A53"/>
    <w:rsid w:val="00F27918"/>
    <w:rsid w:val="00F37C40"/>
    <w:rsid w:val="00F679F3"/>
    <w:rsid w:val="00FC7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EA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1EAD"/>
    <w:pPr>
      <w:widowControl/>
      <w:autoSpaceDE/>
      <w:autoSpaceDN/>
      <w:adjustRightInd/>
      <w:spacing w:before="120" w:after="120"/>
    </w:pPr>
    <w:rPr>
      <w:rFonts w:ascii="Times New Roman" w:hAnsi="Times New Roman" w:cs="Times New Roman"/>
      <w:sz w:val="24"/>
      <w:szCs w:val="24"/>
    </w:rPr>
  </w:style>
  <w:style w:type="paragraph" w:styleId="a4">
    <w:name w:val="Balloon Text"/>
    <w:basedOn w:val="a"/>
    <w:link w:val="a5"/>
    <w:uiPriority w:val="99"/>
    <w:semiHidden/>
    <w:unhideWhenUsed/>
    <w:rsid w:val="00B832FE"/>
    <w:rPr>
      <w:rFonts w:ascii="Tahoma" w:hAnsi="Tahoma" w:cs="Tahoma"/>
      <w:sz w:val="16"/>
      <w:szCs w:val="16"/>
    </w:rPr>
  </w:style>
  <w:style w:type="character" w:customStyle="1" w:styleId="a5">
    <w:name w:val="Текст выноски Знак"/>
    <w:basedOn w:val="a0"/>
    <w:link w:val="a4"/>
    <w:uiPriority w:val="99"/>
    <w:semiHidden/>
    <w:rsid w:val="00B832FE"/>
    <w:rPr>
      <w:rFonts w:ascii="Tahoma" w:eastAsia="Times New Roman" w:hAnsi="Tahoma" w:cs="Tahoma"/>
      <w:sz w:val="16"/>
      <w:szCs w:val="16"/>
      <w:lang w:eastAsia="ru-RU"/>
    </w:rPr>
  </w:style>
  <w:style w:type="character" w:customStyle="1" w:styleId="a6">
    <w:name w:val="Основной текст_"/>
    <w:basedOn w:val="a0"/>
    <w:link w:val="1"/>
    <w:rsid w:val="00AC788F"/>
    <w:rPr>
      <w:rFonts w:ascii="Times New Roman" w:eastAsia="Times New Roman" w:hAnsi="Times New Roman" w:cs="Times New Roman"/>
      <w:spacing w:val="5"/>
      <w:sz w:val="25"/>
      <w:szCs w:val="25"/>
      <w:shd w:val="clear" w:color="auto" w:fill="FFFFFF"/>
    </w:rPr>
  </w:style>
  <w:style w:type="paragraph" w:customStyle="1" w:styleId="1">
    <w:name w:val="Основной текст1"/>
    <w:basedOn w:val="a"/>
    <w:link w:val="a6"/>
    <w:rsid w:val="00AC788F"/>
    <w:pPr>
      <w:shd w:val="clear" w:color="auto" w:fill="FFFFFF"/>
      <w:autoSpaceDE/>
      <w:autoSpaceDN/>
      <w:adjustRightInd/>
      <w:spacing w:after="300" w:line="326" w:lineRule="exact"/>
      <w:jc w:val="both"/>
    </w:pPr>
    <w:rPr>
      <w:rFonts w:ascii="Times New Roman" w:hAnsi="Times New Roman" w:cs="Times New Roman"/>
      <w:spacing w:val="5"/>
      <w:sz w:val="25"/>
      <w:szCs w:val="25"/>
      <w:lang w:eastAsia="en-US"/>
    </w:rPr>
  </w:style>
  <w:style w:type="paragraph" w:customStyle="1" w:styleId="a7">
    <w:name w:val="Знак"/>
    <w:basedOn w:val="a"/>
    <w:rsid w:val="006B3456"/>
    <w:pPr>
      <w:widowControl/>
      <w:autoSpaceDE/>
      <w:autoSpaceDN/>
      <w:adjustRightInd/>
      <w:spacing w:after="160" w:line="240" w:lineRule="exact"/>
    </w:pPr>
    <w:rPr>
      <w:rFonts w:ascii="Verdana" w:hAnsi="Verdana" w:cs="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EA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1EAD"/>
    <w:pPr>
      <w:widowControl/>
      <w:autoSpaceDE/>
      <w:autoSpaceDN/>
      <w:adjustRightInd/>
      <w:spacing w:before="120" w:after="120"/>
    </w:pPr>
    <w:rPr>
      <w:rFonts w:ascii="Times New Roman" w:hAnsi="Times New Roman" w:cs="Times New Roman"/>
      <w:sz w:val="24"/>
      <w:szCs w:val="24"/>
    </w:rPr>
  </w:style>
  <w:style w:type="paragraph" w:styleId="a4">
    <w:name w:val="Balloon Text"/>
    <w:basedOn w:val="a"/>
    <w:link w:val="a5"/>
    <w:uiPriority w:val="99"/>
    <w:semiHidden/>
    <w:unhideWhenUsed/>
    <w:rsid w:val="00B832FE"/>
    <w:rPr>
      <w:rFonts w:ascii="Tahoma" w:hAnsi="Tahoma" w:cs="Tahoma"/>
      <w:sz w:val="16"/>
      <w:szCs w:val="16"/>
    </w:rPr>
  </w:style>
  <w:style w:type="character" w:customStyle="1" w:styleId="a5">
    <w:name w:val="Текст выноски Знак"/>
    <w:basedOn w:val="a0"/>
    <w:link w:val="a4"/>
    <w:uiPriority w:val="99"/>
    <w:semiHidden/>
    <w:rsid w:val="00B832FE"/>
    <w:rPr>
      <w:rFonts w:ascii="Tahoma" w:eastAsia="Times New Roman" w:hAnsi="Tahoma" w:cs="Tahoma"/>
      <w:sz w:val="16"/>
      <w:szCs w:val="16"/>
      <w:lang w:eastAsia="ru-RU"/>
    </w:rPr>
  </w:style>
  <w:style w:type="character" w:customStyle="1" w:styleId="a6">
    <w:name w:val="Основной текст_"/>
    <w:basedOn w:val="a0"/>
    <w:link w:val="1"/>
    <w:rsid w:val="00AC788F"/>
    <w:rPr>
      <w:rFonts w:ascii="Times New Roman" w:eastAsia="Times New Roman" w:hAnsi="Times New Roman" w:cs="Times New Roman"/>
      <w:spacing w:val="5"/>
      <w:sz w:val="25"/>
      <w:szCs w:val="25"/>
      <w:shd w:val="clear" w:color="auto" w:fill="FFFFFF"/>
    </w:rPr>
  </w:style>
  <w:style w:type="paragraph" w:customStyle="1" w:styleId="1">
    <w:name w:val="Основной текст1"/>
    <w:basedOn w:val="a"/>
    <w:link w:val="a6"/>
    <w:rsid w:val="00AC788F"/>
    <w:pPr>
      <w:shd w:val="clear" w:color="auto" w:fill="FFFFFF"/>
      <w:autoSpaceDE/>
      <w:autoSpaceDN/>
      <w:adjustRightInd/>
      <w:spacing w:after="300" w:line="326" w:lineRule="exact"/>
      <w:jc w:val="both"/>
    </w:pPr>
    <w:rPr>
      <w:rFonts w:ascii="Times New Roman" w:hAnsi="Times New Roman" w:cs="Times New Roman"/>
      <w:spacing w:val="5"/>
      <w:sz w:val="25"/>
      <w:szCs w:val="25"/>
      <w:lang w:eastAsia="en-US"/>
    </w:rPr>
  </w:style>
  <w:style w:type="paragraph" w:customStyle="1" w:styleId="a7">
    <w:name w:val="Знак"/>
    <w:basedOn w:val="a"/>
    <w:rsid w:val="006B3456"/>
    <w:pPr>
      <w:widowControl/>
      <w:autoSpaceDE/>
      <w:autoSpaceDN/>
      <w:adjustRightInd/>
      <w:spacing w:after="160" w:line="240" w:lineRule="exact"/>
    </w:pPr>
    <w:rPr>
      <w:rFonts w:ascii="Verdana" w:hAnsi="Verdan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147626">
      <w:bodyDiv w:val="1"/>
      <w:marLeft w:val="0"/>
      <w:marRight w:val="0"/>
      <w:marTop w:val="0"/>
      <w:marBottom w:val="0"/>
      <w:divBdr>
        <w:top w:val="none" w:sz="0" w:space="0" w:color="auto"/>
        <w:left w:val="none" w:sz="0" w:space="0" w:color="auto"/>
        <w:bottom w:val="none" w:sz="0" w:space="0" w:color="auto"/>
        <w:right w:val="none" w:sz="0" w:space="0" w:color="auto"/>
      </w:divBdr>
    </w:div>
    <w:div w:id="385489877">
      <w:bodyDiv w:val="1"/>
      <w:marLeft w:val="0"/>
      <w:marRight w:val="0"/>
      <w:marTop w:val="0"/>
      <w:marBottom w:val="0"/>
      <w:divBdr>
        <w:top w:val="none" w:sz="0" w:space="0" w:color="auto"/>
        <w:left w:val="none" w:sz="0" w:space="0" w:color="auto"/>
        <w:bottom w:val="none" w:sz="0" w:space="0" w:color="auto"/>
        <w:right w:val="none" w:sz="0" w:space="0" w:color="auto"/>
      </w:divBdr>
    </w:div>
    <w:div w:id="999775847">
      <w:bodyDiv w:val="1"/>
      <w:marLeft w:val="0"/>
      <w:marRight w:val="0"/>
      <w:marTop w:val="0"/>
      <w:marBottom w:val="0"/>
      <w:divBdr>
        <w:top w:val="none" w:sz="0" w:space="0" w:color="auto"/>
        <w:left w:val="none" w:sz="0" w:space="0" w:color="auto"/>
        <w:bottom w:val="none" w:sz="0" w:space="0" w:color="auto"/>
        <w:right w:val="none" w:sz="0" w:space="0" w:color="auto"/>
      </w:divBdr>
    </w:div>
    <w:div w:id="1763986809">
      <w:bodyDiv w:val="1"/>
      <w:marLeft w:val="0"/>
      <w:marRight w:val="0"/>
      <w:marTop w:val="0"/>
      <w:marBottom w:val="0"/>
      <w:divBdr>
        <w:top w:val="none" w:sz="0" w:space="0" w:color="auto"/>
        <w:left w:val="none" w:sz="0" w:space="0" w:color="auto"/>
        <w:bottom w:val="none" w:sz="0" w:space="0" w:color="auto"/>
        <w:right w:val="none" w:sz="0" w:space="0" w:color="auto"/>
      </w:divBdr>
    </w:div>
    <w:div w:id="181826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ru.wikipedia.org/wiki/%D0%98%D0%BD%D1%82%D0%B5%D1%80%D0%BD%D0%B5%D1%8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22F49-F4BA-4754-9CAF-B450E954C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Pages>
  <Words>4070</Words>
  <Characters>23205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27221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KozyrenkoIV</dc:creator>
  <cp:lastModifiedBy>Ирина</cp:lastModifiedBy>
  <cp:revision>24</cp:revision>
  <cp:lastPrinted>2017-08-31T06:56:00Z</cp:lastPrinted>
  <dcterms:created xsi:type="dcterms:W3CDTF">2016-09-27T16:01:00Z</dcterms:created>
  <dcterms:modified xsi:type="dcterms:W3CDTF">2018-04-30T09:59:00Z</dcterms:modified>
</cp:coreProperties>
</file>