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99" w:rsidRDefault="0017787F" w:rsidP="00680EC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</w:t>
      </w:r>
      <w:r w:rsidR="00680EC9">
        <w:rPr>
          <w:sz w:val="24"/>
          <w:szCs w:val="24"/>
        </w:rPr>
        <w:t xml:space="preserve">   </w:t>
      </w:r>
    </w:p>
    <w:p w:rsidR="00680EC9" w:rsidRPr="00323F7D" w:rsidRDefault="00073C99" w:rsidP="00680EC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B91066">
        <w:rPr>
          <w:sz w:val="24"/>
          <w:szCs w:val="24"/>
        </w:rPr>
        <w:t>ПРИЛОЖЕНИЕ</w:t>
      </w:r>
      <w:r w:rsidR="004559F0">
        <w:rPr>
          <w:sz w:val="24"/>
          <w:szCs w:val="24"/>
        </w:rPr>
        <w:t xml:space="preserve"> </w:t>
      </w:r>
      <w:r w:rsidR="00EF1830">
        <w:rPr>
          <w:sz w:val="24"/>
          <w:szCs w:val="24"/>
        </w:rPr>
        <w:t xml:space="preserve"> 2</w:t>
      </w:r>
    </w:p>
    <w:p w:rsidR="00680EC9" w:rsidRPr="00323F7D" w:rsidRDefault="00680EC9" w:rsidP="00680EC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23F7D">
        <w:rPr>
          <w:sz w:val="24"/>
          <w:szCs w:val="24"/>
        </w:rPr>
        <w:t xml:space="preserve">к </w:t>
      </w:r>
      <w:r w:rsidR="004559F0">
        <w:rPr>
          <w:sz w:val="24"/>
          <w:szCs w:val="24"/>
        </w:rPr>
        <w:t>постановлению</w:t>
      </w:r>
      <w:r>
        <w:rPr>
          <w:sz w:val="24"/>
          <w:szCs w:val="24"/>
        </w:rPr>
        <w:t xml:space="preserve"> администрации</w:t>
      </w:r>
    </w:p>
    <w:p w:rsidR="00680EC9" w:rsidRPr="00323F7D" w:rsidRDefault="00680EC9" w:rsidP="00680EC9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Белоярского района</w:t>
      </w:r>
    </w:p>
    <w:p w:rsidR="00680EC9" w:rsidRPr="00323F7D" w:rsidRDefault="00424E9B" w:rsidP="00680EC9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18 апреля </w:t>
      </w:r>
      <w:r w:rsidR="0017787F">
        <w:rPr>
          <w:sz w:val="24"/>
          <w:szCs w:val="24"/>
        </w:rPr>
        <w:t>2017</w:t>
      </w:r>
      <w:r w:rsidR="00B91066">
        <w:rPr>
          <w:sz w:val="24"/>
          <w:szCs w:val="24"/>
        </w:rPr>
        <w:t xml:space="preserve"> года</w:t>
      </w:r>
      <w:r w:rsidR="00EF183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323</w:t>
      </w:r>
    </w:p>
    <w:p w:rsidR="00680EC9" w:rsidRDefault="00680EC9" w:rsidP="00680E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066" w:rsidRDefault="00B91066" w:rsidP="00680E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066" w:rsidRDefault="00B91066" w:rsidP="00680E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1066" w:rsidRDefault="00B91066" w:rsidP="00680E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0EC9" w:rsidRDefault="00680EC9" w:rsidP="00680EC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0EC9">
        <w:rPr>
          <w:rFonts w:ascii="Times New Roman" w:hAnsi="Times New Roman" w:cs="Times New Roman"/>
          <w:sz w:val="24"/>
          <w:szCs w:val="24"/>
        </w:rPr>
        <w:t>П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О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Л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О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Ж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Е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Н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И</w:t>
      </w:r>
      <w:r w:rsidR="00B91066">
        <w:rPr>
          <w:rFonts w:ascii="Times New Roman" w:hAnsi="Times New Roman" w:cs="Times New Roman"/>
          <w:sz w:val="24"/>
          <w:szCs w:val="24"/>
        </w:rPr>
        <w:t xml:space="preserve"> </w:t>
      </w:r>
      <w:r w:rsidRPr="00680EC9">
        <w:rPr>
          <w:rFonts w:ascii="Times New Roman" w:hAnsi="Times New Roman" w:cs="Times New Roman"/>
          <w:sz w:val="24"/>
          <w:szCs w:val="24"/>
        </w:rPr>
        <w:t>Е</w:t>
      </w:r>
    </w:p>
    <w:p w:rsidR="00D700A1" w:rsidRPr="00D700A1" w:rsidRDefault="00D700A1" w:rsidP="00D700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общественной </w:t>
      </w:r>
      <w:r w:rsidRPr="00323F7D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Pr="00D700A1">
        <w:rPr>
          <w:rFonts w:ascii="Times New Roman" w:hAnsi="Times New Roman" w:cs="Times New Roman"/>
          <w:sz w:val="24"/>
          <w:szCs w:val="24"/>
        </w:rPr>
        <w:t>по обеспечению реализации</w:t>
      </w:r>
    </w:p>
    <w:p w:rsidR="00D700A1" w:rsidRPr="00323F7D" w:rsidRDefault="00D700A1" w:rsidP="00D700A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700A1">
        <w:rPr>
          <w:rFonts w:ascii="Times New Roman" w:hAnsi="Times New Roman" w:cs="Times New Roman"/>
          <w:sz w:val="24"/>
          <w:szCs w:val="24"/>
        </w:rPr>
        <w:t xml:space="preserve"> приоритетного проекта «Формирование комфортной городской среды» </w:t>
      </w:r>
    </w:p>
    <w:p w:rsidR="00680EC9" w:rsidRDefault="00680EC9" w:rsidP="00680EC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00A1" w:rsidRPr="00175EFF" w:rsidRDefault="00D700A1" w:rsidP="00D700A1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D700A1" w:rsidRPr="00175EFF" w:rsidRDefault="00D700A1" w:rsidP="00D700A1">
      <w:pPr>
        <w:shd w:val="clear" w:color="auto" w:fill="FFFFFF"/>
        <w:ind w:firstLine="709"/>
        <w:jc w:val="center"/>
        <w:rPr>
          <w:bCs/>
          <w:color w:val="000000"/>
          <w:sz w:val="24"/>
          <w:szCs w:val="24"/>
        </w:rPr>
      </w:pPr>
      <w:r w:rsidRPr="00175EFF">
        <w:rPr>
          <w:bCs/>
          <w:color w:val="000000"/>
          <w:sz w:val="24"/>
          <w:szCs w:val="24"/>
        </w:rPr>
        <w:t>Раздел I. Общие положения</w:t>
      </w:r>
    </w:p>
    <w:p w:rsidR="00D700A1" w:rsidRPr="00175EFF" w:rsidRDefault="00D700A1" w:rsidP="00D700A1">
      <w:pPr>
        <w:shd w:val="clear" w:color="auto" w:fill="FFFFFF"/>
        <w:rPr>
          <w:color w:val="000000"/>
          <w:sz w:val="24"/>
          <w:szCs w:val="24"/>
        </w:rPr>
      </w:pPr>
    </w:p>
    <w:p w:rsidR="00D700A1" w:rsidRPr="008F53E9" w:rsidRDefault="00D700A1" w:rsidP="00D700A1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F53E9">
        <w:rPr>
          <w:color w:val="000000"/>
          <w:sz w:val="24"/>
          <w:szCs w:val="24"/>
        </w:rPr>
        <w:t xml:space="preserve">Общественная комиссия </w:t>
      </w:r>
      <w:r w:rsidRPr="008F53E9">
        <w:rPr>
          <w:sz w:val="24"/>
          <w:szCs w:val="24"/>
        </w:rPr>
        <w:t>(</w:t>
      </w:r>
      <w:r w:rsidRPr="008F53E9">
        <w:rPr>
          <w:color w:val="000000"/>
          <w:sz w:val="24"/>
          <w:szCs w:val="24"/>
        </w:rPr>
        <w:t>по обеспечению реализации приоритетного проекта «Формирование комфортной городской среды» (далее – ОВК) является</w:t>
      </w:r>
      <w:r w:rsidRPr="008F53E9">
        <w:rPr>
          <w:sz w:val="24"/>
          <w:szCs w:val="24"/>
        </w:rPr>
        <w:t xml:space="preserve"> </w:t>
      </w:r>
      <w:r w:rsidRPr="008F53E9">
        <w:rPr>
          <w:color w:val="000000"/>
          <w:sz w:val="24"/>
          <w:szCs w:val="24"/>
        </w:rPr>
        <w:t>коллегиальным органом, созданным во исполнение реализации мероприятий по приоритетному проекту «Формирование комфортной городской среды», в целях осуществления контроля и координации деятельности в рамках реализации приоритетного проекта «Формирование комфортной городской среды»</w:t>
      </w:r>
      <w:r w:rsidR="008F53E9">
        <w:rPr>
          <w:color w:val="000000"/>
          <w:sz w:val="24"/>
          <w:szCs w:val="24"/>
        </w:rPr>
        <w:t xml:space="preserve"> на территории Белоярского района</w:t>
      </w:r>
      <w:r w:rsidRPr="008F53E9">
        <w:rPr>
          <w:color w:val="000000"/>
          <w:sz w:val="24"/>
          <w:szCs w:val="24"/>
        </w:rPr>
        <w:t xml:space="preserve">. </w:t>
      </w:r>
    </w:p>
    <w:p w:rsidR="00D700A1" w:rsidRPr="008F53E9" w:rsidRDefault="00D700A1" w:rsidP="00D700A1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8F53E9">
        <w:rPr>
          <w:color w:val="000000"/>
          <w:sz w:val="24"/>
          <w:szCs w:val="24"/>
        </w:rPr>
        <w:t>ОВК в своей деятельности руководствуется Конституцией Российской Фе</w:t>
      </w:r>
      <w:r w:rsidR="00BC7759">
        <w:rPr>
          <w:color w:val="000000"/>
          <w:sz w:val="24"/>
          <w:szCs w:val="24"/>
        </w:rPr>
        <w:t xml:space="preserve">дерации, федеральными законами </w:t>
      </w:r>
      <w:r w:rsidR="008F53E9">
        <w:rPr>
          <w:color w:val="000000"/>
          <w:sz w:val="24"/>
          <w:szCs w:val="24"/>
        </w:rPr>
        <w:t>и иными нормативными правовыми актами Российской Федерации,</w:t>
      </w:r>
      <w:r w:rsidRPr="008F53E9">
        <w:rPr>
          <w:color w:val="000000"/>
          <w:sz w:val="24"/>
          <w:szCs w:val="24"/>
        </w:rPr>
        <w:t xml:space="preserve"> правовыми актами Ханты-Мансийс</w:t>
      </w:r>
      <w:r w:rsidR="008F53E9">
        <w:rPr>
          <w:color w:val="000000"/>
          <w:sz w:val="24"/>
          <w:szCs w:val="24"/>
        </w:rPr>
        <w:t xml:space="preserve">кого автономного округа – Югры и </w:t>
      </w:r>
      <w:r w:rsidRPr="008F53E9">
        <w:rPr>
          <w:color w:val="000000"/>
          <w:sz w:val="24"/>
          <w:szCs w:val="24"/>
        </w:rPr>
        <w:t>правовыми актами муниципального образования Белоярск</w:t>
      </w:r>
      <w:r w:rsidR="008F53E9">
        <w:rPr>
          <w:color w:val="000000"/>
          <w:sz w:val="24"/>
          <w:szCs w:val="24"/>
        </w:rPr>
        <w:t>ого</w:t>
      </w:r>
      <w:r w:rsidRPr="008F53E9">
        <w:rPr>
          <w:color w:val="000000"/>
          <w:sz w:val="24"/>
          <w:szCs w:val="24"/>
        </w:rPr>
        <w:t xml:space="preserve"> район</w:t>
      </w:r>
      <w:r w:rsidR="008F53E9">
        <w:rPr>
          <w:color w:val="000000"/>
          <w:sz w:val="24"/>
          <w:szCs w:val="24"/>
        </w:rPr>
        <w:t>а</w:t>
      </w:r>
      <w:r w:rsidRPr="008F53E9">
        <w:rPr>
          <w:color w:val="000000"/>
          <w:sz w:val="24"/>
          <w:szCs w:val="24"/>
        </w:rPr>
        <w:t>, а также настоящим Положением.</w:t>
      </w:r>
    </w:p>
    <w:p w:rsidR="00D700A1" w:rsidRPr="008F53E9" w:rsidRDefault="00D700A1" w:rsidP="00D700A1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 xml:space="preserve">Руководство деятельностью ОВК осуществляет </w:t>
      </w:r>
      <w:r w:rsidR="00D32F02" w:rsidRPr="008F53E9">
        <w:rPr>
          <w:color w:val="000000"/>
          <w:sz w:val="24"/>
          <w:szCs w:val="24"/>
        </w:rPr>
        <w:t>Первый заместитель главы</w:t>
      </w:r>
      <w:r w:rsidRPr="008F53E9">
        <w:rPr>
          <w:sz w:val="24"/>
          <w:szCs w:val="24"/>
        </w:rPr>
        <w:t xml:space="preserve"> </w:t>
      </w:r>
      <w:r w:rsidR="00D32F02" w:rsidRPr="008F53E9">
        <w:rPr>
          <w:sz w:val="24"/>
          <w:szCs w:val="24"/>
        </w:rPr>
        <w:t>Белоярского района</w:t>
      </w:r>
      <w:r w:rsidRPr="008F53E9">
        <w:rPr>
          <w:color w:val="000000"/>
          <w:sz w:val="24"/>
          <w:szCs w:val="24"/>
        </w:rPr>
        <w:t xml:space="preserve"> (далее – председатель ОВК).</w:t>
      </w:r>
    </w:p>
    <w:p w:rsidR="00D700A1" w:rsidRPr="008F53E9" w:rsidRDefault="00D700A1" w:rsidP="00D700A1">
      <w:pPr>
        <w:pStyle w:val="a5"/>
        <w:numPr>
          <w:ilvl w:val="0"/>
          <w:numId w:val="4"/>
        </w:numPr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ОВК создается в целях: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а) осуществления контроля за реализацией приоритетного проекта «Формирование комфортной городской среды» (далее – Приоритетный проект) и рассмотрения любого рода вопросов, возникающих в связи с его реализацией;</w:t>
      </w:r>
    </w:p>
    <w:p w:rsidR="00D700A1" w:rsidRPr="008F53E9" w:rsidRDefault="00D700A1" w:rsidP="00073C99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б)</w:t>
      </w:r>
      <w:r w:rsidR="00073C99" w:rsidRPr="008F53E9">
        <w:rPr>
          <w:color w:val="000000"/>
          <w:sz w:val="24"/>
          <w:szCs w:val="24"/>
        </w:rPr>
        <w:t xml:space="preserve"> </w:t>
      </w:r>
      <w:r w:rsidRPr="008F53E9">
        <w:rPr>
          <w:sz w:val="24"/>
          <w:szCs w:val="24"/>
        </w:rPr>
        <w:t>предварительного рассмотрения и согласов</w:t>
      </w:r>
      <w:r w:rsidR="00073C99" w:rsidRPr="008F53E9">
        <w:rPr>
          <w:sz w:val="24"/>
          <w:szCs w:val="24"/>
        </w:rPr>
        <w:t xml:space="preserve">ания отчетов </w:t>
      </w:r>
      <w:r w:rsidRPr="008F53E9">
        <w:rPr>
          <w:sz w:val="24"/>
          <w:szCs w:val="24"/>
        </w:rPr>
        <w:t xml:space="preserve">о реализации </w:t>
      </w:r>
      <w:r w:rsidR="00073C99" w:rsidRPr="008F53E9">
        <w:rPr>
          <w:sz w:val="24"/>
          <w:szCs w:val="24"/>
        </w:rPr>
        <w:t>Приоритетного проекта</w:t>
      </w:r>
      <w:r w:rsidRPr="008F53E9">
        <w:rPr>
          <w:color w:val="000000"/>
          <w:sz w:val="24"/>
          <w:szCs w:val="24"/>
        </w:rPr>
        <w:t xml:space="preserve">; </w:t>
      </w:r>
    </w:p>
    <w:p w:rsidR="00D700A1" w:rsidRPr="008F53E9" w:rsidRDefault="008F53E9" w:rsidP="00D700A1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</w:t>
      </w:r>
      <w:r w:rsidR="00D700A1" w:rsidRPr="008F53E9">
        <w:rPr>
          <w:sz w:val="24"/>
          <w:szCs w:val="24"/>
        </w:rPr>
        <w:t xml:space="preserve">) проведения комиссионной оценки предложений заинтересованных лиц для включения их в </w:t>
      </w:r>
      <w:r w:rsidR="00073C99" w:rsidRPr="008F53E9">
        <w:rPr>
          <w:sz w:val="24"/>
          <w:szCs w:val="24"/>
        </w:rPr>
        <w:t>Приоритетный проект</w:t>
      </w:r>
      <w:r w:rsidR="00D700A1" w:rsidRPr="008F53E9">
        <w:rPr>
          <w:sz w:val="24"/>
          <w:szCs w:val="24"/>
        </w:rPr>
        <w:t xml:space="preserve">. 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</w:p>
    <w:p w:rsidR="00D700A1" w:rsidRPr="008F53E9" w:rsidRDefault="00D700A1" w:rsidP="00D700A1">
      <w:pPr>
        <w:pStyle w:val="a5"/>
        <w:ind w:left="0" w:firstLine="709"/>
        <w:jc w:val="center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Раздел II. Функции ОВК</w:t>
      </w:r>
    </w:p>
    <w:p w:rsidR="00D700A1" w:rsidRPr="008F53E9" w:rsidRDefault="00D700A1" w:rsidP="00D700A1">
      <w:pPr>
        <w:pStyle w:val="a5"/>
        <w:ind w:left="0" w:firstLine="709"/>
        <w:jc w:val="center"/>
        <w:rPr>
          <w:color w:val="000000"/>
          <w:sz w:val="24"/>
          <w:szCs w:val="24"/>
        </w:rPr>
      </w:pP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5. Организует взаимодействие органов местного самоуправления, политических партий и движений, общественных организаций и иных лиц по обеспечению реализации мероприятий Приоритетного проекта или иных связанных с ним мероприятий.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6. Взаимодействует с органами исполнительной власти Ханты-Мансийского автономного округа – Югры, органами местного самоуправления, политическими партиями и движениями, общественными организациями, и иными лицами в части координации деятельности по реализации мероприятий Приоритетного проекта, в том числе в части полноты и своевременности выполнения таких мероприятий.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 xml:space="preserve">7. Анализирует отчеты </w:t>
      </w:r>
      <w:r w:rsidR="00745EE8" w:rsidRPr="008F53E9">
        <w:rPr>
          <w:color w:val="000000"/>
          <w:sz w:val="24"/>
          <w:szCs w:val="24"/>
        </w:rPr>
        <w:t>муници</w:t>
      </w:r>
      <w:r w:rsidR="008F53E9">
        <w:rPr>
          <w:color w:val="000000"/>
          <w:sz w:val="24"/>
          <w:szCs w:val="24"/>
        </w:rPr>
        <w:t>пального образования Белоярский район</w:t>
      </w:r>
      <w:r w:rsidRPr="008F53E9">
        <w:rPr>
          <w:color w:val="000000"/>
          <w:sz w:val="24"/>
          <w:szCs w:val="24"/>
        </w:rPr>
        <w:t xml:space="preserve"> о реализации </w:t>
      </w:r>
      <w:r w:rsidR="00073C99" w:rsidRPr="008F53E9">
        <w:rPr>
          <w:color w:val="000000"/>
          <w:sz w:val="24"/>
          <w:szCs w:val="24"/>
        </w:rPr>
        <w:t>Приоритетного проекта</w:t>
      </w:r>
      <w:r w:rsidRPr="008F53E9">
        <w:rPr>
          <w:sz w:val="24"/>
          <w:szCs w:val="24"/>
        </w:rPr>
        <w:t xml:space="preserve"> </w:t>
      </w:r>
      <w:r w:rsidRPr="008F53E9">
        <w:rPr>
          <w:color w:val="000000"/>
          <w:sz w:val="24"/>
          <w:szCs w:val="24"/>
        </w:rPr>
        <w:t xml:space="preserve">и дает заключения по ним, а также любые иные материалы, связанные с реализацией Приоритетного проекта. 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lastRenderedPageBreak/>
        <w:t xml:space="preserve">8. Рассматривает предложения заинтересованных лиц о включении мероприятий в </w:t>
      </w:r>
      <w:r w:rsidR="00073C99" w:rsidRPr="008F53E9">
        <w:rPr>
          <w:color w:val="000000"/>
          <w:sz w:val="24"/>
          <w:szCs w:val="24"/>
        </w:rPr>
        <w:t>Приоритетный проект</w:t>
      </w:r>
      <w:r w:rsidRPr="008F53E9">
        <w:rPr>
          <w:color w:val="000000"/>
          <w:sz w:val="24"/>
          <w:szCs w:val="24"/>
        </w:rPr>
        <w:t xml:space="preserve"> (по мере поступления таких предложений). </w:t>
      </w:r>
    </w:p>
    <w:p w:rsidR="00D700A1" w:rsidRPr="008F53E9" w:rsidRDefault="00D700A1" w:rsidP="00D700A1">
      <w:pPr>
        <w:pStyle w:val="a5"/>
        <w:ind w:left="0" w:firstLine="709"/>
        <w:jc w:val="both"/>
        <w:rPr>
          <w:sz w:val="24"/>
          <w:szCs w:val="24"/>
        </w:rPr>
      </w:pPr>
      <w:r w:rsidRPr="008F53E9">
        <w:rPr>
          <w:color w:val="000000"/>
          <w:sz w:val="24"/>
          <w:szCs w:val="24"/>
        </w:rPr>
        <w:t>9. Р</w:t>
      </w:r>
      <w:r w:rsidRPr="008F53E9">
        <w:rPr>
          <w:sz w:val="24"/>
          <w:szCs w:val="24"/>
        </w:rPr>
        <w:t xml:space="preserve">ассматривает спорные и проблемные вопросы реализации Приоритетного проекта, </w:t>
      </w:r>
      <w:r w:rsidRPr="008F53E9">
        <w:rPr>
          <w:color w:val="000000"/>
          <w:sz w:val="24"/>
          <w:szCs w:val="24"/>
        </w:rPr>
        <w:t>рассматривает, вырабатывает (участвует в выработке) предложений по реализации Приоритетного проекта (по мере необходимости)</w:t>
      </w:r>
      <w:r w:rsidRPr="008F53E9">
        <w:rPr>
          <w:sz w:val="24"/>
          <w:szCs w:val="24"/>
        </w:rPr>
        <w:t>.</w:t>
      </w:r>
    </w:p>
    <w:p w:rsidR="00D700A1" w:rsidRPr="008F53E9" w:rsidRDefault="00D700A1" w:rsidP="00D700A1">
      <w:pPr>
        <w:pStyle w:val="a5"/>
        <w:ind w:left="0" w:firstLine="709"/>
        <w:jc w:val="both"/>
        <w:rPr>
          <w:sz w:val="24"/>
          <w:szCs w:val="24"/>
        </w:rPr>
      </w:pPr>
    </w:p>
    <w:p w:rsidR="008F53E9" w:rsidRDefault="00D700A1" w:rsidP="00D700A1">
      <w:pPr>
        <w:pStyle w:val="a5"/>
        <w:ind w:left="0" w:firstLine="709"/>
        <w:jc w:val="center"/>
        <w:rPr>
          <w:sz w:val="24"/>
          <w:szCs w:val="24"/>
        </w:rPr>
      </w:pPr>
      <w:r w:rsidRPr="008F53E9">
        <w:rPr>
          <w:sz w:val="24"/>
          <w:szCs w:val="24"/>
        </w:rPr>
        <w:t xml:space="preserve">Раздел III. </w:t>
      </w:r>
      <w:r w:rsidR="008F53E9">
        <w:rPr>
          <w:sz w:val="24"/>
          <w:szCs w:val="24"/>
        </w:rPr>
        <w:t xml:space="preserve">Права  ОВК </w:t>
      </w:r>
    </w:p>
    <w:p w:rsidR="008F53E9" w:rsidRDefault="008F53E9" w:rsidP="00D700A1">
      <w:pPr>
        <w:pStyle w:val="a5"/>
        <w:ind w:left="0" w:firstLine="709"/>
        <w:jc w:val="center"/>
        <w:rPr>
          <w:sz w:val="24"/>
          <w:szCs w:val="24"/>
        </w:rPr>
      </w:pPr>
    </w:p>
    <w:p w:rsidR="008F53E9" w:rsidRPr="008F53E9" w:rsidRDefault="008F53E9" w:rsidP="008F53E9">
      <w:pPr>
        <w:pStyle w:val="a5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8F53E9">
        <w:rPr>
          <w:color w:val="000000"/>
          <w:sz w:val="24"/>
          <w:szCs w:val="24"/>
        </w:rPr>
        <w:t>Для осуществления возложенных задач ОВК вправе:</w:t>
      </w:r>
    </w:p>
    <w:p w:rsidR="008F53E9" w:rsidRPr="008F53E9" w:rsidRDefault="008F53E9" w:rsidP="008F53E9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а) запрашивать в установленном порядке у органов исполнительной власти Ханты-Мансийского автономного округа – Югры, а также организаций, предприятий, учреждений необходимую информацию по вопросам деятельности ОВК;</w:t>
      </w:r>
    </w:p>
    <w:p w:rsidR="008F53E9" w:rsidRPr="008F53E9" w:rsidRDefault="008F53E9" w:rsidP="008F53E9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б) привлекать к участию и заслушивать на своих заседаниях представителей органов исполнительной власти Ханты-Мансийского автономного округа – Югры, органов местного самоуправления, а также организаций, предприятий, учреждений;</w:t>
      </w:r>
    </w:p>
    <w:p w:rsidR="008F53E9" w:rsidRDefault="008F53E9" w:rsidP="008F53E9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8F53E9">
        <w:rPr>
          <w:color w:val="000000"/>
          <w:sz w:val="24"/>
          <w:szCs w:val="24"/>
        </w:rPr>
        <w:t>в) вносить предложения в органы исполнительной власти Ханты-Мансийского автономного округа – Югры, органы местного самоуправления по вопросам обеспечения реализации Приоритетного проекта;</w:t>
      </w:r>
    </w:p>
    <w:p w:rsidR="008F53E9" w:rsidRPr="008F53E9" w:rsidRDefault="008F53E9" w:rsidP="008F53E9">
      <w:pPr>
        <w:pStyle w:val="a5"/>
        <w:ind w:left="0" w:firstLine="709"/>
        <w:jc w:val="both"/>
        <w:rPr>
          <w:color w:val="000000"/>
          <w:sz w:val="24"/>
          <w:szCs w:val="24"/>
        </w:rPr>
      </w:pPr>
    </w:p>
    <w:p w:rsidR="008F53E9" w:rsidRPr="008F53E9" w:rsidRDefault="008F53E9" w:rsidP="008F53E9">
      <w:pPr>
        <w:pStyle w:val="a5"/>
        <w:ind w:left="0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IV</w:t>
      </w:r>
      <w:r w:rsidRPr="008F53E9">
        <w:rPr>
          <w:sz w:val="24"/>
          <w:szCs w:val="24"/>
        </w:rPr>
        <w:t>. Деятельность ОВК</w:t>
      </w:r>
    </w:p>
    <w:p w:rsidR="00D700A1" w:rsidRPr="008F53E9" w:rsidRDefault="00D700A1" w:rsidP="00D700A1">
      <w:pPr>
        <w:pStyle w:val="a5"/>
        <w:ind w:left="0" w:firstLine="709"/>
        <w:jc w:val="center"/>
        <w:rPr>
          <w:sz w:val="24"/>
          <w:szCs w:val="24"/>
        </w:rPr>
      </w:pPr>
    </w:p>
    <w:p w:rsidR="00D700A1" w:rsidRPr="008F53E9" w:rsidRDefault="008F53E9" w:rsidP="00D700A1">
      <w:pPr>
        <w:pStyle w:val="a5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8F53E9">
        <w:rPr>
          <w:color w:val="000000"/>
          <w:sz w:val="24"/>
          <w:szCs w:val="24"/>
        </w:rPr>
        <w:t>1</w:t>
      </w:r>
      <w:r w:rsidR="00D700A1" w:rsidRPr="008F53E9">
        <w:rPr>
          <w:color w:val="000000"/>
          <w:sz w:val="24"/>
          <w:szCs w:val="24"/>
        </w:rPr>
        <w:t>.</w:t>
      </w:r>
      <w:r w:rsidR="00D700A1" w:rsidRPr="008F53E9">
        <w:rPr>
          <w:sz w:val="24"/>
          <w:szCs w:val="24"/>
        </w:rPr>
        <w:t xml:space="preserve"> </w:t>
      </w:r>
      <w:r w:rsidR="00D700A1" w:rsidRPr="008F53E9">
        <w:rPr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>аседания ОВК проводятся</w:t>
      </w:r>
      <w:r w:rsidR="00073C99" w:rsidRPr="008F53E9">
        <w:rPr>
          <w:color w:val="000000"/>
          <w:sz w:val="24"/>
          <w:szCs w:val="24"/>
        </w:rPr>
        <w:t xml:space="preserve"> в случаях, предусмотренных пунктами 7-9 раздела </w:t>
      </w:r>
      <w:r w:rsidR="00073C99" w:rsidRPr="008F53E9"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 настоящего Порядка.</w:t>
      </w:r>
    </w:p>
    <w:p w:rsidR="00D700A1" w:rsidRPr="008F53E9" w:rsidRDefault="008F53E9" w:rsidP="00D700A1">
      <w:pPr>
        <w:pStyle w:val="a5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8F53E9">
        <w:rPr>
          <w:color w:val="000000"/>
          <w:sz w:val="24"/>
          <w:szCs w:val="24"/>
        </w:rPr>
        <w:t>2</w:t>
      </w:r>
      <w:r w:rsidR="00D700A1" w:rsidRPr="008F53E9">
        <w:rPr>
          <w:color w:val="000000"/>
          <w:sz w:val="24"/>
          <w:szCs w:val="24"/>
        </w:rPr>
        <w:t>. Заседание ОВК считается правомочным, если на нем присутствовало не менее половины членов ОВК. Заседания проводит председатель ОВК, в его отсутствие – заместитель председателя ОВК.</w:t>
      </w:r>
    </w:p>
    <w:p w:rsidR="00D700A1" w:rsidRPr="008F53E9" w:rsidRDefault="008F53E9" w:rsidP="00D700A1">
      <w:pP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</w:t>
      </w:r>
      <w:r w:rsidRPr="008F53E9">
        <w:rPr>
          <w:color w:val="000000"/>
          <w:sz w:val="24"/>
          <w:szCs w:val="24"/>
        </w:rPr>
        <w:t>3</w:t>
      </w:r>
      <w:r w:rsidR="00D700A1" w:rsidRPr="008F53E9">
        <w:rPr>
          <w:color w:val="000000"/>
          <w:sz w:val="24"/>
          <w:szCs w:val="24"/>
        </w:rPr>
        <w:t xml:space="preserve">. Заседания ОВК проводятся в форме открытых заседаний, с приглашением средств массовой информации, с последующим размещением материалов на </w:t>
      </w:r>
      <w:r w:rsidR="00745EE8" w:rsidRPr="008F53E9">
        <w:rPr>
          <w:color w:val="000000"/>
          <w:sz w:val="24"/>
          <w:szCs w:val="24"/>
        </w:rPr>
        <w:t xml:space="preserve">официальном сайте </w:t>
      </w:r>
      <w:r w:rsidR="00D700A1" w:rsidRPr="008F53E9">
        <w:rPr>
          <w:color w:val="000000"/>
          <w:sz w:val="24"/>
          <w:szCs w:val="24"/>
        </w:rPr>
        <w:t>адм</w:t>
      </w:r>
      <w:r w:rsidR="00745EE8" w:rsidRPr="008F53E9">
        <w:rPr>
          <w:color w:val="000000"/>
          <w:sz w:val="24"/>
          <w:szCs w:val="24"/>
        </w:rPr>
        <w:t>инистрации Белоярского района (далее-сайт администрации)</w:t>
      </w:r>
      <w:r w:rsidR="00D700A1" w:rsidRPr="008F53E9">
        <w:rPr>
          <w:color w:val="000000"/>
          <w:sz w:val="24"/>
          <w:szCs w:val="24"/>
        </w:rPr>
        <w:t>.</w:t>
      </w:r>
    </w:p>
    <w:p w:rsidR="00D700A1" w:rsidRPr="008F53E9" w:rsidRDefault="008F53E9" w:rsidP="00D700A1">
      <w:pPr>
        <w:pStyle w:val="a5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8F53E9">
        <w:rPr>
          <w:color w:val="000000"/>
          <w:sz w:val="24"/>
          <w:szCs w:val="24"/>
        </w:rPr>
        <w:t>4</w:t>
      </w:r>
      <w:r w:rsidR="00D700A1" w:rsidRPr="008F53E9">
        <w:rPr>
          <w:color w:val="000000"/>
          <w:sz w:val="24"/>
          <w:szCs w:val="24"/>
        </w:rPr>
        <w:t xml:space="preserve">. Решения ОВК принимаются большинством голосов членов ОВК, участвующих в заседании, и оформляются протоколом, который подписывает председательствующий на заседании ОВК и секретарь. При равенстве голосов голос председательствующего на заседании ОВК является решающим.   </w:t>
      </w:r>
    </w:p>
    <w:p w:rsidR="00D700A1" w:rsidRPr="008F53E9" w:rsidRDefault="008F53E9" w:rsidP="00D700A1">
      <w:pPr>
        <w:pStyle w:val="a5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8F53E9">
        <w:rPr>
          <w:color w:val="000000"/>
          <w:sz w:val="24"/>
          <w:szCs w:val="24"/>
        </w:rPr>
        <w:t>5</w:t>
      </w:r>
      <w:r w:rsidR="00D700A1" w:rsidRPr="008F53E9">
        <w:rPr>
          <w:color w:val="000000"/>
          <w:sz w:val="24"/>
          <w:szCs w:val="24"/>
        </w:rPr>
        <w:t>. Протоколы заседания ОВК ведет секретарь ОВК и обеспечивает хранение оригиналов.</w:t>
      </w:r>
    </w:p>
    <w:p w:rsidR="00D700A1" w:rsidRPr="008F53E9" w:rsidRDefault="008F53E9" w:rsidP="00D700A1">
      <w:pPr>
        <w:pStyle w:val="a5"/>
        <w:tabs>
          <w:tab w:val="left" w:pos="993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Pr="008F53E9">
        <w:rPr>
          <w:color w:val="000000"/>
          <w:sz w:val="24"/>
          <w:szCs w:val="24"/>
        </w:rPr>
        <w:t>6</w:t>
      </w:r>
      <w:r w:rsidR="00D700A1" w:rsidRPr="008F53E9">
        <w:rPr>
          <w:color w:val="000000"/>
          <w:sz w:val="24"/>
          <w:szCs w:val="24"/>
        </w:rPr>
        <w:t>. Протоколы размещаются на сайте администрации не позднее следующего рабочего дня, следующего за днем подписания.</w:t>
      </w:r>
    </w:p>
    <w:p w:rsidR="00D700A1" w:rsidRPr="008F53E9" w:rsidRDefault="008F53E9" w:rsidP="00D700A1">
      <w:pPr>
        <w:tabs>
          <w:tab w:val="left" w:pos="709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</w:t>
      </w:r>
      <w:r w:rsidRPr="008F53E9">
        <w:rPr>
          <w:color w:val="000000"/>
          <w:sz w:val="24"/>
          <w:szCs w:val="24"/>
        </w:rPr>
        <w:t>7</w:t>
      </w:r>
      <w:r w:rsidR="00D700A1" w:rsidRPr="008F53E9">
        <w:rPr>
          <w:color w:val="000000"/>
          <w:sz w:val="24"/>
          <w:szCs w:val="24"/>
        </w:rPr>
        <w:t>. Члены ОВК должны присутствовать на заседаниях лично. В случае невозможности присутствия члена комиссии на заседании по уважительным причинам он вправе с согласия председателя ОВК направить для участия в заседании своего представителя.</w:t>
      </w:r>
    </w:p>
    <w:p w:rsidR="00D700A1" w:rsidRPr="008F53E9" w:rsidRDefault="00D700A1" w:rsidP="00D700A1">
      <w:pPr>
        <w:pStyle w:val="a5"/>
        <w:ind w:left="0" w:firstLine="709"/>
        <w:jc w:val="both"/>
        <w:rPr>
          <w:color w:val="000000"/>
          <w:sz w:val="24"/>
          <w:szCs w:val="24"/>
        </w:rPr>
      </w:pPr>
    </w:p>
    <w:p w:rsidR="00EF248D" w:rsidRDefault="00EF248D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D92FFB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20523">
        <w:rPr>
          <w:noProof/>
        </w:rPr>
        <w:drawing>
          <wp:inline distT="0" distB="0" distL="0" distR="0">
            <wp:extent cx="6146800" cy="345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79DC" w:rsidRPr="00175EFF" w:rsidRDefault="00C079DC" w:rsidP="00D700A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C079DC" w:rsidRPr="00175EFF" w:rsidSect="00E5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5D6"/>
    <w:multiLevelType w:val="multilevel"/>
    <w:tmpl w:val="654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C6639"/>
    <w:multiLevelType w:val="hybridMultilevel"/>
    <w:tmpl w:val="B6B25BE0"/>
    <w:lvl w:ilvl="0" w:tplc="5B122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6D7F50"/>
    <w:multiLevelType w:val="multilevel"/>
    <w:tmpl w:val="EF00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A269D"/>
    <w:multiLevelType w:val="hybridMultilevel"/>
    <w:tmpl w:val="7564E43E"/>
    <w:lvl w:ilvl="0" w:tplc="AA9E11A4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7D"/>
    <w:rsid w:val="000035E9"/>
    <w:rsid w:val="0006534F"/>
    <w:rsid w:val="00073C99"/>
    <w:rsid w:val="000E69C0"/>
    <w:rsid w:val="00135665"/>
    <w:rsid w:val="00175EFF"/>
    <w:rsid w:val="0017787F"/>
    <w:rsid w:val="001A5EC3"/>
    <w:rsid w:val="001E3197"/>
    <w:rsid w:val="00201F0F"/>
    <w:rsid w:val="002335C6"/>
    <w:rsid w:val="00272319"/>
    <w:rsid w:val="00277C76"/>
    <w:rsid w:val="002B1FD2"/>
    <w:rsid w:val="002C6F79"/>
    <w:rsid w:val="002D31E0"/>
    <w:rsid w:val="002F3149"/>
    <w:rsid w:val="0031280B"/>
    <w:rsid w:val="003178B2"/>
    <w:rsid w:val="00323F7D"/>
    <w:rsid w:val="00390FF1"/>
    <w:rsid w:val="00424E9B"/>
    <w:rsid w:val="004305BF"/>
    <w:rsid w:val="00453E73"/>
    <w:rsid w:val="004559F0"/>
    <w:rsid w:val="00460064"/>
    <w:rsid w:val="00491059"/>
    <w:rsid w:val="004D4602"/>
    <w:rsid w:val="004E5A6C"/>
    <w:rsid w:val="005075E6"/>
    <w:rsid w:val="00541981"/>
    <w:rsid w:val="00543DAC"/>
    <w:rsid w:val="005525E2"/>
    <w:rsid w:val="005B3C1B"/>
    <w:rsid w:val="005D697A"/>
    <w:rsid w:val="005F62C1"/>
    <w:rsid w:val="006041BC"/>
    <w:rsid w:val="006515DD"/>
    <w:rsid w:val="00657083"/>
    <w:rsid w:val="00664B86"/>
    <w:rsid w:val="00673B71"/>
    <w:rsid w:val="00680072"/>
    <w:rsid w:val="00680EC9"/>
    <w:rsid w:val="006F4B0B"/>
    <w:rsid w:val="00745EE8"/>
    <w:rsid w:val="00823A69"/>
    <w:rsid w:val="00876668"/>
    <w:rsid w:val="008E1D6B"/>
    <w:rsid w:val="008E3805"/>
    <w:rsid w:val="008F53E9"/>
    <w:rsid w:val="00911F78"/>
    <w:rsid w:val="00921EC7"/>
    <w:rsid w:val="00980F15"/>
    <w:rsid w:val="009C4C0D"/>
    <w:rsid w:val="009E67DF"/>
    <w:rsid w:val="009F30F0"/>
    <w:rsid w:val="00A50719"/>
    <w:rsid w:val="00A818CE"/>
    <w:rsid w:val="00A9710C"/>
    <w:rsid w:val="00AA7516"/>
    <w:rsid w:val="00B46FDA"/>
    <w:rsid w:val="00B80EBA"/>
    <w:rsid w:val="00B84F39"/>
    <w:rsid w:val="00B91066"/>
    <w:rsid w:val="00BC7759"/>
    <w:rsid w:val="00BD094E"/>
    <w:rsid w:val="00BD1D26"/>
    <w:rsid w:val="00BF4B78"/>
    <w:rsid w:val="00C00078"/>
    <w:rsid w:val="00C079DC"/>
    <w:rsid w:val="00C107E7"/>
    <w:rsid w:val="00C63969"/>
    <w:rsid w:val="00C66D42"/>
    <w:rsid w:val="00C67C16"/>
    <w:rsid w:val="00C87067"/>
    <w:rsid w:val="00C872DA"/>
    <w:rsid w:val="00C937FB"/>
    <w:rsid w:val="00CC7577"/>
    <w:rsid w:val="00D32F02"/>
    <w:rsid w:val="00D37C5D"/>
    <w:rsid w:val="00D66435"/>
    <w:rsid w:val="00D700A1"/>
    <w:rsid w:val="00D92FFB"/>
    <w:rsid w:val="00DC513C"/>
    <w:rsid w:val="00DC61DF"/>
    <w:rsid w:val="00DD5216"/>
    <w:rsid w:val="00DF32A4"/>
    <w:rsid w:val="00E04F29"/>
    <w:rsid w:val="00E05502"/>
    <w:rsid w:val="00E53CEF"/>
    <w:rsid w:val="00E62994"/>
    <w:rsid w:val="00E65148"/>
    <w:rsid w:val="00E740A6"/>
    <w:rsid w:val="00EE5751"/>
    <w:rsid w:val="00EF1830"/>
    <w:rsid w:val="00EF248D"/>
    <w:rsid w:val="00EF27C7"/>
    <w:rsid w:val="00F00B7B"/>
    <w:rsid w:val="00F03659"/>
    <w:rsid w:val="00F03E7B"/>
    <w:rsid w:val="00F372C4"/>
    <w:rsid w:val="00F375D6"/>
    <w:rsid w:val="00F74274"/>
    <w:rsid w:val="00F900A8"/>
    <w:rsid w:val="00F9480F"/>
    <w:rsid w:val="00FA487A"/>
    <w:rsid w:val="00FB68AF"/>
    <w:rsid w:val="00FC12AE"/>
    <w:rsid w:val="00FD464C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C8D35-00BE-45A5-BACE-ACBEDE29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23F7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23F7D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3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semiHidden/>
    <w:rsid w:val="00323F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323F7D"/>
    <w:pPr>
      <w:jc w:val="center"/>
    </w:pPr>
    <w:rPr>
      <w:sz w:val="24"/>
    </w:rPr>
  </w:style>
  <w:style w:type="character" w:customStyle="1" w:styleId="32">
    <w:name w:val="Основной текст с отступом 3 Знак"/>
    <w:link w:val="31"/>
    <w:rsid w:val="00323F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23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323F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323F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23F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3F7D"/>
    <w:pPr>
      <w:ind w:left="720"/>
      <w:contextualSpacing/>
    </w:pPr>
  </w:style>
  <w:style w:type="paragraph" w:customStyle="1" w:styleId="ConsPlusNonformat">
    <w:name w:val="ConsPlusNonformat"/>
    <w:rsid w:val="00323F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424FB-C2B8-4BF9-9863-6E7B2935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Иван Вячеславович</dc:creator>
  <cp:keywords/>
  <cp:lastModifiedBy>Red</cp:lastModifiedBy>
  <cp:revision>2</cp:revision>
  <cp:lastPrinted>2017-04-12T06:39:00Z</cp:lastPrinted>
  <dcterms:created xsi:type="dcterms:W3CDTF">2018-03-21T06:06:00Z</dcterms:created>
  <dcterms:modified xsi:type="dcterms:W3CDTF">2018-03-21T06:06:00Z</dcterms:modified>
</cp:coreProperties>
</file>