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pPr>
      <w:r>
        <mc:AlternateContent>
          <mc:Choice Requires="wpg">
            <w:drawing>
              <wp:inline xmlns:wp="http://schemas.openxmlformats.org/drawingml/2006/wordprocessingDrawing"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pic:cNvPicPr>
                        <pic:nvPr/>
                      </pic:nvPicPr>
                      <pic:blipFill>
                        <a:blip r:embed="rId12"/>
                        <a:stretch/>
                      </pic:blipFill>
                      <pic:spPr bwMode="auto">
                        <a:xfrm>
                          <a:off x="0" y="0"/>
                          <a:ext cx="647700" cy="8858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1.00pt;height:69.75pt;mso-wrap-distance-left:0.00pt;mso-wrap-distance-top:0.00pt;mso-wrap-distance-right:0.00pt;mso-wrap-distance-bottom:0.00pt;" stroked="f">
                <v:path textboxrect="0,0,0,0"/>
                <v:imagedata r:id="rId12" o:title=""/>
              </v:shape>
            </w:pict>
          </mc:Fallback>
        </mc:AlternateContent>
      </w:r>
      <w:r/>
    </w:p>
    <w:p>
      <w:pPr>
        <w:jc w:val="center"/>
      </w:pPr>
      <w:r/>
      <w:r/>
    </w:p>
    <w:p>
      <w:pPr>
        <w:jc w:val="center"/>
      </w:pPr>
      <w:r>
        <w:rPr>
          <w:b/>
          <w:sz w:val="22"/>
          <w:szCs w:val="22"/>
        </w:rPr>
        <w:t xml:space="preserve">БЕЛОЯРСКИЙ РАЙОН</w:t>
      </w:r>
      <w:r/>
    </w:p>
    <w:p>
      <w:pPr>
        <w:pStyle w:val="929"/>
        <w:jc w:val="center"/>
      </w:pPr>
      <w:r>
        <w:rPr>
          <w:b/>
          <w:sz w:val="20"/>
        </w:rPr>
        <w:t xml:space="preserve">ХАНТЫ-МАНСИЙСКИЙ АВТОНОМНЫЙ ОКРУГ – ЮГРА</w:t>
      </w:r>
      <w:r/>
    </w:p>
    <w:p>
      <w:pPr>
        <w:pStyle w:val="927"/>
        <w:jc w:val="center"/>
        <w:rPr>
          <w:b w:val="0"/>
          <w:bCs w:val="0"/>
          <w:sz w:val="20"/>
          <w:szCs w:val="20"/>
        </w:rPr>
      </w:pPr>
      <w:r>
        <w:rPr>
          <w:b w:val="0"/>
          <w:sz w:val="20"/>
          <w:szCs w:val="28"/>
        </w:rPr>
      </w:r>
      <w:r>
        <w:rPr>
          <w:b w:val="0"/>
          <w:sz w:val="20"/>
          <w:szCs w:val="28"/>
        </w:rPr>
      </w:r>
      <w:r>
        <w:rPr>
          <w:b w:val="0"/>
          <w:bCs w:val="0"/>
          <w:sz w:val="20"/>
          <w:szCs w:val="20"/>
        </w:rPr>
      </w:r>
    </w:p>
    <w:p>
      <w:pPr>
        <w:pStyle w:val="927"/>
        <w:jc w:val="center"/>
        <w:rPr>
          <w:b w:val="0"/>
          <w:bCs w:val="0"/>
          <w:sz w:val="20"/>
          <w:szCs w:val="20"/>
        </w:rPr>
      </w:pPr>
      <w:r>
        <w:rPr>
          <w:b w:val="0"/>
          <w:sz w:val="20"/>
          <w:szCs w:val="28"/>
        </w:rPr>
      </w:r>
      <w:r>
        <w:rPr>
          <w:b w:val="0"/>
          <w:bCs w:val="0"/>
          <w:sz w:val="20"/>
          <w:szCs w:val="20"/>
        </w:rPr>
      </w:r>
      <w:r>
        <w:rPr>
          <w:b w:val="0"/>
          <w:bCs w:val="0"/>
          <w:sz w:val="20"/>
          <w:szCs w:val="20"/>
        </w:rPr>
      </w:r>
    </w:p>
    <w:p>
      <w:pPr>
        <w:pStyle w:val="927"/>
        <w:jc w:val="center"/>
      </w:pPr>
      <w:r>
        <w:rPr>
          <w:szCs w:val="28"/>
        </w:rPr>
        <w:t xml:space="preserve">АДМИНИСТРАЦИЯ БЕЛОЯРСКОГО РАЙОНА</w:t>
      </w:r>
      <w:r/>
    </w:p>
    <w:p>
      <w:pPr>
        <w:ind w:left="0" w:firstLine="0"/>
        <w:jc w:val="center"/>
        <w:rPr>
          <w:b/>
          <w:sz w:val="24"/>
          <w:szCs w:val="24"/>
        </w:rPr>
      </w:pPr>
      <w:r>
        <w:rPr>
          <w:b w:val="0"/>
          <w:bCs w:val="0"/>
          <w:sz w:val="24"/>
          <w:szCs w:val="24"/>
        </w:rPr>
      </w:r>
      <w:r>
        <w:rPr>
          <w:b/>
          <w:sz w:val="24"/>
          <w:szCs w:val="24"/>
        </w:rPr>
      </w:r>
      <w:r>
        <w:rPr>
          <w:b/>
          <w:sz w:val="24"/>
          <w:szCs w:val="24"/>
        </w:rPr>
      </w:r>
    </w:p>
    <w:p>
      <w:pPr>
        <w:jc w:val="center"/>
        <w:rPr>
          <w:b/>
          <w:sz w:val="24"/>
          <w:szCs w:val="24"/>
        </w:rPr>
      </w:pPr>
      <w:r>
        <w:rPr>
          <w:b/>
          <w:sz w:val="24"/>
          <w:szCs w:val="24"/>
        </w:rPr>
      </w:r>
      <w:r>
        <w:rPr>
          <w:b/>
          <w:sz w:val="24"/>
          <w:szCs w:val="24"/>
        </w:rPr>
      </w:r>
      <w:r>
        <w:rPr>
          <w:b/>
          <w:sz w:val="24"/>
          <w:szCs w:val="24"/>
        </w:rPr>
      </w:r>
    </w:p>
    <w:p>
      <w:pPr>
        <w:pStyle w:val="927"/>
        <w:jc w:val="center"/>
      </w:pPr>
      <w:r>
        <w:t xml:space="preserve">ПОСТАНОВЛЕНИЕ</w:t>
      </w:r>
      <w:r/>
    </w:p>
    <w:p>
      <w:pPr>
        <w:pStyle w:val="939"/>
        <w:jc w:val="center"/>
      </w:pPr>
      <w:r/>
      <w:r/>
    </w:p>
    <w:p>
      <w:pPr>
        <w:pStyle w:val="939"/>
        <w:jc w:val="left"/>
        <w:rPr>
          <w:lang w:val="ru-RU"/>
        </w:rPr>
      </w:pPr>
      <w:r>
        <w:t xml:space="preserve">о</w:t>
      </w:r>
      <w:r>
        <w:t xml:space="preserve">т 29 декабря </w:t>
      </w:r>
      <w:r>
        <w:t xml:space="preserve">20</w:t>
      </w:r>
      <w:r>
        <w:t xml:space="preserve">2</w:t>
      </w:r>
      <w:r>
        <w:rPr>
          <w:lang w:val="ru-RU"/>
        </w:rPr>
        <w:t xml:space="preserve">5</w:t>
      </w:r>
      <w:r>
        <w:t xml:space="preserve"> </w:t>
      </w:r>
      <w:r>
        <w:t xml:space="preserve">года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rPr>
          <w:lang w:val="ru-RU"/>
        </w:rPr>
        <w:t xml:space="preserve">  </w:t>
      </w:r>
      <w:r>
        <w:rPr>
          <w:lang w:val="ru-RU"/>
        </w:rPr>
        <w:t xml:space="preserve"> </w:t>
      </w:r>
      <w:r>
        <w:rPr>
          <w:lang w:val="ru-RU"/>
        </w:rPr>
        <w:t xml:space="preserve"> </w:t>
      </w:r>
      <w:r>
        <w:rPr>
          <w:lang w:val="ru-RU"/>
        </w:rPr>
        <w:t xml:space="preserve">             </w:t>
      </w:r>
      <w:r>
        <w:t xml:space="preserve">№ 913</w:t>
      </w:r>
      <w:r>
        <w:rPr>
          <w:lang w:val="ru-RU"/>
        </w:rPr>
      </w:r>
      <w:r>
        <w:rPr>
          <w:lang w:val="ru-RU"/>
        </w:rPr>
      </w:r>
    </w:p>
    <w:p>
      <w:pPr>
        <w:pStyle w:val="939"/>
        <w:jc w:val="center"/>
      </w:pPr>
      <w:r/>
      <w:r/>
    </w:p>
    <w:p>
      <w:pPr>
        <w:pStyle w:val="939"/>
        <w:jc w:val="center"/>
        <w:rPr>
          <w:sz w:val="26"/>
        </w:rPr>
      </w:pPr>
      <w:r>
        <w:rPr>
          <w:sz w:val="26"/>
        </w:rPr>
      </w:r>
      <w:r>
        <w:rPr>
          <w:sz w:val="26"/>
        </w:rPr>
      </w:r>
      <w:r>
        <w:rPr>
          <w:sz w:val="26"/>
        </w:rPr>
      </w:r>
    </w:p>
    <w:p>
      <w:pPr>
        <w:pStyle w:val="939"/>
        <w:jc w:val="center"/>
        <w:rPr>
          <w:b/>
        </w:rPr>
      </w:pPr>
      <w:r>
        <w:rPr>
          <w:b/>
        </w:rPr>
        <w:t xml:space="preserve">О внесении изменений</w:t>
      </w:r>
      <w:r>
        <w:rPr>
          <w:b/>
        </w:rPr>
        <w:t xml:space="preserve"> в </w:t>
      </w:r>
      <w:r>
        <w:rPr>
          <w:b/>
          <w:lang w:val="ru-RU"/>
        </w:rPr>
        <w:t xml:space="preserve">приложение к </w:t>
      </w:r>
      <w:r>
        <w:rPr>
          <w:b/>
        </w:rPr>
        <w:t xml:space="preserve">постановлени</w:t>
      </w:r>
      <w:r>
        <w:rPr>
          <w:b/>
          <w:lang w:val="ru-RU"/>
        </w:rPr>
        <w:t xml:space="preserve">ю</w:t>
      </w:r>
      <w:r>
        <w:rPr>
          <w:b/>
        </w:rPr>
        <w:t xml:space="preserve"> администрации</w:t>
      </w:r>
      <w:r>
        <w:rPr>
          <w:b/>
        </w:rPr>
      </w:r>
      <w:r>
        <w:rPr>
          <w:b/>
        </w:rPr>
      </w:r>
    </w:p>
    <w:p>
      <w:pPr>
        <w:pStyle w:val="939"/>
        <w:jc w:val="center"/>
        <w:rPr>
          <w:b/>
          <w:lang w:val="ru-RU"/>
        </w:rPr>
      </w:pPr>
      <w:r>
        <w:rPr>
          <w:b/>
        </w:rPr>
        <w:t xml:space="preserve">Белоярского района</w:t>
      </w:r>
      <w:r>
        <w:rPr>
          <w:b/>
        </w:rPr>
        <w:t xml:space="preserve"> от </w:t>
      </w:r>
      <w:r>
        <w:rPr>
          <w:b/>
          <w:lang w:val="ru-RU"/>
        </w:rPr>
        <w:t xml:space="preserve">4</w:t>
      </w:r>
      <w:r>
        <w:rPr>
          <w:b/>
        </w:rPr>
        <w:t xml:space="preserve"> </w:t>
      </w:r>
      <w:r>
        <w:rPr>
          <w:b/>
          <w:lang w:val="ru-RU"/>
        </w:rPr>
        <w:t xml:space="preserve">декабря</w:t>
      </w:r>
      <w:r>
        <w:rPr>
          <w:b/>
        </w:rPr>
        <w:t xml:space="preserve"> 20</w:t>
      </w:r>
      <w:r>
        <w:rPr>
          <w:b/>
          <w:lang w:val="ru-RU"/>
        </w:rPr>
        <w:t xml:space="preserve">24</w:t>
      </w:r>
      <w:r>
        <w:rPr>
          <w:b/>
        </w:rPr>
        <w:t xml:space="preserve"> года № </w:t>
      </w:r>
      <w:r>
        <w:rPr>
          <w:b/>
          <w:lang w:val="ru-RU"/>
        </w:rPr>
        <w:t xml:space="preserve">8</w:t>
      </w:r>
      <w:r>
        <w:rPr>
          <w:b/>
          <w:lang w:val="ru-RU"/>
        </w:rPr>
        <w:t xml:space="preserve">34</w:t>
      </w:r>
      <w:r>
        <w:rPr>
          <w:b/>
          <w:lang w:val="ru-RU"/>
        </w:rPr>
      </w:r>
      <w:r>
        <w:rPr>
          <w:b/>
          <w:lang w:val="ru-RU"/>
        </w:rPr>
      </w:r>
    </w:p>
    <w:p>
      <w:pPr>
        <w:jc w:val="center"/>
        <w:rPr>
          <w:b/>
          <w:bCs/>
          <w:sz w:val="24"/>
          <w:szCs w:val="24"/>
        </w:rPr>
      </w:pPr>
      <w:r>
        <w:rPr>
          <w:b/>
          <w:bCs/>
          <w:sz w:val="24"/>
          <w:szCs w:val="24"/>
        </w:rPr>
      </w:r>
      <w:r>
        <w:rPr>
          <w:b/>
          <w:bCs/>
          <w:sz w:val="24"/>
          <w:szCs w:val="24"/>
        </w:rPr>
      </w:r>
      <w:r>
        <w:rPr>
          <w:b/>
          <w:bCs/>
          <w:sz w:val="24"/>
          <w:szCs w:val="24"/>
        </w:rPr>
      </w:r>
    </w:p>
    <w:p>
      <w:pPr>
        <w:jc w:val="both"/>
        <w:rPr>
          <w:b/>
          <w:bCs/>
          <w:sz w:val="24"/>
          <w:szCs w:val="24"/>
        </w:rPr>
      </w:pPr>
      <w:r>
        <w:rPr>
          <w:b/>
          <w:bCs/>
          <w:sz w:val="24"/>
          <w:szCs w:val="24"/>
        </w:rPr>
      </w:r>
      <w:r>
        <w:rPr>
          <w:b/>
          <w:bCs/>
          <w:sz w:val="24"/>
          <w:szCs w:val="24"/>
        </w:rPr>
      </w:r>
      <w:r>
        <w:rPr>
          <w:b/>
          <w:bCs/>
          <w:sz w:val="24"/>
          <w:szCs w:val="24"/>
        </w:rPr>
      </w:r>
    </w:p>
    <w:p>
      <w:pPr>
        <w:jc w:val="both"/>
        <w:rPr>
          <w:b/>
          <w:bCs/>
          <w:sz w:val="24"/>
          <w:szCs w:val="24"/>
        </w:rPr>
      </w:pPr>
      <w:r>
        <w:rPr>
          <w:b/>
          <w:bCs/>
          <w:sz w:val="24"/>
          <w:szCs w:val="24"/>
        </w:rPr>
      </w:r>
      <w:r>
        <w:rPr>
          <w:b/>
          <w:bCs/>
          <w:sz w:val="24"/>
          <w:szCs w:val="24"/>
        </w:rPr>
      </w:r>
      <w:r>
        <w:rPr>
          <w:b/>
          <w:bCs/>
          <w:sz w:val="24"/>
          <w:szCs w:val="24"/>
        </w:rPr>
      </w:r>
    </w:p>
    <w:p>
      <w:pPr>
        <w:ind w:left="0" w:right="0" w:firstLine="709"/>
        <w:jc w:val="both"/>
        <w:rPr>
          <w:sz w:val="24"/>
          <w:szCs w:val="24"/>
          <w:highlight w:val="none"/>
        </w:rPr>
      </w:pPr>
      <w:r>
        <w:rPr>
          <w:sz w:val="24"/>
          <w:szCs w:val="24"/>
          <w:lang w:eastAsia="ru-RU"/>
        </w:rPr>
        <w:t xml:space="preserve">На основании постановления администрации Белоярского района от 3 сентября 2018 года № 776 «Об утверждении Порядка принятия решений о разработке, формировании и реализации муниципальных программ Белоярского района» п о с т а н о в л я ю:</w:t>
      </w:r>
      <w:r>
        <w:rPr>
          <w:sz w:val="24"/>
          <w:szCs w:val="24"/>
          <w:highlight w:val="none"/>
        </w:rPr>
      </w:r>
      <w:r>
        <w:rPr>
          <w:sz w:val="24"/>
          <w:szCs w:val="24"/>
          <w:highlight w:val="none"/>
        </w:rPr>
      </w:r>
    </w:p>
    <w:p>
      <w:pPr>
        <w:contextualSpacing w:val="0"/>
        <w:ind w:left="0" w:right="0" w:firstLine="709"/>
        <w:jc w:val="both"/>
        <w:rPr>
          <w:b w:val="0"/>
          <w:bCs w:val="0"/>
          <w:sz w:val="24"/>
          <w:szCs w:val="24"/>
          <w:highlight w:val="none"/>
          <w14:ligatures w14:val="none"/>
        </w:rPr>
        <w:pBdr>
          <w:top w:val="none" w:color="000000" w:sz="4" w:space="0"/>
          <w:left w:val="none" w:color="000000" w:sz="4" w:space="0"/>
          <w:bottom w:val="none" w:color="000000" w:sz="4" w:space="0"/>
          <w:right w:val="none" w:color="000000" w:sz="4" w:space="0"/>
        </w:pBdr>
      </w:pPr>
      <w:r>
        <w:rPr>
          <w:sz w:val="24"/>
          <w:szCs w:val="24"/>
        </w:rPr>
        <w:t xml:space="preserve">1. Внести в </w:t>
      </w:r>
      <w:r>
        <w:rPr>
          <w:sz w:val="24"/>
          <w:szCs w:val="24"/>
        </w:rPr>
        <w:t xml:space="preserve">приложение </w:t>
      </w:r>
      <w:r>
        <w:rPr>
          <w:sz w:val="24"/>
          <w:szCs w:val="24"/>
        </w:rPr>
        <w:t xml:space="preserve">«Муниципальная программа Белоярского района </w:t>
      </w:r>
      <w:r>
        <w:rPr>
          <w:sz w:val="24"/>
          <w:szCs w:val="24"/>
        </w:rPr>
        <w:t xml:space="preserve">«Цифровое развитие»</w:t>
      </w:r>
      <w:r>
        <w:rPr>
          <w:sz w:val="24"/>
          <w:szCs w:val="24"/>
        </w:rPr>
        <w:t xml:space="preserve"> </w:t>
      </w:r>
      <w:r>
        <w:rPr>
          <w:sz w:val="24"/>
          <w:szCs w:val="24"/>
        </w:rPr>
        <w:t xml:space="preserve">к постановлению администрации  Белоярского  района </w:t>
      </w:r>
      <w:r>
        <w:rPr>
          <w:sz w:val="24"/>
          <w:szCs w:val="24"/>
        </w:rPr>
        <w:t xml:space="preserve">от </w:t>
      </w:r>
      <w:r>
        <w:rPr>
          <w:sz w:val="24"/>
          <w:szCs w:val="24"/>
        </w:rPr>
        <w:t xml:space="preserve">4</w:t>
      </w:r>
      <w:r>
        <w:rPr>
          <w:sz w:val="24"/>
          <w:szCs w:val="24"/>
        </w:rPr>
        <w:t xml:space="preserve"> декабря 2024 года  № 8</w:t>
      </w:r>
      <w:r>
        <w:rPr>
          <w:sz w:val="24"/>
          <w:szCs w:val="24"/>
        </w:rPr>
        <w:t xml:space="preserve">34</w:t>
      </w:r>
      <w:r>
        <w:rPr>
          <w:sz w:val="24"/>
          <w:szCs w:val="24"/>
        </w:rPr>
        <w:t xml:space="preserve"> </w:t>
      </w:r>
      <w:r>
        <w:rPr>
          <w:sz w:val="24"/>
          <w:szCs w:val="24"/>
        </w:rPr>
        <w:t xml:space="preserve">«Об утв</w:t>
      </w:r>
      <w:r>
        <w:rPr>
          <w:b w:val="0"/>
          <w:bCs w:val="0"/>
          <w:sz w:val="24"/>
          <w:szCs w:val="24"/>
          <w:highlight w:val="none"/>
        </w:rPr>
        <w:t xml:space="preserve">ерждении муниципальной программы Белоярского района </w:t>
      </w:r>
      <w:r>
        <w:rPr>
          <w:b w:val="0"/>
          <w:bCs w:val="0"/>
          <w:sz w:val="24"/>
          <w:szCs w:val="24"/>
          <w:highlight w:val="none"/>
        </w:rPr>
        <w:t xml:space="preserve">«Цифровое развитие»</w:t>
      </w:r>
      <w:r>
        <w:rPr>
          <w:b w:val="0"/>
          <w:bCs w:val="0"/>
          <w:sz w:val="24"/>
          <w:szCs w:val="24"/>
          <w:highlight w:val="none"/>
        </w:rPr>
        <w:t xml:space="preserve"> следующие изменения:</w:t>
      </w:r>
      <w:r>
        <w:rPr>
          <w:b w:val="0"/>
          <w:bCs w:val="0"/>
          <w:sz w:val="24"/>
          <w:szCs w:val="24"/>
          <w:highlight w:val="none"/>
          <w14:ligatures w14:val="none"/>
        </w:rPr>
      </w:r>
      <w:r>
        <w:rPr>
          <w:b w:val="0"/>
          <w:bCs w:val="0"/>
          <w:sz w:val="24"/>
          <w:szCs w:val="24"/>
          <w:highlight w:val="none"/>
          <w14:ligatures w14:val="none"/>
        </w:rPr>
      </w:r>
    </w:p>
    <w:p>
      <w:pPr>
        <w:pStyle w:val="1078"/>
        <w:numPr>
          <w:ilvl w:val="0"/>
          <w:numId w:val="34"/>
        </w:numPr>
        <w:contextualSpacing w:val="0"/>
        <w:ind w:left="0" w:right="0" w:firstLine="709"/>
        <w:jc w:val="both"/>
        <w:tabs>
          <w:tab w:val="left" w:pos="992" w:leader="none"/>
        </w:tabs>
        <w:rPr>
          <w:b w:val="0"/>
          <w:bCs w:val="0"/>
          <w:sz w:val="24"/>
          <w:szCs w:val="24"/>
          <w:highlight w:val="none"/>
          <w14:ligatures w14:val="none"/>
        </w:rPr>
        <w:pBdr>
          <w:top w:val="none" w:color="000000" w:sz="4" w:space="0"/>
          <w:left w:val="none" w:color="000000" w:sz="4" w:space="0"/>
          <w:bottom w:val="none" w:color="000000" w:sz="4" w:space="0"/>
          <w:right w:val="none" w:color="000000" w:sz="4" w:space="0"/>
        </w:pBdr>
        <w:suppressLineNumbers w:val="0"/>
      </w:pPr>
      <w:r>
        <w:rPr>
          <w:b w:val="0"/>
          <w:bCs w:val="0"/>
          <w:sz w:val="24"/>
          <w:szCs w:val="24"/>
          <w:highlight w:val="none"/>
        </w:rPr>
      </w:r>
      <w:r>
        <w:rPr>
          <w:b w:val="0"/>
          <w:bCs w:val="0"/>
          <w:sz w:val="24"/>
          <w:szCs w:val="24"/>
          <w:highlight w:val="none"/>
        </w:rPr>
        <w:t xml:space="preserve"> </w:t>
      </w:r>
      <w:r>
        <w:rPr>
          <w:b w:val="0"/>
          <w:bCs w:val="0"/>
          <w:sz w:val="24"/>
          <w:szCs w:val="24"/>
          <w:highlight w:val="none"/>
        </w:rPr>
        <w:t xml:space="preserve">ст</w:t>
      </w:r>
      <w:r>
        <w:rPr>
          <w:b w:val="0"/>
          <w:bCs w:val="0"/>
          <w:sz w:val="24"/>
          <w:szCs w:val="24"/>
          <w:highlight w:val="none"/>
        </w:rPr>
        <w:t xml:space="preserve">року «</w:t>
      </w:r>
      <w:r>
        <w:rPr>
          <w:sz w:val="24"/>
          <w:szCs w:val="24"/>
        </w:rPr>
        <w:t xml:space="preserve">Куратор муниципальной программы</w:t>
      </w:r>
      <w:r>
        <w:rPr>
          <w:b w:val="0"/>
          <w:bCs w:val="0"/>
          <w:sz w:val="24"/>
          <w:szCs w:val="24"/>
          <w:highlight w:val="none"/>
        </w:rPr>
        <w:t xml:space="preserve">» раздела 1 «Основн</w:t>
      </w:r>
      <w:r>
        <w:rPr>
          <w:b w:val="0"/>
          <w:bCs w:val="0"/>
          <w:sz w:val="24"/>
          <w:szCs w:val="24"/>
          <w:highlight w:val="none"/>
        </w:rPr>
        <w:t xml:space="preserve">ые положения» Паспорта муниципальной программы Белоярского райо</w:t>
      </w:r>
      <w:r>
        <w:rPr>
          <w:b w:val="0"/>
          <w:bCs w:val="0"/>
          <w:sz w:val="24"/>
          <w:szCs w:val="24"/>
          <w:highlight w:val="none"/>
        </w:rPr>
        <w:t xml:space="preserve">на «</w:t>
      </w:r>
      <w:r>
        <w:rPr>
          <w:b w:val="0"/>
          <w:bCs w:val="0"/>
          <w:sz w:val="24"/>
          <w:szCs w:val="24"/>
          <w:highlight w:val="none"/>
        </w:rPr>
        <w:t xml:space="preserve">Цифровое развитие</w:t>
      </w:r>
      <w:r>
        <w:rPr>
          <w:b w:val="0"/>
          <w:bCs w:val="0"/>
          <w:sz w:val="24"/>
          <w:szCs w:val="24"/>
          <w:highlight w:val="none"/>
        </w:rPr>
        <w:t xml:space="preserve">» </w:t>
      </w:r>
      <w:r>
        <w:rPr>
          <w:rFonts w:ascii="Times New Roman" w:hAnsi="Times New Roman" w:eastAsia="Times New Roman" w:cs="Times New Roman"/>
          <w:color w:val="000000"/>
          <w:sz w:val="24"/>
          <w:highlight w:val="white"/>
        </w:rPr>
        <w:t xml:space="preserve">(далее – Паспорт муниципальной программы)</w:t>
      </w:r>
      <w:r>
        <w:rPr>
          <w:rFonts w:ascii="Times New Roman" w:hAnsi="Times New Roman" w:eastAsia="Times New Roman" w:cs="Times New Roman"/>
          <w:color w:val="000000"/>
          <w:sz w:val="24"/>
          <w:highlight w:val="white"/>
        </w:rPr>
        <w:t xml:space="preserve"> </w:t>
      </w:r>
      <w:r>
        <w:rPr>
          <w:b w:val="0"/>
          <w:bCs w:val="0"/>
          <w:sz w:val="24"/>
          <w:szCs w:val="24"/>
          <w:highlight w:val="none"/>
        </w:rPr>
        <w:t xml:space="preserve">изложить в следующей р</w:t>
      </w:r>
      <w:r>
        <w:rPr>
          <w:b w:val="0"/>
          <w:bCs w:val="0"/>
          <w:sz w:val="24"/>
          <w:szCs w:val="24"/>
          <w:highlight w:val="none"/>
        </w:rPr>
        <w:t xml:space="preserve">едакции:</w:t>
      </w:r>
      <w:r>
        <w:rPr>
          <w:b w:val="0"/>
          <w:bCs w:val="0"/>
          <w:sz w:val="24"/>
          <w:szCs w:val="24"/>
          <w:highlight w:val="none"/>
          <w14:ligatures w14:val="none"/>
        </w:rPr>
      </w:r>
      <w:r>
        <w:rPr>
          <w:b w:val="0"/>
          <w:bCs w:val="0"/>
          <w:sz w:val="24"/>
          <w:szCs w:val="24"/>
          <w:highlight w:val="none"/>
          <w14:ligatures w14:val="none"/>
        </w:rPr>
      </w:r>
    </w:p>
    <w:p>
      <w:pPr>
        <w:contextualSpacing w:val="0"/>
        <w:ind w:left="0" w:right="0" w:firstLine="0"/>
        <w:jc w:val="left"/>
        <w:rPr>
          <w:b w:val="0"/>
          <w:bCs w:val="0"/>
          <w:sz w:val="24"/>
          <w:szCs w:val="24"/>
          <w:highlight w:val="none"/>
          <w14:ligatures w14:val="none"/>
        </w:rPr>
        <w:pBdr>
          <w:top w:val="none" w:color="000000" w:sz="4" w:space="0"/>
          <w:left w:val="none" w:color="000000" w:sz="4" w:space="0"/>
          <w:bottom w:val="none" w:color="000000" w:sz="4" w:space="0"/>
          <w:right w:val="none" w:color="000000" w:sz="4" w:space="0"/>
        </w:pBdr>
        <w:suppressLineNumbers w:val="0"/>
      </w:pPr>
      <w:r>
        <w:rPr>
          <w:b w:val="0"/>
          <w:bCs w:val="0"/>
          <w:sz w:val="24"/>
          <w:szCs w:val="24"/>
          <w:highlight w:val="none"/>
        </w:rPr>
        <w:t xml:space="preserve">«</w:t>
      </w:r>
      <w:r>
        <w:rPr>
          <w:b w:val="0"/>
          <w:bCs w:val="0"/>
          <w:sz w:val="24"/>
          <w:szCs w:val="24"/>
          <w:highlight w:val="none"/>
          <w14:ligatures w14:val="none"/>
        </w:rPr>
      </w:r>
      <w:r>
        <w:rPr>
          <w:b w:val="0"/>
          <w:bCs w:val="0"/>
          <w:sz w:val="24"/>
          <w:szCs w:val="24"/>
          <w:highlight w:val="none"/>
          <w14:ligatures w14:val="none"/>
        </w:rPr>
      </w:r>
    </w:p>
    <w:tbl>
      <w:tblPr>
        <w:tblStyle w:val="94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4110"/>
        <w:gridCol w:w="5244"/>
      </w:tblGrid>
      <w:tr>
        <w:tblPrEx/>
        <w:trPr>
          <w:trHeight w:val="356"/>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110" w:type="dxa"/>
            <w:vAlign w:val="center"/>
            <w:textDirection w:val="lrTb"/>
            <w:noWrap w:val="false"/>
          </w:tcPr>
          <w:p>
            <w:pPr>
              <w:contextualSpacing w:val="0"/>
              <w:ind w:left="0" w:right="0" w:firstLine="0"/>
              <w:jc w:val="left"/>
              <w:rPr>
                <w:b w:val="0"/>
                <w:bCs w:val="0"/>
                <w:sz w:val="24"/>
                <w:szCs w:val="24"/>
                <w:highlight w:val="none"/>
                <w14:ligatures w14:val="none"/>
              </w:rPr>
              <w:pBdr>
                <w:top w:val="none" w:color="000000" w:sz="4" w:space="0"/>
                <w:left w:val="none" w:color="000000" w:sz="4" w:space="0"/>
                <w:bottom w:val="none" w:color="000000" w:sz="4" w:space="0"/>
                <w:right w:val="none" w:color="000000" w:sz="4" w:space="0"/>
              </w:pBdr>
              <w:suppressLineNumbers w:val="0"/>
            </w:pPr>
            <w:r>
              <w:rPr>
                <w:b w:val="0"/>
                <w:bCs w:val="0"/>
                <w:sz w:val="24"/>
                <w:szCs w:val="24"/>
                <w:highlight w:val="none"/>
              </w:rPr>
            </w:r>
            <w:r>
              <w:rPr>
                <w:sz w:val="24"/>
                <w:szCs w:val="24"/>
              </w:rPr>
              <w:t xml:space="preserve">Куратор муниципальной программы</w:t>
            </w:r>
            <w:r>
              <w:rPr>
                <w:b w:val="0"/>
                <w:bCs w:val="0"/>
                <w:sz w:val="24"/>
                <w:szCs w:val="24"/>
                <w:highlight w:val="none"/>
                <w14:ligatures w14:val="none"/>
              </w:rPr>
            </w:r>
            <w:r>
              <w:rPr>
                <w:b w:val="0"/>
                <w:bCs w:val="0"/>
                <w:sz w:val="24"/>
                <w:szCs w:val="24"/>
                <w:highlight w:val="none"/>
                <w14:ligatures w14:val="none"/>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244" w:type="dxa"/>
            <w:vAlign w:val="center"/>
            <w:textDirection w:val="lrTb"/>
            <w:noWrap w:val="false"/>
          </w:tcPr>
          <w:p>
            <w:pPr>
              <w:rPr>
                <w:sz w:val="24"/>
                <w:szCs w:val="24"/>
              </w:rPr>
            </w:pPr>
            <w:r>
              <w:rPr>
                <w:sz w:val="24"/>
                <w:szCs w:val="24"/>
              </w:rPr>
              <w:t xml:space="preserve">Заместитель главы Белоярского района </w:t>
            </w:r>
            <w:r>
              <w:rPr>
                <w:sz w:val="24"/>
                <w:szCs w:val="24"/>
              </w:rPr>
            </w:r>
            <w:r>
              <w:rPr>
                <w:sz w:val="24"/>
                <w:szCs w:val="24"/>
              </w:rPr>
            </w:r>
          </w:p>
          <w:p>
            <w:pPr>
              <w:rPr>
                <w:sz w:val="24"/>
                <w:szCs w:val="24"/>
              </w:rPr>
            </w:pPr>
            <w:r>
              <w:rPr>
                <w:sz w:val="24"/>
                <w:szCs w:val="24"/>
              </w:rPr>
              <w:t xml:space="preserve">Ващук Виталий Александрович</w:t>
            </w:r>
            <w:r>
              <w:rPr>
                <w:sz w:val="24"/>
                <w:szCs w:val="24"/>
              </w:rPr>
            </w:r>
            <w:r>
              <w:rPr>
                <w:sz w:val="24"/>
                <w:szCs w:val="24"/>
              </w:rPr>
            </w:r>
          </w:p>
        </w:tc>
      </w:tr>
    </w:tbl>
    <w:p>
      <w:pPr>
        <w:contextualSpacing w:val="0"/>
        <w:ind w:left="0" w:right="0" w:firstLine="709"/>
        <w:jc w:val="right"/>
        <w:rPr>
          <w:b w:val="0"/>
          <w:bCs w:val="0"/>
          <w:sz w:val="24"/>
          <w:szCs w:val="24"/>
        </w:rPr>
        <w:suppressLineNumbers w:val="0"/>
      </w:pPr>
      <w:r>
        <w:rPr>
          <w:b w:val="0"/>
          <w:bCs w:val="0"/>
        </w:rPr>
      </w:r>
      <w:r>
        <w:rPr>
          <w:rFonts w:ascii="Times New Roman" w:hAnsi="Times New Roman" w:eastAsia="Times New Roman" w:cs="Times New Roman"/>
          <w:b w:val="0"/>
          <w:bCs w:val="0"/>
          <w:color w:val="000000"/>
          <w:sz w:val="24"/>
          <w:highlight w:val="white"/>
        </w:rPr>
        <w:t xml:space="preserve">»;</w:t>
      </w:r>
      <w:r>
        <w:rPr>
          <w:b w:val="0"/>
          <w:bCs w:val="0"/>
          <w:sz w:val="24"/>
          <w:szCs w:val="24"/>
        </w:rPr>
      </w:r>
      <w:r>
        <w:rPr>
          <w:b w:val="0"/>
          <w:bCs w:val="0"/>
          <w:sz w:val="24"/>
          <w:szCs w:val="24"/>
        </w:rPr>
      </w:r>
    </w:p>
    <w:p>
      <w:pPr>
        <w:contextualSpacing w:val="0"/>
        <w:ind w:left="0" w:right="0" w:firstLine="709"/>
        <w:jc w:val="both"/>
        <w:rPr>
          <w:b w:val="0"/>
          <w:bCs w:val="0"/>
          <w:sz w:val="24"/>
          <w:szCs w:val="24"/>
          <w:highlight w:val="none"/>
          <w14:ligatures w14:val="none"/>
        </w:rPr>
        <w:pBdr>
          <w:top w:val="none" w:color="000000" w:sz="4" w:space="0"/>
          <w:left w:val="none" w:color="000000" w:sz="4" w:space="0"/>
          <w:bottom w:val="none" w:color="000000" w:sz="4" w:space="0"/>
          <w:right w:val="none" w:color="000000" w:sz="4" w:space="0"/>
        </w:pBdr>
        <w:suppressLineNumbers w:val="0"/>
      </w:pPr>
      <w:r>
        <w:rPr>
          <w:b w:val="0"/>
          <w:bCs w:val="0"/>
          <w:sz w:val="24"/>
          <w:szCs w:val="24"/>
          <w:highlight w:val="none"/>
        </w:rPr>
        <w:t xml:space="preserve">2) </w:t>
      </w:r>
      <w:r>
        <w:rPr>
          <w:b w:val="0"/>
          <w:bCs w:val="0"/>
          <w:sz w:val="24"/>
          <w:szCs w:val="24"/>
          <w:highlight w:val="none"/>
        </w:rPr>
        <w:t xml:space="preserve">ст</w:t>
      </w:r>
      <w:r>
        <w:rPr>
          <w:b w:val="0"/>
          <w:bCs w:val="0"/>
          <w:sz w:val="24"/>
          <w:szCs w:val="24"/>
          <w:highlight w:val="none"/>
        </w:rPr>
        <w:t xml:space="preserve">року «О</w:t>
      </w:r>
      <w:r>
        <w:rPr>
          <w:b w:val="0"/>
          <w:bCs w:val="0"/>
          <w:sz w:val="24"/>
          <w:szCs w:val="24"/>
          <w:highlight w:val="none"/>
        </w:rPr>
        <w:t xml:space="preserve">бъемы финансового обеспечения за весь период реализации» раздела 1 «Основн</w:t>
      </w:r>
      <w:r>
        <w:rPr>
          <w:b w:val="0"/>
          <w:bCs w:val="0"/>
          <w:sz w:val="24"/>
          <w:szCs w:val="24"/>
          <w:highlight w:val="none"/>
        </w:rPr>
        <w:t xml:space="preserve">ые положения» Паспорта муниципальной программы </w:t>
      </w:r>
      <w:r>
        <w:rPr>
          <w:b w:val="0"/>
          <w:bCs w:val="0"/>
          <w:sz w:val="24"/>
          <w:szCs w:val="24"/>
          <w:highlight w:val="none"/>
        </w:rPr>
        <w:t xml:space="preserve">изложить в следующей р</w:t>
      </w:r>
      <w:r>
        <w:rPr>
          <w:b w:val="0"/>
          <w:bCs w:val="0"/>
          <w:sz w:val="24"/>
          <w:szCs w:val="24"/>
          <w:highlight w:val="none"/>
        </w:rPr>
        <w:t xml:space="preserve">едакции:</w:t>
      </w:r>
      <w:r>
        <w:rPr>
          <w:b w:val="0"/>
          <w:bCs w:val="0"/>
          <w:sz w:val="24"/>
          <w:szCs w:val="24"/>
          <w:highlight w:val="none"/>
          <w14:ligatures w14:val="none"/>
        </w:rPr>
      </w:r>
      <w:r>
        <w:rPr>
          <w:b w:val="0"/>
          <w:bCs w:val="0"/>
          <w:sz w:val="24"/>
          <w:szCs w:val="24"/>
          <w:highlight w:val="none"/>
          <w14:ligatures w14:val="none"/>
        </w:rPr>
      </w:r>
    </w:p>
    <w:p>
      <w:pPr>
        <w:contextualSpacing w:val="0"/>
        <w:ind w:left="0" w:right="0" w:firstLine="0"/>
        <w:jc w:val="left"/>
        <w:rPr>
          <w:b w:val="0"/>
          <w:bCs w:val="0"/>
          <w:sz w:val="24"/>
          <w:szCs w:val="24"/>
          <w:highlight w:val="none"/>
          <w14:ligatures w14:val="none"/>
        </w:rPr>
        <w:pBdr>
          <w:top w:val="none" w:color="000000" w:sz="4" w:space="0"/>
          <w:left w:val="none" w:color="000000" w:sz="4" w:space="0"/>
          <w:bottom w:val="none" w:color="000000" w:sz="4" w:space="0"/>
          <w:right w:val="none" w:color="000000" w:sz="4" w:space="0"/>
        </w:pBdr>
        <w:suppressLineNumbers w:val="0"/>
      </w:pPr>
      <w:r>
        <w:rPr>
          <w:b w:val="0"/>
          <w:bCs w:val="0"/>
          <w:sz w:val="24"/>
          <w:szCs w:val="24"/>
          <w:highlight w:val="none"/>
        </w:rPr>
        <w:t xml:space="preserve">«</w:t>
      </w:r>
      <w:r>
        <w:rPr>
          <w:b w:val="0"/>
          <w:bCs w:val="0"/>
          <w:sz w:val="24"/>
          <w:szCs w:val="24"/>
          <w:highlight w:val="none"/>
          <w14:ligatures w14:val="none"/>
        </w:rPr>
      </w:r>
      <w:r>
        <w:rPr>
          <w:b w:val="0"/>
          <w:bCs w:val="0"/>
          <w:sz w:val="24"/>
          <w:szCs w:val="24"/>
          <w:highlight w:val="none"/>
          <w14:ligatures w14:val="none"/>
        </w:rPr>
      </w:r>
    </w:p>
    <w:tbl>
      <w:tblPr>
        <w:tblStyle w:val="94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4110"/>
        <w:gridCol w:w="5244"/>
      </w:tblGrid>
      <w:tr>
        <w:tblPrEx/>
        <w:trPr>
          <w:trHeight w:val="356"/>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110" w:type="dxa"/>
            <w:vAlign w:val="center"/>
            <w:textDirection w:val="lrTb"/>
            <w:noWrap w:val="false"/>
          </w:tcPr>
          <w:p>
            <w:pPr>
              <w:contextualSpacing w:val="0"/>
              <w:ind w:left="0" w:right="0" w:firstLine="0"/>
              <w:jc w:val="left"/>
              <w:rPr>
                <w:b w:val="0"/>
                <w:bCs w:val="0"/>
                <w:sz w:val="24"/>
                <w:szCs w:val="24"/>
                <w:highlight w:val="none"/>
                <w14:ligatures w14:val="none"/>
              </w:rPr>
              <w:pBdr>
                <w:top w:val="none" w:color="000000" w:sz="4" w:space="0"/>
                <w:left w:val="none" w:color="000000" w:sz="4" w:space="0"/>
                <w:bottom w:val="none" w:color="000000" w:sz="4" w:space="0"/>
                <w:right w:val="none" w:color="000000" w:sz="4" w:space="0"/>
              </w:pBdr>
              <w:suppressLineNumbers w:val="0"/>
            </w:pPr>
            <w:r>
              <w:rPr>
                <w:b w:val="0"/>
                <w:bCs w:val="0"/>
                <w:sz w:val="24"/>
                <w:szCs w:val="24"/>
                <w:highlight w:val="none"/>
              </w:rPr>
              <w:t xml:space="preserve">Объемы финансового обеспечения за весь период реализации</w:t>
            </w:r>
            <w:r>
              <w:rPr>
                <w:b w:val="0"/>
                <w:bCs w:val="0"/>
                <w:sz w:val="24"/>
                <w:szCs w:val="24"/>
                <w:highlight w:val="none"/>
                <w14:ligatures w14:val="none"/>
              </w:rPr>
            </w:r>
            <w:r>
              <w:rPr>
                <w:b w:val="0"/>
                <w:bCs w:val="0"/>
                <w:sz w:val="24"/>
                <w:szCs w:val="24"/>
                <w:highlight w:val="none"/>
                <w14:ligatures w14:val="none"/>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244" w:type="dxa"/>
            <w:vAlign w:val="center"/>
            <w:textDirection w:val="lrTb"/>
            <w:noWrap w:val="false"/>
          </w:tcPr>
          <w:p>
            <w:pPr>
              <w:contextualSpacing w:val="0"/>
              <w:ind w:left="0" w:right="0" w:firstLine="0"/>
              <w:jc w:val="left"/>
              <w:rPr>
                <w:b w:val="0"/>
                <w:bCs w:val="0"/>
                <w:sz w:val="24"/>
                <w:szCs w:val="24"/>
                <w:highlight w:val="none"/>
                <w14:ligatures w14:val="none"/>
              </w:rPr>
              <w:pBdr>
                <w:top w:val="none" w:color="000000" w:sz="4" w:space="0"/>
                <w:left w:val="none" w:color="000000" w:sz="4" w:space="0"/>
                <w:bottom w:val="none" w:color="000000" w:sz="4" w:space="0"/>
                <w:right w:val="none" w:color="000000" w:sz="4" w:space="0"/>
              </w:pBdr>
              <w:suppressLineNumbers w:val="0"/>
            </w:pPr>
            <w:r>
              <w:rPr>
                <w:b w:val="0"/>
                <w:bCs w:val="0"/>
                <w:sz w:val="24"/>
                <w:szCs w:val="24"/>
                <w:highlight w:val="none"/>
              </w:rPr>
            </w:r>
            <w:r>
              <w:rPr>
                <w:b w:val="0"/>
                <w:bCs w:val="0"/>
                <w:sz w:val="24"/>
                <w:szCs w:val="24"/>
                <w:highlight w:val="none"/>
              </w:rPr>
              <w:t xml:space="preserve">4 769,3</w:t>
            </w:r>
            <w:r>
              <w:rPr>
                <w:b w:val="0"/>
                <w:bCs w:val="0"/>
                <w:sz w:val="24"/>
                <w:szCs w:val="24"/>
                <w:highlight w:val="none"/>
              </w:rPr>
              <w:t xml:space="preserve"> тысяч рублей</w:t>
            </w:r>
            <w:r>
              <w:rPr>
                <w:b w:val="0"/>
                <w:bCs w:val="0"/>
                <w:sz w:val="24"/>
                <w:szCs w:val="24"/>
                <w:highlight w:val="none"/>
                <w14:ligatures w14:val="none"/>
              </w:rPr>
            </w:r>
            <w:r>
              <w:rPr>
                <w:b w:val="0"/>
                <w:bCs w:val="0"/>
                <w:sz w:val="24"/>
                <w:szCs w:val="24"/>
                <w:highlight w:val="none"/>
                <w14:ligatures w14:val="none"/>
              </w:rPr>
            </w:r>
          </w:p>
        </w:tc>
      </w:tr>
    </w:tbl>
    <w:p>
      <w:pPr>
        <w:contextualSpacing w:val="0"/>
        <w:ind w:left="0" w:right="0" w:firstLine="567"/>
        <w:jc w:val="right"/>
        <w:rPr>
          <w:b w:val="0"/>
          <w:bCs w:val="0"/>
          <w:sz w:val="24"/>
          <w:szCs w:val="24"/>
        </w:rPr>
        <w:suppressLineNumbers w:val="0"/>
      </w:pPr>
      <w:r>
        <w:rPr>
          <w:b w:val="0"/>
          <w:bCs w:val="0"/>
        </w:rPr>
      </w:r>
      <w:r>
        <w:rPr>
          <w:rFonts w:ascii="Times New Roman" w:hAnsi="Times New Roman" w:eastAsia="Times New Roman" w:cs="Times New Roman"/>
          <w:b w:val="0"/>
          <w:bCs w:val="0"/>
          <w:color w:val="000000"/>
          <w:sz w:val="24"/>
          <w:highlight w:val="white"/>
        </w:rPr>
        <w:t xml:space="preserve">»;</w:t>
      </w:r>
      <w:r>
        <w:rPr>
          <w:b w:val="0"/>
          <w:bCs w:val="0"/>
          <w:sz w:val="24"/>
          <w:szCs w:val="24"/>
        </w:rPr>
      </w:r>
      <w:r>
        <w:rPr>
          <w:b w:val="0"/>
          <w:bCs w:val="0"/>
          <w:sz w:val="24"/>
          <w:szCs w:val="24"/>
        </w:rPr>
      </w:r>
    </w:p>
    <w:p>
      <w:pPr>
        <w:ind w:left="0" w:right="0" w:firstLine="709"/>
        <w:jc w:val="both"/>
        <w:rPr>
          <w:sz w:val="24"/>
          <w:szCs w:val="24"/>
        </w:rPr>
      </w:pPr>
      <w:r>
        <w:rPr>
          <w:rFonts w:eastAsia="Calibri"/>
          <w:sz w:val="24"/>
          <w:szCs w:val="24"/>
          <w:lang w:eastAsia="en-US"/>
        </w:rPr>
        <w:t xml:space="preserve">3) раздел </w:t>
      </w:r>
      <w:r>
        <w:rPr>
          <w:rFonts w:eastAsia="Calibri"/>
          <w:sz w:val="24"/>
          <w:szCs w:val="24"/>
          <w:lang w:eastAsia="en-US"/>
        </w:rPr>
        <w:t xml:space="preserve">4</w:t>
      </w:r>
      <w:r>
        <w:rPr>
          <w:sz w:val="24"/>
          <w:szCs w:val="24"/>
        </w:rPr>
        <w:t xml:space="preserve"> «Финансовое обеспечение муниципальной </w:t>
      </w:r>
      <w:r>
        <w:rPr>
          <w:rFonts w:eastAsia="Calibri"/>
          <w:sz w:val="24"/>
          <w:szCs w:val="24"/>
        </w:rPr>
        <w:t xml:space="preserve">программы</w:t>
      </w:r>
      <w:r>
        <w:rPr>
          <w:sz w:val="24"/>
          <w:szCs w:val="24"/>
        </w:rPr>
        <w:t xml:space="preserve">» Программы изложить в редакции согласно </w:t>
      </w:r>
      <w:r>
        <w:rPr>
          <w:sz w:val="24"/>
          <w:szCs w:val="24"/>
        </w:rPr>
        <w:t xml:space="preserve">приложению </w:t>
      </w:r>
      <w:r>
        <w:rPr>
          <w:sz w:val="24"/>
          <w:szCs w:val="24"/>
        </w:rPr>
        <w:t xml:space="preserve"> </w:t>
      </w:r>
      <w:r>
        <w:rPr>
          <w:sz w:val="24"/>
          <w:szCs w:val="24"/>
        </w:rPr>
        <w:t xml:space="preserve">к</w:t>
      </w:r>
      <w:r>
        <w:rPr>
          <w:sz w:val="24"/>
          <w:szCs w:val="24"/>
        </w:rPr>
        <w:t xml:space="preserve"> настоящему постановлению.</w:t>
      </w:r>
      <w:r>
        <w:rPr>
          <w:sz w:val="24"/>
          <w:szCs w:val="24"/>
        </w:rPr>
      </w:r>
      <w:r>
        <w:rPr>
          <w:sz w:val="24"/>
          <w:szCs w:val="24"/>
        </w:rPr>
      </w:r>
    </w:p>
    <w:p>
      <w:pPr>
        <w:ind w:left="0" w:right="0" w:firstLine="709"/>
        <w:jc w:val="both"/>
        <w:rPr>
          <w:sz w:val="24"/>
          <w:szCs w:val="24"/>
        </w:rPr>
      </w:pPr>
      <w:r>
        <w:rPr>
          <w:sz w:val="24"/>
          <w:szCs w:val="24"/>
        </w:rPr>
        <w:t xml:space="preserve">2. Опубликовать настоящее постановление в газете «Белоярские вести. Официальный выпуск».</w:t>
      </w:r>
      <w:r>
        <w:rPr>
          <w:sz w:val="24"/>
          <w:szCs w:val="24"/>
        </w:rPr>
      </w:r>
      <w:r>
        <w:rPr>
          <w:sz w:val="24"/>
          <w:szCs w:val="24"/>
        </w:rPr>
      </w:r>
    </w:p>
    <w:p>
      <w:pPr>
        <w:ind w:left="0" w:right="0" w:firstLine="709"/>
        <w:jc w:val="both"/>
        <w:rPr>
          <w:sz w:val="24"/>
          <w:szCs w:val="24"/>
        </w:rPr>
      </w:pPr>
      <w:r>
        <w:rPr>
          <w:sz w:val="24"/>
          <w:szCs w:val="24"/>
        </w:rPr>
        <w:t xml:space="preserve">3. Настоящее постановление вступает в силу после</w:t>
      </w:r>
      <w:r>
        <w:rPr>
          <w:sz w:val="24"/>
          <w:szCs w:val="24"/>
        </w:rPr>
        <w:t xml:space="preserve"> </w:t>
      </w:r>
      <w:r>
        <w:rPr>
          <w:sz w:val="24"/>
          <w:szCs w:val="24"/>
        </w:rPr>
        <w:t xml:space="preserve">его официальног</w:t>
      </w:r>
      <w:r>
        <w:rPr>
          <w:sz w:val="24"/>
          <w:szCs w:val="24"/>
        </w:rPr>
        <w:t xml:space="preserve">о опубликования</w:t>
      </w:r>
      <w:r>
        <w:rPr>
          <w:sz w:val="24"/>
          <w:szCs w:val="24"/>
        </w:rPr>
        <w:t xml:space="preserve">.</w:t>
      </w:r>
      <w:r>
        <w:rPr>
          <w:sz w:val="24"/>
          <w:szCs w:val="24"/>
        </w:rPr>
      </w:r>
      <w:r>
        <w:rPr>
          <w:sz w:val="24"/>
          <w:szCs w:val="24"/>
        </w:rPr>
      </w:r>
    </w:p>
    <w:p>
      <w:pPr>
        <w:ind w:left="0" w:right="0" w:firstLine="709"/>
        <w:jc w:val="both"/>
        <w:rPr>
          <w:sz w:val="24"/>
          <w:szCs w:val="24"/>
        </w:rPr>
      </w:pPr>
      <w:r>
        <w:rPr>
          <w:sz w:val="24"/>
          <w:szCs w:val="24"/>
        </w:rPr>
        <w:t xml:space="preserve">4. </w:t>
      </w:r>
      <w:r>
        <w:rPr>
          <w:sz w:val="24"/>
          <w:szCs w:val="24"/>
        </w:rPr>
        <w:t xml:space="preserve">Контроль за выполнением постановления возложить на заместителя главы Белоярского района Ващука В.А.</w:t>
      </w:r>
      <w:r>
        <w:rPr>
          <w:sz w:val="24"/>
          <w:szCs w:val="24"/>
        </w:rPr>
      </w:r>
      <w:r>
        <w:rPr>
          <w:sz w:val="24"/>
          <w:szCs w:val="24"/>
        </w:rPr>
      </w:r>
    </w:p>
    <w:p>
      <w:pPr>
        <w:ind w:left="0" w:right="0" w:firstLine="0"/>
        <w:jc w:val="left"/>
        <w:rPr>
          <w:sz w:val="24"/>
          <w:szCs w:val="24"/>
        </w:rPr>
      </w:pPr>
      <w:r>
        <w:rPr>
          <w:sz w:val="24"/>
          <w:szCs w:val="24"/>
        </w:rPr>
      </w:r>
      <w:r>
        <w:rPr>
          <w:sz w:val="24"/>
          <w:szCs w:val="24"/>
        </w:rPr>
      </w:r>
      <w:r>
        <w:rPr>
          <w:sz w:val="24"/>
          <w:szCs w:val="24"/>
        </w:rPr>
      </w:r>
    </w:p>
    <w:p>
      <w:pPr>
        <w:pStyle w:val="939"/>
        <w:jc w:val="both"/>
        <w:rPr>
          <w:lang w:val="ru-RU"/>
        </w:rPr>
      </w:pPr>
      <w:r>
        <w:rPr>
          <w:lang w:val="ru-RU"/>
        </w:rPr>
      </w:r>
      <w:r>
        <w:rPr>
          <w:lang w:val="ru-RU"/>
        </w:rPr>
      </w:r>
      <w:r>
        <w:rPr>
          <w:lang w:val="ru-RU"/>
        </w:rPr>
      </w:r>
    </w:p>
    <w:p>
      <w:pPr>
        <w:pStyle w:val="939"/>
        <w:jc w:val="both"/>
        <w:rPr>
          <w:lang w:val="ru-RU"/>
        </w:rPr>
      </w:pPr>
      <w:r>
        <w:rPr>
          <w:lang w:val="ru-RU"/>
        </w:rPr>
      </w:r>
      <w:r>
        <w:rPr>
          <w:lang w:val="ru-RU"/>
        </w:rPr>
      </w:r>
      <w:r>
        <w:rPr>
          <w:lang w:val="ru-RU"/>
        </w:rPr>
      </w:r>
    </w:p>
    <w:p>
      <w:pPr>
        <w:pStyle w:val="939"/>
        <w:jc w:val="both"/>
        <w:rPr>
          <w:lang w:val="ru-RU"/>
        </w:rPr>
      </w:pPr>
      <w:r>
        <w:t xml:space="preserve">Глава Белоярского района                                                                                       С.П.Маненков</w:t>
      </w:r>
      <w:r>
        <w:rPr>
          <w:lang w:val="ru-RU"/>
        </w:rPr>
      </w:r>
      <w:r>
        <w:rPr>
          <w:lang w:val="ru-RU"/>
        </w:rPr>
      </w:r>
    </w:p>
    <w:p>
      <w:pPr>
        <w:pStyle w:val="939"/>
        <w:jc w:val="both"/>
        <w:rPr>
          <w:lang w:val="ru-RU"/>
        </w:rPr>
        <w:sectPr>
          <w:headerReference w:type="default" r:id="rId9"/>
          <w:headerReference w:type="even" r:id="rId10"/>
          <w:footnotePr/>
          <w:endnotePr/>
          <w:type w:val="nextPage"/>
          <w:pgSz w:w="11906" w:h="16838" w:orient="portrait"/>
          <w:pgMar w:top="851" w:right="777" w:bottom="567" w:left="1701" w:header="709" w:footer="709" w:gutter="0"/>
          <w:cols w:num="1" w:sep="0" w:space="708" w:equalWidth="1"/>
          <w:docGrid w:linePitch="360"/>
          <w:titlePg/>
        </w:sectPr>
      </w:pPr>
      <w:r>
        <w:rPr>
          <w:lang w:val="ru-RU"/>
        </w:rPr>
      </w:r>
      <w:r>
        <w:rPr>
          <w:lang w:val="ru-RU"/>
        </w:rPr>
      </w:r>
      <w:r>
        <w:rPr>
          <w:lang w:val="ru-RU"/>
        </w:rPr>
      </w:r>
    </w:p>
    <w:p>
      <w:pPr>
        <w:pStyle w:val="939"/>
        <w:jc w:val="right"/>
        <w:rPr>
          <w:sz w:val="22"/>
          <w:szCs w:val="22"/>
          <w:lang w:val="ru-RU"/>
        </w:rPr>
      </w:pPr>
      <w:r>
        <w:rPr>
          <w:sz w:val="22"/>
          <w:szCs w:val="22"/>
          <w:lang w:val="ru-RU"/>
        </w:rPr>
      </w:r>
      <w:r>
        <w:rPr>
          <w:sz w:val="22"/>
          <w:szCs w:val="22"/>
          <w:lang w:val="ru-RU"/>
        </w:rPr>
      </w:r>
      <w:r>
        <w:rPr>
          <w:sz w:val="22"/>
          <w:szCs w:val="22"/>
          <w:lang w:val="ru-RU"/>
        </w:rPr>
      </w:r>
    </w:p>
    <w:p>
      <w:pPr>
        <w:pStyle w:val="939"/>
        <w:jc w:val="right"/>
        <w:rPr>
          <w:sz w:val="22"/>
          <w:szCs w:val="22"/>
          <w:lang w:val="ru-RU"/>
        </w:rPr>
      </w:pPr>
      <w:r>
        <w:rPr>
          <w:sz w:val="22"/>
          <w:szCs w:val="22"/>
          <w:lang w:val="ru-RU"/>
        </w:rPr>
      </w:r>
      <w:r>
        <w:rPr>
          <w:sz w:val="22"/>
          <w:szCs w:val="22"/>
          <w:lang w:val="ru-RU"/>
        </w:rPr>
      </w:r>
      <w:r>
        <w:rPr>
          <w:sz w:val="22"/>
          <w:szCs w:val="22"/>
          <w:lang w:val="ru-RU"/>
        </w:rPr>
      </w:r>
    </w:p>
    <w:p>
      <w:pPr>
        <w:pStyle w:val="939"/>
        <w:jc w:val="left"/>
        <w:rPr>
          <w:sz w:val="22"/>
          <w:szCs w:val="22"/>
          <w:lang w:val="ru-RU"/>
        </w:rPr>
      </w:pPr>
      <w:r>
        <w:rPr>
          <w:sz w:val="22"/>
          <w:szCs w:val="22"/>
          <w:lang w:val="ru-RU"/>
        </w:rPr>
      </w:r>
      <w:r>
        <w:rPr>
          <w:sz w:val="22"/>
          <w:szCs w:val="22"/>
          <w:lang w:val="ru-RU"/>
        </w:rPr>
      </w:r>
      <w:r>
        <w:rPr>
          <w:sz w:val="22"/>
          <w:szCs w:val="22"/>
          <w:lang w:val="ru-RU"/>
        </w:rPr>
      </w:r>
    </w:p>
    <w:p>
      <w:pPr>
        <w:pStyle w:val="939"/>
        <w:jc w:val="right"/>
        <w:rPr>
          <w:szCs w:val="24"/>
          <w:lang w:val="ru-RU"/>
        </w:rPr>
      </w:pPr>
      <w:r>
        <w:rPr>
          <w:szCs w:val="24"/>
        </w:rPr>
        <w:t xml:space="preserve">ПРИЛОЖЕНИЕ</w:t>
      </w:r>
      <w:r>
        <w:rPr>
          <w:szCs w:val="24"/>
          <w:lang w:val="ru-RU"/>
        </w:rPr>
      </w:r>
      <w:r>
        <w:rPr>
          <w:szCs w:val="24"/>
          <w:lang w:val="ru-RU"/>
        </w:rPr>
      </w:r>
    </w:p>
    <w:p>
      <w:pPr>
        <w:pStyle w:val="939"/>
        <w:jc w:val="right"/>
      </w:pPr>
      <w:r>
        <w:rPr>
          <w:szCs w:val="24"/>
        </w:rPr>
        <w:t xml:space="preserve">к постановлению администрации </w:t>
      </w:r>
      <w:r>
        <w:rPr>
          <w:szCs w:val="24"/>
          <w:lang w:val="ru-RU"/>
        </w:rPr>
      </w:r>
      <w:r/>
    </w:p>
    <w:p>
      <w:pPr>
        <w:pStyle w:val="939"/>
        <w:jc w:val="right"/>
        <w:rPr>
          <w:lang w:val="ru-RU"/>
        </w:rPr>
      </w:pPr>
      <w:r>
        <w:rPr>
          <w:szCs w:val="24"/>
        </w:rPr>
        <w:t xml:space="preserve">Белоярского района </w:t>
      </w:r>
      <w:r>
        <w:rPr>
          <w:szCs w:val="24"/>
          <w:lang w:val="ru-RU"/>
        </w:rPr>
      </w:r>
      <w:r>
        <w:rPr>
          <w:lang w:val="ru-RU"/>
        </w:rPr>
      </w:r>
    </w:p>
    <w:p>
      <w:pPr>
        <w:pStyle w:val="939"/>
        <w:ind w:left="0" w:right="-28" w:firstLine="0"/>
        <w:jc w:val="right"/>
        <w:rPr>
          <w:szCs w:val="24"/>
        </w:rPr>
      </w:pPr>
      <w:r>
        <w:rPr>
          <w:szCs w:val="24"/>
        </w:rPr>
        <w:t xml:space="preserve">от</w:t>
      </w:r>
      <w:r>
        <w:rPr>
          <w:szCs w:val="24"/>
          <w:lang w:val="ru-RU"/>
        </w:rPr>
        <w:t xml:space="preserve"> </w:t>
      </w:r>
      <w:r>
        <w:rPr>
          <w:szCs w:val="24"/>
          <w:lang w:val="ru-RU"/>
        </w:rPr>
        <w:t xml:space="preserve">29 декабря</w:t>
      </w:r>
      <w:r>
        <w:rPr>
          <w:szCs w:val="24"/>
        </w:rPr>
        <w:t xml:space="preserve"> 202</w:t>
      </w:r>
      <w:r>
        <w:rPr>
          <w:szCs w:val="24"/>
          <w:lang w:val="ru-RU"/>
        </w:rPr>
        <w:t xml:space="preserve">5</w:t>
      </w:r>
      <w:r>
        <w:rPr>
          <w:szCs w:val="24"/>
        </w:rPr>
        <w:t xml:space="preserve"> года № 913</w:t>
      </w:r>
      <w:r>
        <w:rPr>
          <w:szCs w:val="24"/>
        </w:rPr>
      </w:r>
      <w:r>
        <w:rPr>
          <w:szCs w:val="24"/>
        </w:rPr>
      </w:r>
    </w:p>
    <w:p>
      <w:pPr>
        <w:pStyle w:val="939"/>
        <w:jc w:val="left"/>
        <w:rPr>
          <w:sz w:val="22"/>
          <w:szCs w:val="22"/>
          <w:lang w:val="ru-RU"/>
        </w:rPr>
      </w:pPr>
      <w:r>
        <w:rPr>
          <w:sz w:val="22"/>
          <w:szCs w:val="22"/>
          <w:lang w:val="ru-RU"/>
        </w:rPr>
      </w:r>
      <w:r>
        <w:rPr>
          <w:sz w:val="22"/>
          <w:szCs w:val="22"/>
          <w:lang w:val="ru-RU"/>
        </w:rPr>
      </w:r>
      <w:r>
        <w:rPr>
          <w:sz w:val="22"/>
          <w:szCs w:val="22"/>
          <w:lang w:val="ru-RU"/>
        </w:rPr>
      </w:r>
    </w:p>
    <w:p>
      <w:pPr>
        <w:ind w:right="-29"/>
        <w:jc w:val="center"/>
        <w:rPr>
          <w:color w:val="000000"/>
          <w:sz w:val="24"/>
          <w:szCs w:val="24"/>
        </w:rPr>
      </w:pPr>
      <w:r>
        <w:rPr>
          <w:color w:val="000000"/>
          <w:sz w:val="24"/>
          <w:szCs w:val="24"/>
        </w:rPr>
        <w:t xml:space="preserve">И З М Е Н Е Н И Я,</w:t>
      </w:r>
      <w:r>
        <w:rPr>
          <w:color w:val="000000"/>
          <w:sz w:val="24"/>
          <w:szCs w:val="24"/>
        </w:rPr>
      </w:r>
      <w:r>
        <w:rPr>
          <w:color w:val="000000"/>
          <w:sz w:val="24"/>
          <w:szCs w:val="24"/>
        </w:rPr>
      </w:r>
    </w:p>
    <w:p>
      <w:pPr>
        <w:ind w:right="-29"/>
        <w:jc w:val="center"/>
        <w:rPr>
          <w:color w:val="000000"/>
          <w:sz w:val="24"/>
          <w:szCs w:val="24"/>
        </w:rPr>
      </w:pPr>
      <w:r>
        <w:rPr>
          <w:color w:val="000000"/>
          <w:sz w:val="24"/>
          <w:szCs w:val="24"/>
        </w:rPr>
        <w:t xml:space="preserve">вносимые в раздел 4 Паспорта муниципальной программы Белоярского района</w:t>
      </w:r>
      <w:r>
        <w:rPr>
          <w:color w:val="000000"/>
          <w:sz w:val="24"/>
          <w:szCs w:val="24"/>
        </w:rPr>
      </w:r>
      <w:r>
        <w:rPr>
          <w:color w:val="000000"/>
          <w:sz w:val="24"/>
          <w:szCs w:val="24"/>
        </w:rPr>
      </w:r>
    </w:p>
    <w:p>
      <w:pPr>
        <w:ind w:right="-29"/>
        <w:jc w:val="center"/>
        <w:rPr>
          <w:color w:val="000000"/>
          <w:sz w:val="24"/>
          <w:szCs w:val="24"/>
        </w:rPr>
      </w:pPr>
      <w:r>
        <w:rPr>
          <w:sz w:val="24"/>
          <w:szCs w:val="24"/>
        </w:rPr>
        <w:t xml:space="preserve">«Цифровое развитие»</w:t>
      </w:r>
      <w:r>
        <w:rPr>
          <w:color w:val="000000"/>
          <w:sz w:val="24"/>
          <w:szCs w:val="24"/>
        </w:rPr>
      </w:r>
      <w:r>
        <w:rPr>
          <w:color w:val="000000"/>
          <w:sz w:val="24"/>
          <w:szCs w:val="24"/>
        </w:rPr>
      </w:r>
    </w:p>
    <w:p>
      <w:pPr>
        <w:ind w:right="-29"/>
        <w:jc w:val="center"/>
        <w:rPr>
          <w:color w:val="000000"/>
          <w:sz w:val="24"/>
          <w:szCs w:val="24"/>
        </w:rPr>
      </w:pPr>
      <w:r>
        <w:rPr>
          <w:color w:val="000000"/>
          <w:sz w:val="24"/>
          <w:szCs w:val="24"/>
        </w:rPr>
      </w:r>
      <w:r>
        <w:rPr>
          <w:color w:val="000000"/>
          <w:sz w:val="24"/>
          <w:szCs w:val="24"/>
        </w:rPr>
      </w:r>
      <w:r>
        <w:rPr>
          <w:color w:val="000000"/>
          <w:sz w:val="24"/>
          <w:szCs w:val="24"/>
        </w:rPr>
      </w:r>
    </w:p>
    <w:p>
      <w:pPr>
        <w:jc w:val="center"/>
        <w:rPr>
          <w:color w:val="000000"/>
          <w:sz w:val="24"/>
          <w:szCs w:val="24"/>
          <w:highlight w:val="none"/>
        </w:rPr>
      </w:pPr>
      <w:r>
        <w:rPr>
          <w:color w:val="000000"/>
          <w:sz w:val="24"/>
          <w:szCs w:val="24"/>
        </w:rPr>
        <w:t xml:space="preserve">«4. Финансовое обеспечение муниципальной программы</w:t>
      </w:r>
      <w:r>
        <w:rPr>
          <w:color w:val="000000"/>
          <w:sz w:val="24"/>
          <w:szCs w:val="24"/>
          <w:highlight w:val="none"/>
        </w:rPr>
      </w:r>
      <w:r>
        <w:rPr>
          <w:color w:val="000000"/>
          <w:sz w:val="24"/>
          <w:szCs w:val="24"/>
          <w:highlight w:val="none"/>
        </w:rPr>
      </w:r>
    </w:p>
    <w:p>
      <w:pPr>
        <w:jc w:val="center"/>
        <w:rPr>
          <w:color w:val="000000"/>
          <w:sz w:val="16"/>
          <w:szCs w:val="16"/>
        </w:rPr>
      </w:pPr>
      <w:r>
        <w:rPr>
          <w:color w:val="000000"/>
          <w:sz w:val="16"/>
          <w:szCs w:val="16"/>
          <w:highlight w:val="none"/>
        </w:rPr>
      </w:r>
      <w:r>
        <w:rPr>
          <w:color w:val="000000"/>
          <w:sz w:val="16"/>
          <w:szCs w:val="16"/>
          <w:highlight w:val="none"/>
        </w:rPr>
      </w:r>
      <w:r>
        <w:rPr>
          <w:color w:val="000000"/>
          <w:sz w:val="16"/>
          <w:szCs w:val="16"/>
        </w:rPr>
      </w:r>
    </w:p>
    <w:tbl>
      <w:tblPr>
        <w:tblW w:w="15092" w:type="dxa"/>
        <w:tblInd w:w="370" w:type="dxa"/>
        <w:tblLayout w:type="fixed"/>
        <w:tblLook w:val="04A0" w:firstRow="1" w:lastRow="0" w:firstColumn="1" w:lastColumn="0" w:noHBand="0" w:noVBand="1"/>
      </w:tblPr>
      <w:tblGrid>
        <w:gridCol w:w="517"/>
        <w:gridCol w:w="7862"/>
        <w:gridCol w:w="959"/>
        <w:gridCol w:w="959"/>
        <w:gridCol w:w="959"/>
        <w:gridCol w:w="959"/>
        <w:gridCol w:w="959"/>
        <w:gridCol w:w="959"/>
        <w:gridCol w:w="959"/>
      </w:tblGrid>
      <w:tr>
        <w:tblPrEx/>
        <w:trPr>
          <w:trHeight w:val="300"/>
        </w:trPr>
        <w:tc>
          <w:tcPr>
            <w:shd w:val="clear" w:color="auto" w:fill="auto"/>
            <w:tcBorders>
              <w:top w:val="single" w:color="auto" w:sz="4" w:space="0"/>
              <w:left w:val="single" w:color="auto" w:sz="4" w:space="0"/>
              <w:bottom w:val="single" w:color="auto" w:sz="4" w:space="0"/>
              <w:right w:val="single" w:color="auto" w:sz="4" w:space="0"/>
            </w:tcBorders>
            <w:tcW w:w="517" w:type="dxa"/>
            <w:vAlign w:val="center"/>
            <w:vMerge w:val="restart"/>
            <w:textDirection w:val="lrTb"/>
            <w:noWrap w:val="false"/>
          </w:tcPr>
          <w:p>
            <w:pPr>
              <w:jc w:val="center"/>
              <w:rPr>
                <w:color w:val="000000"/>
              </w:rPr>
            </w:pPr>
            <w:r>
              <w:rPr>
                <w:color w:val="000000"/>
              </w:rPr>
              <w:t xml:space="preserve">№ п/п</w:t>
            </w:r>
            <w:r>
              <w:rPr>
                <w:color w:val="000000"/>
              </w:rPr>
            </w:r>
            <w:r>
              <w:rPr>
                <w:color w:val="000000"/>
              </w:rPr>
            </w:r>
          </w:p>
        </w:tc>
        <w:tc>
          <w:tcPr>
            <w:shd w:val="clear" w:color="auto" w:fill="auto"/>
            <w:tcBorders>
              <w:top w:val="single" w:color="auto" w:sz="4" w:space="0"/>
              <w:left w:val="single" w:color="auto" w:sz="4" w:space="0"/>
              <w:bottom w:val="single" w:color="auto" w:sz="4" w:space="0"/>
              <w:right w:val="single" w:color="auto" w:sz="4" w:space="0"/>
            </w:tcBorders>
            <w:tcW w:w="7862" w:type="dxa"/>
            <w:vAlign w:val="center"/>
            <w:vMerge w:val="restart"/>
            <w:textDirection w:val="lrTb"/>
            <w:noWrap w:val="false"/>
          </w:tcPr>
          <w:p>
            <w:pPr>
              <w:jc w:val="center"/>
              <w:rPr>
                <w:color w:val="000000"/>
              </w:rPr>
            </w:pPr>
            <w:r>
              <w:rPr>
                <w:color w:val="000000"/>
              </w:rPr>
              <w:t xml:space="preserve">Наименование муниципальной программы, структурного элемента, мероприятия (результата), источник финансового обеспечения</w:t>
            </w:r>
            <w:r>
              <w:rPr>
                <w:color w:val="000000"/>
              </w:rPr>
            </w:r>
            <w:r>
              <w:rPr>
                <w:color w:val="000000"/>
              </w:rPr>
            </w:r>
          </w:p>
        </w:tc>
        <w:tc>
          <w:tcPr>
            <w:gridSpan w:val="7"/>
            <w:shd w:val="clear" w:color="auto" w:fill="auto"/>
            <w:tcBorders>
              <w:top w:val="single" w:color="auto" w:sz="4" w:space="0"/>
              <w:left w:val="none" w:color="000000" w:sz="4" w:space="0"/>
              <w:bottom w:val="single" w:color="auto" w:sz="4" w:space="0"/>
              <w:right w:val="single" w:color="auto" w:sz="4" w:space="0"/>
            </w:tcBorders>
            <w:tcW w:w="6713" w:type="dxa"/>
            <w:vAlign w:val="center"/>
            <w:textDirection w:val="lrTb"/>
            <w:noWrap w:val="false"/>
          </w:tcPr>
          <w:p>
            <w:pPr>
              <w:jc w:val="center"/>
              <w:rPr>
                <w:color w:val="000000"/>
              </w:rPr>
            </w:pPr>
            <w:r>
              <w:rPr>
                <w:color w:val="000000"/>
              </w:rPr>
              <w:t xml:space="preserve">Объем финансового обеспечения по годам, тыс. рублей</w:t>
            </w:r>
            <w:r>
              <w:rPr>
                <w:color w:val="000000"/>
              </w:rPr>
            </w:r>
            <w:r>
              <w:rPr>
                <w:color w:val="000000"/>
              </w:rPr>
            </w:r>
          </w:p>
        </w:tc>
      </w:tr>
      <w:tr>
        <w:tblPrEx/>
        <w:trPr>
          <w:trHeight w:val="424"/>
        </w:trPr>
        <w:tc>
          <w:tcPr>
            <w:tcBorders>
              <w:top w:val="single" w:color="auto"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tcBorders>
              <w:top w:val="single" w:color="auto" w:sz="4" w:space="0"/>
              <w:left w:val="single" w:color="auto" w:sz="4" w:space="0"/>
              <w:bottom w:val="single" w:color="auto" w:sz="4" w:space="0"/>
              <w:right w:val="single" w:color="auto" w:sz="4" w:space="0"/>
            </w:tcBorders>
            <w:tcW w:w="7862"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2025 год</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2026 год</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2027 год</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2028 год</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2029 год</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2030 год</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Всего</w:t>
            </w:r>
            <w:r>
              <w:rPr>
                <w:color w:val="000000"/>
              </w:rPr>
            </w:r>
            <w:r>
              <w:rPr>
                <w:color w:val="000000"/>
              </w:rPr>
            </w:r>
          </w:p>
        </w:tc>
      </w:tr>
      <w:tr>
        <w:tblPrEx/>
        <w:trPr>
          <w:trHeight w:val="118"/>
        </w:trPr>
        <w:tc>
          <w:tcPr>
            <w:shd w:val="clear" w:color="auto" w:fill="auto"/>
            <w:tcBorders>
              <w:top w:val="none" w:color="000000" w:sz="4" w:space="0"/>
              <w:left w:val="single" w:color="auto" w:sz="4" w:space="0"/>
              <w:bottom w:val="single" w:color="auto" w:sz="4" w:space="0"/>
              <w:right w:val="single" w:color="auto" w:sz="4" w:space="0"/>
            </w:tcBorders>
            <w:tcW w:w="517" w:type="dxa"/>
            <w:vAlign w:val="center"/>
            <w:textDirection w:val="lrTb"/>
            <w:noWrap w:val="false"/>
          </w:tcPr>
          <w:p>
            <w:pPr>
              <w:jc w:val="center"/>
              <w:rPr>
                <w:color w:val="000000"/>
              </w:rPr>
            </w:pPr>
            <w:r>
              <w:rPr>
                <w:color w:val="000000"/>
              </w:rPr>
              <w:t xml:space="preserve">1</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jc w:val="center"/>
              <w:rPr>
                <w:color w:val="000000"/>
              </w:rPr>
            </w:pPr>
            <w:r>
              <w:rPr>
                <w:color w:val="000000"/>
              </w:rPr>
              <w:t xml:space="preserve">2</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3</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4</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6</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7</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8</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9</w:t>
            </w:r>
            <w:r>
              <w:rPr>
                <w:color w:val="000000"/>
              </w:rPr>
            </w:r>
            <w:r>
              <w:rPr>
                <w:color w:val="000000"/>
              </w:rPr>
            </w:r>
          </w:p>
        </w:tc>
      </w:tr>
      <w:tr>
        <w:tblPrEx/>
        <w:trPr>
          <w:trHeight w:val="306"/>
        </w:trPr>
        <w:tc>
          <w:tcPr>
            <w:shd w:val="clear" w:color="auto" w:fill="auto"/>
            <w:tcBorders>
              <w:top w:val="none" w:color="000000" w:sz="4" w:space="0"/>
              <w:left w:val="single" w:color="auto" w:sz="4" w:space="0"/>
              <w:bottom w:val="single" w:color="auto" w:sz="4" w:space="0"/>
              <w:right w:val="single" w:color="auto" w:sz="4" w:space="0"/>
            </w:tcBorders>
            <w:tcW w:w="517" w:type="dxa"/>
            <w:vAlign w:val="center"/>
            <w:vMerge w:val="restart"/>
            <w:textDirection w:val="lrTb"/>
            <w:noWrap w:val="false"/>
          </w:tcPr>
          <w:p>
            <w:pPr>
              <w:jc w:val="center"/>
              <w:rPr>
                <w:color w:val="000000"/>
              </w:rPr>
            </w:pPr>
            <w:r>
              <w:rPr>
                <w:color w:val="000000"/>
              </w:rPr>
              <w:t xml:space="preserve"> </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Муниципальная программа «Цифровое развитие» (всего), в том числе:</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1 658,3</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622,2</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622,2</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622,2</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622,2</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622,2</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4 769,3</w:t>
            </w: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ХМАО-Ю</w:t>
            </w:r>
            <w:r>
              <w:rPr>
                <w:color w:val="000000"/>
              </w:rPr>
              <w:t xml:space="preserve">гры</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700,0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700,0</w:t>
            </w:r>
            <w:r>
              <w:rPr>
                <w:color w:val="000000"/>
              </w:rPr>
            </w:r>
            <w:r>
              <w:rPr>
                <w:color w:val="000000"/>
              </w:rP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Белоярского района</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958,3</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622,2</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622,2</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622,2</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622,2</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622,2</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4 069,3</w:t>
            </w: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Объем налоговых расходов Белоярского района (справочно)</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r>
      <w:tr>
        <w:tblPrEx/>
        <w:trPr>
          <w:trHeight w:val="480"/>
        </w:trPr>
        <w:tc>
          <w:tcPr>
            <w:shd w:val="clear" w:color="auto" w:fill="auto"/>
            <w:tcBorders>
              <w:top w:val="none" w:color="000000" w:sz="4" w:space="0"/>
              <w:left w:val="single" w:color="auto" w:sz="4" w:space="0"/>
              <w:bottom w:val="single" w:color="auto" w:sz="4" w:space="0"/>
              <w:right w:val="single" w:color="auto" w:sz="4" w:space="0"/>
            </w:tcBorders>
            <w:tcW w:w="517" w:type="dxa"/>
            <w:vAlign w:val="center"/>
            <w:vMerge w:val="restart"/>
            <w:textDirection w:val="lrTb"/>
            <w:noWrap w:val="false"/>
          </w:tcPr>
          <w:p>
            <w:pPr>
              <w:jc w:val="center"/>
              <w:rPr>
                <w:color w:val="000000"/>
              </w:rPr>
            </w:pPr>
            <w:r>
              <w:rPr>
                <w:color w:val="000000"/>
              </w:rPr>
              <w:t xml:space="preserve">1.1.</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Комплекс процессных мероприятий «Обеспечение информационной открытости органов местного самоуправления Белоярского района» (всего), в том числе:</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7</w:t>
            </w:r>
            <w:r>
              <w:rPr>
                <w:color w:val="000000"/>
              </w:rPr>
              <w:t xml:space="preserve">2</w:t>
            </w:r>
            <w:r>
              <w:rPr>
                <w:color w:val="000000"/>
              </w:rPr>
              <w:t xml:space="preserve">1,</w:t>
            </w:r>
            <w:r>
              <w:rPr>
                <w:color w:val="000000"/>
              </w:rPr>
              <w:t xml:space="preserve">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813,5</w:t>
            </w:r>
            <w:r>
              <w:rPr>
                <w:color w:val="000000"/>
              </w:rPr>
            </w:r>
            <w:r>
              <w:rPr>
                <w:color w:val="000000"/>
              </w:rP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ХМАО-Ю</w:t>
            </w:r>
            <w:r>
              <w:rPr>
                <w:color w:val="000000"/>
              </w:rPr>
              <w:t xml:space="preserve">гры</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700,0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700,0</w:t>
            </w:r>
            <w:r>
              <w:rPr>
                <w:color w:val="000000"/>
              </w:rPr>
            </w:r>
            <w:r>
              <w:rPr>
                <w:color w:val="000000"/>
              </w:rP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Белоярского района</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lang w:val="en-US"/>
              </w:rPr>
              <w:t xml:space="preserve">21</w:t>
            </w:r>
            <w:r>
              <w:rPr>
                <w:color w:val="000000"/>
                <w:lang w:val="en-US"/>
              </w:rPr>
              <w:t xml:space="preserve">,</w:t>
            </w:r>
            <w:r>
              <w:rPr>
                <w:color w:val="000000"/>
                <w:lang w:val="en-US"/>
              </w:rPr>
              <w:t xml:space="preserve">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113,5</w:t>
            </w:r>
            <w:r>
              <w:rPr>
                <w:color w:val="000000"/>
              </w:rPr>
            </w:r>
            <w:r>
              <w:rPr>
                <w:color w:val="000000"/>
              </w:rPr>
            </w:r>
          </w:p>
        </w:tc>
      </w:tr>
      <w:tr>
        <w:tblPrEx/>
        <w:trPr>
          <w:trHeight w:val="510"/>
        </w:trPr>
        <w:tc>
          <w:tcPr>
            <w:shd w:val="clear" w:color="auto" w:fill="auto"/>
            <w:tcBorders>
              <w:top w:val="none" w:color="000000" w:sz="4" w:space="0"/>
              <w:left w:val="single" w:color="auto" w:sz="4" w:space="0"/>
              <w:bottom w:val="single" w:color="auto" w:sz="4" w:space="0"/>
              <w:right w:val="single" w:color="auto" w:sz="4" w:space="0"/>
            </w:tcBorders>
            <w:tcW w:w="517" w:type="dxa"/>
            <w:vAlign w:val="center"/>
            <w:vMerge w:val="restart"/>
            <w:textDirection w:val="lrTb"/>
            <w:noWrap w:val="false"/>
          </w:tcPr>
          <w:p>
            <w:pPr>
              <w:jc w:val="center"/>
              <w:rPr>
                <w:color w:val="000000"/>
              </w:rPr>
            </w:pPr>
            <w:r>
              <w:rPr>
                <w:color w:val="000000"/>
              </w:rPr>
              <w:t xml:space="preserve">1.2.</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Комплекс процессных мероприятий «Обеспечение функционирования инфраструктуры межведомственного электронного взаимодействия» (всего), в том числе:</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20,6</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101,6</w:t>
            </w:r>
            <w:r>
              <w:rPr>
                <w:color w:val="000000"/>
              </w:rPr>
            </w:r>
            <w:r>
              <w:rPr>
                <w:color w:val="000000"/>
              </w:rP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Белоярского района</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20,6</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101,6</w:t>
            </w:r>
            <w:r>
              <w:rPr>
                <w:color w:val="000000"/>
              </w:rPr>
            </w:r>
            <w:r>
              <w:rPr>
                <w:color w:val="000000"/>
              </w:rPr>
            </w:r>
          </w:p>
        </w:tc>
      </w:tr>
      <w:tr>
        <w:tblPrEx/>
        <w:trPr>
          <w:trHeight w:val="252"/>
        </w:trPr>
        <w:tc>
          <w:tcPr>
            <w:shd w:val="clear" w:color="auto" w:fill="auto"/>
            <w:tcBorders>
              <w:top w:val="none" w:color="000000" w:sz="4" w:space="0"/>
              <w:left w:val="single" w:color="auto" w:sz="4" w:space="0"/>
              <w:bottom w:val="single" w:color="auto" w:sz="4" w:space="0"/>
              <w:right w:val="single" w:color="auto" w:sz="4" w:space="0"/>
            </w:tcBorders>
            <w:tcW w:w="517" w:type="dxa"/>
            <w:vAlign w:val="center"/>
            <w:vMerge w:val="restart"/>
            <w:textDirection w:val="lrTb"/>
            <w:noWrap w:val="false"/>
          </w:tcPr>
          <w:p>
            <w:pPr>
              <w:jc w:val="center"/>
              <w:rPr>
                <w:color w:val="000000"/>
              </w:rPr>
            </w:pPr>
            <w:r>
              <w:rPr>
                <w:color w:val="000000"/>
              </w:rPr>
              <w:t xml:space="preserve">1.3.</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Комплекс процессных мероприятий «Обеспечение информационной безопасности органов местного самоуправления» (всего), в том числе:</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916,7</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3 854,2</w:t>
            </w:r>
            <w:r>
              <w:rPr>
                <w:color w:val="000000"/>
              </w:rPr>
            </w:r>
            <w:r>
              <w:rPr>
                <w:color w:val="000000"/>
              </w:rP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Белоярского района</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916,7</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3 854,2</w:t>
            </w:r>
            <w:r>
              <w:rPr>
                <w:color w:val="000000"/>
              </w:rPr>
            </w:r>
            <w:r>
              <w:rPr>
                <w:color w:val="000000"/>
              </w:rPr>
            </w:r>
          </w:p>
        </w:tc>
      </w:tr>
      <w:tr>
        <w:tblPrEx/>
        <w:trPr>
          <w:trHeight w:val="320"/>
        </w:trPr>
        <w:tc>
          <w:tcPr>
            <w:shd w:val="clear" w:color="auto" w:fill="auto"/>
            <w:tcBorders>
              <w:top w:val="none" w:color="000000" w:sz="4" w:space="0"/>
              <w:left w:val="single" w:color="auto" w:sz="4" w:space="0"/>
              <w:bottom w:val="single" w:color="auto" w:sz="4" w:space="0"/>
              <w:right w:val="single" w:color="auto" w:sz="4" w:space="0"/>
            </w:tcBorders>
            <w:tcW w:w="517" w:type="dxa"/>
            <w:vAlign w:val="center"/>
            <w:vMerge w:val="restart"/>
            <w:textDirection w:val="lrTb"/>
            <w:noWrap w:val="false"/>
          </w:tcPr>
          <w:p>
            <w:pPr>
              <w:jc w:val="center"/>
              <w:rPr>
                <w:color w:val="000000"/>
              </w:rPr>
            </w:pPr>
            <w:r>
              <w:rPr>
                <w:color w:val="000000"/>
              </w:rPr>
              <w:t xml:space="preserve">1.4.</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Комплекс процессных мероприятий «Развитие электронного документооборота» (всего), в том числе:</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Белоярского района</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r>
      <w:tr>
        <w:tblPrEx/>
        <w:trPr>
          <w:trHeight w:val="246"/>
        </w:trPr>
        <w:tc>
          <w:tcPr>
            <w:shd w:val="clear" w:color="auto" w:fill="auto"/>
            <w:tcBorders>
              <w:top w:val="none" w:color="000000" w:sz="4" w:space="0"/>
              <w:left w:val="single" w:color="auto" w:sz="4" w:space="0"/>
              <w:bottom w:val="single" w:color="auto" w:sz="4" w:space="0"/>
              <w:right w:val="single" w:color="auto" w:sz="4" w:space="0"/>
            </w:tcBorders>
            <w:tcW w:w="517" w:type="dxa"/>
            <w:vAlign w:val="center"/>
            <w:vMerge w:val="restart"/>
            <w:textDirection w:val="lrTb"/>
            <w:noWrap w:val="false"/>
          </w:tcPr>
          <w:p>
            <w:pPr>
              <w:jc w:val="center"/>
              <w:rPr>
                <w:color w:val="000000"/>
              </w:rPr>
            </w:pPr>
            <w:r>
              <w:rPr>
                <w:color w:val="000000"/>
              </w:rPr>
              <w:t xml:space="preserve">1.5.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Комплекс процессных мероприятий «Использование преимущественно отечественного программного обеспечения» (всего), в том числе:</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Белоярского района</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r>
    </w:tbl>
    <w:p>
      <w:pPr>
        <w:pStyle w:val="949"/>
        <w:jc w:val="right"/>
        <w:rPr>
          <w:rFonts w:ascii="Times New Roman" w:hAnsi="Times New Roman" w:cs="Times New Roman"/>
          <w:b w:val="0"/>
          <w:sz w:val="24"/>
          <w:szCs w:val="24"/>
          <w:lang w:eastAsia="zh-CN" w:bidi="ar"/>
        </w:rPr>
      </w:pPr>
      <w:r>
        <w:rPr>
          <w:rFonts w:ascii="Times New Roman" w:hAnsi="Times New Roman" w:cs="Times New Roman"/>
          <w:b w:val="0"/>
          <w:sz w:val="24"/>
          <w:szCs w:val="24"/>
          <w:lang w:eastAsia="zh-CN" w:bidi="ar"/>
        </w:rPr>
        <w:t xml:space="preserve">».</w:t>
      </w:r>
      <w:r>
        <w:rPr>
          <w:rFonts w:ascii="Times New Roman" w:hAnsi="Times New Roman" w:cs="Times New Roman"/>
          <w:b w:val="0"/>
          <w:sz w:val="24"/>
          <w:szCs w:val="24"/>
          <w:lang w:eastAsia="zh-CN" w:bidi="ar"/>
        </w:rPr>
      </w:r>
      <w:r>
        <w:rPr>
          <w:rFonts w:ascii="Times New Roman" w:hAnsi="Times New Roman" w:cs="Times New Roman"/>
          <w:b w:val="0"/>
          <w:sz w:val="24"/>
          <w:szCs w:val="24"/>
          <w:lang w:eastAsia="zh-CN" w:bidi="ar"/>
        </w:rPr>
      </w:r>
    </w:p>
    <w:p>
      <w:pPr>
        <w:pStyle w:val="949"/>
        <w:jc w:val="right"/>
        <w:rPr>
          <w:rFonts w:ascii="Times New Roman" w:hAnsi="Times New Roman" w:cs="Times New Roman"/>
          <w:b w:val="0"/>
          <w:sz w:val="24"/>
          <w:szCs w:val="24"/>
        </w:rPr>
      </w:pPr>
      <w:r>
        <w:rPr>
          <w:rFonts w:ascii="Times New Roman" w:hAnsi="Times New Roman" w:cs="Times New Roman"/>
          <w:b w:val="0"/>
          <w:sz w:val="24"/>
          <w:szCs w:val="24"/>
        </w:rPr>
      </w:r>
      <w:r>
        <w:rPr>
          <w:rFonts w:ascii="Times New Roman" w:hAnsi="Times New Roman" w:cs="Times New Roman"/>
          <w:b w:val="0"/>
          <w:sz w:val="24"/>
          <w:szCs w:val="24"/>
        </w:rPr>
      </w:r>
      <w:r>
        <w:rPr>
          <w:rFonts w:ascii="Times New Roman" w:hAnsi="Times New Roman" w:cs="Times New Roman"/>
          <w:b w:val="0"/>
          <w:sz w:val="24"/>
          <w:szCs w:val="24"/>
        </w:rPr>
      </w:r>
    </w:p>
    <w:p>
      <w:pPr>
        <w:pStyle w:val="939"/>
        <w:rPr>
          <w:sz w:val="22"/>
          <w:szCs w:val="22"/>
          <w:lang w:val="ru-RU"/>
        </w:rPr>
      </w:pPr>
      <w:r>
        <w:rPr>
          <w:sz w:val="22"/>
          <w:szCs w:val="22"/>
          <w:lang w:val="ru-RU"/>
        </w:rPr>
        <w:t xml:space="preserve">______________</w:t>
      </w:r>
      <w:r>
        <w:rPr>
          <w:sz w:val="22"/>
          <w:szCs w:val="22"/>
          <w:lang w:val="ru-RU"/>
        </w:rPr>
      </w:r>
      <w:r>
        <w:rPr>
          <w:sz w:val="22"/>
          <w:szCs w:val="22"/>
          <w:lang w:val="ru-RU"/>
        </w:rPr>
      </w:r>
    </w:p>
    <w:sectPr>
      <w:footnotePr/>
      <w:endnotePr/>
      <w:type w:val="nextPage"/>
      <w:pgSz w:w="16838" w:h="11906" w:orient="landscape"/>
      <w:pgMar w:top="159" w:right="567" w:bottom="567" w:left="56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SimSun">
    <w:panose1 w:val="02010600030101010101"/>
  </w:font>
  <w:font w:name="Times New Roman CYR">
    <w:panose1 w:val="02020603050405020304"/>
  </w:font>
  <w:font w:name="TimesNewRomanPSMT">
    <w:panose1 w:val="02020603050405020304"/>
  </w:font>
  <w:font w:name="Tahoma">
    <w:panose1 w:val="020B0604030504040204"/>
  </w:font>
  <w:font w:name="Arial CYR">
    <w:panose1 w:val="020B0604020202020204"/>
  </w:font>
  <w:font w:name="Times New Roman">
    <w:panose1 w:val="02020603050405020304"/>
  </w:font>
  <w:font w:name="Courier New">
    <w:panose1 w:val="02070309020205020404"/>
  </w:font>
  <w:font w:name="Verdana">
    <w:panose1 w:val="020B06040305040402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7"/>
      <w:rPr>
        <w:rStyle w:val="959"/>
        <w:sz w:val="24"/>
        <w:szCs w:val="24"/>
      </w:rPr>
      <w:framePr w:wrap="around" w:vAnchor="text" w:hAnchor="margin" w:xAlign="center" w:y="1"/>
    </w:pPr>
    <w:r>
      <w:rPr>
        <w:rStyle w:val="959"/>
        <w:sz w:val="24"/>
        <w:szCs w:val="24"/>
      </w:rPr>
      <w:fldChar w:fldCharType="begin"/>
    </w:r>
    <w:r>
      <w:rPr>
        <w:rStyle w:val="959"/>
        <w:sz w:val="24"/>
        <w:szCs w:val="24"/>
      </w:rPr>
      <w:instrText xml:space="preserve">PAGE  </w:instrText>
    </w:r>
    <w:r>
      <w:rPr>
        <w:rStyle w:val="959"/>
        <w:sz w:val="24"/>
        <w:szCs w:val="24"/>
      </w:rPr>
      <w:fldChar w:fldCharType="separate"/>
    </w:r>
    <w:r>
      <w:rPr>
        <w:rStyle w:val="959"/>
        <w:sz w:val="24"/>
        <w:szCs w:val="24"/>
      </w:rPr>
      <w:t xml:space="preserve">2</w:t>
    </w:r>
    <w:r>
      <w:rPr>
        <w:rStyle w:val="959"/>
        <w:sz w:val="24"/>
        <w:szCs w:val="24"/>
      </w:rPr>
      <w:fldChar w:fldCharType="end"/>
    </w:r>
    <w:r>
      <w:rPr>
        <w:rStyle w:val="959"/>
        <w:sz w:val="24"/>
        <w:szCs w:val="24"/>
      </w:rPr>
    </w:r>
    <w:r>
      <w:rPr>
        <w:rStyle w:val="959"/>
        <w:sz w:val="24"/>
        <w:szCs w:val="24"/>
      </w:rPr>
    </w:r>
  </w:p>
  <w:p>
    <w:pPr>
      <w:pStyle w:val="957"/>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7"/>
      <w:rPr>
        <w:rStyle w:val="959"/>
      </w:rPr>
      <w:framePr w:wrap="around" w:vAnchor="text" w:hAnchor="margin" w:xAlign="center" w:y="1"/>
    </w:pPr>
    <w:r>
      <w:rPr>
        <w:rStyle w:val="959"/>
      </w:rPr>
      <w:fldChar w:fldCharType="begin"/>
    </w:r>
    <w:r>
      <w:rPr>
        <w:rStyle w:val="959"/>
      </w:rPr>
      <w:instrText xml:space="preserve">PAGE  </w:instrText>
    </w:r>
    <w:r>
      <w:rPr>
        <w:rStyle w:val="959"/>
      </w:rPr>
      <w:fldChar w:fldCharType="end"/>
    </w:r>
    <w:r>
      <w:rPr>
        <w:rStyle w:val="959"/>
      </w:rPr>
    </w:r>
    <w:r>
      <w:rPr>
        <w:rStyle w:val="959"/>
      </w:rPr>
    </w:r>
  </w:p>
  <w:p>
    <w:pPr>
      <w:pStyle w:val="95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2"/>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360" w:hanging="360"/>
        <w:tabs>
          <w:tab w:val="num" w:pos="360" w:leader="none"/>
        </w:tabs>
      </w:pPr>
      <w:rPr>
        <w:rFonts w:hint="default"/>
      </w:rPr>
    </w:lvl>
    <w:lvl w:ilvl="1">
      <w:start w:val="2"/>
      <w:numFmt w:val="decimal"/>
      <w:isLgl w:val="false"/>
      <w:suff w:val="tab"/>
      <w:lvlText w:val="%1.%2."/>
      <w:lvlJc w:val="left"/>
      <w:pPr>
        <w:ind w:left="1065" w:hanging="360"/>
        <w:tabs>
          <w:tab w:val="num" w:pos="1065" w:leader="none"/>
        </w:tabs>
      </w:pPr>
      <w:rPr>
        <w:rFonts w:hint="default"/>
      </w:rPr>
    </w:lvl>
    <w:lvl w:ilvl="2">
      <w:start w:val="1"/>
      <w:numFmt w:val="decimal"/>
      <w:isLgl w:val="false"/>
      <w:suff w:val="tab"/>
      <w:lvlText w:val="%1.%2.%3."/>
      <w:lvlJc w:val="left"/>
      <w:pPr>
        <w:ind w:left="2130" w:hanging="720"/>
        <w:tabs>
          <w:tab w:val="num" w:pos="2130" w:leader="none"/>
        </w:tabs>
      </w:pPr>
      <w:rPr>
        <w:rFonts w:hint="default"/>
      </w:rPr>
    </w:lvl>
    <w:lvl w:ilvl="3">
      <w:start w:val="1"/>
      <w:numFmt w:val="decimal"/>
      <w:isLgl w:val="false"/>
      <w:suff w:val="tab"/>
      <w:lvlText w:val="%1.%2.%3.%4."/>
      <w:lvlJc w:val="left"/>
      <w:pPr>
        <w:ind w:left="2835" w:hanging="720"/>
        <w:tabs>
          <w:tab w:val="num" w:pos="2835" w:leader="none"/>
        </w:tabs>
      </w:pPr>
      <w:rPr>
        <w:rFonts w:hint="default"/>
      </w:rPr>
    </w:lvl>
    <w:lvl w:ilvl="4">
      <w:start w:val="1"/>
      <w:numFmt w:val="decimal"/>
      <w:isLgl w:val="false"/>
      <w:suff w:val="tab"/>
      <w:lvlText w:val="%1.%2.%3.%4.%5."/>
      <w:lvlJc w:val="left"/>
      <w:pPr>
        <w:ind w:left="3900" w:hanging="1080"/>
        <w:tabs>
          <w:tab w:val="num" w:pos="3900" w:leader="none"/>
        </w:tabs>
      </w:pPr>
      <w:rPr>
        <w:rFonts w:hint="default"/>
      </w:rPr>
    </w:lvl>
    <w:lvl w:ilvl="5">
      <w:start w:val="1"/>
      <w:numFmt w:val="decimal"/>
      <w:isLgl w:val="false"/>
      <w:suff w:val="tab"/>
      <w:lvlText w:val="%1.%2.%3.%4.%5.%6."/>
      <w:lvlJc w:val="left"/>
      <w:pPr>
        <w:ind w:left="4605" w:hanging="1080"/>
        <w:tabs>
          <w:tab w:val="num" w:pos="4605" w:leader="none"/>
        </w:tabs>
      </w:pPr>
      <w:rPr>
        <w:rFonts w:hint="default"/>
      </w:rPr>
    </w:lvl>
    <w:lvl w:ilvl="6">
      <w:start w:val="1"/>
      <w:numFmt w:val="decimal"/>
      <w:isLgl w:val="false"/>
      <w:suff w:val="tab"/>
      <w:lvlText w:val="%1.%2.%3.%4.%5.%6.%7."/>
      <w:lvlJc w:val="left"/>
      <w:pPr>
        <w:ind w:left="5670" w:hanging="1440"/>
        <w:tabs>
          <w:tab w:val="num" w:pos="5670" w:leader="none"/>
        </w:tabs>
      </w:pPr>
      <w:rPr>
        <w:rFonts w:hint="default"/>
      </w:rPr>
    </w:lvl>
    <w:lvl w:ilvl="7">
      <w:start w:val="1"/>
      <w:numFmt w:val="decimal"/>
      <w:isLgl w:val="false"/>
      <w:suff w:val="tab"/>
      <w:lvlText w:val="%1.%2.%3.%4.%5.%6.%7.%8."/>
      <w:lvlJc w:val="left"/>
      <w:pPr>
        <w:ind w:left="6375" w:hanging="1440"/>
        <w:tabs>
          <w:tab w:val="num" w:pos="6375" w:leader="none"/>
        </w:tabs>
      </w:pPr>
      <w:rPr>
        <w:rFonts w:hint="default"/>
      </w:rPr>
    </w:lvl>
    <w:lvl w:ilvl="8">
      <w:start w:val="1"/>
      <w:numFmt w:val="decimal"/>
      <w:isLgl w:val="false"/>
      <w:suff w:val="tab"/>
      <w:lvlText w:val="%1.%2.%3.%4.%5.%6.%7.%8.%9."/>
      <w:lvlJc w:val="left"/>
      <w:pPr>
        <w:ind w:left="7440" w:hanging="1800"/>
        <w:tabs>
          <w:tab w:val="num" w:pos="7440" w:leader="none"/>
        </w:tabs>
      </w:pPr>
      <w:rPr>
        <w:rFonts w:hint="default"/>
      </w:rPr>
    </w:lvl>
  </w:abstractNum>
  <w:abstractNum w:abstractNumId="6">
    <w:multiLevelType w:val="hybridMultilevel"/>
    <w:lvl w:ilvl="0">
      <w:start w:val="1"/>
      <w:numFmt w:val="bullet"/>
      <w:isLgl w:val="false"/>
      <w:suff w:val="tab"/>
      <w:lvlText w:val=""/>
      <w:lvlJc w:val="left"/>
      <w:pPr>
        <w:ind w:left="1457" w:hanging="360"/>
      </w:pPr>
      <w:rPr>
        <w:rFonts w:hint="default" w:ascii="Symbol" w:hAnsi="Symbol"/>
      </w:rPr>
    </w:lvl>
    <w:lvl w:ilvl="1">
      <w:start w:val="1"/>
      <w:numFmt w:val="bullet"/>
      <w:isLgl w:val="false"/>
      <w:suff w:val="tab"/>
      <w:lvlText w:val="o"/>
      <w:lvlJc w:val="left"/>
      <w:pPr>
        <w:ind w:left="2177" w:hanging="360"/>
      </w:pPr>
      <w:rPr>
        <w:rFonts w:hint="default" w:ascii="Courier New" w:hAnsi="Courier New" w:cs="Courier New"/>
      </w:rPr>
    </w:lvl>
    <w:lvl w:ilvl="2">
      <w:start w:val="1"/>
      <w:numFmt w:val="bullet"/>
      <w:isLgl w:val="false"/>
      <w:suff w:val="tab"/>
      <w:lvlText w:val=""/>
      <w:lvlJc w:val="left"/>
      <w:pPr>
        <w:ind w:left="2897" w:hanging="360"/>
      </w:pPr>
      <w:rPr>
        <w:rFonts w:hint="default" w:ascii="Wingdings" w:hAnsi="Wingdings"/>
      </w:rPr>
    </w:lvl>
    <w:lvl w:ilvl="3">
      <w:start w:val="1"/>
      <w:numFmt w:val="bullet"/>
      <w:isLgl w:val="false"/>
      <w:suff w:val="tab"/>
      <w:lvlText w:val=""/>
      <w:lvlJc w:val="left"/>
      <w:pPr>
        <w:ind w:left="3617" w:hanging="360"/>
      </w:pPr>
      <w:rPr>
        <w:rFonts w:hint="default" w:ascii="Symbol" w:hAnsi="Symbol"/>
      </w:rPr>
    </w:lvl>
    <w:lvl w:ilvl="4">
      <w:start w:val="1"/>
      <w:numFmt w:val="bullet"/>
      <w:isLgl w:val="false"/>
      <w:suff w:val="tab"/>
      <w:lvlText w:val="o"/>
      <w:lvlJc w:val="left"/>
      <w:pPr>
        <w:ind w:left="4337" w:hanging="360"/>
      </w:pPr>
      <w:rPr>
        <w:rFonts w:hint="default" w:ascii="Courier New" w:hAnsi="Courier New" w:cs="Courier New"/>
      </w:rPr>
    </w:lvl>
    <w:lvl w:ilvl="5">
      <w:start w:val="1"/>
      <w:numFmt w:val="bullet"/>
      <w:isLgl w:val="false"/>
      <w:suff w:val="tab"/>
      <w:lvlText w:val=""/>
      <w:lvlJc w:val="left"/>
      <w:pPr>
        <w:ind w:left="5057" w:hanging="360"/>
      </w:pPr>
      <w:rPr>
        <w:rFonts w:hint="default" w:ascii="Wingdings" w:hAnsi="Wingdings"/>
      </w:rPr>
    </w:lvl>
    <w:lvl w:ilvl="6">
      <w:start w:val="1"/>
      <w:numFmt w:val="bullet"/>
      <w:isLgl w:val="false"/>
      <w:suff w:val="tab"/>
      <w:lvlText w:val=""/>
      <w:lvlJc w:val="left"/>
      <w:pPr>
        <w:ind w:left="5777" w:hanging="360"/>
      </w:pPr>
      <w:rPr>
        <w:rFonts w:hint="default" w:ascii="Symbol" w:hAnsi="Symbol"/>
      </w:rPr>
    </w:lvl>
    <w:lvl w:ilvl="7">
      <w:start w:val="1"/>
      <w:numFmt w:val="bullet"/>
      <w:isLgl w:val="false"/>
      <w:suff w:val="tab"/>
      <w:lvlText w:val="o"/>
      <w:lvlJc w:val="left"/>
      <w:pPr>
        <w:ind w:left="6497" w:hanging="360"/>
      </w:pPr>
      <w:rPr>
        <w:rFonts w:hint="default" w:ascii="Courier New" w:hAnsi="Courier New" w:cs="Courier New"/>
      </w:rPr>
    </w:lvl>
    <w:lvl w:ilvl="8">
      <w:start w:val="1"/>
      <w:numFmt w:val="bullet"/>
      <w:isLgl w:val="false"/>
      <w:suff w:val="tab"/>
      <w:lvlText w:val=""/>
      <w:lvlJc w:val="left"/>
      <w:pPr>
        <w:ind w:left="7217" w:hanging="360"/>
      </w:pPr>
      <w:rPr>
        <w:rFonts w:hint="default" w:ascii="Wingdings" w:hAnsi="Wingdings"/>
      </w:rPr>
    </w:lvl>
  </w:abstractNum>
  <w:abstractNum w:abstractNumId="7">
    <w:multiLevelType w:val="hybridMultilevel"/>
    <w:lvl w:ilvl="0">
      <w:start w:val="1"/>
      <w:numFmt w:val="decimal"/>
      <w:isLgl w:val="false"/>
      <w:suff w:val="tab"/>
      <w:lvlText w:val="%1."/>
      <w:lvlJc w:val="left"/>
      <w:pPr>
        <w:ind w:left="1065" w:hanging="360"/>
      </w:pPr>
      <w:rPr>
        <w:rFonts w:hint="default"/>
      </w:rPr>
    </w:lvl>
    <w:lvl w:ilvl="1">
      <w:start w:val="1"/>
      <w:numFmt w:val="lowerLetter"/>
      <w:isLgl w:val="false"/>
      <w:suff w:val="tab"/>
      <w:lvlText w:val="%2."/>
      <w:lvlJc w:val="left"/>
      <w:pPr>
        <w:ind w:left="1785" w:hanging="360"/>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3"/>
      <w:numFmt w:val="decimal"/>
      <w:isLgl w:val="false"/>
      <w:suff w:val="tab"/>
      <w:lvlText w:val="%1."/>
      <w:legacy w:legacy="1" w:legacyIndent="260"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decimal"/>
      <w:isLgl w:val="false"/>
      <w:suff w:val="tab"/>
      <w:lvlText w:val="%1)"/>
      <w:lvlJc w:val="left"/>
      <w:pPr>
        <w:ind w:left="720" w:hanging="360"/>
        <w:tabs>
          <w:tab w:val="num" w:pos="720" w:leader="none"/>
        </w:tabs>
      </w:pPr>
      <w:rPr>
        <w:color w:val="auto"/>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4">
    <w:multiLevelType w:val="hybridMultilevel"/>
    <w:lvl w:ilvl="0">
      <w:start w:val="1"/>
      <w:numFmt w:val="decimal"/>
      <w:isLgl w:val="false"/>
      <w:suff w:val="tab"/>
      <w:lvlText w:val="%1."/>
      <w:lvlJc w:val="left"/>
      <w:pPr>
        <w:ind w:left="1069" w:hanging="360"/>
      </w:pPr>
      <w:rPr>
        <w:rFonts w:hint="default"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15">
    <w:multiLevelType w:val="hybridMultilevel"/>
    <w:lvl w:ilvl="0">
      <w:start w:val="2"/>
      <w:numFmt w:val="decimal"/>
      <w:isLgl w:val="false"/>
      <w:suff w:val="tab"/>
      <w:lvlText w:val="%1."/>
      <w:legacy w:legacy="1" w:legacyIndent="336"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1"/>
      <w:numFmt w:val="decimal"/>
      <w:isLgl w:val="false"/>
      <w:suff w:val="tab"/>
      <w:lvlText w:val="%1)"/>
      <w:lvlJc w:val="left"/>
      <w:pPr>
        <w:ind w:left="1020" w:hanging="360"/>
        <w:tabs>
          <w:tab w:val="num" w:pos="1020" w:leader="none"/>
        </w:tabs>
      </w:pPr>
      <w:rPr>
        <w:rFonts w:hint="default"/>
      </w:rPr>
    </w:lvl>
    <w:lvl w:ilvl="1">
      <w:start w:val="1"/>
      <w:numFmt w:val="lowerLetter"/>
      <w:isLgl w:val="false"/>
      <w:suff w:val="tab"/>
      <w:lvlText w:val="%2."/>
      <w:lvlJc w:val="left"/>
      <w:pPr>
        <w:ind w:left="1740" w:hanging="360"/>
        <w:tabs>
          <w:tab w:val="num" w:pos="1740" w:leader="none"/>
        </w:tabs>
      </w:pPr>
    </w:lvl>
    <w:lvl w:ilvl="2">
      <w:start w:val="1"/>
      <w:numFmt w:val="lowerRoman"/>
      <w:isLgl w:val="false"/>
      <w:suff w:val="tab"/>
      <w:lvlText w:val="%3."/>
      <w:lvlJc w:val="right"/>
      <w:pPr>
        <w:ind w:left="2460" w:hanging="180"/>
        <w:tabs>
          <w:tab w:val="num" w:pos="2460" w:leader="none"/>
        </w:tabs>
      </w:pPr>
    </w:lvl>
    <w:lvl w:ilvl="3">
      <w:start w:val="1"/>
      <w:numFmt w:val="decimal"/>
      <w:isLgl w:val="false"/>
      <w:suff w:val="tab"/>
      <w:lvlText w:val="%4."/>
      <w:lvlJc w:val="left"/>
      <w:pPr>
        <w:ind w:left="3180" w:hanging="360"/>
        <w:tabs>
          <w:tab w:val="num" w:pos="3180" w:leader="none"/>
        </w:tabs>
      </w:pPr>
    </w:lvl>
    <w:lvl w:ilvl="4">
      <w:start w:val="1"/>
      <w:numFmt w:val="lowerLetter"/>
      <w:isLgl w:val="false"/>
      <w:suff w:val="tab"/>
      <w:lvlText w:val="%5."/>
      <w:lvlJc w:val="left"/>
      <w:pPr>
        <w:ind w:left="3900" w:hanging="360"/>
        <w:tabs>
          <w:tab w:val="num" w:pos="3900" w:leader="none"/>
        </w:tabs>
      </w:pPr>
    </w:lvl>
    <w:lvl w:ilvl="5">
      <w:start w:val="1"/>
      <w:numFmt w:val="lowerRoman"/>
      <w:isLgl w:val="false"/>
      <w:suff w:val="tab"/>
      <w:lvlText w:val="%6."/>
      <w:lvlJc w:val="right"/>
      <w:pPr>
        <w:ind w:left="4620" w:hanging="180"/>
        <w:tabs>
          <w:tab w:val="num" w:pos="4620" w:leader="none"/>
        </w:tabs>
      </w:pPr>
    </w:lvl>
    <w:lvl w:ilvl="6">
      <w:start w:val="1"/>
      <w:numFmt w:val="decimal"/>
      <w:isLgl w:val="false"/>
      <w:suff w:val="tab"/>
      <w:lvlText w:val="%7."/>
      <w:lvlJc w:val="left"/>
      <w:pPr>
        <w:ind w:left="5340" w:hanging="360"/>
        <w:tabs>
          <w:tab w:val="num" w:pos="5340" w:leader="none"/>
        </w:tabs>
      </w:pPr>
    </w:lvl>
    <w:lvl w:ilvl="7">
      <w:start w:val="1"/>
      <w:numFmt w:val="lowerLetter"/>
      <w:isLgl w:val="false"/>
      <w:suff w:val="tab"/>
      <w:lvlText w:val="%8."/>
      <w:lvlJc w:val="left"/>
      <w:pPr>
        <w:ind w:left="6060" w:hanging="360"/>
        <w:tabs>
          <w:tab w:val="num" w:pos="6060" w:leader="none"/>
        </w:tabs>
      </w:pPr>
    </w:lvl>
    <w:lvl w:ilvl="8">
      <w:start w:val="1"/>
      <w:numFmt w:val="lowerRoman"/>
      <w:isLgl w:val="false"/>
      <w:suff w:val="tab"/>
      <w:lvlText w:val="%9."/>
      <w:lvlJc w:val="right"/>
      <w:pPr>
        <w:ind w:left="6780" w:hanging="180"/>
        <w:tabs>
          <w:tab w:val="num" w:pos="6780" w:leader="none"/>
        </w:tabs>
      </w:pPr>
    </w:lvl>
  </w:abstractNum>
  <w:abstractNum w:abstractNumId="17">
    <w:multiLevelType w:val="hybridMultilevel"/>
    <w:lvl w:ilvl="0">
      <w:start w:val="1"/>
      <w:numFmt w:val="decimal"/>
      <w:isLgl w:val="false"/>
      <w:suff w:val="tab"/>
      <w:lvlText w:val="%1."/>
      <w:lvlJc w:val="left"/>
      <w:pPr>
        <w:ind w:left="2481" w:hanging="360"/>
      </w:pPr>
      <w:rPr>
        <w:rFonts w:hint="default"/>
      </w:rPr>
    </w:lvl>
    <w:lvl w:ilvl="1">
      <w:start w:val="1"/>
      <w:numFmt w:val="lowerLetter"/>
      <w:isLgl w:val="false"/>
      <w:suff w:val="tab"/>
      <w:lvlText w:val="%2."/>
      <w:lvlJc w:val="left"/>
      <w:pPr>
        <w:ind w:left="3201" w:hanging="360"/>
      </w:pPr>
    </w:lvl>
    <w:lvl w:ilvl="2">
      <w:start w:val="1"/>
      <w:numFmt w:val="lowerRoman"/>
      <w:isLgl w:val="false"/>
      <w:suff w:val="tab"/>
      <w:lvlText w:val="%3."/>
      <w:lvlJc w:val="right"/>
      <w:pPr>
        <w:ind w:left="3921" w:hanging="180"/>
      </w:pPr>
    </w:lvl>
    <w:lvl w:ilvl="3">
      <w:start w:val="1"/>
      <w:numFmt w:val="decimal"/>
      <w:isLgl w:val="false"/>
      <w:suff w:val="tab"/>
      <w:lvlText w:val="%4."/>
      <w:lvlJc w:val="left"/>
      <w:pPr>
        <w:ind w:left="4641" w:hanging="360"/>
      </w:pPr>
    </w:lvl>
    <w:lvl w:ilvl="4">
      <w:start w:val="1"/>
      <w:numFmt w:val="lowerLetter"/>
      <w:isLgl w:val="false"/>
      <w:suff w:val="tab"/>
      <w:lvlText w:val="%5."/>
      <w:lvlJc w:val="left"/>
      <w:pPr>
        <w:ind w:left="5361" w:hanging="360"/>
      </w:pPr>
    </w:lvl>
    <w:lvl w:ilvl="5">
      <w:start w:val="1"/>
      <w:numFmt w:val="lowerRoman"/>
      <w:isLgl w:val="false"/>
      <w:suff w:val="tab"/>
      <w:lvlText w:val="%6."/>
      <w:lvlJc w:val="right"/>
      <w:pPr>
        <w:ind w:left="6081" w:hanging="180"/>
      </w:pPr>
    </w:lvl>
    <w:lvl w:ilvl="6">
      <w:start w:val="1"/>
      <w:numFmt w:val="decimal"/>
      <w:isLgl w:val="false"/>
      <w:suff w:val="tab"/>
      <w:lvlText w:val="%7."/>
      <w:lvlJc w:val="left"/>
      <w:pPr>
        <w:ind w:left="6801" w:hanging="360"/>
      </w:pPr>
    </w:lvl>
    <w:lvl w:ilvl="7">
      <w:start w:val="1"/>
      <w:numFmt w:val="lowerLetter"/>
      <w:isLgl w:val="false"/>
      <w:suff w:val="tab"/>
      <w:lvlText w:val="%8."/>
      <w:lvlJc w:val="left"/>
      <w:pPr>
        <w:ind w:left="7521" w:hanging="360"/>
      </w:pPr>
    </w:lvl>
    <w:lvl w:ilvl="8">
      <w:start w:val="1"/>
      <w:numFmt w:val="lowerRoman"/>
      <w:isLgl w:val="false"/>
      <w:suff w:val="tab"/>
      <w:lvlText w:val="%9."/>
      <w:lvlJc w:val="right"/>
      <w:pPr>
        <w:ind w:left="8241" w:hanging="180"/>
      </w:pPr>
    </w:lvl>
  </w:abstractNum>
  <w:abstractNum w:abstractNumId="18">
    <w:multiLevelType w:val="hybridMultilevel"/>
    <w:lvl w:ilvl="0">
      <w:start w:val="2"/>
      <w:numFmt w:val="decimal"/>
      <w:isLgl w:val="false"/>
      <w:suff w:val="tab"/>
      <w:lvlText w:val="%1)"/>
      <w:lvlJc w:val="left"/>
      <w:pPr>
        <w:ind w:left="1065" w:hanging="360"/>
        <w:tabs>
          <w:tab w:val="num" w:pos="1065" w:leader="none"/>
        </w:tabs>
      </w:pPr>
      <w:rPr>
        <w:rFonts w:hint="default"/>
      </w:rPr>
    </w:lvl>
    <w:lvl w:ilvl="1">
      <w:start w:val="1"/>
      <w:numFmt w:val="lowerLetter"/>
      <w:isLgl w:val="false"/>
      <w:suff w:val="tab"/>
      <w:lvlText w:val="%2."/>
      <w:lvlJc w:val="left"/>
      <w:pPr>
        <w:ind w:left="1785" w:hanging="360"/>
        <w:tabs>
          <w:tab w:val="num" w:pos="1785" w:leader="none"/>
        </w:tabs>
      </w:pPr>
    </w:lvl>
    <w:lvl w:ilvl="2">
      <w:start w:val="1"/>
      <w:numFmt w:val="lowerRoman"/>
      <w:isLgl w:val="false"/>
      <w:suff w:val="tab"/>
      <w:lvlText w:val="%3."/>
      <w:lvlJc w:val="right"/>
      <w:pPr>
        <w:ind w:left="2505" w:hanging="180"/>
        <w:tabs>
          <w:tab w:val="num" w:pos="2505" w:leader="none"/>
        </w:tabs>
      </w:pPr>
    </w:lvl>
    <w:lvl w:ilvl="3">
      <w:start w:val="1"/>
      <w:numFmt w:val="decimal"/>
      <w:isLgl w:val="false"/>
      <w:suff w:val="tab"/>
      <w:lvlText w:val="%4."/>
      <w:lvlJc w:val="left"/>
      <w:pPr>
        <w:ind w:left="3225" w:hanging="360"/>
        <w:tabs>
          <w:tab w:val="num" w:pos="3225" w:leader="none"/>
        </w:tabs>
      </w:pPr>
    </w:lvl>
    <w:lvl w:ilvl="4">
      <w:start w:val="1"/>
      <w:numFmt w:val="lowerLetter"/>
      <w:isLgl w:val="false"/>
      <w:suff w:val="tab"/>
      <w:lvlText w:val="%5."/>
      <w:lvlJc w:val="left"/>
      <w:pPr>
        <w:ind w:left="3945" w:hanging="360"/>
        <w:tabs>
          <w:tab w:val="num" w:pos="3945" w:leader="none"/>
        </w:tabs>
      </w:pPr>
    </w:lvl>
    <w:lvl w:ilvl="5">
      <w:start w:val="1"/>
      <w:numFmt w:val="lowerRoman"/>
      <w:isLgl w:val="false"/>
      <w:suff w:val="tab"/>
      <w:lvlText w:val="%6."/>
      <w:lvlJc w:val="right"/>
      <w:pPr>
        <w:ind w:left="4665" w:hanging="180"/>
        <w:tabs>
          <w:tab w:val="num" w:pos="4665" w:leader="none"/>
        </w:tabs>
      </w:pPr>
    </w:lvl>
    <w:lvl w:ilvl="6">
      <w:start w:val="1"/>
      <w:numFmt w:val="decimal"/>
      <w:isLgl w:val="false"/>
      <w:suff w:val="tab"/>
      <w:lvlText w:val="%7."/>
      <w:lvlJc w:val="left"/>
      <w:pPr>
        <w:ind w:left="5385" w:hanging="360"/>
        <w:tabs>
          <w:tab w:val="num" w:pos="5385" w:leader="none"/>
        </w:tabs>
      </w:pPr>
    </w:lvl>
    <w:lvl w:ilvl="7">
      <w:start w:val="1"/>
      <w:numFmt w:val="lowerLetter"/>
      <w:isLgl w:val="false"/>
      <w:suff w:val="tab"/>
      <w:lvlText w:val="%8."/>
      <w:lvlJc w:val="left"/>
      <w:pPr>
        <w:ind w:left="6105" w:hanging="360"/>
        <w:tabs>
          <w:tab w:val="num" w:pos="6105" w:leader="none"/>
        </w:tabs>
      </w:pPr>
    </w:lvl>
    <w:lvl w:ilvl="8">
      <w:start w:val="1"/>
      <w:numFmt w:val="lowerRoman"/>
      <w:isLgl w:val="false"/>
      <w:suff w:val="tab"/>
      <w:lvlText w:val="%9."/>
      <w:lvlJc w:val="right"/>
      <w:pPr>
        <w:ind w:left="6825" w:hanging="180"/>
        <w:tabs>
          <w:tab w:val="num" w:pos="6825" w:leader="none"/>
        </w:tabs>
      </w:pPr>
    </w:lvl>
  </w:abstractNum>
  <w:abstractNum w:abstractNumId="19">
    <w:multiLevelType w:val="hybridMultilevel"/>
    <w:lvl w:ilvl="0">
      <w:start w:val="1"/>
      <w:numFmt w:val="decimal"/>
      <w:isLgl w:val="false"/>
      <w:suff w:val="tab"/>
      <w:lvlText w:val="%1)"/>
      <w:lvlJc w:val="left"/>
      <w:pPr>
        <w:ind w:left="1056" w:hanging="360"/>
        <w:tabs>
          <w:tab w:val="num" w:pos="1056" w:leader="none"/>
        </w:tabs>
      </w:pPr>
      <w:rPr>
        <w:rFonts w:hint="default"/>
      </w:rPr>
    </w:lvl>
    <w:lvl w:ilvl="1">
      <w:start w:val="1"/>
      <w:numFmt w:val="lowerLetter"/>
      <w:isLgl w:val="false"/>
      <w:suff w:val="tab"/>
      <w:lvlText w:val="%2."/>
      <w:lvlJc w:val="left"/>
      <w:pPr>
        <w:ind w:left="1776" w:hanging="360"/>
        <w:tabs>
          <w:tab w:val="num" w:pos="1776" w:leader="none"/>
        </w:tabs>
      </w:pPr>
    </w:lvl>
    <w:lvl w:ilvl="2">
      <w:start w:val="1"/>
      <w:numFmt w:val="lowerRoman"/>
      <w:isLgl w:val="false"/>
      <w:suff w:val="tab"/>
      <w:lvlText w:val="%3."/>
      <w:lvlJc w:val="right"/>
      <w:pPr>
        <w:ind w:left="2496" w:hanging="180"/>
        <w:tabs>
          <w:tab w:val="num" w:pos="2496" w:leader="none"/>
        </w:tabs>
      </w:pPr>
    </w:lvl>
    <w:lvl w:ilvl="3">
      <w:start w:val="1"/>
      <w:numFmt w:val="decimal"/>
      <w:isLgl w:val="false"/>
      <w:suff w:val="tab"/>
      <w:lvlText w:val="%4."/>
      <w:lvlJc w:val="left"/>
      <w:pPr>
        <w:ind w:left="3216" w:hanging="360"/>
        <w:tabs>
          <w:tab w:val="num" w:pos="3216" w:leader="none"/>
        </w:tabs>
      </w:pPr>
    </w:lvl>
    <w:lvl w:ilvl="4">
      <w:start w:val="1"/>
      <w:numFmt w:val="lowerLetter"/>
      <w:isLgl w:val="false"/>
      <w:suff w:val="tab"/>
      <w:lvlText w:val="%5."/>
      <w:lvlJc w:val="left"/>
      <w:pPr>
        <w:ind w:left="3936" w:hanging="360"/>
        <w:tabs>
          <w:tab w:val="num" w:pos="3936" w:leader="none"/>
        </w:tabs>
      </w:pPr>
    </w:lvl>
    <w:lvl w:ilvl="5">
      <w:start w:val="1"/>
      <w:numFmt w:val="lowerRoman"/>
      <w:isLgl w:val="false"/>
      <w:suff w:val="tab"/>
      <w:lvlText w:val="%6."/>
      <w:lvlJc w:val="right"/>
      <w:pPr>
        <w:ind w:left="4656" w:hanging="180"/>
        <w:tabs>
          <w:tab w:val="num" w:pos="4656" w:leader="none"/>
        </w:tabs>
      </w:pPr>
    </w:lvl>
    <w:lvl w:ilvl="6">
      <w:start w:val="1"/>
      <w:numFmt w:val="decimal"/>
      <w:isLgl w:val="false"/>
      <w:suff w:val="tab"/>
      <w:lvlText w:val="%7."/>
      <w:lvlJc w:val="left"/>
      <w:pPr>
        <w:ind w:left="5376" w:hanging="360"/>
        <w:tabs>
          <w:tab w:val="num" w:pos="5376" w:leader="none"/>
        </w:tabs>
      </w:pPr>
    </w:lvl>
    <w:lvl w:ilvl="7">
      <w:start w:val="1"/>
      <w:numFmt w:val="lowerLetter"/>
      <w:isLgl w:val="false"/>
      <w:suff w:val="tab"/>
      <w:lvlText w:val="%8."/>
      <w:lvlJc w:val="left"/>
      <w:pPr>
        <w:ind w:left="6096" w:hanging="360"/>
        <w:tabs>
          <w:tab w:val="num" w:pos="6096" w:leader="none"/>
        </w:tabs>
      </w:pPr>
    </w:lvl>
    <w:lvl w:ilvl="8">
      <w:start w:val="1"/>
      <w:numFmt w:val="lowerRoman"/>
      <w:isLgl w:val="false"/>
      <w:suff w:val="tab"/>
      <w:lvlText w:val="%9."/>
      <w:lvlJc w:val="right"/>
      <w:pPr>
        <w:ind w:left="6816" w:hanging="180"/>
        <w:tabs>
          <w:tab w:val="num" w:pos="6816" w:leader="none"/>
        </w:tabs>
      </w:pPr>
    </w:lvl>
  </w:abstractNum>
  <w:abstractNum w:abstractNumId="20">
    <w:multiLevelType w:val="hybridMultilevel"/>
    <w:lvl w:ilvl="0">
      <w:start w:val="1"/>
      <w:numFmt w:val="bullet"/>
      <w:isLgl w:val="false"/>
      <w:suff w:val="tab"/>
      <w:lvlText w:val=""/>
      <w:lvlJc w:val="left"/>
      <w:pPr>
        <w:ind w:left="900" w:hanging="360"/>
        <w:tabs>
          <w:tab w:val="num" w:pos="900" w:leader="none"/>
        </w:tabs>
      </w:pPr>
      <w:rPr>
        <w:rFonts w:hint="default"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1">
    <w:multiLevelType w:val="hybridMultilevel"/>
    <w:lvl w:ilvl="0">
      <w:start w:val="7"/>
      <w:numFmt w:val="decimal"/>
      <w:isLgl w:val="false"/>
      <w:suff w:val="tab"/>
      <w:lvlText w:val="%1."/>
      <w:legacy w:legacy="1" w:legacyIndent="250"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1"/>
      <w:numFmt w:val="decimal"/>
      <w:isLgl w:val="false"/>
      <w:suff w:val="tab"/>
      <w:lvlText w:val="%1."/>
      <w:lvlJc w:val="left"/>
      <w:pPr>
        <w:ind w:left="1065" w:hanging="360"/>
        <w:tabs>
          <w:tab w:val="num" w:pos="1065" w:leader="none"/>
        </w:tabs>
      </w:pPr>
      <w:rPr>
        <w:rFonts w:hint="default"/>
      </w:rPr>
    </w:lvl>
    <w:lvl w:ilvl="1">
      <w:start w:val="3"/>
      <w:numFmt w:val="decimal"/>
      <w:isLgl/>
      <w:suff w:val="tab"/>
      <w:lvlText w:val="%1.%2."/>
      <w:lvlJc w:val="left"/>
      <w:pPr>
        <w:ind w:left="1080" w:hanging="360"/>
      </w:pPr>
      <w:rPr>
        <w:rFonts w:hint="default"/>
      </w:rPr>
    </w:lvl>
    <w:lvl w:ilvl="2">
      <w:start w:val="1"/>
      <w:numFmt w:val="decimal"/>
      <w:isLgl/>
      <w:suff w:val="tab"/>
      <w:lvlText w:val="%1.%2.%3."/>
      <w:lvlJc w:val="left"/>
      <w:pPr>
        <w:ind w:left="1455" w:hanging="720"/>
      </w:pPr>
      <w:rPr>
        <w:rFonts w:hint="default"/>
      </w:rPr>
    </w:lvl>
    <w:lvl w:ilvl="3">
      <w:start w:val="1"/>
      <w:numFmt w:val="decimal"/>
      <w:isLgl/>
      <w:suff w:val="tab"/>
      <w:lvlText w:val="%1.%2.%3.%4."/>
      <w:lvlJc w:val="left"/>
      <w:pPr>
        <w:ind w:left="1470" w:hanging="720"/>
      </w:pPr>
      <w:rPr>
        <w:rFonts w:hint="default"/>
      </w:rPr>
    </w:lvl>
    <w:lvl w:ilvl="4">
      <w:start w:val="1"/>
      <w:numFmt w:val="decimal"/>
      <w:isLgl/>
      <w:suff w:val="tab"/>
      <w:lvlText w:val="%1.%2.%3.%4.%5."/>
      <w:lvlJc w:val="left"/>
      <w:pPr>
        <w:ind w:left="1845" w:hanging="1080"/>
      </w:pPr>
      <w:rPr>
        <w:rFonts w:hint="default"/>
      </w:rPr>
    </w:lvl>
    <w:lvl w:ilvl="5">
      <w:start w:val="1"/>
      <w:numFmt w:val="decimal"/>
      <w:isLgl/>
      <w:suff w:val="tab"/>
      <w:lvlText w:val="%1.%2.%3.%4.%5.%6."/>
      <w:lvlJc w:val="left"/>
      <w:pPr>
        <w:ind w:left="1860" w:hanging="1080"/>
      </w:pPr>
      <w:rPr>
        <w:rFonts w:hint="default"/>
      </w:rPr>
    </w:lvl>
    <w:lvl w:ilvl="6">
      <w:start w:val="1"/>
      <w:numFmt w:val="decimal"/>
      <w:isLgl/>
      <w:suff w:val="tab"/>
      <w:lvlText w:val="%1.%2.%3.%4.%5.%6.%7."/>
      <w:lvlJc w:val="left"/>
      <w:pPr>
        <w:ind w:left="2235" w:hanging="1440"/>
      </w:pPr>
      <w:rPr>
        <w:rFonts w:hint="default"/>
      </w:rPr>
    </w:lvl>
    <w:lvl w:ilvl="7">
      <w:start w:val="1"/>
      <w:numFmt w:val="decimal"/>
      <w:isLgl/>
      <w:suff w:val="tab"/>
      <w:lvlText w:val="%1.%2.%3.%4.%5.%6.%7.%8."/>
      <w:lvlJc w:val="left"/>
      <w:pPr>
        <w:ind w:left="2250" w:hanging="1440"/>
      </w:pPr>
      <w:rPr>
        <w:rFonts w:hint="default"/>
      </w:rPr>
    </w:lvl>
    <w:lvl w:ilvl="8">
      <w:start w:val="1"/>
      <w:numFmt w:val="decimal"/>
      <w:isLgl/>
      <w:suff w:val="tab"/>
      <w:lvlText w:val="%1.%2.%3.%4.%5.%6.%7.%8.%9."/>
      <w:lvlJc w:val="left"/>
      <w:pPr>
        <w:ind w:left="2625" w:hanging="1800"/>
      </w:pPr>
      <w:rPr>
        <w:rFonts w:hint="default"/>
      </w:rPr>
    </w:lvl>
  </w:abstractNum>
  <w:abstractNum w:abstractNumId="23">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4">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tab"/>
      <w:lvlText w:val="-"/>
      <w:lvlJc w:val="left"/>
      <w:pPr>
        <w:ind w:left="720" w:hanging="360"/>
        <w:tabs>
          <w:tab w:val="num" w:pos="720" w:leader="none"/>
        </w:tabs>
      </w:pPr>
      <w:rPr>
        <w:rFonts w:hint="default"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8">
    <w:multiLevelType w:val="hybridMultilevel"/>
    <w:lvl w:ilvl="0">
      <w:start w:val="1"/>
      <w:numFmt w:val="decimal"/>
      <w:isLgl w:val="false"/>
      <w:suff w:val="tab"/>
      <w:lvlText w:val="%1)"/>
      <w:lvlJc w:val="left"/>
      <w:pPr>
        <w:ind w:left="720" w:hanging="360"/>
      </w:pPr>
      <w:rPr>
        <w:rFonts w:hint="default"/>
        <w:b w:val="0"/>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0">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1">
    <w:multiLevelType w:val="hybridMultilevel"/>
    <w:lvl w:ilvl="0">
      <w:start w:val="1"/>
      <w:numFmt w:val="decimal"/>
      <w:isLgl w:val="false"/>
      <w:suff w:val="tab"/>
      <w:lvlText w:val="%1."/>
      <w:lvlJc w:val="left"/>
      <w:pPr>
        <w:ind w:left="1065" w:hanging="360"/>
      </w:pPr>
      <w:rPr>
        <w:rFonts w:hint="default"/>
      </w:rPr>
    </w:lvl>
    <w:lvl w:ilvl="1">
      <w:start w:val="1"/>
      <w:numFmt w:val="decimal"/>
      <w:isLgl w:val="false"/>
      <w:suff w:val="tab"/>
      <w:lvlText w:val="%2)"/>
      <w:lvlJc w:val="left"/>
      <w:pPr>
        <w:ind w:left="1785" w:hanging="360"/>
        <w:tabs>
          <w:tab w:val="num" w:pos="1785" w:leader="none"/>
        </w:tabs>
      </w:pPr>
      <w:rPr>
        <w:rFonts w:hint="default"/>
      </w:r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32">
    <w:multiLevelType w:val="hybridMultilevel"/>
    <w:lvl w:ilvl="0">
      <w:start w:val="1"/>
      <w:numFmt w:val="decimal"/>
      <w:isLgl w:val="false"/>
      <w:suff w:val="tab"/>
      <w:lvlText w:val="%1)"/>
      <w:lvlJc w:val="left"/>
      <w:pPr>
        <w:ind w:left="765" w:hanging="405"/>
        <w:tabs>
          <w:tab w:val="num" w:pos="765"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3">
    <w:multiLevelType w:val="hybridMultilevel"/>
    <w:lvl w:ilvl="0">
      <w:start w:val="1"/>
      <w:numFmt w:val="decimal"/>
      <w:isLgl w:val="false"/>
      <w:suff w:val="tab"/>
      <w:lvlText w:val="%1)"/>
      <w:lvlJc w:val="left"/>
      <w:pPr>
        <w:ind w:left="1276" w:hanging="360"/>
      </w:pPr>
    </w:lvl>
    <w:lvl w:ilvl="1">
      <w:start w:val="1"/>
      <w:numFmt w:val="lowerLetter"/>
      <w:isLgl w:val="false"/>
      <w:suff w:val="tab"/>
      <w:lvlText w:val="%2."/>
      <w:lvlJc w:val="left"/>
      <w:pPr>
        <w:ind w:left="1996" w:hanging="360"/>
      </w:pPr>
    </w:lvl>
    <w:lvl w:ilvl="2">
      <w:start w:val="1"/>
      <w:numFmt w:val="lowerRoman"/>
      <w:isLgl w:val="false"/>
      <w:suff w:val="tab"/>
      <w:lvlText w:val="%3."/>
      <w:lvlJc w:val="right"/>
      <w:pPr>
        <w:ind w:left="2716" w:hanging="180"/>
      </w:pPr>
    </w:lvl>
    <w:lvl w:ilvl="3">
      <w:start w:val="1"/>
      <w:numFmt w:val="decimal"/>
      <w:isLgl w:val="false"/>
      <w:suff w:val="tab"/>
      <w:lvlText w:val="%4."/>
      <w:lvlJc w:val="left"/>
      <w:pPr>
        <w:ind w:left="3436" w:hanging="360"/>
      </w:pPr>
    </w:lvl>
    <w:lvl w:ilvl="4">
      <w:start w:val="1"/>
      <w:numFmt w:val="lowerLetter"/>
      <w:isLgl w:val="false"/>
      <w:suff w:val="tab"/>
      <w:lvlText w:val="%5."/>
      <w:lvlJc w:val="left"/>
      <w:pPr>
        <w:ind w:left="4156" w:hanging="360"/>
      </w:pPr>
    </w:lvl>
    <w:lvl w:ilvl="5">
      <w:start w:val="1"/>
      <w:numFmt w:val="lowerRoman"/>
      <w:isLgl w:val="false"/>
      <w:suff w:val="tab"/>
      <w:lvlText w:val="%6."/>
      <w:lvlJc w:val="right"/>
      <w:pPr>
        <w:ind w:left="4876" w:hanging="180"/>
      </w:pPr>
    </w:lvl>
    <w:lvl w:ilvl="6">
      <w:start w:val="1"/>
      <w:numFmt w:val="decimal"/>
      <w:isLgl w:val="false"/>
      <w:suff w:val="tab"/>
      <w:lvlText w:val="%7."/>
      <w:lvlJc w:val="left"/>
      <w:pPr>
        <w:ind w:left="5596" w:hanging="360"/>
      </w:pPr>
    </w:lvl>
    <w:lvl w:ilvl="7">
      <w:start w:val="1"/>
      <w:numFmt w:val="lowerLetter"/>
      <w:isLgl w:val="false"/>
      <w:suff w:val="tab"/>
      <w:lvlText w:val="%8."/>
      <w:lvlJc w:val="left"/>
      <w:pPr>
        <w:ind w:left="6316" w:hanging="360"/>
      </w:pPr>
    </w:lvl>
    <w:lvl w:ilvl="8">
      <w:start w:val="1"/>
      <w:numFmt w:val="lowerRoman"/>
      <w:isLgl w:val="false"/>
      <w:suff w:val="tab"/>
      <w:lvlText w:val="%9."/>
      <w:lvlJc w:val="right"/>
      <w:pPr>
        <w:ind w:left="7036" w:hanging="180"/>
      </w:pPr>
    </w:lvl>
  </w:abstractNum>
  <w:num w:numId="1">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7"/>
  </w:num>
  <w:num w:numId="6">
    <w:abstractNumId w:val="32"/>
  </w:num>
  <w:num w:numId="7">
    <w:abstractNumId w:val="13"/>
  </w:num>
  <w:num w:numId="8">
    <w:abstractNumId w:val="0"/>
  </w:num>
  <w:num w:numId="9">
    <w:abstractNumId w:val="8"/>
  </w:num>
  <w:num w:numId="10">
    <w:abstractNumId w:val="25"/>
  </w:num>
  <w:num w:numId="11">
    <w:abstractNumId w:val="31"/>
  </w:num>
  <w:num w:numId="12">
    <w:abstractNumId w:val="24"/>
  </w:num>
  <w:num w:numId="13">
    <w:abstractNumId w:val="29"/>
  </w:num>
  <w:num w:numId="14">
    <w:abstractNumId w:val="28"/>
  </w:num>
  <w:num w:numId="15">
    <w:abstractNumId w:val="22"/>
  </w:num>
  <w:num w:numId="16">
    <w:abstractNumId w:val="18"/>
  </w:num>
  <w:num w:numId="17">
    <w:abstractNumId w:val="5"/>
  </w:num>
  <w:num w:numId="18">
    <w:abstractNumId w:val="1"/>
  </w:num>
  <w:num w:numId="19">
    <w:abstractNumId w:val="19"/>
  </w:num>
  <w:num w:numId="20">
    <w:abstractNumId w:val="12"/>
  </w:num>
  <w:num w:numId="21">
    <w:abstractNumId w:val="21"/>
  </w:num>
  <w:num w:numId="22">
    <w:abstractNumId w:val="16"/>
  </w:num>
  <w:num w:numId="23">
    <w:abstractNumId w:val="4"/>
  </w:num>
  <w:num w:numId="24">
    <w:abstractNumId w:val="6"/>
  </w:num>
  <w:num w:numId="25">
    <w:abstractNumId w:val="11"/>
  </w:num>
  <w:num w:numId="26">
    <w:abstractNumId w:val="14"/>
  </w:num>
  <w:num w:numId="27">
    <w:abstractNumId w:val="7"/>
  </w:num>
  <w:num w:numId="28">
    <w:abstractNumId w:val="30"/>
  </w:num>
  <w:num w:numId="29">
    <w:abstractNumId w:val="17"/>
  </w:num>
  <w:num w:numId="30">
    <w:abstractNumId w:val="10"/>
  </w:num>
  <w:num w:numId="31">
    <w:abstractNumId w:val="26"/>
  </w:num>
  <w:num w:numId="32">
    <w:abstractNumId w:val="2"/>
  </w:num>
  <w:num w:numId="33">
    <w:abstractNumId w:val="3"/>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60">
    <w:name w:val="Heading 1 Char"/>
    <w:basedOn w:val="931"/>
    <w:link w:val="927"/>
    <w:uiPriority w:val="9"/>
    <w:rPr>
      <w:rFonts w:ascii="Arial" w:hAnsi="Arial" w:eastAsia="Arial" w:cs="Arial"/>
      <w:sz w:val="40"/>
      <w:szCs w:val="40"/>
    </w:rPr>
  </w:style>
  <w:style w:type="character" w:styleId="761">
    <w:name w:val="Heading 2 Char"/>
    <w:basedOn w:val="931"/>
    <w:link w:val="928"/>
    <w:uiPriority w:val="9"/>
    <w:rPr>
      <w:rFonts w:ascii="Arial" w:hAnsi="Arial" w:eastAsia="Arial" w:cs="Arial"/>
      <w:sz w:val="34"/>
    </w:rPr>
  </w:style>
  <w:style w:type="character" w:styleId="762">
    <w:name w:val="Heading 3 Char"/>
    <w:basedOn w:val="931"/>
    <w:link w:val="929"/>
    <w:uiPriority w:val="9"/>
    <w:rPr>
      <w:rFonts w:ascii="Arial" w:hAnsi="Arial" w:eastAsia="Arial" w:cs="Arial"/>
      <w:sz w:val="30"/>
      <w:szCs w:val="30"/>
    </w:rPr>
  </w:style>
  <w:style w:type="paragraph" w:styleId="763">
    <w:name w:val="Heading 4"/>
    <w:basedOn w:val="926"/>
    <w:next w:val="926"/>
    <w:link w:val="764"/>
    <w:uiPriority w:val="9"/>
    <w:unhideWhenUsed/>
    <w:qFormat/>
    <w:pPr>
      <w:keepLines/>
      <w:keepNext/>
      <w:spacing w:before="320" w:after="200"/>
      <w:outlineLvl w:val="3"/>
    </w:pPr>
    <w:rPr>
      <w:rFonts w:ascii="Arial" w:hAnsi="Arial" w:eastAsia="Arial" w:cs="Arial"/>
      <w:b/>
      <w:bCs/>
      <w:sz w:val="26"/>
      <w:szCs w:val="26"/>
    </w:rPr>
  </w:style>
  <w:style w:type="character" w:styleId="764">
    <w:name w:val="Heading 4 Char"/>
    <w:basedOn w:val="931"/>
    <w:link w:val="763"/>
    <w:uiPriority w:val="9"/>
    <w:rPr>
      <w:rFonts w:ascii="Arial" w:hAnsi="Arial" w:eastAsia="Arial" w:cs="Arial"/>
      <w:b/>
      <w:bCs/>
      <w:sz w:val="26"/>
      <w:szCs w:val="26"/>
    </w:rPr>
  </w:style>
  <w:style w:type="character" w:styleId="765">
    <w:name w:val="Heading 5 Char"/>
    <w:basedOn w:val="931"/>
    <w:link w:val="930"/>
    <w:uiPriority w:val="9"/>
    <w:rPr>
      <w:rFonts w:ascii="Arial" w:hAnsi="Arial" w:eastAsia="Arial" w:cs="Arial"/>
      <w:b/>
      <w:bCs/>
      <w:sz w:val="24"/>
      <w:szCs w:val="24"/>
    </w:rPr>
  </w:style>
  <w:style w:type="paragraph" w:styleId="766">
    <w:name w:val="Heading 6"/>
    <w:basedOn w:val="926"/>
    <w:next w:val="926"/>
    <w:link w:val="767"/>
    <w:uiPriority w:val="9"/>
    <w:unhideWhenUsed/>
    <w:qFormat/>
    <w:pPr>
      <w:keepLines/>
      <w:keepNext/>
      <w:spacing w:before="320" w:after="200"/>
      <w:outlineLvl w:val="5"/>
    </w:pPr>
    <w:rPr>
      <w:rFonts w:ascii="Arial" w:hAnsi="Arial" w:eastAsia="Arial" w:cs="Arial"/>
      <w:b/>
      <w:bCs/>
      <w:sz w:val="22"/>
      <w:szCs w:val="22"/>
    </w:rPr>
  </w:style>
  <w:style w:type="character" w:styleId="767">
    <w:name w:val="Heading 6 Char"/>
    <w:basedOn w:val="931"/>
    <w:link w:val="766"/>
    <w:uiPriority w:val="9"/>
    <w:rPr>
      <w:rFonts w:ascii="Arial" w:hAnsi="Arial" w:eastAsia="Arial" w:cs="Arial"/>
      <w:b/>
      <w:bCs/>
      <w:sz w:val="22"/>
      <w:szCs w:val="22"/>
    </w:rPr>
  </w:style>
  <w:style w:type="paragraph" w:styleId="768">
    <w:name w:val="Heading 7"/>
    <w:basedOn w:val="926"/>
    <w:next w:val="926"/>
    <w:link w:val="769"/>
    <w:uiPriority w:val="9"/>
    <w:unhideWhenUsed/>
    <w:qFormat/>
    <w:pPr>
      <w:keepLines/>
      <w:keepNext/>
      <w:spacing w:before="320" w:after="200"/>
      <w:outlineLvl w:val="6"/>
    </w:pPr>
    <w:rPr>
      <w:rFonts w:ascii="Arial" w:hAnsi="Arial" w:eastAsia="Arial" w:cs="Arial"/>
      <w:b/>
      <w:bCs/>
      <w:i/>
      <w:iCs/>
      <w:sz w:val="22"/>
      <w:szCs w:val="22"/>
    </w:rPr>
  </w:style>
  <w:style w:type="character" w:styleId="769">
    <w:name w:val="Heading 7 Char"/>
    <w:basedOn w:val="931"/>
    <w:link w:val="768"/>
    <w:uiPriority w:val="9"/>
    <w:rPr>
      <w:rFonts w:ascii="Arial" w:hAnsi="Arial" w:eastAsia="Arial" w:cs="Arial"/>
      <w:b/>
      <w:bCs/>
      <w:i/>
      <w:iCs/>
      <w:sz w:val="22"/>
      <w:szCs w:val="22"/>
    </w:rPr>
  </w:style>
  <w:style w:type="paragraph" w:styleId="770">
    <w:name w:val="Heading 8"/>
    <w:basedOn w:val="926"/>
    <w:next w:val="926"/>
    <w:link w:val="771"/>
    <w:uiPriority w:val="9"/>
    <w:unhideWhenUsed/>
    <w:qFormat/>
    <w:pPr>
      <w:keepLines/>
      <w:keepNext/>
      <w:spacing w:before="320" w:after="200"/>
      <w:outlineLvl w:val="7"/>
    </w:pPr>
    <w:rPr>
      <w:rFonts w:ascii="Arial" w:hAnsi="Arial" w:eastAsia="Arial" w:cs="Arial"/>
      <w:i/>
      <w:iCs/>
      <w:sz w:val="22"/>
      <w:szCs w:val="22"/>
    </w:rPr>
  </w:style>
  <w:style w:type="character" w:styleId="771">
    <w:name w:val="Heading 8 Char"/>
    <w:basedOn w:val="931"/>
    <w:link w:val="770"/>
    <w:uiPriority w:val="9"/>
    <w:rPr>
      <w:rFonts w:ascii="Arial" w:hAnsi="Arial" w:eastAsia="Arial" w:cs="Arial"/>
      <w:i/>
      <w:iCs/>
      <w:sz w:val="22"/>
      <w:szCs w:val="22"/>
    </w:rPr>
  </w:style>
  <w:style w:type="paragraph" w:styleId="772">
    <w:name w:val="Heading 9"/>
    <w:basedOn w:val="926"/>
    <w:next w:val="926"/>
    <w:link w:val="773"/>
    <w:uiPriority w:val="9"/>
    <w:unhideWhenUsed/>
    <w:qFormat/>
    <w:pPr>
      <w:keepLines/>
      <w:keepNext/>
      <w:spacing w:before="320" w:after="200"/>
      <w:outlineLvl w:val="8"/>
    </w:pPr>
    <w:rPr>
      <w:rFonts w:ascii="Arial" w:hAnsi="Arial" w:eastAsia="Arial" w:cs="Arial"/>
      <w:i/>
      <w:iCs/>
      <w:sz w:val="21"/>
      <w:szCs w:val="21"/>
    </w:rPr>
  </w:style>
  <w:style w:type="character" w:styleId="773">
    <w:name w:val="Heading 9 Char"/>
    <w:basedOn w:val="931"/>
    <w:link w:val="772"/>
    <w:uiPriority w:val="9"/>
    <w:rPr>
      <w:rFonts w:ascii="Arial" w:hAnsi="Arial" w:eastAsia="Arial" w:cs="Arial"/>
      <w:i/>
      <w:iCs/>
      <w:sz w:val="21"/>
      <w:szCs w:val="21"/>
    </w:rPr>
  </w:style>
  <w:style w:type="paragraph" w:styleId="774">
    <w:name w:val="Title"/>
    <w:basedOn w:val="926"/>
    <w:next w:val="926"/>
    <w:link w:val="775"/>
    <w:uiPriority w:val="10"/>
    <w:qFormat/>
    <w:pPr>
      <w:contextualSpacing/>
      <w:spacing w:before="300" w:after="200"/>
    </w:pPr>
    <w:rPr>
      <w:sz w:val="48"/>
      <w:szCs w:val="48"/>
    </w:rPr>
  </w:style>
  <w:style w:type="character" w:styleId="775">
    <w:name w:val="Title Char"/>
    <w:basedOn w:val="931"/>
    <w:link w:val="774"/>
    <w:uiPriority w:val="10"/>
    <w:rPr>
      <w:sz w:val="48"/>
      <w:szCs w:val="48"/>
    </w:rPr>
  </w:style>
  <w:style w:type="paragraph" w:styleId="776">
    <w:name w:val="Subtitle"/>
    <w:basedOn w:val="926"/>
    <w:next w:val="926"/>
    <w:link w:val="777"/>
    <w:uiPriority w:val="11"/>
    <w:qFormat/>
    <w:pPr>
      <w:spacing w:before="200" w:after="200"/>
    </w:pPr>
    <w:rPr>
      <w:sz w:val="24"/>
      <w:szCs w:val="24"/>
    </w:rPr>
  </w:style>
  <w:style w:type="character" w:styleId="777">
    <w:name w:val="Subtitle Char"/>
    <w:basedOn w:val="931"/>
    <w:link w:val="776"/>
    <w:uiPriority w:val="11"/>
    <w:rPr>
      <w:sz w:val="24"/>
      <w:szCs w:val="24"/>
    </w:rPr>
  </w:style>
  <w:style w:type="paragraph" w:styleId="778">
    <w:name w:val="Quote"/>
    <w:basedOn w:val="926"/>
    <w:next w:val="926"/>
    <w:link w:val="779"/>
    <w:uiPriority w:val="29"/>
    <w:qFormat/>
    <w:pPr>
      <w:ind w:left="720" w:right="720"/>
    </w:pPr>
    <w:rPr>
      <w:i/>
    </w:rPr>
  </w:style>
  <w:style w:type="character" w:styleId="779">
    <w:name w:val="Quote Char"/>
    <w:link w:val="778"/>
    <w:uiPriority w:val="29"/>
    <w:rPr>
      <w:i/>
    </w:rPr>
  </w:style>
  <w:style w:type="paragraph" w:styleId="780">
    <w:name w:val="Intense Quote"/>
    <w:basedOn w:val="926"/>
    <w:next w:val="926"/>
    <w:link w:val="78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81">
    <w:name w:val="Intense Quote Char"/>
    <w:link w:val="780"/>
    <w:uiPriority w:val="30"/>
    <w:rPr>
      <w:i/>
    </w:rPr>
  </w:style>
  <w:style w:type="character" w:styleId="782">
    <w:name w:val="Header Char"/>
    <w:basedOn w:val="931"/>
    <w:link w:val="957"/>
    <w:uiPriority w:val="99"/>
  </w:style>
  <w:style w:type="character" w:styleId="783">
    <w:name w:val="Footer Char"/>
    <w:basedOn w:val="931"/>
    <w:link w:val="960"/>
    <w:uiPriority w:val="99"/>
  </w:style>
  <w:style w:type="paragraph" w:styleId="784">
    <w:name w:val="Caption"/>
    <w:basedOn w:val="926"/>
    <w:next w:val="926"/>
    <w:link w:val="785"/>
    <w:uiPriority w:val="35"/>
    <w:semiHidden/>
    <w:unhideWhenUsed/>
    <w:qFormat/>
    <w:pPr>
      <w:spacing w:line="276" w:lineRule="auto"/>
    </w:pPr>
    <w:rPr>
      <w:b/>
      <w:bCs/>
      <w:color w:val="4f81bd" w:themeColor="accent1"/>
      <w:sz w:val="18"/>
      <w:szCs w:val="18"/>
    </w:rPr>
  </w:style>
  <w:style w:type="character" w:styleId="785">
    <w:name w:val="Caption Char"/>
    <w:basedOn w:val="931"/>
    <w:link w:val="784"/>
    <w:uiPriority w:val="35"/>
    <w:rPr>
      <w:b/>
      <w:bCs/>
      <w:color w:val="4f81bd" w:themeColor="accent1"/>
      <w:sz w:val="18"/>
      <w:szCs w:val="18"/>
    </w:rPr>
  </w:style>
  <w:style w:type="table" w:styleId="786">
    <w:name w:val="Table Grid Light"/>
    <w:basedOn w:val="9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7">
    <w:name w:val="Plain Table 1"/>
    <w:basedOn w:val="9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8">
    <w:name w:val="Plain Table 2"/>
    <w:basedOn w:val="9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9">
    <w:name w:val="Plain Table 3"/>
    <w:basedOn w:val="9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0">
    <w:name w:val="Plain Table 4"/>
    <w:basedOn w:val="9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1">
    <w:name w:val="Plain Table 5"/>
    <w:basedOn w:val="9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92">
    <w:name w:val="Grid Table 1 Light"/>
    <w:basedOn w:val="9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93">
    <w:name w:val="Grid Table 1 Light - Accent 1"/>
    <w:basedOn w:val="9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4">
    <w:name w:val="Grid Table 1 Light - Accent 2"/>
    <w:basedOn w:val="9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5">
    <w:name w:val="Grid Table 1 Light - Accent 3"/>
    <w:basedOn w:val="9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6">
    <w:name w:val="Grid Table 1 Light - Accent 4"/>
    <w:basedOn w:val="9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7">
    <w:name w:val="Grid Table 1 Light - Accent 5"/>
    <w:basedOn w:val="9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8">
    <w:name w:val="Grid Table 1 Light - Accent 6"/>
    <w:basedOn w:val="9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99">
    <w:name w:val="Grid Table 2"/>
    <w:basedOn w:val="9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00">
    <w:name w:val="Grid Table 2 - Accent 1"/>
    <w:basedOn w:val="9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01">
    <w:name w:val="Grid Table 2 - Accent 2"/>
    <w:basedOn w:val="9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02">
    <w:name w:val="Grid Table 2 - Accent 3"/>
    <w:basedOn w:val="9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03">
    <w:name w:val="Grid Table 2 - Accent 4"/>
    <w:basedOn w:val="9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04">
    <w:name w:val="Grid Table 2 - Accent 5"/>
    <w:basedOn w:val="9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05">
    <w:name w:val="Grid Table 2 - Accent 6"/>
    <w:basedOn w:val="9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6">
    <w:name w:val="Grid Table 3"/>
    <w:basedOn w:val="9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7">
    <w:name w:val="Grid Table 3 - Accent 1"/>
    <w:basedOn w:val="9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8">
    <w:name w:val="Grid Table 3 - Accent 2"/>
    <w:basedOn w:val="9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9">
    <w:name w:val="Grid Table 3 - Accent 3"/>
    <w:basedOn w:val="9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0">
    <w:name w:val="Grid Table 3 - Accent 4"/>
    <w:basedOn w:val="9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1">
    <w:name w:val="Grid Table 3 - Accent 5"/>
    <w:basedOn w:val="9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2">
    <w:name w:val="Grid Table 3 - Accent 6"/>
    <w:basedOn w:val="9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3">
    <w:name w:val="Grid Table 4"/>
    <w:basedOn w:val="9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4">
    <w:name w:val="Grid Table 4 - Accent 1"/>
    <w:basedOn w:val="9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5">
    <w:name w:val="Grid Table 4 - Accent 2"/>
    <w:basedOn w:val="9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6">
    <w:name w:val="Grid Table 4 - Accent 3"/>
    <w:basedOn w:val="9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7">
    <w:name w:val="Grid Table 4 - Accent 4"/>
    <w:basedOn w:val="9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8">
    <w:name w:val="Grid Table 4 - Accent 5"/>
    <w:basedOn w:val="9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9">
    <w:name w:val="Grid Table 4 - Accent 6"/>
    <w:basedOn w:val="9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0">
    <w:name w:val="Grid Table 5 Dark"/>
    <w:basedOn w:val="9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1">
    <w:name w:val="Grid Table 5 Dark- Accent 1"/>
    <w:basedOn w:val="9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22">
    <w:name w:val="Grid Table 5 Dark - Accent 2"/>
    <w:basedOn w:val="9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23">
    <w:name w:val="Grid Table 5 Dark - Accent 3"/>
    <w:basedOn w:val="9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24">
    <w:name w:val="Grid Table 5 Dark- Accent 4"/>
    <w:basedOn w:val="9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25">
    <w:name w:val="Grid Table 5 Dark - Accent 5"/>
    <w:basedOn w:val="9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26">
    <w:name w:val="Grid Table 5 Dark - Accent 6"/>
    <w:basedOn w:val="9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27">
    <w:name w:val="Grid Table 6 Colorful"/>
    <w:basedOn w:val="9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28">
    <w:name w:val="Grid Table 6 Colorful - Accent 1"/>
    <w:basedOn w:val="9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829">
    <w:name w:val="Grid Table 6 Colorful - Accent 2"/>
    <w:basedOn w:val="9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30">
    <w:name w:val="Grid Table 6 Colorful - Accent 3"/>
    <w:basedOn w:val="9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31">
    <w:name w:val="Grid Table 6 Colorful - Accent 4"/>
    <w:basedOn w:val="9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32">
    <w:name w:val="Grid Table 6 Colorful - Accent 5"/>
    <w:basedOn w:val="9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33">
    <w:name w:val="Grid Table 6 Colorful - Accent 6"/>
    <w:basedOn w:val="9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34">
    <w:name w:val="Grid Table 7 Colorful"/>
    <w:basedOn w:val="9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35">
    <w:name w:val="Grid Table 7 Colorful - Accent 1"/>
    <w:basedOn w:val="9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6">
    <w:name w:val="Grid Table 7 Colorful - Accent 2"/>
    <w:basedOn w:val="9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7">
    <w:name w:val="Grid Table 7 Colorful - Accent 3"/>
    <w:basedOn w:val="9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38">
    <w:name w:val="Grid Table 7 Colorful - Accent 4"/>
    <w:basedOn w:val="9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39">
    <w:name w:val="Grid Table 7 Colorful - Accent 5"/>
    <w:basedOn w:val="9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40">
    <w:name w:val="Grid Table 7 Colorful - Accent 6"/>
    <w:basedOn w:val="9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41">
    <w:name w:val="List Table 1 Light"/>
    <w:basedOn w:val="9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2">
    <w:name w:val="List Table 1 Light - Accent 1"/>
    <w:basedOn w:val="93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43">
    <w:name w:val="List Table 1 Light - Accent 2"/>
    <w:basedOn w:val="9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4">
    <w:name w:val="List Table 1 Light - Accent 3"/>
    <w:basedOn w:val="9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5">
    <w:name w:val="List Table 1 Light - Accent 4"/>
    <w:basedOn w:val="9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6">
    <w:name w:val="List Table 1 Light - Accent 5"/>
    <w:basedOn w:val="93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7">
    <w:name w:val="List Table 1 Light - Accent 6"/>
    <w:basedOn w:val="9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8">
    <w:name w:val="List Table 2"/>
    <w:basedOn w:val="9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49">
    <w:name w:val="List Table 2 - Accent 1"/>
    <w:basedOn w:val="9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50">
    <w:name w:val="List Table 2 - Accent 2"/>
    <w:basedOn w:val="9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51">
    <w:name w:val="List Table 2 - Accent 3"/>
    <w:basedOn w:val="9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52">
    <w:name w:val="List Table 2 - Accent 4"/>
    <w:basedOn w:val="9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53">
    <w:name w:val="List Table 2 - Accent 5"/>
    <w:basedOn w:val="9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4">
    <w:name w:val="List Table 2 - Accent 6"/>
    <w:basedOn w:val="9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5">
    <w:name w:val="List Table 3"/>
    <w:basedOn w:val="9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6">
    <w:name w:val="List Table 3 - Accent 1"/>
    <w:basedOn w:val="9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57">
    <w:name w:val="List Table 3 - Accent 2"/>
    <w:basedOn w:val="9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58">
    <w:name w:val="List Table 3 - Accent 3"/>
    <w:basedOn w:val="9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59">
    <w:name w:val="List Table 3 - Accent 4"/>
    <w:basedOn w:val="9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60">
    <w:name w:val="List Table 3 - Accent 5"/>
    <w:basedOn w:val="9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61">
    <w:name w:val="List Table 3 - Accent 6"/>
    <w:basedOn w:val="9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62">
    <w:name w:val="List Table 4"/>
    <w:basedOn w:val="9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3">
    <w:name w:val="List Table 4 - Accent 1"/>
    <w:basedOn w:val="9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64">
    <w:name w:val="List Table 4 - Accent 2"/>
    <w:basedOn w:val="9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65">
    <w:name w:val="List Table 4 - Accent 3"/>
    <w:basedOn w:val="9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66">
    <w:name w:val="List Table 4 - Accent 4"/>
    <w:basedOn w:val="9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67">
    <w:name w:val="List Table 4 - Accent 5"/>
    <w:basedOn w:val="9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68">
    <w:name w:val="List Table 4 - Accent 6"/>
    <w:basedOn w:val="9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69">
    <w:name w:val="List Table 5 Dark"/>
    <w:basedOn w:val="9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0">
    <w:name w:val="List Table 5 Dark - Accent 1"/>
    <w:basedOn w:val="9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1">
    <w:name w:val="List Table 5 Dark - Accent 2"/>
    <w:basedOn w:val="9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2">
    <w:name w:val="List Table 5 Dark - Accent 3"/>
    <w:basedOn w:val="9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3">
    <w:name w:val="List Table 5 Dark - Accent 4"/>
    <w:basedOn w:val="9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4">
    <w:name w:val="List Table 5 Dark - Accent 5"/>
    <w:basedOn w:val="9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5">
    <w:name w:val="List Table 5 Dark - Accent 6"/>
    <w:basedOn w:val="9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6">
    <w:name w:val="List Table 6 Colorful"/>
    <w:basedOn w:val="9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7">
    <w:name w:val="List Table 6 Colorful - Accent 1"/>
    <w:basedOn w:val="9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78">
    <w:name w:val="List Table 6 Colorful - Accent 2"/>
    <w:basedOn w:val="9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79">
    <w:name w:val="List Table 6 Colorful - Accent 3"/>
    <w:basedOn w:val="9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80">
    <w:name w:val="List Table 6 Colorful - Accent 4"/>
    <w:basedOn w:val="9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81">
    <w:name w:val="List Table 6 Colorful - Accent 5"/>
    <w:basedOn w:val="9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82">
    <w:name w:val="List Table 6 Colorful - Accent 6"/>
    <w:basedOn w:val="9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83">
    <w:name w:val="List Table 7 Colorful"/>
    <w:basedOn w:val="9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84">
    <w:name w:val="List Table 7 Colorful - Accent 1"/>
    <w:basedOn w:val="9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85">
    <w:name w:val="List Table 7 Colorful - Accent 2"/>
    <w:basedOn w:val="9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86">
    <w:name w:val="List Table 7 Colorful - Accent 3"/>
    <w:basedOn w:val="9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87">
    <w:name w:val="List Table 7 Colorful - Accent 4"/>
    <w:basedOn w:val="9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88">
    <w:name w:val="List Table 7 Colorful - Accent 5"/>
    <w:basedOn w:val="9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89">
    <w:name w:val="List Table 7 Colorful - Accent 6"/>
    <w:basedOn w:val="9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90">
    <w:name w:val="Lined - Accent"/>
    <w:basedOn w:val="9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1">
    <w:name w:val="Lined - Accent 1"/>
    <w:basedOn w:val="9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92">
    <w:name w:val="Lined - Accent 2"/>
    <w:basedOn w:val="9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93">
    <w:name w:val="Lined - Accent 3"/>
    <w:basedOn w:val="9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94">
    <w:name w:val="Lined - Accent 4"/>
    <w:basedOn w:val="9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95">
    <w:name w:val="Lined - Accent 5"/>
    <w:basedOn w:val="9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96">
    <w:name w:val="Lined - Accent 6"/>
    <w:basedOn w:val="9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97">
    <w:name w:val="Bordered &amp; Lined - Accent"/>
    <w:basedOn w:val="9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8">
    <w:name w:val="Bordered &amp; Lined - Accent 1"/>
    <w:basedOn w:val="9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99">
    <w:name w:val="Bordered &amp; Lined - Accent 2"/>
    <w:basedOn w:val="9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900">
    <w:name w:val="Bordered &amp; Lined - Accent 3"/>
    <w:basedOn w:val="9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901">
    <w:name w:val="Bordered &amp; Lined - Accent 4"/>
    <w:basedOn w:val="9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902">
    <w:name w:val="Bordered &amp; Lined - Accent 5"/>
    <w:basedOn w:val="9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903">
    <w:name w:val="Bordered &amp; Lined - Accent 6"/>
    <w:basedOn w:val="9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904">
    <w:name w:val="Bordered"/>
    <w:basedOn w:val="9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05">
    <w:name w:val="Bordered - Accent 1"/>
    <w:basedOn w:val="9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06">
    <w:name w:val="Bordered - Accent 2"/>
    <w:basedOn w:val="9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07">
    <w:name w:val="Bordered - Accent 3"/>
    <w:basedOn w:val="9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08">
    <w:name w:val="Bordered - Accent 4"/>
    <w:basedOn w:val="9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09">
    <w:name w:val="Bordered - Accent 5"/>
    <w:basedOn w:val="9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10">
    <w:name w:val="Bordered - Accent 6"/>
    <w:basedOn w:val="9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11">
    <w:name w:val="Footnote Text Char"/>
    <w:link w:val="1076"/>
    <w:uiPriority w:val="99"/>
    <w:rPr>
      <w:sz w:val="18"/>
    </w:rPr>
  </w:style>
  <w:style w:type="paragraph" w:styleId="912">
    <w:name w:val="endnote text"/>
    <w:basedOn w:val="926"/>
    <w:link w:val="913"/>
    <w:uiPriority w:val="99"/>
    <w:semiHidden/>
    <w:unhideWhenUsed/>
    <w:pPr>
      <w:spacing w:after="0" w:line="240" w:lineRule="auto"/>
    </w:pPr>
    <w:rPr>
      <w:sz w:val="20"/>
    </w:rPr>
  </w:style>
  <w:style w:type="character" w:styleId="913">
    <w:name w:val="Endnote Text Char"/>
    <w:link w:val="912"/>
    <w:uiPriority w:val="99"/>
    <w:rPr>
      <w:sz w:val="20"/>
    </w:rPr>
  </w:style>
  <w:style w:type="character" w:styleId="914">
    <w:name w:val="endnote reference"/>
    <w:basedOn w:val="931"/>
    <w:uiPriority w:val="99"/>
    <w:semiHidden/>
    <w:unhideWhenUsed/>
    <w:rPr>
      <w:vertAlign w:val="superscript"/>
    </w:rPr>
  </w:style>
  <w:style w:type="paragraph" w:styleId="915">
    <w:name w:val="toc 1"/>
    <w:basedOn w:val="926"/>
    <w:next w:val="926"/>
    <w:uiPriority w:val="39"/>
    <w:unhideWhenUsed/>
    <w:pPr>
      <w:ind w:left="0" w:right="0" w:firstLine="0"/>
      <w:spacing w:after="57"/>
    </w:pPr>
  </w:style>
  <w:style w:type="paragraph" w:styleId="916">
    <w:name w:val="toc 2"/>
    <w:basedOn w:val="926"/>
    <w:next w:val="926"/>
    <w:uiPriority w:val="39"/>
    <w:unhideWhenUsed/>
    <w:pPr>
      <w:ind w:left="283" w:right="0" w:firstLine="0"/>
      <w:spacing w:after="57"/>
    </w:pPr>
  </w:style>
  <w:style w:type="paragraph" w:styleId="917">
    <w:name w:val="toc 3"/>
    <w:basedOn w:val="926"/>
    <w:next w:val="926"/>
    <w:uiPriority w:val="39"/>
    <w:unhideWhenUsed/>
    <w:pPr>
      <w:ind w:left="567" w:right="0" w:firstLine="0"/>
      <w:spacing w:after="57"/>
    </w:pPr>
  </w:style>
  <w:style w:type="paragraph" w:styleId="918">
    <w:name w:val="toc 4"/>
    <w:basedOn w:val="926"/>
    <w:next w:val="926"/>
    <w:uiPriority w:val="39"/>
    <w:unhideWhenUsed/>
    <w:pPr>
      <w:ind w:left="850" w:right="0" w:firstLine="0"/>
      <w:spacing w:after="57"/>
    </w:pPr>
  </w:style>
  <w:style w:type="paragraph" w:styleId="919">
    <w:name w:val="toc 5"/>
    <w:basedOn w:val="926"/>
    <w:next w:val="926"/>
    <w:uiPriority w:val="39"/>
    <w:unhideWhenUsed/>
    <w:pPr>
      <w:ind w:left="1134" w:right="0" w:firstLine="0"/>
      <w:spacing w:after="57"/>
    </w:pPr>
  </w:style>
  <w:style w:type="paragraph" w:styleId="920">
    <w:name w:val="toc 6"/>
    <w:basedOn w:val="926"/>
    <w:next w:val="926"/>
    <w:uiPriority w:val="39"/>
    <w:unhideWhenUsed/>
    <w:pPr>
      <w:ind w:left="1417" w:right="0" w:firstLine="0"/>
      <w:spacing w:after="57"/>
    </w:pPr>
  </w:style>
  <w:style w:type="paragraph" w:styleId="921">
    <w:name w:val="toc 7"/>
    <w:basedOn w:val="926"/>
    <w:next w:val="926"/>
    <w:uiPriority w:val="39"/>
    <w:unhideWhenUsed/>
    <w:pPr>
      <w:ind w:left="1701" w:right="0" w:firstLine="0"/>
      <w:spacing w:after="57"/>
    </w:pPr>
  </w:style>
  <w:style w:type="paragraph" w:styleId="922">
    <w:name w:val="toc 8"/>
    <w:basedOn w:val="926"/>
    <w:next w:val="926"/>
    <w:uiPriority w:val="39"/>
    <w:unhideWhenUsed/>
    <w:pPr>
      <w:ind w:left="1984" w:right="0" w:firstLine="0"/>
      <w:spacing w:after="57"/>
    </w:pPr>
  </w:style>
  <w:style w:type="paragraph" w:styleId="923">
    <w:name w:val="toc 9"/>
    <w:basedOn w:val="926"/>
    <w:next w:val="926"/>
    <w:uiPriority w:val="39"/>
    <w:unhideWhenUsed/>
    <w:pPr>
      <w:ind w:left="2268" w:right="0" w:firstLine="0"/>
      <w:spacing w:after="57"/>
    </w:pPr>
  </w:style>
  <w:style w:type="paragraph" w:styleId="924">
    <w:name w:val="TOC Heading"/>
    <w:uiPriority w:val="39"/>
    <w:unhideWhenUsed/>
  </w:style>
  <w:style w:type="paragraph" w:styleId="925">
    <w:name w:val="table of figures"/>
    <w:basedOn w:val="926"/>
    <w:next w:val="926"/>
    <w:uiPriority w:val="99"/>
    <w:unhideWhenUsed/>
    <w:pPr>
      <w:spacing w:after="0" w:afterAutospacing="0"/>
    </w:pPr>
  </w:style>
  <w:style w:type="paragraph" w:styleId="926" w:default="1">
    <w:name w:val="Normal"/>
    <w:qFormat/>
  </w:style>
  <w:style w:type="paragraph" w:styleId="927">
    <w:name w:val="Heading 1"/>
    <w:basedOn w:val="926"/>
    <w:next w:val="926"/>
    <w:link w:val="934"/>
    <w:qFormat/>
    <w:pPr>
      <w:jc w:val="center"/>
      <w:keepNext/>
      <w:outlineLvl w:val="0"/>
    </w:pPr>
    <w:rPr>
      <w:b/>
      <w:sz w:val="28"/>
    </w:rPr>
  </w:style>
  <w:style w:type="paragraph" w:styleId="928">
    <w:name w:val="Heading 2"/>
    <w:basedOn w:val="926"/>
    <w:next w:val="926"/>
    <w:link w:val="935"/>
    <w:qFormat/>
    <w:pPr>
      <w:keepNext/>
      <w:spacing w:before="240" w:after="60"/>
      <w:outlineLvl w:val="1"/>
    </w:pPr>
    <w:rPr>
      <w:rFonts w:ascii="Arial" w:hAnsi="Arial"/>
      <w:b/>
      <w:bCs/>
      <w:i/>
      <w:iCs/>
      <w:sz w:val="28"/>
      <w:szCs w:val="28"/>
    </w:rPr>
  </w:style>
  <w:style w:type="paragraph" w:styleId="929">
    <w:name w:val="Heading 3"/>
    <w:basedOn w:val="926"/>
    <w:next w:val="926"/>
    <w:link w:val="936"/>
    <w:qFormat/>
    <w:pPr>
      <w:jc w:val="center"/>
      <w:keepNext/>
      <w:outlineLvl w:val="2"/>
    </w:pPr>
    <w:rPr>
      <w:sz w:val="28"/>
    </w:rPr>
  </w:style>
  <w:style w:type="paragraph" w:styleId="930">
    <w:name w:val="Heading 5"/>
    <w:basedOn w:val="926"/>
    <w:next w:val="926"/>
    <w:link w:val="937"/>
    <w:unhideWhenUsed/>
    <w:qFormat/>
    <w:pPr>
      <w:spacing w:before="240" w:after="60"/>
      <w:outlineLvl w:val="4"/>
    </w:pPr>
    <w:rPr>
      <w:rFonts w:ascii="Calibri" w:hAnsi="Calibri"/>
      <w:b/>
      <w:bCs/>
      <w:i/>
      <w:iCs/>
      <w:sz w:val="26"/>
      <w:szCs w:val="26"/>
    </w:rPr>
  </w:style>
  <w:style w:type="character" w:styleId="931" w:default="1">
    <w:name w:val="Default Paragraph Font"/>
    <w:uiPriority w:val="1"/>
    <w:semiHidden/>
    <w:unhideWhenUsed/>
  </w:style>
  <w:style w:type="table" w:styleId="932" w:default="1">
    <w:name w:val="Normal Table"/>
    <w:uiPriority w:val="99"/>
    <w:semiHidden/>
    <w:unhideWhenUsed/>
    <w:tblPr>
      <w:tblInd w:w="0" w:type="dxa"/>
      <w:tblCellMar>
        <w:left w:w="108" w:type="dxa"/>
        <w:top w:w="0" w:type="dxa"/>
        <w:right w:w="108" w:type="dxa"/>
        <w:bottom w:w="0" w:type="dxa"/>
      </w:tblCellMar>
    </w:tblPr>
  </w:style>
  <w:style w:type="numbering" w:styleId="933" w:default="1">
    <w:name w:val="No List"/>
    <w:uiPriority w:val="99"/>
    <w:semiHidden/>
    <w:unhideWhenUsed/>
  </w:style>
  <w:style w:type="character" w:styleId="934" w:customStyle="1">
    <w:name w:val="Заголовок 1 Знак"/>
    <w:link w:val="927"/>
    <w:rPr>
      <w:b/>
      <w:sz w:val="28"/>
    </w:rPr>
  </w:style>
  <w:style w:type="character" w:styleId="935" w:customStyle="1">
    <w:name w:val="Заголовок 2 Знак"/>
    <w:link w:val="928"/>
    <w:rPr>
      <w:rFonts w:ascii="Arial" w:hAnsi="Arial" w:cs="Arial"/>
      <w:b/>
      <w:bCs/>
      <w:i/>
      <w:iCs/>
      <w:sz w:val="28"/>
      <w:szCs w:val="28"/>
    </w:rPr>
  </w:style>
  <w:style w:type="character" w:styleId="936" w:customStyle="1">
    <w:name w:val="Заголовок 3 Знак"/>
    <w:link w:val="929"/>
    <w:rPr>
      <w:sz w:val="28"/>
    </w:rPr>
  </w:style>
  <w:style w:type="character" w:styleId="937" w:customStyle="1">
    <w:name w:val="Заголовок 5 Знак"/>
    <w:link w:val="930"/>
    <w:rPr>
      <w:rFonts w:ascii="Calibri" w:hAnsi="Calibri"/>
      <w:b/>
      <w:bCs/>
      <w:i/>
      <w:iCs/>
      <w:sz w:val="26"/>
      <w:szCs w:val="26"/>
    </w:rPr>
  </w:style>
  <w:style w:type="paragraph" w:styleId="938" w:customStyle="1">
    <w:name w:val="Знак Знак Знак Знак1 Знак Знак1 Знак Знак Знак Знак Знак Знак Знак Знак Знак Знак Знак Знак Знак Знак"/>
    <w:basedOn w:val="926"/>
    <w:pPr>
      <w:spacing w:after="160" w:line="240" w:lineRule="exact"/>
    </w:pPr>
    <w:rPr>
      <w:rFonts w:ascii="Verdana" w:hAnsi="Verdana"/>
      <w:lang w:val="en-US" w:eastAsia="en-US"/>
    </w:rPr>
  </w:style>
  <w:style w:type="paragraph" w:styleId="939">
    <w:name w:val="Body Text Indent 3"/>
    <w:basedOn w:val="926"/>
    <w:link w:val="940"/>
    <w:pPr>
      <w:jc w:val="center"/>
    </w:pPr>
    <w:rPr>
      <w:sz w:val="24"/>
    </w:rPr>
  </w:style>
  <w:style w:type="character" w:styleId="940" w:customStyle="1">
    <w:name w:val="Основной текст с отступом 3 Знак"/>
    <w:link w:val="939"/>
    <w:rPr>
      <w:sz w:val="24"/>
    </w:rPr>
  </w:style>
  <w:style w:type="table" w:styleId="941">
    <w:name w:val="Table Grid"/>
    <w:basedOn w:val="93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42">
    <w:name w:val="Body Text 2"/>
    <w:basedOn w:val="926"/>
    <w:link w:val="943"/>
    <w:pPr>
      <w:spacing w:after="120" w:line="480" w:lineRule="auto"/>
    </w:pPr>
    <w:rPr>
      <w:sz w:val="24"/>
      <w:szCs w:val="24"/>
    </w:rPr>
  </w:style>
  <w:style w:type="character" w:styleId="943" w:customStyle="1">
    <w:name w:val="Основной текст 2 Знак"/>
    <w:link w:val="942"/>
    <w:rPr>
      <w:sz w:val="24"/>
      <w:szCs w:val="24"/>
    </w:rPr>
  </w:style>
  <w:style w:type="paragraph" w:styleId="944" w:customStyle="1">
    <w:name w:val="ConsPlusNormal"/>
    <w:link w:val="945"/>
    <w:qFormat/>
    <w:pPr>
      <w:ind w:firstLine="720"/>
      <w:widowControl w:val="off"/>
    </w:pPr>
    <w:rPr>
      <w:rFonts w:ascii="Arial" w:hAnsi="Arial" w:cs="Arial"/>
    </w:rPr>
  </w:style>
  <w:style w:type="character" w:styleId="945" w:customStyle="1">
    <w:name w:val="ConsPlusNormal Знак"/>
    <w:link w:val="944"/>
    <w:rPr>
      <w:rFonts w:ascii="Arial" w:hAnsi="Arial" w:cs="Arial"/>
      <w:lang w:val="ru-RU" w:eastAsia="ru-RU" w:bidi="ar-SA"/>
    </w:rPr>
  </w:style>
  <w:style w:type="paragraph" w:styleId="946" w:customStyle="1">
    <w:name w:val="ConsPlusNonformat"/>
    <w:pPr>
      <w:widowControl w:val="off"/>
    </w:pPr>
    <w:rPr>
      <w:rFonts w:ascii="Courier New" w:hAnsi="Courier New" w:cs="Courier New"/>
    </w:rPr>
  </w:style>
  <w:style w:type="paragraph" w:styleId="947">
    <w:name w:val="Body Text"/>
    <w:basedOn w:val="926"/>
    <w:link w:val="948"/>
    <w:pPr>
      <w:spacing w:after="120"/>
    </w:pPr>
  </w:style>
  <w:style w:type="character" w:styleId="948" w:customStyle="1">
    <w:name w:val="Основной текст Знак"/>
    <w:basedOn w:val="931"/>
    <w:link w:val="947"/>
  </w:style>
  <w:style w:type="paragraph" w:styleId="949" w:customStyle="1">
    <w:name w:val="ConsPlusTitle"/>
    <w:pPr>
      <w:widowControl w:val="off"/>
    </w:pPr>
    <w:rPr>
      <w:rFonts w:ascii="Arial" w:hAnsi="Arial" w:cs="Arial"/>
      <w:b/>
      <w:bCs/>
    </w:rPr>
  </w:style>
  <w:style w:type="paragraph" w:styleId="950">
    <w:name w:val="Body Text Indent"/>
    <w:basedOn w:val="926"/>
    <w:link w:val="951"/>
    <w:pPr>
      <w:ind w:left="283"/>
      <w:spacing w:after="120"/>
    </w:pPr>
  </w:style>
  <w:style w:type="character" w:styleId="951" w:customStyle="1">
    <w:name w:val="Основной текст с отступом Знак"/>
    <w:basedOn w:val="931"/>
    <w:link w:val="950"/>
  </w:style>
  <w:style w:type="paragraph" w:styleId="952" w:customStyle="1">
    <w:name w:val="Текст документа"/>
    <w:basedOn w:val="926"/>
    <w:pPr>
      <w:ind w:firstLine="567"/>
    </w:pPr>
    <w:rPr>
      <w:sz w:val="26"/>
      <w:szCs w:val="24"/>
    </w:rPr>
  </w:style>
  <w:style w:type="paragraph" w:styleId="953" w:customStyle="1">
    <w:name w:val="Ориентир"/>
    <w:basedOn w:val="947"/>
    <w:pPr>
      <w:ind w:firstLine="709"/>
      <w:jc w:val="both"/>
      <w:spacing w:after="0"/>
    </w:pPr>
  </w:style>
  <w:style w:type="paragraph" w:styleId="954" w:customStyle="1">
    <w:name w:val="ConsTitle"/>
    <w:pPr>
      <w:widowControl w:val="off"/>
    </w:pPr>
    <w:rPr>
      <w:rFonts w:ascii="Arial" w:hAnsi="Arial" w:cs="Arial"/>
      <w:b/>
      <w:bCs/>
    </w:rPr>
  </w:style>
  <w:style w:type="paragraph" w:styleId="955" w:customStyle="1">
    <w:name w:val="ConsNormal"/>
    <w:pPr>
      <w:ind w:right="19772" w:firstLine="720"/>
      <w:widowControl w:val="off"/>
    </w:pPr>
    <w:rPr>
      <w:rFonts w:ascii="Arial" w:hAnsi="Arial" w:cs="Arial"/>
    </w:rPr>
  </w:style>
  <w:style w:type="paragraph" w:styleId="956" w:customStyle="1">
    <w:name w:val="Знак Знак Знак Знак"/>
    <w:basedOn w:val="926"/>
    <w:pPr>
      <w:spacing w:after="160" w:line="240" w:lineRule="exact"/>
    </w:pPr>
    <w:rPr>
      <w:rFonts w:ascii="Verdana" w:hAnsi="Verdana" w:cs="Verdana"/>
      <w:lang w:val="en-US" w:eastAsia="en-US"/>
    </w:rPr>
  </w:style>
  <w:style w:type="paragraph" w:styleId="957">
    <w:name w:val="Header"/>
    <w:basedOn w:val="926"/>
    <w:link w:val="958"/>
    <w:pPr>
      <w:tabs>
        <w:tab w:val="center" w:pos="4677" w:leader="none"/>
        <w:tab w:val="right" w:pos="9355" w:leader="none"/>
      </w:tabs>
    </w:pPr>
  </w:style>
  <w:style w:type="character" w:styleId="958" w:customStyle="1">
    <w:name w:val="Верхний колонтитул Знак"/>
    <w:basedOn w:val="931"/>
    <w:link w:val="957"/>
  </w:style>
  <w:style w:type="character" w:styleId="959">
    <w:name w:val="page number"/>
    <w:basedOn w:val="931"/>
  </w:style>
  <w:style w:type="paragraph" w:styleId="960">
    <w:name w:val="Footer"/>
    <w:basedOn w:val="926"/>
    <w:link w:val="961"/>
    <w:pPr>
      <w:tabs>
        <w:tab w:val="center" w:pos="4677" w:leader="none"/>
        <w:tab w:val="right" w:pos="9355" w:leader="none"/>
      </w:tabs>
    </w:pPr>
  </w:style>
  <w:style w:type="character" w:styleId="961" w:customStyle="1">
    <w:name w:val="Нижний колонтитул Знак"/>
    <w:basedOn w:val="931"/>
    <w:link w:val="960"/>
  </w:style>
  <w:style w:type="paragraph" w:styleId="962" w:customStyle="1">
    <w:name w:val="Знак"/>
    <w:basedOn w:val="926"/>
    <w:pPr>
      <w:spacing w:after="160" w:line="240" w:lineRule="exact"/>
    </w:pPr>
    <w:rPr>
      <w:rFonts w:ascii="Verdana" w:hAnsi="Verdana" w:cs="Verdana"/>
      <w:lang w:val="en-US" w:eastAsia="en-US"/>
    </w:rPr>
  </w:style>
  <w:style w:type="paragraph" w:styleId="963" w:customStyle="1">
    <w:name w:val="Стиль4"/>
    <w:basedOn w:val="926"/>
    <w:pPr>
      <w:jc w:val="both"/>
      <w:spacing w:line="228" w:lineRule="auto"/>
    </w:pPr>
    <w:rPr>
      <w:iCs/>
      <w:sz w:val="22"/>
      <w:szCs w:val="22"/>
    </w:rPr>
  </w:style>
  <w:style w:type="paragraph" w:styleId="964" w:customStyle="1">
    <w:name w:val="ConsPlusCell"/>
    <w:rPr>
      <w:rFonts w:ascii="Arial" w:hAnsi="Arial" w:cs="Arial"/>
    </w:rPr>
  </w:style>
  <w:style w:type="paragraph" w:styleId="965">
    <w:name w:val="Normal (Web)"/>
    <w:basedOn w:val="926"/>
    <w:pPr>
      <w:spacing w:after="150"/>
    </w:pPr>
    <w:rPr>
      <w:sz w:val="24"/>
      <w:szCs w:val="24"/>
    </w:rPr>
  </w:style>
  <w:style w:type="paragraph" w:styleId="966" w:customStyle="1">
    <w:name w:val="Знак4 Знак Знак Знак"/>
    <w:basedOn w:val="926"/>
    <w:pPr>
      <w:spacing w:after="160" w:line="240" w:lineRule="exact"/>
    </w:pPr>
    <w:rPr>
      <w:rFonts w:ascii="Verdana" w:hAnsi="Verdana"/>
      <w:lang w:val="en-US" w:eastAsia="en-US"/>
    </w:rPr>
  </w:style>
  <w:style w:type="character" w:styleId="967" w:customStyle="1">
    <w:name w:val="Font Style28"/>
    <w:rPr>
      <w:rFonts w:ascii="Times New Roman" w:hAnsi="Times New Roman" w:cs="Times New Roman"/>
      <w:sz w:val="26"/>
      <w:szCs w:val="26"/>
    </w:rPr>
  </w:style>
  <w:style w:type="character" w:styleId="968" w:customStyle="1">
    <w:name w:val="text11"/>
    <w:rPr>
      <w:rFonts w:hint="default" w:ascii="Arial CYR" w:hAnsi="Arial CYR" w:cs="Arial CYR"/>
      <w:color w:val="000000"/>
      <w:sz w:val="18"/>
      <w:szCs w:val="18"/>
    </w:rPr>
  </w:style>
  <w:style w:type="paragraph" w:styleId="969" w:customStyle="1">
    <w:name w:val="Default"/>
    <w:rPr>
      <w:rFonts w:eastAsia="Calibri"/>
      <w:color w:val="000000"/>
      <w:sz w:val="24"/>
      <w:szCs w:val="24"/>
      <w:lang w:eastAsia="en-US"/>
    </w:rPr>
  </w:style>
  <w:style w:type="paragraph" w:styleId="970" w:customStyle="1">
    <w:name w:val="Без интервала1"/>
    <w:rPr>
      <w:rFonts w:ascii="Calibri" w:hAnsi="Calibri" w:cs="Calibri"/>
      <w:sz w:val="22"/>
      <w:szCs w:val="22"/>
    </w:rPr>
  </w:style>
  <w:style w:type="paragraph" w:styleId="971" w:customStyle="1">
    <w:name w:val="Осн.Текст"/>
    <w:basedOn w:val="926"/>
    <w:pPr>
      <w:ind w:firstLine="709"/>
      <w:jc w:val="both"/>
      <w:tabs>
        <w:tab w:val="left" w:pos="5760" w:leader="none"/>
      </w:tabs>
    </w:pPr>
    <w:rPr>
      <w:bCs/>
      <w:sz w:val="24"/>
      <w:szCs w:val="24"/>
    </w:rPr>
  </w:style>
  <w:style w:type="paragraph" w:styleId="972">
    <w:name w:val="Balloon Text"/>
    <w:basedOn w:val="926"/>
    <w:link w:val="973"/>
    <w:semiHidden/>
    <w:rPr>
      <w:rFonts w:ascii="Tahoma" w:hAnsi="Tahoma"/>
      <w:sz w:val="16"/>
      <w:szCs w:val="16"/>
    </w:rPr>
  </w:style>
  <w:style w:type="character" w:styleId="973" w:customStyle="1">
    <w:name w:val="Текст выноски Знак"/>
    <w:link w:val="972"/>
    <w:semiHidden/>
    <w:rPr>
      <w:rFonts w:ascii="Tahoma" w:hAnsi="Tahoma" w:cs="Tahoma"/>
      <w:sz w:val="16"/>
      <w:szCs w:val="16"/>
    </w:rPr>
  </w:style>
  <w:style w:type="character" w:styleId="974" w:customStyle="1">
    <w:name w:val="Font Style17"/>
    <w:rPr>
      <w:rFonts w:ascii="Times New Roman" w:hAnsi="Times New Roman"/>
      <w:b/>
      <w:sz w:val="26"/>
    </w:rPr>
  </w:style>
  <w:style w:type="paragraph" w:styleId="975" w:customStyle="1">
    <w:name w:val="Знак Знак Знак Знак1 Знак Знак"/>
    <w:basedOn w:val="926"/>
    <w:pPr>
      <w:spacing w:after="160" w:line="240" w:lineRule="exact"/>
    </w:pPr>
    <w:rPr>
      <w:rFonts w:ascii="Verdana" w:hAnsi="Verdana"/>
      <w:lang w:val="en-US" w:eastAsia="en-US"/>
    </w:rPr>
  </w:style>
  <w:style w:type="paragraph" w:styleId="976" w:customStyle="1">
    <w:name w:val="Style1"/>
    <w:basedOn w:val="926"/>
    <w:pPr>
      <w:jc w:val="center"/>
      <w:spacing w:line="341" w:lineRule="exact"/>
      <w:widowControl w:val="off"/>
    </w:pPr>
    <w:rPr>
      <w:sz w:val="24"/>
      <w:szCs w:val="24"/>
    </w:rPr>
  </w:style>
  <w:style w:type="character" w:styleId="977" w:customStyle="1">
    <w:name w:val="Font Style29"/>
    <w:rPr>
      <w:rFonts w:ascii="Times New Roman" w:hAnsi="Times New Roman" w:cs="Times New Roman"/>
      <w:b/>
      <w:bCs/>
      <w:sz w:val="22"/>
      <w:szCs w:val="22"/>
    </w:rPr>
  </w:style>
  <w:style w:type="paragraph" w:styleId="978" w:customStyle="1">
    <w:name w:val="Style15"/>
    <w:basedOn w:val="926"/>
    <w:pPr>
      <w:ind w:firstLine="696"/>
      <w:jc w:val="both"/>
      <w:spacing w:line="276" w:lineRule="exact"/>
      <w:widowControl w:val="off"/>
    </w:pPr>
    <w:rPr>
      <w:sz w:val="24"/>
      <w:szCs w:val="24"/>
    </w:rPr>
  </w:style>
  <w:style w:type="character" w:styleId="979" w:customStyle="1">
    <w:name w:val="Font Style30"/>
    <w:rPr>
      <w:rFonts w:ascii="Times New Roman" w:hAnsi="Times New Roman" w:cs="Times New Roman"/>
      <w:sz w:val="22"/>
      <w:szCs w:val="22"/>
    </w:rPr>
  </w:style>
  <w:style w:type="paragraph" w:styleId="980" w:customStyle="1">
    <w:name w:val="Style9"/>
    <w:basedOn w:val="926"/>
    <w:pPr>
      <w:ind w:firstLine="706"/>
      <w:jc w:val="both"/>
      <w:spacing w:line="276" w:lineRule="exact"/>
      <w:widowControl w:val="off"/>
    </w:pPr>
    <w:rPr>
      <w:sz w:val="24"/>
      <w:szCs w:val="24"/>
    </w:rPr>
  </w:style>
  <w:style w:type="paragraph" w:styleId="981" w:customStyle="1">
    <w:name w:val="Style17"/>
    <w:basedOn w:val="926"/>
    <w:pPr>
      <w:ind w:firstLine="542"/>
      <w:spacing w:line="274" w:lineRule="exact"/>
      <w:widowControl w:val="off"/>
    </w:pPr>
    <w:rPr>
      <w:sz w:val="24"/>
      <w:szCs w:val="24"/>
    </w:rPr>
  </w:style>
  <w:style w:type="paragraph" w:styleId="982" w:customStyle="1">
    <w:name w:val="Знак Знак"/>
    <w:basedOn w:val="926"/>
    <w:pPr>
      <w:spacing w:after="160" w:line="240" w:lineRule="exact"/>
    </w:pPr>
    <w:rPr>
      <w:rFonts w:ascii="Verdana" w:hAnsi="Verdana"/>
      <w:lang w:val="en-US" w:eastAsia="en-US"/>
    </w:rPr>
  </w:style>
  <w:style w:type="character" w:styleId="983">
    <w:name w:val="Hyperlink"/>
    <w:uiPriority w:val="99"/>
    <w:rPr>
      <w:color w:val="0000ff"/>
      <w:u w:val="single"/>
    </w:rPr>
  </w:style>
  <w:style w:type="paragraph" w:styleId="984" w:customStyle="1">
    <w:name w:val="Знак Знак"/>
    <w:basedOn w:val="926"/>
    <w:pPr>
      <w:spacing w:after="160" w:line="240" w:lineRule="exact"/>
    </w:pPr>
    <w:rPr>
      <w:rFonts w:ascii="Verdana" w:hAnsi="Verdana"/>
      <w:lang w:val="en-US" w:eastAsia="en-US"/>
    </w:rPr>
  </w:style>
  <w:style w:type="paragraph" w:styleId="985" w:customStyle="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926"/>
    <w:pPr>
      <w:spacing w:after="160" w:line="240" w:lineRule="exact"/>
    </w:pPr>
    <w:rPr>
      <w:rFonts w:ascii="Verdana" w:hAnsi="Verdana"/>
      <w:lang w:val="en-US" w:eastAsia="en-US"/>
    </w:rPr>
  </w:style>
  <w:style w:type="character" w:styleId="986">
    <w:name w:val="annotation reference"/>
    <w:rPr>
      <w:sz w:val="16"/>
      <w:szCs w:val="16"/>
    </w:rPr>
  </w:style>
  <w:style w:type="paragraph" w:styleId="987">
    <w:name w:val="annotation text"/>
    <w:basedOn w:val="926"/>
    <w:link w:val="988"/>
  </w:style>
  <w:style w:type="character" w:styleId="988" w:customStyle="1">
    <w:name w:val="Текст примечания Знак"/>
    <w:basedOn w:val="931"/>
    <w:link w:val="987"/>
  </w:style>
  <w:style w:type="paragraph" w:styleId="989">
    <w:name w:val="annotation subject"/>
    <w:basedOn w:val="987"/>
    <w:next w:val="987"/>
    <w:link w:val="990"/>
    <w:rPr>
      <w:b/>
      <w:bCs/>
    </w:rPr>
  </w:style>
  <w:style w:type="character" w:styleId="990" w:customStyle="1">
    <w:name w:val="Тема примечания Знак"/>
    <w:link w:val="989"/>
    <w:rPr>
      <w:b/>
      <w:bCs/>
    </w:rPr>
  </w:style>
  <w:style w:type="paragraph" w:styleId="991" w:customStyle="1">
    <w:name w:val="Знак Знак Знак Знак1 Знак Знак1 Знак Знак"/>
    <w:basedOn w:val="926"/>
    <w:pPr>
      <w:spacing w:after="160" w:line="240" w:lineRule="exact"/>
    </w:pPr>
    <w:rPr>
      <w:rFonts w:ascii="Verdana" w:hAnsi="Verdana"/>
      <w:lang w:val="en-US" w:eastAsia="en-US"/>
    </w:rPr>
  </w:style>
  <w:style w:type="character" w:styleId="992">
    <w:name w:val="FollowedHyperlink"/>
    <w:uiPriority w:val="99"/>
    <w:unhideWhenUsed/>
    <w:rPr>
      <w:color w:val="6711ff"/>
      <w:u w:val="single"/>
    </w:rPr>
  </w:style>
  <w:style w:type="paragraph" w:styleId="993" w:customStyle="1">
    <w:name w:val="Знак Знак Знак Знак1 Знак Знак1 Знак Знак Знак Знак Знак Знак Знак Знак Знак Знак Знак Знак Знак Знак"/>
    <w:basedOn w:val="926"/>
    <w:pPr>
      <w:spacing w:after="160" w:line="240" w:lineRule="exact"/>
    </w:pPr>
    <w:rPr>
      <w:rFonts w:ascii="Verdana" w:hAnsi="Verdana"/>
      <w:lang w:val="en-US" w:eastAsia="en-US"/>
    </w:rPr>
  </w:style>
  <w:style w:type="paragraph" w:styleId="994" w:customStyle="1">
    <w:name w:val="Знак Знак Знак Знак1 Знак Знак1 Знак Знак Знак Знак Знак Знак Знак Знак Знак Знак Знак Знак Знак Знак"/>
    <w:basedOn w:val="926"/>
    <w:pPr>
      <w:spacing w:after="160" w:line="240" w:lineRule="exact"/>
    </w:pPr>
    <w:rPr>
      <w:rFonts w:ascii="Verdana" w:hAnsi="Verdana"/>
      <w:lang w:val="en-US" w:eastAsia="en-US"/>
    </w:rPr>
  </w:style>
  <w:style w:type="paragraph" w:styleId="995" w:customStyle="1">
    <w:name w:val="Знак Знак Знак Знак1 Знак Знак1 Знак Знак Знак Знак Знак Знак Знак Знак Знак Знак Знак Знак Знак Знак"/>
    <w:basedOn w:val="926"/>
    <w:pPr>
      <w:spacing w:after="160" w:line="240" w:lineRule="exact"/>
    </w:pPr>
    <w:rPr>
      <w:rFonts w:ascii="Verdana" w:hAnsi="Verdana"/>
      <w:lang w:val="en-US" w:eastAsia="en-US"/>
    </w:rPr>
  </w:style>
  <w:style w:type="paragraph" w:styleId="996" w:customStyle="1">
    <w:name w:val="Знак Знак Знак Знак1 Знак Знак1 Знак Знак Знак Знак Знак Знак Знак Знак Знак Знак Знак Знак Знак Знак"/>
    <w:basedOn w:val="926"/>
    <w:pPr>
      <w:spacing w:after="160" w:line="240" w:lineRule="exact"/>
    </w:pPr>
    <w:rPr>
      <w:rFonts w:ascii="Verdana" w:hAnsi="Verdana"/>
      <w:lang w:val="en-US" w:eastAsia="en-US"/>
    </w:rPr>
  </w:style>
  <w:style w:type="paragraph" w:styleId="997" w:customStyle="1">
    <w:name w:val="Знак Знак Знак Знак1 Знак Знак1 Знак Знак Знак Знак Знак Знак Знак Знак Знак Знак Знак Знак Знак Знак"/>
    <w:basedOn w:val="926"/>
    <w:pPr>
      <w:spacing w:after="160" w:line="240" w:lineRule="exact"/>
    </w:pPr>
    <w:rPr>
      <w:rFonts w:ascii="Verdana" w:hAnsi="Verdana"/>
      <w:lang w:val="en-US" w:eastAsia="en-US"/>
    </w:rPr>
  </w:style>
  <w:style w:type="paragraph" w:styleId="998" w:customStyle="1">
    <w:name w:val="font5"/>
    <w:basedOn w:val="926"/>
    <w:pPr>
      <w:spacing w:before="100" w:beforeAutospacing="1" w:after="100" w:afterAutospacing="1"/>
    </w:pPr>
    <w:rPr>
      <w:color w:val="dd0806"/>
      <w:sz w:val="24"/>
      <w:szCs w:val="24"/>
    </w:rPr>
  </w:style>
  <w:style w:type="paragraph" w:styleId="999" w:customStyle="1">
    <w:name w:val="font6"/>
    <w:basedOn w:val="926"/>
    <w:pPr>
      <w:spacing w:before="100" w:beforeAutospacing="1" w:after="100" w:afterAutospacing="1"/>
    </w:pPr>
    <w:rPr>
      <w:rFonts w:ascii="Tahoma" w:hAnsi="Tahoma" w:cs="Tahoma"/>
      <w:color w:val="000000"/>
      <w:sz w:val="16"/>
      <w:szCs w:val="16"/>
    </w:rPr>
  </w:style>
  <w:style w:type="paragraph" w:styleId="1000" w:customStyle="1">
    <w:name w:val="font7"/>
    <w:basedOn w:val="926"/>
    <w:pPr>
      <w:spacing w:before="100" w:beforeAutospacing="1" w:after="100" w:afterAutospacing="1"/>
    </w:pPr>
    <w:rPr>
      <w:rFonts w:ascii="Tahoma" w:hAnsi="Tahoma" w:cs="Tahoma"/>
      <w:b/>
      <w:bCs/>
      <w:color w:val="000000"/>
      <w:sz w:val="16"/>
      <w:szCs w:val="16"/>
    </w:rPr>
  </w:style>
  <w:style w:type="paragraph" w:styleId="1001" w:customStyle="1">
    <w:name w:val="font8"/>
    <w:basedOn w:val="926"/>
    <w:pPr>
      <w:spacing w:before="100" w:beforeAutospacing="1" w:after="100" w:afterAutospacing="1"/>
    </w:pPr>
    <w:rPr>
      <w:color w:val="000000"/>
      <w:sz w:val="24"/>
      <w:szCs w:val="24"/>
    </w:rPr>
  </w:style>
  <w:style w:type="paragraph" w:styleId="1002" w:customStyle="1">
    <w:name w:val="font9"/>
    <w:basedOn w:val="926"/>
    <w:pPr>
      <w:spacing w:before="100" w:beforeAutospacing="1" w:after="100" w:afterAutospacing="1"/>
    </w:pPr>
    <w:rPr>
      <w:color w:val="dd0806"/>
      <w:sz w:val="24"/>
      <w:szCs w:val="24"/>
    </w:rPr>
  </w:style>
  <w:style w:type="paragraph" w:styleId="1003" w:customStyle="1">
    <w:name w:val="font10"/>
    <w:basedOn w:val="926"/>
    <w:pPr>
      <w:spacing w:before="100" w:beforeAutospacing="1" w:after="100" w:afterAutospacing="1"/>
    </w:pPr>
    <w:rPr>
      <w:rFonts w:ascii="Tahoma" w:hAnsi="Tahoma" w:cs="Tahoma"/>
      <w:color w:val="000000"/>
      <w:sz w:val="18"/>
      <w:szCs w:val="18"/>
    </w:rPr>
  </w:style>
  <w:style w:type="paragraph" w:styleId="1004" w:customStyle="1">
    <w:name w:val="font11"/>
    <w:basedOn w:val="926"/>
    <w:pPr>
      <w:spacing w:before="100" w:beforeAutospacing="1" w:after="100" w:afterAutospacing="1"/>
    </w:pPr>
    <w:rPr>
      <w:rFonts w:ascii="Tahoma" w:hAnsi="Tahoma" w:cs="Tahoma"/>
      <w:b/>
      <w:bCs/>
      <w:color w:val="000000"/>
      <w:sz w:val="18"/>
      <w:szCs w:val="18"/>
    </w:rPr>
  </w:style>
  <w:style w:type="paragraph" w:styleId="1005" w:customStyle="1">
    <w:name w:val="xl65"/>
    <w:basedOn w:val="92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06" w:customStyle="1">
    <w:name w:val="xl66"/>
    <w:basedOn w:val="926"/>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07" w:customStyle="1">
    <w:name w:val="xl67"/>
    <w:basedOn w:val="92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08" w:customStyle="1">
    <w:name w:val="xl68"/>
    <w:basedOn w:val="926"/>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09" w:customStyle="1">
    <w:name w:val="xl69"/>
    <w:basedOn w:val="92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10" w:customStyle="1">
    <w:name w:val="xl70"/>
    <w:basedOn w:val="926"/>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1" w:customStyle="1">
    <w:name w:val="xl71"/>
    <w:basedOn w:val="926"/>
    <w:pPr>
      <w:spacing w:before="100" w:beforeAutospacing="1" w:after="100" w:afterAutospacing="1"/>
    </w:pPr>
    <w:rPr>
      <w:sz w:val="24"/>
      <w:szCs w:val="24"/>
    </w:rPr>
  </w:style>
  <w:style w:type="paragraph" w:styleId="1012" w:customStyle="1">
    <w:name w:val="xl72"/>
    <w:basedOn w:val="92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3" w:customStyle="1">
    <w:name w:val="xl73"/>
    <w:basedOn w:val="926"/>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4" w:customStyle="1">
    <w:name w:val="xl74"/>
    <w:basedOn w:val="926"/>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15" w:customStyle="1">
    <w:name w:val="xl75"/>
    <w:basedOn w:val="92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6" w:customStyle="1">
    <w:name w:val="xl76"/>
    <w:basedOn w:val="92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7" w:customStyle="1">
    <w:name w:val="xl77"/>
    <w:basedOn w:val="926"/>
    <w:pPr>
      <w:jc w:val="cente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18" w:customStyle="1">
    <w:name w:val="xl78"/>
    <w:basedOn w:val="926"/>
    <w:pP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19" w:customStyle="1">
    <w:name w:val="xl79"/>
    <w:basedOn w:val="926"/>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20" w:customStyle="1">
    <w:name w:val="xl80"/>
    <w:basedOn w:val="92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21" w:customStyle="1">
    <w:name w:val="xl81"/>
    <w:basedOn w:val="92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22" w:customStyle="1">
    <w:name w:val="xl82"/>
    <w:basedOn w:val="926"/>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23" w:customStyle="1">
    <w:name w:val="xl83"/>
    <w:basedOn w:val="92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24" w:customStyle="1">
    <w:name w:val="xl84"/>
    <w:basedOn w:val="926"/>
    <w:pPr>
      <w:jc w:val="both"/>
      <w:spacing w:before="100" w:beforeAutospacing="1" w:after="100" w:afterAutospacing="1"/>
      <w:pBdr>
        <w:left w:val="single" w:color="000000" w:sz="4" w:space="0"/>
        <w:right w:val="single" w:color="000000" w:sz="4" w:space="0"/>
      </w:pBdr>
    </w:pPr>
    <w:rPr>
      <w:sz w:val="24"/>
      <w:szCs w:val="24"/>
    </w:rPr>
  </w:style>
  <w:style w:type="paragraph" w:styleId="1025" w:customStyle="1">
    <w:name w:val="xl85"/>
    <w:basedOn w:val="926"/>
    <w:pPr>
      <w:jc w:val="center"/>
      <w:spacing w:before="100" w:beforeAutospacing="1" w:after="100" w:afterAutospacing="1"/>
      <w:pBdr>
        <w:left w:val="single" w:color="000000" w:sz="4" w:space="0"/>
        <w:right w:val="single" w:color="000000" w:sz="4" w:space="0"/>
      </w:pBdr>
    </w:pPr>
    <w:rPr>
      <w:sz w:val="24"/>
      <w:szCs w:val="24"/>
    </w:rPr>
  </w:style>
  <w:style w:type="paragraph" w:styleId="1026" w:customStyle="1">
    <w:name w:val="xl86"/>
    <w:basedOn w:val="926"/>
    <w:pPr>
      <w:jc w:val="center"/>
      <w:spacing w:before="100" w:beforeAutospacing="1" w:after="100" w:afterAutospacing="1"/>
      <w:pBdr>
        <w:left w:val="single" w:color="000000" w:sz="4" w:space="0"/>
        <w:right w:val="single" w:color="000000" w:sz="4" w:space="0"/>
      </w:pBdr>
    </w:pPr>
    <w:rPr>
      <w:sz w:val="24"/>
      <w:szCs w:val="24"/>
    </w:rPr>
  </w:style>
  <w:style w:type="paragraph" w:styleId="1027" w:customStyle="1">
    <w:name w:val="xl87"/>
    <w:basedOn w:val="926"/>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28" w:customStyle="1">
    <w:name w:val="xl88"/>
    <w:basedOn w:val="926"/>
    <w:pPr>
      <w:jc w:val="cente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29" w:customStyle="1">
    <w:name w:val="xl89"/>
    <w:basedOn w:val="92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30" w:customStyle="1">
    <w:name w:val="xl90"/>
    <w:basedOn w:val="926"/>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31" w:customStyle="1">
    <w:name w:val="xl91"/>
    <w:basedOn w:val="926"/>
    <w:pPr>
      <w:spacing w:before="100" w:beforeAutospacing="1" w:after="100" w:afterAutospacing="1"/>
    </w:pPr>
    <w:rPr>
      <w:sz w:val="24"/>
      <w:szCs w:val="24"/>
    </w:rPr>
  </w:style>
  <w:style w:type="paragraph" w:styleId="1032" w:customStyle="1">
    <w:name w:val="xl92"/>
    <w:basedOn w:val="926"/>
    <w:pPr>
      <w:spacing w:before="100" w:beforeAutospacing="1" w:after="100" w:afterAutospacing="1"/>
    </w:pPr>
    <w:rPr>
      <w:b/>
      <w:bCs/>
      <w:sz w:val="24"/>
      <w:szCs w:val="24"/>
    </w:rPr>
  </w:style>
  <w:style w:type="paragraph" w:styleId="1033" w:customStyle="1">
    <w:name w:val="xl93"/>
    <w:basedOn w:val="926"/>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sz w:val="24"/>
      <w:szCs w:val="24"/>
    </w:rPr>
  </w:style>
  <w:style w:type="paragraph" w:styleId="1034" w:customStyle="1">
    <w:name w:val="xl94"/>
    <w:basedOn w:val="926"/>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b/>
      <w:bCs/>
      <w:sz w:val="24"/>
      <w:szCs w:val="24"/>
    </w:rPr>
  </w:style>
  <w:style w:type="paragraph" w:styleId="1035" w:customStyle="1">
    <w:name w:val="xl95"/>
    <w:basedOn w:val="926"/>
    <w:pPr>
      <w:jc w:val="center"/>
      <w:spacing w:before="100" w:beforeAutospacing="1" w:after="100" w:afterAutospacing="1"/>
      <w:pBdr>
        <w:left w:val="single" w:color="000000" w:sz="4" w:space="0"/>
        <w:right w:val="single" w:color="000000" w:sz="4" w:space="0"/>
      </w:pBdr>
    </w:pPr>
    <w:rPr>
      <w:sz w:val="24"/>
      <w:szCs w:val="24"/>
    </w:rPr>
  </w:style>
  <w:style w:type="paragraph" w:styleId="1036" w:customStyle="1">
    <w:name w:val="xl96"/>
    <w:basedOn w:val="926"/>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37" w:customStyle="1">
    <w:name w:val="xl97"/>
    <w:basedOn w:val="926"/>
    <w:pPr>
      <w:jc w:val="center"/>
      <w:spacing w:before="100" w:beforeAutospacing="1" w:after="100" w:afterAutospacing="1"/>
      <w:pBdr>
        <w:left w:val="single" w:color="000000" w:sz="4" w:space="0"/>
        <w:right w:val="single" w:color="000000" w:sz="4" w:space="0"/>
      </w:pBdr>
    </w:pPr>
    <w:rPr>
      <w:sz w:val="24"/>
      <w:szCs w:val="24"/>
    </w:rPr>
  </w:style>
  <w:style w:type="paragraph" w:styleId="1038" w:customStyle="1">
    <w:name w:val="xl98"/>
    <w:basedOn w:val="926"/>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39" w:customStyle="1">
    <w:name w:val="xl99"/>
    <w:basedOn w:val="926"/>
    <w:pPr>
      <w:spacing w:before="100" w:beforeAutospacing="1" w:after="100" w:afterAutospacing="1"/>
      <w:pBdr>
        <w:left w:val="single" w:color="000000" w:sz="4" w:space="0"/>
        <w:right w:val="single" w:color="000000" w:sz="4" w:space="0"/>
      </w:pBdr>
    </w:pPr>
    <w:rPr>
      <w:sz w:val="24"/>
      <w:szCs w:val="24"/>
    </w:rPr>
  </w:style>
  <w:style w:type="paragraph" w:styleId="1040" w:customStyle="1">
    <w:name w:val="xl100"/>
    <w:basedOn w:val="926"/>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41" w:customStyle="1">
    <w:name w:val="xl101"/>
    <w:basedOn w:val="926"/>
    <w:pPr>
      <w:jc w:val="center"/>
      <w:spacing w:before="100" w:beforeAutospacing="1" w:after="100" w:afterAutospacing="1"/>
      <w:pBdr>
        <w:top w:val="single" w:color="000000" w:sz="4" w:space="0"/>
        <w:left w:val="single" w:color="000000" w:sz="4" w:space="0"/>
        <w:bottom w:val="single" w:color="000000" w:sz="4" w:space="0"/>
      </w:pBdr>
    </w:pPr>
    <w:rPr>
      <w:b/>
      <w:bCs/>
      <w:sz w:val="24"/>
      <w:szCs w:val="24"/>
    </w:rPr>
  </w:style>
  <w:style w:type="paragraph" w:styleId="1042" w:customStyle="1">
    <w:name w:val="xl102"/>
    <w:basedOn w:val="926"/>
    <w:pPr>
      <w:jc w:val="center"/>
      <w:spacing w:before="100" w:beforeAutospacing="1" w:after="100" w:afterAutospacing="1"/>
      <w:pBdr>
        <w:top w:val="single" w:color="000000" w:sz="4" w:space="0"/>
        <w:bottom w:val="single" w:color="000000" w:sz="4" w:space="0"/>
      </w:pBdr>
    </w:pPr>
    <w:rPr>
      <w:b/>
      <w:bCs/>
      <w:sz w:val="24"/>
      <w:szCs w:val="24"/>
    </w:rPr>
  </w:style>
  <w:style w:type="paragraph" w:styleId="1043" w:customStyle="1">
    <w:name w:val="xl103"/>
    <w:basedOn w:val="926"/>
    <w:pPr>
      <w:spacing w:before="100" w:beforeAutospacing="1" w:after="100" w:afterAutospacing="1"/>
      <w:pBdr>
        <w:top w:val="single" w:color="000000" w:sz="4" w:space="0"/>
        <w:bottom w:val="single" w:color="000000" w:sz="4" w:space="0"/>
        <w:right w:val="single" w:color="000000" w:sz="4" w:space="0"/>
      </w:pBdr>
    </w:pPr>
    <w:rPr>
      <w:b/>
      <w:bCs/>
      <w:sz w:val="24"/>
      <w:szCs w:val="24"/>
    </w:rPr>
  </w:style>
  <w:style w:type="paragraph" w:styleId="1044" w:customStyle="1">
    <w:name w:val="xl104"/>
    <w:basedOn w:val="926"/>
    <w:pPr>
      <w:jc w:val="center"/>
      <w:spacing w:before="100" w:beforeAutospacing="1" w:after="100" w:afterAutospacing="1"/>
      <w:pBdr>
        <w:top w:val="single" w:color="000000" w:sz="4" w:space="0"/>
        <w:left w:val="single" w:color="000000" w:sz="4" w:space="0"/>
        <w:right w:val="single" w:color="000000" w:sz="4" w:space="0"/>
      </w:pBdr>
    </w:pPr>
    <w:rPr>
      <w:color w:val="ff0000"/>
      <w:sz w:val="24"/>
      <w:szCs w:val="24"/>
    </w:rPr>
  </w:style>
  <w:style w:type="paragraph" w:styleId="1045" w:customStyle="1">
    <w:name w:val="xl105"/>
    <w:basedOn w:val="926"/>
    <w:pPr>
      <w:jc w:val="center"/>
      <w:spacing w:before="100" w:beforeAutospacing="1" w:after="100" w:afterAutospacing="1"/>
      <w:pBdr>
        <w:left w:val="single" w:color="000000" w:sz="4" w:space="0"/>
        <w:right w:val="single" w:color="000000" w:sz="4" w:space="0"/>
      </w:pBdr>
    </w:pPr>
    <w:rPr>
      <w:color w:val="ff0000"/>
      <w:sz w:val="24"/>
      <w:szCs w:val="24"/>
    </w:rPr>
  </w:style>
  <w:style w:type="paragraph" w:styleId="1046" w:customStyle="1">
    <w:name w:val="xl106"/>
    <w:basedOn w:val="926"/>
    <w:pPr>
      <w:jc w:val="center"/>
      <w:spacing w:before="100" w:beforeAutospacing="1" w:after="100" w:afterAutospacing="1"/>
      <w:pBdr>
        <w:left w:val="single" w:color="000000" w:sz="4" w:space="0"/>
        <w:bottom w:val="single" w:color="000000" w:sz="4" w:space="0"/>
        <w:right w:val="single" w:color="000000" w:sz="4" w:space="0"/>
      </w:pBdr>
    </w:pPr>
    <w:rPr>
      <w:color w:val="ff0000"/>
      <w:sz w:val="24"/>
      <w:szCs w:val="24"/>
    </w:rPr>
  </w:style>
  <w:style w:type="paragraph" w:styleId="1047" w:customStyle="1">
    <w:name w:val="xl107"/>
    <w:basedOn w:val="92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48" w:customStyle="1">
    <w:name w:val="xl108"/>
    <w:basedOn w:val="926"/>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49" w:customStyle="1">
    <w:name w:val="xl109"/>
    <w:basedOn w:val="92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50" w:customStyle="1">
    <w:name w:val="xl110"/>
    <w:basedOn w:val="92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51" w:customStyle="1">
    <w:name w:val="xl111"/>
    <w:basedOn w:val="926"/>
    <w:pP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52" w:customStyle="1">
    <w:name w:val="xl112"/>
    <w:basedOn w:val="926"/>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53" w:customStyle="1">
    <w:name w:val="xl113"/>
    <w:basedOn w:val="926"/>
    <w:pPr>
      <w:spacing w:before="100" w:beforeAutospacing="1" w:after="100" w:afterAutospacing="1"/>
      <w:pBdr>
        <w:left w:val="single" w:color="000000" w:sz="4" w:space="0"/>
        <w:right w:val="single" w:color="000000" w:sz="4" w:space="0"/>
      </w:pBdr>
    </w:pPr>
    <w:rPr>
      <w:sz w:val="24"/>
      <w:szCs w:val="24"/>
    </w:rPr>
  </w:style>
  <w:style w:type="paragraph" w:styleId="1054" w:customStyle="1">
    <w:name w:val="xl114"/>
    <w:basedOn w:val="926"/>
    <w:pPr>
      <w:jc w:val="center"/>
      <w:spacing w:before="100" w:beforeAutospacing="1" w:after="100" w:afterAutospacing="1"/>
      <w:pBdr>
        <w:left w:val="single" w:color="000000" w:sz="4" w:space="0"/>
        <w:right w:val="single" w:color="000000" w:sz="4" w:space="0"/>
      </w:pBdr>
    </w:pPr>
    <w:rPr>
      <w:sz w:val="24"/>
      <w:szCs w:val="24"/>
    </w:rPr>
  </w:style>
  <w:style w:type="paragraph" w:styleId="1055" w:customStyle="1">
    <w:name w:val="xl115"/>
    <w:basedOn w:val="926"/>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56" w:customStyle="1">
    <w:name w:val="xl116"/>
    <w:basedOn w:val="926"/>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057" w:customStyle="1">
    <w:name w:val="xl117"/>
    <w:basedOn w:val="926"/>
    <w:pPr>
      <w:jc w:val="center"/>
      <w:spacing w:before="100" w:beforeAutospacing="1" w:after="100" w:afterAutospacing="1"/>
      <w:pBdr>
        <w:top w:val="single" w:color="000000" w:sz="4" w:space="0"/>
        <w:bottom w:val="single" w:color="000000" w:sz="4" w:space="0"/>
      </w:pBdr>
    </w:pPr>
    <w:rPr>
      <w:sz w:val="24"/>
      <w:szCs w:val="24"/>
    </w:rPr>
  </w:style>
  <w:style w:type="paragraph" w:styleId="1058" w:customStyle="1">
    <w:name w:val="xl118"/>
    <w:basedOn w:val="926"/>
    <w:pPr>
      <w:spacing w:before="100" w:beforeAutospacing="1" w:after="100" w:afterAutospacing="1"/>
      <w:pBdr>
        <w:top w:val="single" w:color="000000" w:sz="4" w:space="0"/>
        <w:bottom w:val="single" w:color="000000" w:sz="4" w:space="0"/>
        <w:right w:val="single" w:color="000000" w:sz="4" w:space="0"/>
      </w:pBdr>
    </w:pPr>
    <w:rPr>
      <w:sz w:val="24"/>
      <w:szCs w:val="24"/>
    </w:rPr>
  </w:style>
  <w:style w:type="paragraph" w:styleId="1059" w:customStyle="1">
    <w:name w:val="xl119"/>
    <w:basedOn w:val="926"/>
    <w:pPr>
      <w:spacing w:before="100" w:beforeAutospacing="1" w:after="100" w:afterAutospacing="1"/>
      <w:pBdr>
        <w:left w:val="single" w:color="000000" w:sz="4" w:space="0"/>
        <w:right w:val="single" w:color="000000" w:sz="4" w:space="0"/>
      </w:pBdr>
    </w:pPr>
    <w:rPr>
      <w:sz w:val="24"/>
      <w:szCs w:val="24"/>
    </w:rPr>
  </w:style>
  <w:style w:type="paragraph" w:styleId="1060" w:customStyle="1">
    <w:name w:val="xl120"/>
    <w:basedOn w:val="926"/>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061" w:customStyle="1">
    <w:name w:val="xl121"/>
    <w:basedOn w:val="926"/>
    <w:pPr>
      <w:jc w:val="center"/>
      <w:spacing w:before="100" w:beforeAutospacing="1" w:after="100" w:afterAutospacing="1"/>
      <w:pBdr>
        <w:top w:val="single" w:color="000000" w:sz="4" w:space="0"/>
        <w:bottom w:val="single" w:color="000000" w:sz="4" w:space="0"/>
      </w:pBdr>
    </w:pPr>
    <w:rPr>
      <w:sz w:val="24"/>
      <w:szCs w:val="24"/>
    </w:rPr>
  </w:style>
  <w:style w:type="paragraph" w:styleId="1062" w:customStyle="1">
    <w:name w:val="xl122"/>
    <w:basedOn w:val="926"/>
    <w:pPr>
      <w:jc w:val="center"/>
      <w:spacing w:before="100" w:beforeAutospacing="1" w:after="100" w:afterAutospacing="1"/>
      <w:pBdr>
        <w:left w:val="single" w:color="000000" w:sz="4" w:space="0"/>
        <w:right w:val="single" w:color="000000" w:sz="4" w:space="0"/>
      </w:pBdr>
    </w:pPr>
    <w:rPr>
      <w:sz w:val="24"/>
      <w:szCs w:val="24"/>
    </w:rPr>
  </w:style>
  <w:style w:type="paragraph" w:styleId="1063" w:customStyle="1">
    <w:name w:val="xl123"/>
    <w:basedOn w:val="926"/>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64" w:customStyle="1">
    <w:name w:val="xl124"/>
    <w:basedOn w:val="926"/>
    <w:pPr>
      <w:spacing w:before="100" w:beforeAutospacing="1" w:after="100" w:afterAutospacing="1"/>
      <w:pBdr>
        <w:left w:val="single" w:color="000000" w:sz="4" w:space="0"/>
        <w:right w:val="single" w:color="000000" w:sz="4" w:space="0"/>
      </w:pBdr>
    </w:pPr>
    <w:rPr>
      <w:sz w:val="24"/>
      <w:szCs w:val="24"/>
    </w:rPr>
  </w:style>
  <w:style w:type="paragraph" w:styleId="1065" w:customStyle="1">
    <w:name w:val="xl125"/>
    <w:basedOn w:val="926"/>
    <w:pPr>
      <w:spacing w:before="100" w:beforeAutospacing="1" w:after="100" w:afterAutospacing="1"/>
      <w:pBdr>
        <w:left w:val="single" w:color="000000" w:sz="4" w:space="0"/>
        <w:bottom w:val="single" w:color="000000" w:sz="4" w:space="0"/>
        <w:right w:val="single" w:color="000000" w:sz="4" w:space="0"/>
      </w:pBdr>
    </w:pPr>
    <w:rPr>
      <w:sz w:val="24"/>
      <w:szCs w:val="24"/>
    </w:rPr>
  </w:style>
  <w:style w:type="character" w:styleId="1066" w:customStyle="1">
    <w:name w:val="fontstyle01"/>
    <w:rPr>
      <w:rFonts w:hint="default" w:ascii="TimesNewRomanPSMT" w:hAnsi="TimesNewRomanPSMT"/>
      <w:b w:val="0"/>
      <w:bCs w:val="0"/>
      <w:i w:val="0"/>
      <w:iCs w:val="0"/>
      <w:color w:val="000000"/>
      <w:sz w:val="28"/>
      <w:szCs w:val="28"/>
    </w:rPr>
  </w:style>
  <w:style w:type="paragraph" w:styleId="1067" w:customStyle="1">
    <w:name w:val="Знак Знак1"/>
    <w:basedOn w:val="926"/>
    <w:pPr>
      <w:spacing w:after="160" w:line="240" w:lineRule="exact"/>
    </w:pPr>
    <w:rPr>
      <w:rFonts w:ascii="Verdana" w:hAnsi="Verdana"/>
      <w:lang w:val="en-US" w:eastAsia="en-US"/>
    </w:rPr>
  </w:style>
  <w:style w:type="paragraph" w:styleId="1068" w:customStyle="1">
    <w:name w:val="Знак Знак Знак Знак1 Знак Знак1 Знак Знак Знак Знак Знак Знак Знак Знак Знак Знак Знак Знак Знак Знак4"/>
    <w:basedOn w:val="926"/>
    <w:pPr>
      <w:spacing w:after="160" w:line="240" w:lineRule="exact"/>
    </w:pPr>
    <w:rPr>
      <w:rFonts w:ascii="Verdana" w:hAnsi="Verdana"/>
      <w:lang w:val="en-US" w:eastAsia="en-US"/>
    </w:rPr>
  </w:style>
  <w:style w:type="paragraph" w:styleId="1069" w:customStyle="1">
    <w:name w:val="Знак Знак Знак Знак1 Знак Знак1 Знак Знак Знак Знак Знак Знак Знак Знак Знак Знак Знак Знак Знак Знак3"/>
    <w:basedOn w:val="926"/>
    <w:pPr>
      <w:spacing w:after="160" w:line="240" w:lineRule="exact"/>
    </w:pPr>
    <w:rPr>
      <w:rFonts w:ascii="Verdana" w:hAnsi="Verdana"/>
      <w:lang w:val="en-US" w:eastAsia="en-US"/>
    </w:rPr>
  </w:style>
  <w:style w:type="paragraph" w:styleId="1070" w:customStyle="1">
    <w:name w:val="Знак Знак Знак Знак1 Знак Знак1 Знак Знак Знак Знак Знак Знак Знак Знак Знак Знак Знак Знак Знак Знак2"/>
    <w:basedOn w:val="926"/>
    <w:pPr>
      <w:spacing w:after="160" w:line="240" w:lineRule="exact"/>
    </w:pPr>
    <w:rPr>
      <w:rFonts w:ascii="Verdana" w:hAnsi="Verdana"/>
      <w:lang w:val="en-US" w:eastAsia="en-US"/>
    </w:rPr>
  </w:style>
  <w:style w:type="paragraph" w:styleId="1071" w:customStyle="1">
    <w:name w:val="Знак Знак Знак Знак1 Знак Знак1 Знак Знак Знак Знак Знак Знак Знак Знак Знак Знак Знак Знак Знак Знак1"/>
    <w:basedOn w:val="926"/>
    <w:pPr>
      <w:spacing w:after="160" w:line="240" w:lineRule="exact"/>
    </w:pPr>
    <w:rPr>
      <w:rFonts w:ascii="Verdana" w:hAnsi="Verdana"/>
      <w:lang w:val="en-US" w:eastAsia="en-US"/>
    </w:rPr>
  </w:style>
  <w:style w:type="character" w:styleId="1072">
    <w:name w:val="Strong"/>
    <w:qFormat/>
    <w:rPr>
      <w:b/>
      <w:bCs/>
    </w:rPr>
  </w:style>
  <w:style w:type="paragraph" w:styleId="1073" w:customStyle="1">
    <w:name w:val="Знак1 Знак Знак Знак1"/>
    <w:basedOn w:val="926"/>
    <w:pPr>
      <w:spacing w:before="100" w:beforeAutospacing="1" w:after="100" w:afterAutospacing="1"/>
    </w:pPr>
    <w:rPr>
      <w:rFonts w:ascii="Tahoma" w:hAnsi="Tahoma"/>
      <w:lang w:val="en-US" w:eastAsia="en-US"/>
    </w:rPr>
  </w:style>
  <w:style w:type="paragraph" w:styleId="1074" w:customStyle="1">
    <w:name w:val="Абзац списка1"/>
    <w:basedOn w:val="926"/>
    <w:pPr>
      <w:ind w:left="720"/>
    </w:pPr>
    <w:rPr>
      <w:rFonts w:ascii="Calibri" w:hAnsi="Calibri" w:cs="Calibri"/>
      <w:sz w:val="22"/>
      <w:szCs w:val="22"/>
      <w:lang w:eastAsia="en-US"/>
    </w:rPr>
  </w:style>
  <w:style w:type="character" w:styleId="1075">
    <w:name w:val="footnote reference"/>
    <w:rPr>
      <w:vertAlign w:val="superscript"/>
    </w:rPr>
  </w:style>
  <w:style w:type="paragraph" w:styleId="1076">
    <w:name w:val="footnote text"/>
    <w:basedOn w:val="926"/>
    <w:link w:val="1077"/>
  </w:style>
  <w:style w:type="character" w:styleId="1077" w:customStyle="1">
    <w:name w:val="Текст сноски Знак"/>
    <w:basedOn w:val="931"/>
    <w:link w:val="1076"/>
  </w:style>
  <w:style w:type="paragraph" w:styleId="1078">
    <w:name w:val="List Paragraph"/>
    <w:basedOn w:val="926"/>
    <w:qFormat/>
    <w:pPr>
      <w:contextualSpacing/>
      <w:ind w:left="720"/>
    </w:pPr>
    <w:rPr>
      <w:sz w:val="24"/>
      <w:szCs w:val="24"/>
    </w:rPr>
  </w:style>
  <w:style w:type="paragraph" w:styleId="1079" w:customStyle="1">
    <w:name w:val="Знак Знак Знак"/>
    <w:basedOn w:val="926"/>
    <w:pPr>
      <w:spacing w:after="160" w:line="240" w:lineRule="exact"/>
    </w:pPr>
    <w:rPr>
      <w:rFonts w:ascii="Verdana" w:hAnsi="Verdana"/>
      <w:lang w:val="en-US" w:eastAsia="en-US"/>
    </w:rPr>
  </w:style>
  <w:style w:type="paragraph" w:styleId="1080" w:customStyle="1">
    <w:name w:val="Знак1 Знак Знак Знак Знак Знак Знак Знак Знак1 Char"/>
    <w:basedOn w:val="926"/>
    <w:pPr>
      <w:spacing w:after="160" w:line="240" w:lineRule="exact"/>
    </w:pPr>
    <w:rPr>
      <w:rFonts w:ascii="Verdana" w:hAnsi="Verdana"/>
      <w:lang w:val="en-US" w:eastAsia="en-US"/>
    </w:rPr>
  </w:style>
  <w:style w:type="paragraph" w:styleId="1081" w:customStyle="1">
    <w:name w:val="Без интервала2"/>
    <w:rPr>
      <w:rFonts w:ascii="Calibri" w:hAnsi="Calibri" w:cs="Calibri"/>
      <w:sz w:val="22"/>
      <w:szCs w:val="22"/>
    </w:rPr>
  </w:style>
  <w:style w:type="paragraph" w:styleId="1082" w:customStyle="1">
    <w:name w:val="Style2"/>
    <w:basedOn w:val="926"/>
    <w:pPr>
      <w:jc w:val="center"/>
      <w:spacing w:line="278" w:lineRule="exact"/>
      <w:widowControl w:val="off"/>
    </w:pPr>
    <w:rPr>
      <w:sz w:val="24"/>
      <w:szCs w:val="24"/>
    </w:rPr>
  </w:style>
  <w:style w:type="paragraph" w:styleId="1083" w:customStyle="1">
    <w:name w:val="Style3"/>
    <w:basedOn w:val="926"/>
    <w:pPr>
      <w:jc w:val="center"/>
      <w:widowControl w:val="off"/>
    </w:pPr>
    <w:rPr>
      <w:sz w:val="24"/>
      <w:szCs w:val="24"/>
    </w:rPr>
  </w:style>
  <w:style w:type="paragraph" w:styleId="1084" w:customStyle="1">
    <w:name w:val="Style4"/>
    <w:basedOn w:val="926"/>
    <w:pPr>
      <w:jc w:val="both"/>
      <w:widowControl w:val="off"/>
    </w:pPr>
    <w:rPr>
      <w:sz w:val="24"/>
      <w:szCs w:val="24"/>
    </w:rPr>
  </w:style>
  <w:style w:type="paragraph" w:styleId="1085" w:customStyle="1">
    <w:name w:val="Style5"/>
    <w:basedOn w:val="926"/>
    <w:pPr>
      <w:spacing w:line="274" w:lineRule="exact"/>
      <w:widowControl w:val="off"/>
    </w:pPr>
    <w:rPr>
      <w:sz w:val="24"/>
      <w:szCs w:val="24"/>
    </w:rPr>
  </w:style>
  <w:style w:type="paragraph" w:styleId="1086" w:customStyle="1">
    <w:name w:val="Style6"/>
    <w:basedOn w:val="926"/>
    <w:pPr>
      <w:jc w:val="center"/>
      <w:spacing w:line="230" w:lineRule="exact"/>
      <w:widowControl w:val="off"/>
    </w:pPr>
    <w:rPr>
      <w:sz w:val="24"/>
      <w:szCs w:val="24"/>
    </w:rPr>
  </w:style>
  <w:style w:type="paragraph" w:styleId="1087" w:customStyle="1">
    <w:name w:val="Style11"/>
    <w:basedOn w:val="926"/>
    <w:pPr>
      <w:ind w:firstLine="547"/>
      <w:jc w:val="both"/>
      <w:spacing w:line="277" w:lineRule="exact"/>
      <w:widowControl w:val="off"/>
    </w:pPr>
    <w:rPr>
      <w:sz w:val="24"/>
      <w:szCs w:val="24"/>
    </w:rPr>
  </w:style>
  <w:style w:type="paragraph" w:styleId="1088" w:customStyle="1">
    <w:name w:val="Style12"/>
    <w:basedOn w:val="926"/>
    <w:pPr>
      <w:jc w:val="both"/>
      <w:spacing w:line="274" w:lineRule="exact"/>
      <w:widowControl w:val="off"/>
    </w:pPr>
    <w:rPr>
      <w:sz w:val="24"/>
      <w:szCs w:val="24"/>
    </w:rPr>
  </w:style>
  <w:style w:type="character" w:styleId="1089" w:customStyle="1">
    <w:name w:val="Font Style24"/>
    <w:rPr>
      <w:rFonts w:ascii="Times New Roman" w:hAnsi="Times New Roman" w:cs="Times New Roman"/>
      <w:b/>
      <w:bCs/>
      <w:sz w:val="22"/>
      <w:szCs w:val="22"/>
    </w:rPr>
  </w:style>
  <w:style w:type="character" w:styleId="1090" w:customStyle="1">
    <w:name w:val="Font Style25"/>
    <w:rPr>
      <w:rFonts w:ascii="Times New Roman" w:hAnsi="Times New Roman" w:cs="Times New Roman"/>
      <w:sz w:val="18"/>
      <w:szCs w:val="18"/>
    </w:rPr>
  </w:style>
  <w:style w:type="character" w:styleId="1091" w:customStyle="1">
    <w:name w:val="Font Style26"/>
    <w:rPr>
      <w:rFonts w:ascii="Times New Roman" w:hAnsi="Times New Roman" w:cs="Times New Roman"/>
      <w:sz w:val="18"/>
      <w:szCs w:val="18"/>
    </w:rPr>
  </w:style>
  <w:style w:type="paragraph" w:styleId="1092" w:customStyle="1">
    <w:name w:val="Знак Знак2 Знак Знак Знак Знак Знак Знак"/>
    <w:basedOn w:val="926"/>
    <w:pPr>
      <w:spacing w:after="160" w:line="240" w:lineRule="exact"/>
    </w:pPr>
    <w:rPr>
      <w:rFonts w:ascii="Verdana" w:hAnsi="Verdana"/>
      <w:lang w:val="en-US" w:eastAsia="en-US"/>
    </w:rPr>
  </w:style>
  <w:style w:type="paragraph" w:styleId="1093" w:customStyle="1">
    <w:name w:val="Знак1 Знак Знак Знак Знак Знак Знак Знак Знак Знак Знак Знак Знак Знак Знак Знак Знак Знак Знак Знак Знак Знак Знак Знак Знак Знак Знак Знак"/>
    <w:basedOn w:val="926"/>
    <w:pPr>
      <w:spacing w:after="160" w:line="240" w:lineRule="exact"/>
    </w:pPr>
    <w:rPr>
      <w:rFonts w:ascii="Verdana" w:hAnsi="Verdana"/>
      <w:lang w:val="en-US" w:eastAsia="en-US"/>
    </w:rPr>
  </w:style>
  <w:style w:type="paragraph" w:styleId="1094" w:customStyle="1">
    <w:name w:val="Знак Знак2 Знак Знак"/>
    <w:basedOn w:val="926"/>
    <w:pPr>
      <w:spacing w:after="160" w:line="240" w:lineRule="exact"/>
    </w:pPr>
    <w:rPr>
      <w:rFonts w:ascii="Verdana" w:hAnsi="Verdana" w:cs="Verdana"/>
      <w:lang w:val="en-US" w:eastAsia="en-US"/>
    </w:rPr>
  </w:style>
  <w:style w:type="character" w:styleId="1095" w:customStyle="1">
    <w:name w:val="apple-converted-space"/>
  </w:style>
  <w:style w:type="paragraph" w:styleId="1096" w:customStyle="1">
    <w:name w:val="Знак Знак Знак Знак1 Знак Знак1"/>
    <w:basedOn w:val="926"/>
    <w:pPr>
      <w:spacing w:after="160" w:line="240" w:lineRule="exact"/>
    </w:pPr>
    <w:rPr>
      <w:rFonts w:ascii="Verdana" w:hAnsi="Verdana"/>
      <w:lang w:val="en-US" w:eastAsia="en-US"/>
    </w:rPr>
  </w:style>
  <w:style w:type="paragraph" w:styleId="1097">
    <w:name w:val="No Spacing"/>
    <w:link w:val="1098"/>
    <w:uiPriority w:val="1"/>
    <w:qFormat/>
    <w:rPr>
      <w:rFonts w:ascii="Calibri" w:hAnsi="Calibri"/>
      <w:sz w:val="22"/>
      <w:szCs w:val="22"/>
    </w:rPr>
  </w:style>
  <w:style w:type="character" w:styleId="1098" w:customStyle="1">
    <w:name w:val="Без интервала Знак"/>
    <w:link w:val="1097"/>
    <w:rPr>
      <w:rFonts w:ascii="Calibri" w:hAnsi="Calibri"/>
      <w:sz w:val="22"/>
      <w:szCs w:val="22"/>
    </w:rPr>
  </w:style>
  <w:style w:type="paragraph" w:styleId="1099" w:customStyle="1">
    <w:name w:val="Текст (справка)"/>
    <w:basedOn w:val="926"/>
    <w:next w:val="926"/>
    <w:pPr>
      <w:ind w:left="170" w:right="170"/>
      <w:widowControl w:val="off"/>
    </w:pPr>
    <w:rPr>
      <w:rFonts w:ascii="Times New Roman CYR" w:hAnsi="Times New Roman CYR" w:cs="Times New Roman CYR"/>
      <w:sz w:val="24"/>
      <w:szCs w:val="24"/>
    </w:rPr>
  </w:style>
  <w:style w:type="character" w:styleId="1100" w:customStyle="1">
    <w:name w:val="Гипертекстовая ссылка"/>
    <w:rPr>
      <w:color w:val="106bbe"/>
    </w:rPr>
  </w:style>
  <w:style w:type="character" w:styleId="1101" w:customStyle="1">
    <w:name w:val="Основной текст (3)_"/>
    <w:link w:val="1102"/>
    <w:rPr>
      <w:b/>
      <w:bCs/>
      <w:sz w:val="28"/>
      <w:szCs w:val="28"/>
      <w:shd w:val="clear" w:color="auto" w:fill="ffffff"/>
    </w:rPr>
  </w:style>
  <w:style w:type="paragraph" w:styleId="1102" w:customStyle="1">
    <w:name w:val="Основной текст (3)"/>
    <w:basedOn w:val="926"/>
    <w:link w:val="1101"/>
    <w:pPr>
      <w:jc w:val="center"/>
      <w:spacing w:after="420" w:line="0" w:lineRule="atLeast"/>
      <w:shd w:val="clear" w:color="auto" w:fill="ffffff"/>
      <w:widowControl w:val="off"/>
    </w:pPr>
    <w:rPr>
      <w:b/>
      <w:bCs/>
      <w:sz w:val="28"/>
      <w:szCs w:val="28"/>
      <w:shd w:val="clear" w:color="auto" w:fill="ffffff"/>
    </w:rPr>
  </w:style>
  <w:style w:type="paragraph" w:styleId="1103" w:customStyle="1">
    <w:name w:val="Знак Знак Знак Знак1 Знак Знак1 Знак Знак Знак Знак Знак Знак Знак Знак Знак Знак Знак Знак"/>
    <w:basedOn w:val="926"/>
    <w:pPr>
      <w:spacing w:after="160" w:line="240" w:lineRule="exact"/>
    </w:pPr>
    <w:rPr>
      <w:rFonts w:ascii="Verdana" w:hAnsi="Verdana"/>
      <w:lang w:val="en-US" w:eastAsia="en-US"/>
    </w:rPr>
  </w:style>
  <w:style w:type="paragraph" w:styleId="1104" w:customStyle="1">
    <w:name w:val="font12"/>
    <w:basedOn w:val="926"/>
    <w:pPr>
      <w:spacing w:before="100" w:beforeAutospacing="1" w:after="100" w:afterAutospacing="1"/>
    </w:pPr>
    <w:rPr>
      <w:rFonts w:ascii="Tahoma" w:hAnsi="Tahoma" w:cs="Tahoma"/>
      <w:b/>
      <w:bCs/>
      <w:color w:val="000000"/>
      <w:sz w:val="18"/>
      <w:szCs w:val="18"/>
    </w:rPr>
  </w:style>
  <w:style w:type="paragraph" w:styleId="1105" w:customStyle="1">
    <w:name w:val="font13"/>
    <w:basedOn w:val="926"/>
    <w:pPr>
      <w:spacing w:before="100" w:beforeAutospacing="1" w:after="100" w:afterAutospacing="1"/>
    </w:pPr>
    <w:rPr>
      <w:rFonts w:ascii="Tahoma" w:hAnsi="Tahoma" w:cs="Tahoma"/>
      <w:color w:val="000000"/>
      <w:sz w:val="18"/>
      <w:szCs w:val="18"/>
    </w:rPr>
  </w:style>
  <w:style w:type="paragraph" w:styleId="1106" w:customStyle="1">
    <w:name w:val="font14"/>
    <w:basedOn w:val="926"/>
    <w:pPr>
      <w:spacing w:before="100" w:beforeAutospacing="1" w:after="100" w:afterAutospacing="1"/>
    </w:pPr>
    <w:rPr>
      <w:rFonts w:ascii="Tahoma" w:hAnsi="Tahoma" w:cs="Tahoma"/>
      <w:b/>
      <w:bCs/>
      <w:color w:val="000000"/>
      <w:sz w:val="18"/>
      <w:szCs w:val="18"/>
    </w:rPr>
  </w:style>
  <w:style w:type="paragraph" w:styleId="1107" w:customStyle="1">
    <w:name w:val="xl126"/>
    <w:basedOn w:val="926"/>
    <w:pPr>
      <w:spacing w:before="100" w:beforeAutospacing="1" w:after="100" w:afterAutospacing="1"/>
      <w:pBdr>
        <w:left w:val="single" w:color="000000" w:sz="4" w:space="0"/>
        <w:right w:val="single" w:color="000000" w:sz="4" w:space="0"/>
      </w:pBdr>
    </w:pPr>
    <w:rPr>
      <w:sz w:val="24"/>
      <w:szCs w:val="24"/>
    </w:rPr>
  </w:style>
  <w:style w:type="paragraph" w:styleId="1108" w:customStyle="1">
    <w:name w:val="xl127"/>
    <w:basedOn w:val="926"/>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109" w:customStyle="1">
    <w:name w:val="xl128"/>
    <w:basedOn w:val="926"/>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110" w:customStyle="1">
    <w:name w:val="xl129"/>
    <w:basedOn w:val="926"/>
    <w:pPr>
      <w:jc w:val="center"/>
      <w:spacing w:before="100" w:beforeAutospacing="1" w:after="100" w:afterAutospacing="1"/>
      <w:pBdr>
        <w:top w:val="single" w:color="000000" w:sz="4" w:space="0"/>
        <w:bottom w:val="single" w:color="000000" w:sz="4" w:space="0"/>
      </w:pBdr>
    </w:pPr>
    <w:rPr>
      <w:sz w:val="24"/>
      <w:szCs w:val="24"/>
    </w:rPr>
  </w:style>
  <w:style w:type="paragraph" w:styleId="1111" w:customStyle="1">
    <w:name w:val="xl130"/>
    <w:basedOn w:val="926"/>
    <w:pPr>
      <w:spacing w:before="100" w:beforeAutospacing="1" w:after="100" w:afterAutospacing="1"/>
      <w:pBdr>
        <w:top w:val="single" w:color="000000" w:sz="4" w:space="0"/>
        <w:bottom w:val="single" w:color="000000" w:sz="4" w:space="0"/>
        <w:right w:val="single" w:color="000000" w:sz="4" w:space="0"/>
      </w:pBdr>
    </w:pPr>
    <w:rPr>
      <w:sz w:val="24"/>
      <w:szCs w:val="24"/>
    </w:rPr>
  </w:style>
  <w:style w:type="paragraph" w:styleId="1112" w:customStyle="1">
    <w:name w:val="xl131"/>
    <w:basedOn w:val="926"/>
    <w:pPr>
      <w:spacing w:before="100" w:beforeAutospacing="1" w:after="100" w:afterAutospacing="1"/>
      <w:pBdr>
        <w:left w:val="single" w:color="000000" w:sz="4" w:space="0"/>
        <w:right w:val="single" w:color="000000" w:sz="4" w:space="0"/>
      </w:pBdr>
    </w:pPr>
    <w:rPr>
      <w:sz w:val="24"/>
      <w:szCs w:val="24"/>
    </w:rPr>
  </w:style>
  <w:style w:type="paragraph" w:styleId="1113" w:customStyle="1">
    <w:name w:val="xl132"/>
    <w:basedOn w:val="926"/>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114" w:customStyle="1">
    <w:name w:val="xl133"/>
    <w:basedOn w:val="926"/>
    <w:pPr>
      <w:jc w:val="center"/>
      <w:spacing w:before="100" w:beforeAutospacing="1" w:after="100" w:afterAutospacing="1"/>
      <w:pBdr>
        <w:top w:val="single" w:color="000000" w:sz="4" w:space="0"/>
        <w:bottom w:val="single" w:color="000000" w:sz="4" w:space="0"/>
      </w:pBdr>
    </w:pPr>
    <w:rPr>
      <w:sz w:val="24"/>
      <w:szCs w:val="24"/>
    </w:rPr>
  </w:style>
  <w:style w:type="paragraph" w:styleId="1115" w:customStyle="1">
    <w:name w:val="xl134"/>
    <w:basedOn w:val="926"/>
    <w:pPr>
      <w:jc w:val="center"/>
      <w:spacing w:before="100" w:beforeAutospacing="1" w:after="100" w:afterAutospacing="1"/>
      <w:pBdr>
        <w:top w:val="single" w:color="000000" w:sz="4" w:space="0"/>
        <w:left w:val="single" w:color="000000" w:sz="4" w:space="0"/>
        <w:bottom w:val="single" w:color="000000" w:sz="4" w:space="0"/>
      </w:pBdr>
    </w:pPr>
    <w:rPr>
      <w:b/>
      <w:bCs/>
      <w:sz w:val="24"/>
      <w:szCs w:val="24"/>
    </w:rPr>
  </w:style>
  <w:style w:type="paragraph" w:styleId="1116" w:customStyle="1">
    <w:name w:val="xl135"/>
    <w:basedOn w:val="926"/>
    <w:pPr>
      <w:jc w:val="center"/>
      <w:spacing w:before="100" w:beforeAutospacing="1" w:after="100" w:afterAutospacing="1"/>
      <w:pBdr>
        <w:top w:val="single" w:color="000000" w:sz="4" w:space="0"/>
        <w:bottom w:val="single" w:color="000000" w:sz="4" w:space="0"/>
      </w:pBdr>
    </w:pPr>
    <w:rPr>
      <w:b/>
      <w:bCs/>
      <w:sz w:val="24"/>
      <w:szCs w:val="24"/>
    </w:rPr>
  </w:style>
  <w:style w:type="paragraph" w:styleId="1117" w:customStyle="1">
    <w:name w:val="xl136"/>
    <w:basedOn w:val="926"/>
    <w:pPr>
      <w:spacing w:before="100" w:beforeAutospacing="1" w:after="100" w:afterAutospacing="1"/>
      <w:pBdr>
        <w:top w:val="single" w:color="000000" w:sz="4" w:space="0"/>
        <w:bottom w:val="single" w:color="000000" w:sz="4" w:space="0"/>
        <w:right w:val="single" w:color="000000" w:sz="4" w:space="0"/>
      </w:pBdr>
    </w:pPr>
    <w:rPr>
      <w:b/>
      <w:bCs/>
      <w:sz w:val="24"/>
      <w:szCs w:val="24"/>
    </w:rPr>
  </w:style>
  <w:style w:type="paragraph" w:styleId="1118" w:customStyle="1">
    <w:name w:val="xl137"/>
    <w:basedOn w:val="92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119" w:customStyle="1">
    <w:name w:val="xl138"/>
    <w:basedOn w:val="926"/>
    <w:pPr>
      <w:jc w:val="center"/>
      <w:spacing w:before="100" w:beforeAutospacing="1" w:after="100" w:afterAutospacing="1"/>
      <w:pBdr>
        <w:top w:val="single" w:color="000000" w:sz="4" w:space="0"/>
        <w:left w:val="single" w:color="000000" w:sz="4" w:space="0"/>
        <w:right w:val="single" w:color="000000" w:sz="4" w:space="0"/>
      </w:pBdr>
    </w:pPr>
    <w:rPr>
      <w:color w:val="ff0000"/>
      <w:sz w:val="24"/>
      <w:szCs w:val="24"/>
    </w:rPr>
  </w:style>
  <w:style w:type="paragraph" w:styleId="1120" w:customStyle="1">
    <w:name w:val="xl139"/>
    <w:basedOn w:val="926"/>
    <w:pPr>
      <w:jc w:val="center"/>
      <w:spacing w:before="100" w:beforeAutospacing="1" w:after="100" w:afterAutospacing="1"/>
      <w:pBdr>
        <w:left w:val="single" w:color="000000" w:sz="4" w:space="0"/>
        <w:right w:val="single" w:color="000000" w:sz="4" w:space="0"/>
      </w:pBdr>
    </w:pPr>
    <w:rPr>
      <w:color w:val="ff0000"/>
      <w:sz w:val="24"/>
      <w:szCs w:val="24"/>
    </w:rPr>
  </w:style>
  <w:style w:type="paragraph" w:styleId="1121" w:customStyle="1">
    <w:name w:val="xl140"/>
    <w:basedOn w:val="926"/>
    <w:pPr>
      <w:jc w:val="center"/>
      <w:spacing w:before="100" w:beforeAutospacing="1" w:after="100" w:afterAutospacing="1"/>
      <w:pBdr>
        <w:left w:val="single" w:color="000000" w:sz="4" w:space="0"/>
        <w:bottom w:val="single" w:color="000000" w:sz="4" w:space="0"/>
        <w:right w:val="single" w:color="000000" w:sz="4" w:space="0"/>
      </w:pBdr>
    </w:pPr>
    <w:rPr>
      <w:color w:val="ff0000"/>
      <w:sz w:val="24"/>
      <w:szCs w:val="24"/>
    </w:rPr>
  </w:style>
  <w:style w:type="paragraph" w:styleId="1122" w:customStyle="1">
    <w:name w:val="xl141"/>
    <w:basedOn w:val="92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123" w:customStyle="1">
    <w:name w:val="xl142"/>
    <w:basedOn w:val="926"/>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124" w:customStyle="1">
    <w:name w:val="xl143"/>
    <w:basedOn w:val="92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125" w:customStyle="1">
    <w:name w:val="xl151"/>
    <w:basedOn w:val="926"/>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26" w:customStyle="1">
    <w:name w:val="xl152"/>
    <w:basedOn w:val="926"/>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27" w:customStyle="1">
    <w:name w:val="xl153"/>
    <w:basedOn w:val="926"/>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28" w:customStyle="1">
    <w:name w:val="xl154"/>
    <w:basedOn w:val="92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29" w:customStyle="1">
    <w:name w:val="xl155"/>
    <w:basedOn w:val="92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30" w:customStyle="1">
    <w:name w:val="xl156"/>
    <w:basedOn w:val="926"/>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31" w:customStyle="1">
    <w:name w:val="xl157"/>
    <w:basedOn w:val="92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32" w:customStyle="1">
    <w:name w:val="xl158"/>
    <w:basedOn w:val="92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33" w:customStyle="1">
    <w:name w:val="xl159"/>
    <w:basedOn w:val="926"/>
    <w:pPr>
      <w:spacing w:before="100" w:beforeAutospacing="1" w:after="100" w:afterAutospacing="1"/>
    </w:pPr>
    <w:rPr>
      <w:color w:val="ff0000"/>
      <w:sz w:val="24"/>
      <w:szCs w:val="24"/>
    </w:rPr>
  </w:style>
  <w:style w:type="paragraph" w:styleId="1134" w:customStyle="1">
    <w:name w:val="xl160"/>
    <w:basedOn w:val="92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ff0000"/>
      <w:sz w:val="18"/>
      <w:szCs w:val="18"/>
    </w:rPr>
  </w:style>
  <w:style w:type="paragraph" w:styleId="1135" w:customStyle="1">
    <w:name w:val="xl161"/>
    <w:basedOn w:val="926"/>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36" w:customStyle="1">
    <w:name w:val="xl162"/>
    <w:basedOn w:val="92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8"/>
      <w:szCs w:val="18"/>
    </w:rPr>
  </w:style>
  <w:style w:type="paragraph" w:styleId="1137" w:customStyle="1">
    <w:name w:val="xl163"/>
    <w:basedOn w:val="92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8"/>
      <w:szCs w:val="18"/>
    </w:rPr>
  </w:style>
  <w:style w:type="paragraph" w:styleId="1138" w:customStyle="1">
    <w:name w:val="xl164"/>
    <w:basedOn w:val="926"/>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39" w:customStyle="1">
    <w:name w:val="xl165"/>
    <w:basedOn w:val="926"/>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40" w:customStyle="1">
    <w:name w:val="xl166"/>
    <w:basedOn w:val="92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6"/>
      <w:szCs w:val="16"/>
    </w:rPr>
  </w:style>
  <w:style w:type="paragraph" w:styleId="1141" w:customStyle="1">
    <w:name w:val="xl167"/>
    <w:basedOn w:val="926"/>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42" w:customStyle="1">
    <w:name w:val="xl168"/>
    <w:basedOn w:val="926"/>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43" w:customStyle="1">
    <w:name w:val="xl169"/>
    <w:basedOn w:val="926"/>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44" w:customStyle="1">
    <w:name w:val="xl170"/>
    <w:basedOn w:val="926"/>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b/>
      <w:bCs/>
      <w:sz w:val="18"/>
      <w:szCs w:val="18"/>
    </w:rPr>
  </w:style>
  <w:style w:type="paragraph" w:styleId="1145" w:customStyle="1">
    <w:name w:val="xl171"/>
    <w:basedOn w:val="926"/>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1146" w:customStyle="1">
    <w:name w:val="xl172"/>
    <w:basedOn w:val="926"/>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47" w:customStyle="1">
    <w:name w:val="xl173"/>
    <w:basedOn w:val="926"/>
    <w:pPr>
      <w:spacing w:before="100" w:beforeAutospacing="1" w:after="100" w:afterAutospacing="1"/>
      <w:pBdr>
        <w:top w:val="single" w:color="000000" w:sz="4" w:space="0"/>
        <w:bottom w:val="single" w:color="000000" w:sz="4" w:space="0"/>
      </w:pBdr>
    </w:pPr>
    <w:rPr>
      <w:sz w:val="18"/>
      <w:szCs w:val="18"/>
    </w:rPr>
  </w:style>
  <w:style w:type="paragraph" w:styleId="1148" w:customStyle="1">
    <w:name w:val="xl174"/>
    <w:basedOn w:val="926"/>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149" w:customStyle="1">
    <w:name w:val="xl175"/>
    <w:basedOn w:val="92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50" w:customStyle="1">
    <w:name w:val="xl176"/>
    <w:basedOn w:val="926"/>
    <w:pPr>
      <w:jc w:val="center"/>
      <w:spacing w:before="100" w:beforeAutospacing="1" w:after="100" w:afterAutospacing="1"/>
      <w:pBdr>
        <w:top w:val="single" w:color="000000" w:sz="4" w:space="0"/>
        <w:left w:val="single" w:color="000000" w:sz="4" w:space="0"/>
      </w:pBdr>
    </w:pPr>
    <w:rPr>
      <w:sz w:val="18"/>
      <w:szCs w:val="18"/>
    </w:rPr>
  </w:style>
  <w:style w:type="paragraph" w:styleId="1151" w:customStyle="1">
    <w:name w:val="xl177"/>
    <w:basedOn w:val="926"/>
    <w:pPr>
      <w:jc w:val="center"/>
      <w:spacing w:before="100" w:beforeAutospacing="1" w:after="100" w:afterAutospacing="1"/>
      <w:pBdr>
        <w:top w:val="single" w:color="000000" w:sz="4" w:space="0"/>
      </w:pBdr>
    </w:pPr>
    <w:rPr>
      <w:sz w:val="18"/>
      <w:szCs w:val="18"/>
    </w:rPr>
  </w:style>
  <w:style w:type="paragraph" w:styleId="1152" w:customStyle="1">
    <w:name w:val="xl178"/>
    <w:basedOn w:val="926"/>
    <w:pPr>
      <w:jc w:val="center"/>
      <w:spacing w:before="100" w:beforeAutospacing="1" w:after="100" w:afterAutospacing="1"/>
      <w:pBdr>
        <w:top w:val="single" w:color="000000" w:sz="4" w:space="0"/>
        <w:right w:val="single" w:color="000000" w:sz="4" w:space="0"/>
      </w:pBdr>
    </w:pPr>
    <w:rPr>
      <w:sz w:val="18"/>
      <w:szCs w:val="18"/>
    </w:rPr>
  </w:style>
  <w:style w:type="paragraph" w:styleId="1153" w:customStyle="1">
    <w:name w:val="xl179"/>
    <w:basedOn w:val="926"/>
    <w:pPr>
      <w:jc w:val="center"/>
      <w:spacing w:before="100" w:beforeAutospacing="1" w:after="100" w:afterAutospacing="1"/>
      <w:pBdr>
        <w:left w:val="single" w:color="000000" w:sz="4" w:space="0"/>
        <w:bottom w:val="single" w:color="000000" w:sz="4" w:space="0"/>
      </w:pBdr>
    </w:pPr>
    <w:rPr>
      <w:sz w:val="18"/>
      <w:szCs w:val="18"/>
    </w:rPr>
  </w:style>
  <w:style w:type="paragraph" w:styleId="1154" w:customStyle="1">
    <w:name w:val="xl180"/>
    <w:basedOn w:val="926"/>
    <w:pPr>
      <w:jc w:val="center"/>
      <w:spacing w:before="100" w:beforeAutospacing="1" w:after="100" w:afterAutospacing="1"/>
      <w:pBdr>
        <w:bottom w:val="single" w:color="000000" w:sz="4" w:space="0"/>
      </w:pBdr>
    </w:pPr>
    <w:rPr>
      <w:sz w:val="18"/>
      <w:szCs w:val="18"/>
    </w:rPr>
  </w:style>
  <w:style w:type="paragraph" w:styleId="1155" w:customStyle="1">
    <w:name w:val="xl181"/>
    <w:basedOn w:val="926"/>
    <w:pPr>
      <w:jc w:val="center"/>
      <w:spacing w:before="100" w:beforeAutospacing="1" w:after="100" w:afterAutospacing="1"/>
      <w:pBdr>
        <w:bottom w:val="single" w:color="000000" w:sz="4" w:space="0"/>
        <w:right w:val="single" w:color="000000" w:sz="4" w:space="0"/>
      </w:pBdr>
    </w:pPr>
    <w:rPr>
      <w:sz w:val="18"/>
      <w:szCs w:val="18"/>
    </w:rPr>
  </w:style>
  <w:style w:type="paragraph" w:styleId="1156" w:customStyle="1">
    <w:name w:val="xl182"/>
    <w:basedOn w:val="926"/>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57" w:customStyle="1">
    <w:name w:val="xl183"/>
    <w:basedOn w:val="926"/>
    <w:pPr>
      <w:spacing w:before="100" w:beforeAutospacing="1" w:after="100" w:afterAutospacing="1"/>
      <w:pBdr>
        <w:top w:val="single" w:color="000000" w:sz="4" w:space="0"/>
        <w:bottom w:val="single" w:color="000000" w:sz="4" w:space="0"/>
      </w:pBdr>
    </w:pPr>
    <w:rPr>
      <w:sz w:val="18"/>
      <w:szCs w:val="18"/>
    </w:rPr>
  </w:style>
  <w:style w:type="paragraph" w:styleId="1158" w:customStyle="1">
    <w:name w:val="xl184"/>
    <w:basedOn w:val="926"/>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159" w:customStyle="1">
    <w:name w:val="xl185"/>
    <w:basedOn w:val="926"/>
    <w:pPr>
      <w:spacing w:before="100" w:beforeAutospacing="1" w:after="100" w:afterAutospacing="1"/>
      <w:shd w:val="clear" w:color="000000" w:fill="ffffff"/>
      <w:pBdr>
        <w:top w:val="single" w:color="000000" w:sz="4" w:space="0"/>
        <w:left w:val="single" w:color="000000" w:sz="4" w:space="0"/>
        <w:bottom w:val="single" w:color="000000" w:sz="4" w:space="0"/>
      </w:pBdr>
    </w:pPr>
    <w:rPr>
      <w:sz w:val="18"/>
      <w:szCs w:val="18"/>
    </w:rPr>
  </w:style>
  <w:style w:type="paragraph" w:styleId="1160" w:customStyle="1">
    <w:name w:val="xl186"/>
    <w:basedOn w:val="926"/>
    <w:pPr>
      <w:spacing w:before="100" w:beforeAutospacing="1" w:after="100" w:afterAutospacing="1"/>
      <w:shd w:val="clear" w:color="000000" w:fill="ffffff"/>
      <w:pBdr>
        <w:top w:val="single" w:color="000000" w:sz="4" w:space="0"/>
        <w:bottom w:val="single" w:color="000000" w:sz="4" w:space="0"/>
      </w:pBdr>
    </w:pPr>
    <w:rPr>
      <w:sz w:val="18"/>
      <w:szCs w:val="18"/>
    </w:rPr>
  </w:style>
  <w:style w:type="paragraph" w:styleId="1161" w:customStyle="1">
    <w:name w:val="xl187"/>
    <w:basedOn w:val="926"/>
    <w:pPr>
      <w:spacing w:before="100" w:beforeAutospacing="1" w:after="100" w:afterAutospacing="1"/>
      <w:shd w:val="clear" w:color="000000" w:fill="ffffff"/>
      <w:pBdr>
        <w:top w:val="single" w:color="000000" w:sz="4" w:space="0"/>
        <w:bottom w:val="single" w:color="000000" w:sz="4" w:space="0"/>
        <w:right w:val="single" w:color="000000" w:sz="4" w:space="0"/>
      </w:pBdr>
    </w:pPr>
    <w:rPr>
      <w:sz w:val="18"/>
      <w:szCs w:val="18"/>
    </w:rPr>
  </w:style>
  <w:style w:type="paragraph" w:styleId="1162" w:customStyle="1">
    <w:name w:val="xl188"/>
    <w:basedOn w:val="926"/>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63" w:customStyle="1">
    <w:name w:val="xl189"/>
    <w:basedOn w:val="926"/>
    <w:pPr>
      <w:spacing w:before="100" w:beforeAutospacing="1" w:after="100" w:afterAutospacing="1"/>
      <w:pBdr>
        <w:top w:val="single" w:color="000000" w:sz="4" w:space="0"/>
        <w:bottom w:val="single" w:color="000000" w:sz="4" w:space="0"/>
      </w:pBdr>
    </w:pPr>
    <w:rPr>
      <w:sz w:val="18"/>
      <w:szCs w:val="18"/>
    </w:rPr>
  </w:style>
  <w:style w:type="paragraph" w:styleId="1164" w:customStyle="1">
    <w:name w:val="xl190"/>
    <w:basedOn w:val="926"/>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165" w:customStyle="1">
    <w:name w:val="xl191"/>
    <w:basedOn w:val="926"/>
    <w:pPr>
      <w:jc w:val="center"/>
      <w:spacing w:before="100" w:beforeAutospacing="1" w:after="100" w:afterAutospacing="1"/>
      <w:pBdr>
        <w:top w:val="single" w:color="000000" w:sz="4" w:space="0"/>
        <w:left w:val="single" w:color="000000" w:sz="4" w:space="0"/>
        <w:right w:val="single" w:color="000000" w:sz="4" w:space="0"/>
      </w:pBdr>
    </w:pPr>
    <w:rPr>
      <w:b/>
      <w:bCs/>
      <w:color w:val="ff0000"/>
      <w:sz w:val="18"/>
      <w:szCs w:val="18"/>
    </w:rPr>
  </w:style>
  <w:style w:type="paragraph" w:styleId="1166" w:customStyle="1">
    <w:name w:val="xl192"/>
    <w:basedOn w:val="926"/>
    <w:pPr>
      <w:jc w:val="center"/>
      <w:spacing w:before="100" w:beforeAutospacing="1" w:after="100" w:afterAutospacing="1"/>
      <w:pBdr>
        <w:left w:val="single" w:color="000000" w:sz="4" w:space="0"/>
        <w:bottom w:val="single" w:color="000000" w:sz="4" w:space="0"/>
        <w:right w:val="single" w:color="000000" w:sz="4" w:space="0"/>
      </w:pBdr>
    </w:pPr>
    <w:rPr>
      <w:b/>
      <w:bCs/>
      <w:color w:val="ff0000"/>
      <w:sz w:val="24"/>
      <w:szCs w:val="24"/>
    </w:rPr>
  </w:style>
  <w:style w:type="paragraph" w:styleId="1167" w:customStyle="1">
    <w:name w:val="xl193"/>
    <w:basedOn w:val="926"/>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168" w:customStyle="1">
    <w:name w:val="xl194"/>
    <w:basedOn w:val="926"/>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69" w:customStyle="1">
    <w:name w:val="xl195"/>
    <w:basedOn w:val="926"/>
    <w:pPr>
      <w:spacing w:before="100" w:beforeAutospacing="1" w:after="100" w:afterAutospacing="1"/>
      <w:pBdr>
        <w:top w:val="single" w:color="000000" w:sz="4" w:space="0"/>
        <w:bottom w:val="single" w:color="000000" w:sz="4" w:space="0"/>
      </w:pBdr>
    </w:pPr>
    <w:rPr>
      <w:sz w:val="18"/>
      <w:szCs w:val="18"/>
    </w:rPr>
  </w:style>
  <w:style w:type="paragraph" w:styleId="1170" w:customStyle="1">
    <w:name w:val="xl196"/>
    <w:basedOn w:val="926"/>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171" w:customStyle="1">
    <w:name w:val="Без интервала"/>
    <w:uiPriority w:val="1"/>
    <w:qFormat/>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SimSun" w:cs="Times New Roman"/>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E7EEA-4E10-45A8-86C5-656522D8B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Управление образования МО г. Белоярский</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Mashburo</cp:lastModifiedBy>
  <cp:revision>12</cp:revision>
  <dcterms:created xsi:type="dcterms:W3CDTF">2025-06-30T12:28:00Z</dcterms:created>
  <dcterms:modified xsi:type="dcterms:W3CDTF">2025-12-29T03:56:28Z</dcterms:modified>
</cp:coreProperties>
</file>