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43DC" w:rsidRDefault="008143DC" w:rsidP="000E7FC3">
      <w:pPr>
        <w:spacing w:after="0" w:line="240" w:lineRule="auto"/>
        <w:jc w:val="both"/>
        <w:rPr>
          <w:noProof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 wp14:anchorId="0497FBE9" wp14:editId="55A7CE18">
            <wp:simplePos x="0" y="0"/>
            <wp:positionH relativeFrom="column">
              <wp:posOffset>-153035</wp:posOffset>
            </wp:positionH>
            <wp:positionV relativeFrom="paragraph">
              <wp:posOffset>100330</wp:posOffset>
            </wp:positionV>
            <wp:extent cx="10045700" cy="6946900"/>
            <wp:effectExtent l="0" t="0" r="0" b="6350"/>
            <wp:wrapNone/>
            <wp:docPr id="4" name="Рисунок 4" descr="ÐÐ¾Ð»Ð½, ÐÑÐ°ÑÐ¾ÑÐ½ÑÐ¹, ÐÑÐ°Ð´Ð¸ÐµÐ½Ñ, Ð¦Ð²ÐµÑ, ÐÑÐ°ÑÐ¾ÑÐ½ÑÐ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ÐÐ¾Ð»Ð½, ÐÑÐ°ÑÐ¾ÑÐ½ÑÐ¹, ÐÑÐ°Ð´Ð¸ÐµÐ½Ñ, Ð¦Ð²ÐµÑ, ÐÑÐ°ÑÐ¾ÑÐ½ÑÐµ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45700" cy="694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143DC" w:rsidRDefault="009905D5" w:rsidP="000E7FC3">
      <w:pPr>
        <w:spacing w:after="0" w:line="240" w:lineRule="auto"/>
        <w:jc w:val="both"/>
        <w:rPr>
          <w:noProof/>
          <w:lang w:eastAsia="ru-RU"/>
        </w:rPr>
      </w:pPr>
      <w:r w:rsidRPr="0057674E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1312" behindDoc="1" locked="0" layoutInCell="1" allowOverlap="1" wp14:anchorId="13593F55" wp14:editId="61DF60FD">
            <wp:simplePos x="0" y="0"/>
            <wp:positionH relativeFrom="column">
              <wp:posOffset>635</wp:posOffset>
            </wp:positionH>
            <wp:positionV relativeFrom="paragraph">
              <wp:posOffset>170815</wp:posOffset>
            </wp:positionV>
            <wp:extent cx="735965" cy="855345"/>
            <wp:effectExtent l="0" t="0" r="6985" b="1905"/>
            <wp:wrapTight wrapText="bothSides">
              <wp:wrapPolygon edited="0">
                <wp:start x="0" y="0"/>
                <wp:lineTo x="0" y="21167"/>
                <wp:lineTo x="21246" y="21167"/>
                <wp:lineTo x="21246" y="0"/>
                <wp:lineTo x="0" y="0"/>
              </wp:wrapPolygon>
            </wp:wrapTight>
            <wp:docPr id="1" name="Рисунок 1" descr="C:\Users\VolinecOM\Desktop\ПЕРЕДЕЛАТЬ буклеты\5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olinecOM\Desktop\ПЕРЕДЕЛАТЬ буклеты\5 (1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5965" cy="855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7674E" w:rsidRPr="003D0B0F" w:rsidRDefault="0057674E" w:rsidP="0057674E">
      <w:pPr>
        <w:spacing w:after="0" w:line="240" w:lineRule="auto"/>
        <w:jc w:val="right"/>
        <w:rPr>
          <w:rStyle w:val="color15"/>
          <w:rFonts w:ascii="Times New Roman" w:eastAsia="Bookman Old Style" w:hAnsi="Times New Roman" w:cs="Times New Roman"/>
          <w:b/>
          <w:i/>
          <w:color w:val="6600FF"/>
          <w:sz w:val="24"/>
          <w:szCs w:val="24"/>
          <w:bdr w:val="none" w:sz="0" w:space="0" w:color="auto" w:frame="1"/>
        </w:rPr>
      </w:pPr>
      <w:r w:rsidRPr="003D0B0F">
        <w:rPr>
          <w:rFonts w:ascii="Times New Roman" w:hAnsi="Times New Roman" w:cs="Times New Roman"/>
          <w:color w:val="6600FF"/>
          <w:sz w:val="24"/>
          <w:szCs w:val="24"/>
        </w:rPr>
        <w:t>«</w:t>
      </w:r>
      <w:r w:rsidRPr="003D0B0F">
        <w:rPr>
          <w:rStyle w:val="color15"/>
          <w:rFonts w:ascii="Times New Roman" w:eastAsia="Bookman Old Style" w:hAnsi="Times New Roman" w:cs="Times New Roman"/>
          <w:b/>
          <w:i/>
          <w:color w:val="6600FF"/>
          <w:sz w:val="24"/>
          <w:szCs w:val="24"/>
          <w:bdr w:val="none" w:sz="0" w:space="0" w:color="auto" w:frame="1"/>
        </w:rPr>
        <w:t>Алкоголизм делает больше опустошения, чем три исторических бича вместе взятые: голод, чума и война».</w:t>
      </w:r>
    </w:p>
    <w:p w:rsidR="0057674E" w:rsidRDefault="0057674E" w:rsidP="0057674E">
      <w:pPr>
        <w:spacing w:after="0" w:line="240" w:lineRule="auto"/>
        <w:jc w:val="right"/>
        <w:rPr>
          <w:rStyle w:val="color15"/>
          <w:rFonts w:ascii="Times New Roman" w:eastAsia="Bookman Old Style" w:hAnsi="Times New Roman" w:cs="Times New Roman"/>
          <w:b/>
          <w:i/>
          <w:color w:val="000099"/>
          <w:sz w:val="24"/>
          <w:szCs w:val="24"/>
          <w:bdr w:val="none" w:sz="0" w:space="0" w:color="auto" w:frame="1"/>
        </w:rPr>
      </w:pPr>
      <w:r w:rsidRPr="003D0B0F">
        <w:rPr>
          <w:rStyle w:val="color15"/>
          <w:rFonts w:ascii="Times New Roman" w:eastAsia="Bookman Old Style" w:hAnsi="Times New Roman" w:cs="Times New Roman"/>
          <w:b/>
          <w:i/>
          <w:color w:val="6600FF"/>
          <w:sz w:val="24"/>
          <w:szCs w:val="24"/>
          <w:bdr w:val="none" w:sz="0" w:space="0" w:color="auto" w:frame="1"/>
        </w:rPr>
        <w:t xml:space="preserve">Уильям </w:t>
      </w:r>
      <w:proofErr w:type="spellStart"/>
      <w:r w:rsidRPr="003D0B0F">
        <w:rPr>
          <w:rStyle w:val="color15"/>
          <w:rFonts w:ascii="Times New Roman" w:eastAsia="Bookman Old Style" w:hAnsi="Times New Roman" w:cs="Times New Roman"/>
          <w:b/>
          <w:i/>
          <w:color w:val="6600FF"/>
          <w:sz w:val="24"/>
          <w:szCs w:val="24"/>
          <w:bdr w:val="none" w:sz="0" w:space="0" w:color="auto" w:frame="1"/>
        </w:rPr>
        <w:t>Юарт</w:t>
      </w:r>
      <w:proofErr w:type="spellEnd"/>
      <w:r w:rsidRPr="003D0B0F">
        <w:rPr>
          <w:rStyle w:val="color15"/>
          <w:rFonts w:ascii="Times New Roman" w:eastAsia="Bookman Old Style" w:hAnsi="Times New Roman" w:cs="Times New Roman"/>
          <w:b/>
          <w:i/>
          <w:color w:val="6600FF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3D0B0F">
        <w:rPr>
          <w:rStyle w:val="color15"/>
          <w:rFonts w:ascii="Times New Roman" w:eastAsia="Bookman Old Style" w:hAnsi="Times New Roman" w:cs="Times New Roman"/>
          <w:b/>
          <w:i/>
          <w:color w:val="6600FF"/>
          <w:sz w:val="24"/>
          <w:szCs w:val="24"/>
          <w:bdr w:val="none" w:sz="0" w:space="0" w:color="auto" w:frame="1"/>
        </w:rPr>
        <w:t>Гладстон</w:t>
      </w:r>
      <w:proofErr w:type="spellEnd"/>
      <w:r w:rsidRPr="003D0B0F">
        <w:rPr>
          <w:rStyle w:val="color15"/>
          <w:rFonts w:ascii="Times New Roman" w:eastAsia="Bookman Old Style" w:hAnsi="Times New Roman" w:cs="Times New Roman"/>
          <w:b/>
          <w:i/>
          <w:color w:val="6600FF"/>
          <w:sz w:val="24"/>
          <w:szCs w:val="24"/>
          <w:bdr w:val="none" w:sz="0" w:space="0" w:color="auto" w:frame="1"/>
        </w:rPr>
        <w:t xml:space="preserve">, </w:t>
      </w:r>
      <w:r w:rsidR="000276C4">
        <w:rPr>
          <w:rStyle w:val="color15"/>
          <w:rFonts w:ascii="Times New Roman" w:eastAsia="Bookman Old Style" w:hAnsi="Times New Roman" w:cs="Times New Roman"/>
          <w:b/>
          <w:i/>
          <w:color w:val="6600FF"/>
          <w:sz w:val="24"/>
          <w:szCs w:val="24"/>
          <w:bdr w:val="none" w:sz="0" w:space="0" w:color="auto" w:frame="1"/>
        </w:rPr>
        <w:t xml:space="preserve"> </w:t>
      </w:r>
      <w:r w:rsidRPr="003D0B0F">
        <w:rPr>
          <w:rStyle w:val="color15"/>
          <w:rFonts w:ascii="Times New Roman" w:eastAsia="Bookman Old Style" w:hAnsi="Times New Roman" w:cs="Times New Roman"/>
          <w:b/>
          <w:i/>
          <w:color w:val="6600FF"/>
          <w:sz w:val="24"/>
          <w:szCs w:val="24"/>
          <w:bdr w:val="none" w:sz="0" w:space="0" w:color="auto" w:frame="1"/>
        </w:rPr>
        <w:t>писатель</w:t>
      </w:r>
    </w:p>
    <w:p w:rsidR="0057674E" w:rsidRPr="003D0B0F" w:rsidRDefault="0057674E" w:rsidP="0057674E">
      <w:pPr>
        <w:spacing w:after="0" w:line="240" w:lineRule="auto"/>
        <w:jc w:val="right"/>
        <w:rPr>
          <w:rStyle w:val="color15"/>
          <w:rFonts w:ascii="Times New Roman" w:eastAsia="Bookman Old Style" w:hAnsi="Times New Roman" w:cs="Times New Roman"/>
          <w:b/>
          <w:i/>
          <w:color w:val="3333FF"/>
          <w:sz w:val="24"/>
          <w:szCs w:val="24"/>
          <w:bdr w:val="none" w:sz="0" w:space="0" w:color="auto" w:frame="1"/>
        </w:rPr>
      </w:pPr>
    </w:p>
    <w:p w:rsidR="0057674E" w:rsidRPr="00866035" w:rsidRDefault="0057674E" w:rsidP="0057674E">
      <w:pPr>
        <w:spacing w:after="0" w:line="240" w:lineRule="auto"/>
        <w:rPr>
          <w:rStyle w:val="color15"/>
          <w:rFonts w:ascii="Times New Roman" w:eastAsia="Bookman Old Style" w:hAnsi="Times New Roman" w:cs="Times New Roman"/>
          <w:b/>
          <w:i/>
          <w:color w:val="3333FF"/>
          <w:bdr w:val="none" w:sz="0" w:space="0" w:color="auto" w:frame="1"/>
        </w:rPr>
      </w:pPr>
      <w:r w:rsidRPr="00866035">
        <w:rPr>
          <w:rStyle w:val="color15"/>
          <w:rFonts w:ascii="Times New Roman" w:eastAsia="Bookman Old Style" w:hAnsi="Times New Roman" w:cs="Times New Roman"/>
          <w:b/>
          <w:i/>
          <w:color w:val="3333FF"/>
          <w:bdr w:val="none" w:sz="0" w:space="0" w:color="auto" w:frame="1"/>
        </w:rPr>
        <w:t>Безвредного алкоголя не существует</w:t>
      </w:r>
    </w:p>
    <w:p w:rsidR="0057674E" w:rsidRPr="00866035" w:rsidRDefault="009943E6" w:rsidP="009905D5">
      <w:pPr>
        <w:spacing w:after="0" w:line="240" w:lineRule="auto"/>
        <w:jc w:val="both"/>
        <w:rPr>
          <w:rStyle w:val="color15"/>
          <w:rFonts w:ascii="Times New Roman" w:eastAsia="Bookman Old Style" w:hAnsi="Times New Roman" w:cs="Times New Roman"/>
          <w:color w:val="800080"/>
          <w:bdr w:val="none" w:sz="0" w:space="0" w:color="auto" w:frame="1"/>
        </w:rPr>
      </w:pPr>
      <w:r w:rsidRPr="00866035">
        <w:rPr>
          <w:rStyle w:val="color15"/>
          <w:rFonts w:ascii="Times New Roman" w:eastAsia="Bookman Old Style" w:hAnsi="Times New Roman" w:cs="Times New Roman"/>
          <w:color w:val="800080"/>
          <w:bdr w:val="none" w:sz="0" w:space="0" w:color="auto" w:frame="1"/>
        </w:rPr>
        <w:t xml:space="preserve">     </w:t>
      </w:r>
      <w:r w:rsidR="0057674E" w:rsidRPr="00866035">
        <w:rPr>
          <w:rStyle w:val="color15"/>
          <w:rFonts w:ascii="Times New Roman" w:eastAsia="Bookman Old Style" w:hAnsi="Times New Roman" w:cs="Times New Roman"/>
          <w:color w:val="800080"/>
          <w:bdr w:val="none" w:sz="0" w:space="0" w:color="auto" w:frame="1"/>
        </w:rPr>
        <w:t xml:space="preserve">По </w:t>
      </w:r>
      <w:r w:rsidR="000276C4">
        <w:rPr>
          <w:rStyle w:val="color15"/>
          <w:rFonts w:ascii="Times New Roman" w:eastAsia="Bookman Old Style" w:hAnsi="Times New Roman" w:cs="Times New Roman"/>
          <w:color w:val="800080"/>
          <w:bdr w:val="none" w:sz="0" w:space="0" w:color="auto" w:frame="1"/>
        </w:rPr>
        <w:t xml:space="preserve">данным официальной статистики, </w:t>
      </w:r>
      <w:r w:rsidR="0057674E" w:rsidRPr="00866035">
        <w:rPr>
          <w:rStyle w:val="color15"/>
          <w:rFonts w:ascii="Times New Roman" w:eastAsia="Bookman Old Style" w:hAnsi="Times New Roman" w:cs="Times New Roman"/>
          <w:color w:val="800080"/>
          <w:bdr w:val="none" w:sz="0" w:space="0" w:color="auto" w:frame="1"/>
        </w:rPr>
        <w:t>в нашей стране наблюдается рост уровня заболеваемости алкоголизмом среди подростков и женщин.</w:t>
      </w:r>
    </w:p>
    <w:p w:rsidR="0057674E" w:rsidRPr="00866035" w:rsidRDefault="009943E6" w:rsidP="009905D5">
      <w:pPr>
        <w:spacing w:after="0" w:line="240" w:lineRule="auto"/>
        <w:jc w:val="both"/>
        <w:rPr>
          <w:rStyle w:val="color15"/>
          <w:rFonts w:ascii="Times New Roman" w:eastAsia="Bookman Old Style" w:hAnsi="Times New Roman" w:cs="Times New Roman"/>
          <w:color w:val="800080"/>
          <w:bdr w:val="none" w:sz="0" w:space="0" w:color="auto" w:frame="1"/>
        </w:rPr>
      </w:pPr>
      <w:r w:rsidRPr="00866035">
        <w:rPr>
          <w:rStyle w:val="color15"/>
          <w:rFonts w:ascii="Times New Roman" w:eastAsia="Bookman Old Style" w:hAnsi="Times New Roman" w:cs="Times New Roman"/>
          <w:color w:val="800080"/>
          <w:bdr w:val="none" w:sz="0" w:space="0" w:color="auto" w:frame="1"/>
        </w:rPr>
        <w:t xml:space="preserve">     </w:t>
      </w:r>
      <w:r w:rsidR="0057674E" w:rsidRPr="00866035">
        <w:rPr>
          <w:rStyle w:val="color15"/>
          <w:rFonts w:ascii="Times New Roman" w:eastAsia="Bookman Old Style" w:hAnsi="Times New Roman" w:cs="Times New Roman"/>
          <w:color w:val="800080"/>
          <w:bdr w:val="none" w:sz="0" w:space="0" w:color="auto" w:frame="1"/>
        </w:rPr>
        <w:t>Медики считают, что молодой возраст является наиболее опасным с точки зрения привыкания к алкоголю. Не все молодые люди знают, что содержащийся в любом</w:t>
      </w:r>
      <w:r w:rsidR="009905D5" w:rsidRPr="00866035">
        <w:rPr>
          <w:rStyle w:val="color15"/>
          <w:rFonts w:ascii="Times New Roman" w:eastAsia="Bookman Old Style" w:hAnsi="Times New Roman" w:cs="Times New Roman"/>
          <w:color w:val="800080"/>
          <w:bdr w:val="none" w:sz="0" w:space="0" w:color="auto" w:frame="1"/>
        </w:rPr>
        <w:t xml:space="preserve"> виде алкоголя этиловый спирт обладает наркотическим и токсическим действием. При постоянном употреблении алкоголя не только этиловый спирт, но и продукты его распада накапливаются в организме, что приводит к серьезным осложнениям в здоровье.</w:t>
      </w:r>
    </w:p>
    <w:p w:rsidR="0057674E" w:rsidRPr="00866035" w:rsidRDefault="0057674E" w:rsidP="009905D5">
      <w:pPr>
        <w:spacing w:after="0" w:line="240" w:lineRule="auto"/>
        <w:jc w:val="both"/>
        <w:rPr>
          <w:rStyle w:val="color15"/>
          <w:rFonts w:ascii="Times New Roman" w:eastAsia="Bookman Old Style" w:hAnsi="Times New Roman" w:cs="Times New Roman"/>
          <w:b/>
          <w:i/>
          <w:color w:val="000099"/>
          <w:bdr w:val="none" w:sz="0" w:space="0" w:color="auto" w:frame="1"/>
        </w:rPr>
      </w:pPr>
    </w:p>
    <w:p w:rsidR="009905D5" w:rsidRPr="00866035" w:rsidRDefault="009905D5" w:rsidP="009905D5">
      <w:pPr>
        <w:spacing w:after="0" w:line="240" w:lineRule="auto"/>
        <w:jc w:val="both"/>
        <w:rPr>
          <w:rStyle w:val="color15"/>
          <w:rFonts w:ascii="Times New Roman" w:eastAsia="Bookman Old Style" w:hAnsi="Times New Roman" w:cs="Times New Roman"/>
          <w:b/>
          <w:i/>
          <w:color w:val="3333FF"/>
          <w:bdr w:val="none" w:sz="0" w:space="0" w:color="auto" w:frame="1"/>
        </w:rPr>
      </w:pPr>
      <w:r w:rsidRPr="00866035">
        <w:rPr>
          <w:rStyle w:val="color15"/>
          <w:rFonts w:ascii="Times New Roman" w:eastAsia="Bookman Old Style" w:hAnsi="Times New Roman" w:cs="Times New Roman"/>
          <w:b/>
          <w:i/>
          <w:color w:val="3333FF"/>
          <w:bdr w:val="none" w:sz="0" w:space="0" w:color="auto" w:frame="1"/>
        </w:rPr>
        <w:t>Безопасных доз не бывает</w:t>
      </w:r>
    </w:p>
    <w:p w:rsidR="009905D5" w:rsidRPr="00866035" w:rsidRDefault="009943E6" w:rsidP="009905D5">
      <w:pPr>
        <w:spacing w:after="0" w:line="240" w:lineRule="auto"/>
        <w:jc w:val="both"/>
        <w:rPr>
          <w:rStyle w:val="color15"/>
          <w:rFonts w:ascii="Times New Roman" w:eastAsia="Bookman Old Style" w:hAnsi="Times New Roman" w:cs="Times New Roman"/>
          <w:color w:val="800080"/>
          <w:bdr w:val="none" w:sz="0" w:space="0" w:color="auto" w:frame="1"/>
        </w:rPr>
      </w:pPr>
      <w:r w:rsidRPr="00866035">
        <w:rPr>
          <w:rStyle w:val="color15"/>
          <w:rFonts w:ascii="Times New Roman" w:eastAsia="Bookman Old Style" w:hAnsi="Times New Roman" w:cs="Times New Roman"/>
          <w:color w:val="800080"/>
          <w:bdr w:val="none" w:sz="0" w:space="0" w:color="auto" w:frame="1"/>
        </w:rPr>
        <w:t xml:space="preserve">     </w:t>
      </w:r>
      <w:r w:rsidR="009905D5" w:rsidRPr="00866035">
        <w:rPr>
          <w:rStyle w:val="color15"/>
          <w:rFonts w:ascii="Times New Roman" w:eastAsia="Bookman Old Style" w:hAnsi="Times New Roman" w:cs="Times New Roman"/>
          <w:color w:val="800080"/>
          <w:bdr w:val="none" w:sz="0" w:space="0" w:color="auto" w:frame="1"/>
        </w:rPr>
        <w:t>Ученые утверждают, что вне зависимости от количества принятого алкоголя, он  все равно пагубно влияет на организм человека.</w:t>
      </w:r>
    </w:p>
    <w:p w:rsidR="009905D5" w:rsidRPr="00866035" w:rsidRDefault="009943E6" w:rsidP="009905D5">
      <w:pPr>
        <w:spacing w:after="0" w:line="240" w:lineRule="auto"/>
        <w:jc w:val="both"/>
        <w:rPr>
          <w:rStyle w:val="color15"/>
          <w:rFonts w:ascii="Times New Roman" w:eastAsia="Bookman Old Style" w:hAnsi="Times New Roman" w:cs="Times New Roman"/>
          <w:color w:val="800080"/>
          <w:bdr w:val="none" w:sz="0" w:space="0" w:color="auto" w:frame="1"/>
        </w:rPr>
      </w:pPr>
      <w:r w:rsidRPr="00866035">
        <w:rPr>
          <w:rStyle w:val="color15"/>
          <w:rFonts w:ascii="Times New Roman" w:eastAsia="Bookman Old Style" w:hAnsi="Times New Roman" w:cs="Times New Roman"/>
          <w:color w:val="800080"/>
          <w:bdr w:val="none" w:sz="0" w:space="0" w:color="auto" w:frame="1"/>
        </w:rPr>
        <w:t xml:space="preserve">     </w:t>
      </w:r>
      <w:r w:rsidR="009905D5" w:rsidRPr="00866035">
        <w:rPr>
          <w:rStyle w:val="color15"/>
          <w:rFonts w:ascii="Times New Roman" w:eastAsia="Bookman Old Style" w:hAnsi="Times New Roman" w:cs="Times New Roman"/>
          <w:color w:val="800080"/>
          <w:bdr w:val="none" w:sz="0" w:space="0" w:color="auto" w:frame="1"/>
        </w:rPr>
        <w:t>Ты должен знать, что:</w:t>
      </w:r>
    </w:p>
    <w:p w:rsidR="009905D5" w:rsidRPr="00866035" w:rsidRDefault="009905D5" w:rsidP="009905D5">
      <w:pPr>
        <w:spacing w:after="0" w:line="240" w:lineRule="auto"/>
        <w:jc w:val="both"/>
        <w:rPr>
          <w:rStyle w:val="color15"/>
          <w:rFonts w:ascii="Times New Roman" w:eastAsia="Bookman Old Style" w:hAnsi="Times New Roman" w:cs="Times New Roman"/>
          <w:color w:val="800080"/>
          <w:bdr w:val="none" w:sz="0" w:space="0" w:color="auto" w:frame="1"/>
        </w:rPr>
      </w:pPr>
      <w:r w:rsidRPr="00866035">
        <w:rPr>
          <w:rStyle w:val="color15"/>
          <w:rFonts w:ascii="Times New Roman" w:eastAsia="Bookman Old Style" w:hAnsi="Times New Roman" w:cs="Times New Roman"/>
          <w:color w:val="800080"/>
          <w:bdr w:val="none" w:sz="0" w:space="0" w:color="auto" w:frame="1"/>
        </w:rPr>
        <w:t>100 граммов 40% водки – это:</w:t>
      </w:r>
    </w:p>
    <w:p w:rsidR="009905D5" w:rsidRDefault="009905D5" w:rsidP="009905D5">
      <w:pPr>
        <w:spacing w:after="0" w:line="240" w:lineRule="auto"/>
        <w:jc w:val="both"/>
        <w:rPr>
          <w:rStyle w:val="color15"/>
          <w:rFonts w:ascii="Times New Roman" w:eastAsia="Bookman Old Style" w:hAnsi="Times New Roman" w:cs="Times New Roman"/>
          <w:color w:val="800080"/>
          <w:bdr w:val="none" w:sz="0" w:space="0" w:color="auto" w:frame="1"/>
        </w:rPr>
      </w:pPr>
      <w:r w:rsidRPr="00866035">
        <w:rPr>
          <w:rStyle w:val="color15"/>
          <w:rFonts w:ascii="Times New Roman" w:eastAsia="Bookman Old Style" w:hAnsi="Times New Roman" w:cs="Times New Roman"/>
          <w:color w:val="800080"/>
          <w:bdr w:val="none" w:sz="0" w:space="0" w:color="auto" w:frame="1"/>
        </w:rPr>
        <w:t>40 граммов этилового спирта, или 2 пол-литровые бутылки 5% пива, или 2 маленькие банки (330 мл) 7% кокт</w:t>
      </w:r>
      <w:r w:rsidR="00B822FC">
        <w:rPr>
          <w:rStyle w:val="color15"/>
          <w:rFonts w:ascii="Times New Roman" w:eastAsia="Bookman Old Style" w:hAnsi="Times New Roman" w:cs="Times New Roman"/>
          <w:color w:val="800080"/>
          <w:bdr w:val="none" w:sz="0" w:space="0" w:color="auto" w:frame="1"/>
        </w:rPr>
        <w:t>ейля, или 450 миллилитра</w:t>
      </w:r>
      <w:r w:rsidRPr="00866035">
        <w:rPr>
          <w:rStyle w:val="color15"/>
          <w:rFonts w:ascii="Times New Roman" w:eastAsia="Bookman Old Style" w:hAnsi="Times New Roman" w:cs="Times New Roman"/>
          <w:color w:val="800080"/>
          <w:bdr w:val="none" w:sz="0" w:space="0" w:color="auto" w:frame="1"/>
        </w:rPr>
        <w:t xml:space="preserve"> вина крепостью 9%.</w:t>
      </w:r>
    </w:p>
    <w:p w:rsidR="00866035" w:rsidRPr="00866035" w:rsidRDefault="00866035" w:rsidP="009905D5">
      <w:pPr>
        <w:spacing w:after="0" w:line="240" w:lineRule="auto"/>
        <w:jc w:val="both"/>
        <w:rPr>
          <w:rStyle w:val="color15"/>
          <w:rFonts w:ascii="Times New Roman" w:eastAsia="Bookman Old Style" w:hAnsi="Times New Roman" w:cs="Times New Roman"/>
          <w:color w:val="800080"/>
          <w:bdr w:val="none" w:sz="0" w:space="0" w:color="auto" w:frame="1"/>
        </w:rPr>
      </w:pPr>
    </w:p>
    <w:p w:rsidR="009905D5" w:rsidRPr="009905D5" w:rsidRDefault="009905D5" w:rsidP="009905D5">
      <w:pPr>
        <w:spacing w:after="0" w:line="240" w:lineRule="auto"/>
        <w:rPr>
          <w:rStyle w:val="color15"/>
          <w:rFonts w:ascii="Times New Roman" w:eastAsia="Bookman Old Style" w:hAnsi="Times New Roman" w:cs="Times New Roman"/>
          <w:color w:val="000099"/>
          <w:sz w:val="24"/>
          <w:szCs w:val="24"/>
          <w:bdr w:val="none" w:sz="0" w:space="0" w:color="auto" w:frame="1"/>
        </w:rPr>
      </w:pPr>
      <w:r w:rsidRPr="003D0B0F">
        <w:rPr>
          <w:rFonts w:ascii="Times New Roman" w:hAnsi="Times New Roman" w:cs="Times New Roman"/>
          <w:noProof/>
          <w:color w:val="FFCCFF"/>
          <w:sz w:val="24"/>
          <w:szCs w:val="24"/>
          <w:lang w:eastAsia="ru-RU"/>
        </w:rPr>
        <w:drawing>
          <wp:inline distT="0" distB="0" distL="0" distR="0" wp14:anchorId="34BE7DA8" wp14:editId="0AE76E4D">
            <wp:extent cx="4904509" cy="2695699"/>
            <wp:effectExtent l="19050" t="171450" r="10795" b="9525"/>
            <wp:docPr id="6" name="Схема 6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9" r:lo="rId10" r:qs="rId11" r:cs="rId12"/>
              </a:graphicData>
            </a:graphic>
          </wp:inline>
        </w:drawing>
      </w:r>
    </w:p>
    <w:p w:rsidR="0057674E" w:rsidRDefault="0057674E" w:rsidP="0057674E">
      <w:pPr>
        <w:spacing w:after="0" w:line="240" w:lineRule="auto"/>
        <w:jc w:val="right"/>
        <w:rPr>
          <w:rStyle w:val="color15"/>
          <w:rFonts w:ascii="Times New Roman" w:hAnsi="Times New Roman" w:cs="Times New Roman"/>
          <w:color w:val="632423" w:themeColor="accent2" w:themeShade="80"/>
          <w:sz w:val="24"/>
          <w:szCs w:val="24"/>
        </w:rPr>
      </w:pPr>
    </w:p>
    <w:p w:rsidR="009905D5" w:rsidRDefault="009905D5" w:rsidP="0057674E">
      <w:pPr>
        <w:spacing w:after="0" w:line="240" w:lineRule="auto"/>
        <w:jc w:val="right"/>
        <w:rPr>
          <w:rStyle w:val="color15"/>
          <w:rFonts w:ascii="Times New Roman" w:hAnsi="Times New Roman" w:cs="Times New Roman"/>
          <w:color w:val="632423" w:themeColor="accent2" w:themeShade="80"/>
          <w:sz w:val="24"/>
          <w:szCs w:val="24"/>
        </w:rPr>
      </w:pPr>
    </w:p>
    <w:p w:rsidR="00866035" w:rsidRDefault="00866035" w:rsidP="00D175AD">
      <w:pPr>
        <w:spacing w:after="0" w:line="240" w:lineRule="auto"/>
        <w:jc w:val="center"/>
        <w:rPr>
          <w:rStyle w:val="color15"/>
          <w:rFonts w:ascii="Times New Roman" w:hAnsi="Times New Roman" w:cs="Times New Roman"/>
          <w:b/>
          <w:color w:val="800080"/>
        </w:rPr>
      </w:pPr>
    </w:p>
    <w:p w:rsidR="009905D5" w:rsidRPr="00A851C8" w:rsidRDefault="00D175AD" w:rsidP="00D175AD">
      <w:pPr>
        <w:spacing w:after="0" w:line="240" w:lineRule="auto"/>
        <w:jc w:val="center"/>
        <w:rPr>
          <w:rStyle w:val="color15"/>
          <w:rFonts w:ascii="Times New Roman" w:hAnsi="Times New Roman" w:cs="Times New Roman"/>
          <w:b/>
          <w:color w:val="800080"/>
          <w:sz w:val="20"/>
          <w:szCs w:val="20"/>
        </w:rPr>
      </w:pPr>
      <w:r w:rsidRPr="00A851C8">
        <w:rPr>
          <w:rStyle w:val="color15"/>
          <w:rFonts w:ascii="Times New Roman" w:hAnsi="Times New Roman" w:cs="Times New Roman"/>
          <w:b/>
          <w:color w:val="800080"/>
          <w:sz w:val="20"/>
          <w:szCs w:val="20"/>
        </w:rPr>
        <w:t>МОДА, ДА НЕ ТА…</w:t>
      </w:r>
    </w:p>
    <w:p w:rsidR="00D175AD" w:rsidRPr="00A851C8" w:rsidRDefault="00D175AD" w:rsidP="00A851C8">
      <w:pPr>
        <w:spacing w:after="0" w:line="240" w:lineRule="auto"/>
        <w:ind w:left="284" w:firstLine="425"/>
        <w:jc w:val="both"/>
        <w:rPr>
          <w:rStyle w:val="color15"/>
          <w:rFonts w:ascii="Times New Roman" w:hAnsi="Times New Roman" w:cs="Times New Roman"/>
          <w:color w:val="3333CC"/>
          <w:sz w:val="20"/>
          <w:szCs w:val="20"/>
        </w:rPr>
      </w:pPr>
      <w:r w:rsidRPr="00A851C8">
        <w:rPr>
          <w:rStyle w:val="color15"/>
          <w:rFonts w:ascii="Times New Roman" w:hAnsi="Times New Roman" w:cs="Times New Roman"/>
          <w:color w:val="3333CC"/>
          <w:sz w:val="20"/>
          <w:szCs w:val="20"/>
        </w:rPr>
        <w:t>Для многих молодых людей коктейли в ярких баночках – первый алкогольный напиток, который они пробуют. В этих жидкостях много сахара, они похожи на знакомую с детства газировку</w:t>
      </w:r>
      <w:r w:rsidR="009943E6" w:rsidRPr="00A851C8">
        <w:rPr>
          <w:rStyle w:val="color15"/>
          <w:rFonts w:ascii="Times New Roman" w:hAnsi="Times New Roman" w:cs="Times New Roman"/>
          <w:color w:val="3333CC"/>
          <w:sz w:val="20"/>
          <w:szCs w:val="20"/>
        </w:rPr>
        <w:t>, и алкоголь в них практически не чувствуется. Подростки, потягивающие сладкий, туманящий мозг напиток из баночки, уверенны, что это круто и безвредно.</w:t>
      </w:r>
    </w:p>
    <w:p w:rsidR="007C7464" w:rsidRPr="00A851C8" w:rsidRDefault="00B3281D" w:rsidP="00A851C8">
      <w:pPr>
        <w:spacing w:after="0" w:line="240" w:lineRule="auto"/>
        <w:ind w:left="284" w:firstLine="425"/>
        <w:jc w:val="both"/>
        <w:rPr>
          <w:rStyle w:val="color15"/>
          <w:rFonts w:ascii="Times New Roman" w:hAnsi="Times New Roman" w:cs="Times New Roman"/>
          <w:color w:val="3333CC"/>
          <w:sz w:val="20"/>
          <w:szCs w:val="20"/>
        </w:rPr>
      </w:pPr>
      <w:r>
        <w:rPr>
          <w:rStyle w:val="color15"/>
          <w:rFonts w:ascii="Times New Roman" w:hAnsi="Times New Roman" w:cs="Times New Roman"/>
          <w:color w:val="3333CC"/>
          <w:sz w:val="20"/>
          <w:szCs w:val="20"/>
        </w:rPr>
        <w:t xml:space="preserve">Однако слух </w:t>
      </w:r>
      <w:r w:rsidR="007C7464" w:rsidRPr="00A851C8">
        <w:rPr>
          <w:rStyle w:val="color15"/>
          <w:rFonts w:ascii="Times New Roman" w:hAnsi="Times New Roman" w:cs="Times New Roman"/>
          <w:color w:val="3333CC"/>
          <w:sz w:val="20"/>
          <w:szCs w:val="20"/>
        </w:rPr>
        <w:t>о безвредности</w:t>
      </w:r>
      <w:r>
        <w:rPr>
          <w:rStyle w:val="color15"/>
          <w:rFonts w:ascii="Times New Roman" w:hAnsi="Times New Roman" w:cs="Times New Roman"/>
          <w:color w:val="3333CC"/>
          <w:sz w:val="20"/>
          <w:szCs w:val="20"/>
        </w:rPr>
        <w:t xml:space="preserve"> </w:t>
      </w:r>
      <w:r w:rsidR="007C7464" w:rsidRPr="00A851C8">
        <w:rPr>
          <w:rStyle w:val="color15"/>
          <w:rFonts w:ascii="Times New Roman" w:hAnsi="Times New Roman" w:cs="Times New Roman"/>
          <w:color w:val="3333CC"/>
          <w:sz w:val="20"/>
          <w:szCs w:val="20"/>
        </w:rPr>
        <w:t xml:space="preserve"> слабоалкогольных коктейлей в баночках – не более чем миф.  Никаких научных исследований этот миф под собой не имеет, вместе с тем именно с таких напитков в большинстве случаев начинается приобщение к алкоголю.</w:t>
      </w:r>
      <w:r w:rsidR="00CB032C" w:rsidRPr="00A851C8">
        <w:rPr>
          <w:rStyle w:val="color15"/>
          <w:rFonts w:ascii="Times New Roman" w:hAnsi="Times New Roman" w:cs="Times New Roman"/>
          <w:color w:val="3333CC"/>
          <w:sz w:val="20"/>
          <w:szCs w:val="20"/>
        </w:rPr>
        <w:t xml:space="preserve"> Баночная алкогольная жидкость вредит молодым, прежде всего, тем, что там содержится много энергетика – кофеина, разбавленный спирт, сахар.</w:t>
      </w:r>
      <w:r w:rsidR="003D6B5C" w:rsidRPr="00A851C8">
        <w:rPr>
          <w:rStyle w:val="color15"/>
          <w:rFonts w:ascii="Times New Roman" w:hAnsi="Times New Roman" w:cs="Times New Roman"/>
          <w:color w:val="3333CC"/>
          <w:sz w:val="20"/>
          <w:szCs w:val="20"/>
        </w:rPr>
        <w:t xml:space="preserve"> И все это сильно газируется. Такие напитки быстрее </w:t>
      </w:r>
      <w:r w:rsidR="000018BA" w:rsidRPr="00A851C8">
        <w:rPr>
          <w:rStyle w:val="color15"/>
          <w:rFonts w:ascii="Times New Roman" w:hAnsi="Times New Roman" w:cs="Times New Roman"/>
          <w:color w:val="3333CC"/>
          <w:sz w:val="20"/>
          <w:szCs w:val="20"/>
        </w:rPr>
        <w:t xml:space="preserve"> другого алкоголя всасываются в организм</w:t>
      </w:r>
      <w:r w:rsidR="00FF2F52" w:rsidRPr="00A851C8">
        <w:rPr>
          <w:rStyle w:val="color15"/>
          <w:rFonts w:ascii="Times New Roman" w:hAnsi="Times New Roman" w:cs="Times New Roman"/>
          <w:color w:val="3333CC"/>
          <w:sz w:val="20"/>
          <w:szCs w:val="20"/>
        </w:rPr>
        <w:t>, вследствие чего наступает неконтролируемое опьянение.</w:t>
      </w:r>
    </w:p>
    <w:p w:rsidR="0097298E" w:rsidRPr="00A851C8" w:rsidRDefault="0097298E" w:rsidP="00A851C8">
      <w:pPr>
        <w:spacing w:after="0" w:line="240" w:lineRule="auto"/>
        <w:ind w:left="284" w:firstLine="425"/>
        <w:jc w:val="both"/>
        <w:rPr>
          <w:rStyle w:val="color15"/>
          <w:rFonts w:ascii="Times New Roman" w:hAnsi="Times New Roman" w:cs="Times New Roman"/>
          <w:color w:val="3333CC"/>
          <w:sz w:val="20"/>
          <w:szCs w:val="20"/>
        </w:rPr>
      </w:pPr>
      <w:r w:rsidRPr="00A851C8">
        <w:rPr>
          <w:rStyle w:val="color15"/>
          <w:rFonts w:ascii="Times New Roman" w:hAnsi="Times New Roman" w:cs="Times New Roman"/>
          <w:color w:val="3333CC"/>
          <w:sz w:val="20"/>
          <w:szCs w:val="20"/>
        </w:rPr>
        <w:t>Коктейль с кофеином</w:t>
      </w:r>
      <w:r w:rsidR="00EA4FF9" w:rsidRPr="00A851C8">
        <w:rPr>
          <w:rStyle w:val="color15"/>
          <w:rFonts w:ascii="Times New Roman" w:hAnsi="Times New Roman" w:cs="Times New Roman"/>
          <w:color w:val="3333CC"/>
          <w:sz w:val="20"/>
          <w:szCs w:val="20"/>
        </w:rPr>
        <w:t xml:space="preserve"> и его заменителями возбуждает организм, а спирт в то же время угнетает. Вред такого сочетания, прежде всего в том, что человек не чувствует влияние алкоголя из-за того, что энергетик перебивает его. Кроме того, в баночных коктейлях часто содержатся  пищевые дешевые заменители – </w:t>
      </w:r>
      <w:proofErr w:type="spellStart"/>
      <w:r w:rsidR="00EA4FF9" w:rsidRPr="00A851C8">
        <w:rPr>
          <w:rStyle w:val="color15"/>
          <w:rFonts w:ascii="Times New Roman" w:hAnsi="Times New Roman" w:cs="Times New Roman"/>
          <w:color w:val="3333CC"/>
          <w:sz w:val="20"/>
          <w:szCs w:val="20"/>
        </w:rPr>
        <w:t>ароматизаторы</w:t>
      </w:r>
      <w:proofErr w:type="spellEnd"/>
      <w:r w:rsidR="00EA4FF9" w:rsidRPr="00A851C8">
        <w:rPr>
          <w:rStyle w:val="color15"/>
          <w:rFonts w:ascii="Times New Roman" w:hAnsi="Times New Roman" w:cs="Times New Roman"/>
          <w:color w:val="3333CC"/>
          <w:sz w:val="20"/>
          <w:szCs w:val="20"/>
        </w:rPr>
        <w:t>, красители, стабилизаторы, консерванты, которые в сочетании с кофеином и спиртом способны вызвать побочные болезненные эффекты и нанести вред организму.</w:t>
      </w:r>
    </w:p>
    <w:p w:rsidR="00A6182D" w:rsidRPr="00A851C8" w:rsidRDefault="00A6182D" w:rsidP="00A851C8">
      <w:pPr>
        <w:spacing w:after="0" w:line="240" w:lineRule="auto"/>
        <w:ind w:left="284" w:firstLine="425"/>
        <w:jc w:val="both"/>
        <w:rPr>
          <w:rStyle w:val="color15"/>
          <w:rFonts w:ascii="Times New Roman" w:hAnsi="Times New Roman" w:cs="Times New Roman"/>
          <w:color w:val="3333CC"/>
          <w:sz w:val="20"/>
          <w:szCs w:val="20"/>
        </w:rPr>
      </w:pPr>
    </w:p>
    <w:p w:rsidR="00A6182D" w:rsidRPr="00A851C8" w:rsidRDefault="00A6182D" w:rsidP="00A851C8">
      <w:pPr>
        <w:spacing w:after="0" w:line="240" w:lineRule="auto"/>
        <w:ind w:left="284" w:firstLine="425"/>
        <w:jc w:val="center"/>
        <w:rPr>
          <w:rStyle w:val="color15"/>
          <w:rFonts w:ascii="Times New Roman" w:hAnsi="Times New Roman" w:cs="Times New Roman"/>
          <w:b/>
          <w:color w:val="800080"/>
          <w:sz w:val="20"/>
          <w:szCs w:val="20"/>
        </w:rPr>
      </w:pPr>
      <w:r w:rsidRPr="00A851C8">
        <w:rPr>
          <w:rStyle w:val="color15"/>
          <w:rFonts w:ascii="Times New Roman" w:hAnsi="Times New Roman" w:cs="Times New Roman"/>
          <w:b/>
          <w:color w:val="800080"/>
          <w:sz w:val="20"/>
          <w:szCs w:val="20"/>
        </w:rPr>
        <w:t>ПОПУЛЯРНЫЕ ЗАБЛУЖДЕНИЯ</w:t>
      </w:r>
    </w:p>
    <w:p w:rsidR="00A6182D" w:rsidRPr="00A851C8" w:rsidRDefault="00A6182D" w:rsidP="00A851C8">
      <w:pPr>
        <w:spacing w:after="0" w:line="240" w:lineRule="auto"/>
        <w:ind w:left="284" w:firstLine="425"/>
        <w:jc w:val="center"/>
        <w:rPr>
          <w:rStyle w:val="color15"/>
          <w:rFonts w:ascii="Times New Roman" w:hAnsi="Times New Roman" w:cs="Times New Roman"/>
          <w:b/>
          <w:color w:val="800080"/>
          <w:sz w:val="20"/>
          <w:szCs w:val="20"/>
        </w:rPr>
      </w:pPr>
    </w:p>
    <w:p w:rsidR="00A6182D" w:rsidRPr="00A851C8" w:rsidRDefault="00A6182D" w:rsidP="00A851C8">
      <w:pPr>
        <w:spacing w:after="0" w:line="240" w:lineRule="auto"/>
        <w:ind w:left="284" w:firstLine="425"/>
        <w:jc w:val="center"/>
        <w:rPr>
          <w:rStyle w:val="color15"/>
          <w:rFonts w:ascii="Times New Roman" w:hAnsi="Times New Roman" w:cs="Times New Roman"/>
          <w:b/>
          <w:color w:val="3333CC"/>
          <w:sz w:val="20"/>
          <w:szCs w:val="20"/>
        </w:rPr>
      </w:pPr>
      <w:r w:rsidRPr="00A851C8">
        <w:rPr>
          <w:rStyle w:val="color15"/>
          <w:rFonts w:ascii="Times New Roman" w:hAnsi="Times New Roman" w:cs="Times New Roman"/>
          <w:b/>
          <w:color w:val="3333CC"/>
          <w:sz w:val="20"/>
          <w:szCs w:val="20"/>
        </w:rPr>
        <w:t>ЧЕМ БОЛЬШЕ ПЬЕШЬ, ТЕМ ВЕСЕЛЕЕ</w:t>
      </w:r>
    </w:p>
    <w:p w:rsidR="00A6182D" w:rsidRPr="00A851C8" w:rsidRDefault="00A6182D" w:rsidP="00A851C8">
      <w:pPr>
        <w:spacing w:after="0" w:line="240" w:lineRule="auto"/>
        <w:ind w:left="284" w:firstLine="425"/>
        <w:jc w:val="both"/>
        <w:rPr>
          <w:rStyle w:val="color15"/>
          <w:rFonts w:ascii="Times New Roman" w:hAnsi="Times New Roman" w:cs="Times New Roman"/>
          <w:color w:val="3333CC"/>
          <w:sz w:val="20"/>
          <w:szCs w:val="20"/>
        </w:rPr>
      </w:pPr>
      <w:r w:rsidRPr="00A851C8">
        <w:rPr>
          <w:rStyle w:val="color15"/>
          <w:rFonts w:ascii="Times New Roman" w:hAnsi="Times New Roman" w:cs="Times New Roman"/>
          <w:color w:val="3333CC"/>
          <w:sz w:val="20"/>
          <w:szCs w:val="20"/>
        </w:rPr>
        <w:t xml:space="preserve">До определенного предела. Сначала начинается умеренная эйфория, но потом настроение меняется в зависимости от состояния человека. Поскольку алкоголь является депрессантом, то в итоге реакции замедляются, эмоции переходят </w:t>
      </w:r>
      <w:proofErr w:type="gramStart"/>
      <w:r w:rsidRPr="00A851C8">
        <w:rPr>
          <w:rStyle w:val="color15"/>
          <w:rFonts w:ascii="Times New Roman" w:hAnsi="Times New Roman" w:cs="Times New Roman"/>
          <w:color w:val="3333CC"/>
          <w:sz w:val="20"/>
          <w:szCs w:val="20"/>
        </w:rPr>
        <w:t>в</w:t>
      </w:r>
      <w:proofErr w:type="gramEnd"/>
      <w:r w:rsidRPr="00A851C8">
        <w:rPr>
          <w:rStyle w:val="color15"/>
          <w:rFonts w:ascii="Times New Roman" w:hAnsi="Times New Roman" w:cs="Times New Roman"/>
          <w:color w:val="3333CC"/>
          <w:sz w:val="20"/>
          <w:szCs w:val="20"/>
        </w:rPr>
        <w:t xml:space="preserve"> негативные.</w:t>
      </w:r>
    </w:p>
    <w:p w:rsidR="00A6182D" w:rsidRPr="00A851C8" w:rsidRDefault="00A6182D" w:rsidP="00A851C8">
      <w:pPr>
        <w:spacing w:after="0" w:line="240" w:lineRule="auto"/>
        <w:ind w:left="284" w:firstLine="425"/>
        <w:jc w:val="both"/>
        <w:rPr>
          <w:rStyle w:val="color15"/>
          <w:rFonts w:ascii="Times New Roman" w:hAnsi="Times New Roman" w:cs="Times New Roman"/>
          <w:color w:val="3333CC"/>
          <w:sz w:val="20"/>
          <w:szCs w:val="20"/>
        </w:rPr>
      </w:pPr>
    </w:p>
    <w:p w:rsidR="00A6182D" w:rsidRPr="00A851C8" w:rsidRDefault="00A6182D" w:rsidP="00A851C8">
      <w:pPr>
        <w:spacing w:after="0" w:line="240" w:lineRule="auto"/>
        <w:ind w:left="284" w:firstLine="425"/>
        <w:jc w:val="center"/>
        <w:rPr>
          <w:rStyle w:val="color15"/>
          <w:rFonts w:ascii="Times New Roman" w:hAnsi="Times New Roman" w:cs="Times New Roman"/>
          <w:b/>
          <w:color w:val="3333CC"/>
          <w:sz w:val="20"/>
          <w:szCs w:val="20"/>
        </w:rPr>
      </w:pPr>
      <w:r w:rsidRPr="00A851C8">
        <w:rPr>
          <w:rStyle w:val="color15"/>
          <w:rFonts w:ascii="Times New Roman" w:hAnsi="Times New Roman" w:cs="Times New Roman"/>
          <w:b/>
          <w:color w:val="3333CC"/>
          <w:sz w:val="20"/>
          <w:szCs w:val="20"/>
        </w:rPr>
        <w:t>МНОГО ДВИГАЕШЬСЯ - БЫСТРЕЕ ТРЕЗВЕЕШЬ</w:t>
      </w:r>
    </w:p>
    <w:p w:rsidR="00A6182D" w:rsidRPr="00A851C8" w:rsidRDefault="00252048" w:rsidP="00A851C8">
      <w:pPr>
        <w:spacing w:after="0" w:line="240" w:lineRule="auto"/>
        <w:ind w:left="284" w:firstLine="425"/>
        <w:jc w:val="both"/>
        <w:rPr>
          <w:rStyle w:val="color15"/>
          <w:rFonts w:ascii="Times New Roman" w:hAnsi="Times New Roman" w:cs="Times New Roman"/>
          <w:color w:val="3333CC"/>
          <w:sz w:val="20"/>
          <w:szCs w:val="20"/>
        </w:rPr>
      </w:pPr>
      <w:r w:rsidRPr="00A851C8">
        <w:rPr>
          <w:rStyle w:val="color15"/>
          <w:rFonts w:ascii="Times New Roman" w:hAnsi="Times New Roman" w:cs="Times New Roman"/>
          <w:color w:val="3333CC"/>
          <w:sz w:val="20"/>
          <w:szCs w:val="20"/>
        </w:rPr>
        <w:t>Нет. Даже марафонский бег не способен ускорить  работу печени по переработке алкоголя и выведения алкоголя из организма. Лучше просто потанцуйте, когда танцуешь – не пьешь.</w:t>
      </w:r>
    </w:p>
    <w:p w:rsidR="007F5A8B" w:rsidRPr="00A851C8" w:rsidRDefault="007F5A8B" w:rsidP="00A851C8">
      <w:pPr>
        <w:spacing w:after="0" w:line="240" w:lineRule="auto"/>
        <w:ind w:left="284" w:firstLine="425"/>
        <w:jc w:val="center"/>
        <w:rPr>
          <w:rStyle w:val="color15"/>
          <w:rFonts w:ascii="Times New Roman" w:hAnsi="Times New Roman" w:cs="Times New Roman"/>
          <w:b/>
          <w:color w:val="3333CC"/>
          <w:sz w:val="20"/>
          <w:szCs w:val="20"/>
        </w:rPr>
      </w:pPr>
    </w:p>
    <w:p w:rsidR="001418C2" w:rsidRPr="00A851C8" w:rsidRDefault="001418C2" w:rsidP="00A851C8">
      <w:pPr>
        <w:spacing w:after="0" w:line="240" w:lineRule="auto"/>
        <w:ind w:left="284" w:firstLine="425"/>
        <w:jc w:val="center"/>
        <w:rPr>
          <w:rStyle w:val="color15"/>
          <w:rFonts w:ascii="Times New Roman" w:hAnsi="Times New Roman" w:cs="Times New Roman"/>
          <w:color w:val="3333CC"/>
          <w:sz w:val="20"/>
          <w:szCs w:val="20"/>
        </w:rPr>
      </w:pPr>
      <w:r w:rsidRPr="00A851C8">
        <w:rPr>
          <w:rStyle w:val="color15"/>
          <w:rFonts w:ascii="Times New Roman" w:hAnsi="Times New Roman" w:cs="Times New Roman"/>
          <w:b/>
          <w:color w:val="3333CC"/>
          <w:sz w:val="20"/>
          <w:szCs w:val="20"/>
        </w:rPr>
        <w:t>АЛКОГОЛЬ СН</w:t>
      </w:r>
      <w:r w:rsidR="002F4D1F" w:rsidRPr="00A851C8">
        <w:rPr>
          <w:rStyle w:val="color15"/>
          <w:rFonts w:ascii="Times New Roman" w:hAnsi="Times New Roman" w:cs="Times New Roman"/>
          <w:b/>
          <w:color w:val="3333CC"/>
          <w:sz w:val="20"/>
          <w:szCs w:val="20"/>
        </w:rPr>
        <w:t>И</w:t>
      </w:r>
      <w:r w:rsidRPr="00A851C8">
        <w:rPr>
          <w:rStyle w:val="color15"/>
          <w:rFonts w:ascii="Times New Roman" w:hAnsi="Times New Roman" w:cs="Times New Roman"/>
          <w:b/>
          <w:color w:val="3333CC"/>
          <w:sz w:val="20"/>
          <w:szCs w:val="20"/>
        </w:rPr>
        <w:t>МАЕТ СТРЕСС</w:t>
      </w:r>
    </w:p>
    <w:p w:rsidR="001418C2" w:rsidRDefault="001418C2" w:rsidP="00A851C8">
      <w:pPr>
        <w:spacing w:after="0" w:line="240" w:lineRule="auto"/>
        <w:ind w:left="284" w:firstLine="425"/>
        <w:jc w:val="both"/>
        <w:rPr>
          <w:rStyle w:val="color15"/>
          <w:rFonts w:ascii="Times New Roman" w:hAnsi="Times New Roman" w:cs="Times New Roman"/>
          <w:color w:val="3333CC"/>
          <w:sz w:val="20"/>
          <w:szCs w:val="20"/>
        </w:rPr>
      </w:pPr>
      <w:r w:rsidRPr="00A851C8">
        <w:rPr>
          <w:rStyle w:val="color15"/>
          <w:rFonts w:ascii="Times New Roman" w:hAnsi="Times New Roman" w:cs="Times New Roman"/>
          <w:color w:val="3333CC"/>
          <w:sz w:val="20"/>
          <w:szCs w:val="20"/>
        </w:rPr>
        <w:t xml:space="preserve">Неправда. Алкоголь снимает временную эйфорию – наркоз, выход из которого тяжелее самого стресса. Победить стресс помогут близкие </w:t>
      </w:r>
      <w:r w:rsidR="005565AF">
        <w:rPr>
          <w:rStyle w:val="color15"/>
          <w:rFonts w:ascii="Times New Roman" w:hAnsi="Times New Roman" w:cs="Times New Roman"/>
          <w:color w:val="3333CC"/>
          <w:sz w:val="20"/>
          <w:szCs w:val="20"/>
        </w:rPr>
        <w:t xml:space="preserve">люди </w:t>
      </w:r>
      <w:r w:rsidRPr="00A851C8">
        <w:rPr>
          <w:rStyle w:val="color15"/>
          <w:rFonts w:ascii="Times New Roman" w:hAnsi="Times New Roman" w:cs="Times New Roman"/>
          <w:color w:val="3333CC"/>
          <w:sz w:val="20"/>
          <w:szCs w:val="20"/>
        </w:rPr>
        <w:t>или психолог.</w:t>
      </w:r>
    </w:p>
    <w:p w:rsidR="005565AF" w:rsidRPr="00A851C8" w:rsidRDefault="005565AF" w:rsidP="00A851C8">
      <w:pPr>
        <w:spacing w:after="0" w:line="240" w:lineRule="auto"/>
        <w:ind w:left="284" w:firstLine="425"/>
        <w:jc w:val="both"/>
        <w:rPr>
          <w:rStyle w:val="color15"/>
          <w:rFonts w:ascii="Times New Roman" w:hAnsi="Times New Roman" w:cs="Times New Roman"/>
          <w:color w:val="3333CC"/>
          <w:sz w:val="20"/>
          <w:szCs w:val="20"/>
        </w:rPr>
      </w:pPr>
    </w:p>
    <w:p w:rsidR="007F5A8B" w:rsidRPr="00A851C8" w:rsidRDefault="007F5A8B" w:rsidP="00A851C8">
      <w:pPr>
        <w:spacing w:after="0" w:line="240" w:lineRule="auto"/>
        <w:ind w:left="567" w:firstLine="425"/>
        <w:jc w:val="center"/>
        <w:rPr>
          <w:rStyle w:val="color15"/>
          <w:rFonts w:ascii="Times New Roman" w:hAnsi="Times New Roman" w:cs="Times New Roman"/>
          <w:b/>
          <w:color w:val="3333CC"/>
          <w:sz w:val="20"/>
          <w:szCs w:val="20"/>
        </w:rPr>
      </w:pPr>
      <w:r w:rsidRPr="00A851C8">
        <w:rPr>
          <w:rStyle w:val="color15"/>
          <w:rFonts w:ascii="Times New Roman" w:hAnsi="Times New Roman" w:cs="Times New Roman"/>
          <w:b/>
          <w:color w:val="3333CC"/>
          <w:sz w:val="20"/>
          <w:szCs w:val="20"/>
        </w:rPr>
        <w:t>АЛКОГОЛЬ ПОМОГАЕТ ПРИ УСТАЛОСТИ</w:t>
      </w:r>
    </w:p>
    <w:p w:rsidR="007F5A8B" w:rsidRPr="00A851C8" w:rsidRDefault="007F5A8B" w:rsidP="00A851C8">
      <w:pPr>
        <w:spacing w:after="0" w:line="240" w:lineRule="auto"/>
        <w:ind w:left="567" w:firstLine="425"/>
        <w:jc w:val="both"/>
        <w:rPr>
          <w:rStyle w:val="color15"/>
          <w:rFonts w:ascii="Times New Roman" w:hAnsi="Times New Roman" w:cs="Times New Roman"/>
          <w:color w:val="3333CC"/>
          <w:sz w:val="20"/>
          <w:szCs w:val="20"/>
        </w:rPr>
      </w:pPr>
      <w:r w:rsidRPr="00A851C8">
        <w:rPr>
          <w:rStyle w:val="color15"/>
          <w:rFonts w:ascii="Times New Roman" w:hAnsi="Times New Roman" w:cs="Times New Roman"/>
          <w:color w:val="3333CC"/>
          <w:sz w:val="20"/>
          <w:szCs w:val="20"/>
        </w:rPr>
        <w:t>Алкоголь парализует активность коры головного мозга, что вызывает эффект расторможенности. Поэтому, если вы устали, лучше сменить род деятельности, передохнуть, погулять, почитать, поиграть на компьютере, но никак не употреблять алкоголь.</w:t>
      </w:r>
    </w:p>
    <w:p w:rsidR="007F5A8B" w:rsidRPr="00A851C8" w:rsidRDefault="007F5A8B" w:rsidP="00A851C8">
      <w:pPr>
        <w:spacing w:after="0" w:line="240" w:lineRule="auto"/>
        <w:ind w:left="567" w:firstLine="425"/>
        <w:jc w:val="both"/>
        <w:rPr>
          <w:rStyle w:val="color15"/>
          <w:rFonts w:ascii="Times New Roman" w:hAnsi="Times New Roman" w:cs="Times New Roman"/>
          <w:color w:val="3333CC"/>
          <w:sz w:val="20"/>
          <w:szCs w:val="20"/>
        </w:rPr>
      </w:pPr>
    </w:p>
    <w:p w:rsidR="007F5A8B" w:rsidRPr="00A851C8" w:rsidRDefault="007F5A8B" w:rsidP="00866035">
      <w:pPr>
        <w:spacing w:after="0" w:line="240" w:lineRule="auto"/>
        <w:ind w:left="567"/>
        <w:jc w:val="center"/>
        <w:rPr>
          <w:rStyle w:val="color15"/>
          <w:rFonts w:ascii="Times New Roman" w:hAnsi="Times New Roman" w:cs="Times New Roman"/>
          <w:b/>
          <w:color w:val="3333CC"/>
          <w:sz w:val="20"/>
          <w:szCs w:val="20"/>
        </w:rPr>
      </w:pPr>
      <w:r w:rsidRPr="00A851C8">
        <w:rPr>
          <w:rStyle w:val="color15"/>
          <w:rFonts w:ascii="Times New Roman" w:hAnsi="Times New Roman" w:cs="Times New Roman"/>
          <w:b/>
          <w:color w:val="3333CC"/>
          <w:sz w:val="20"/>
          <w:szCs w:val="20"/>
        </w:rPr>
        <w:t>АЛКОГОЛЬ УЛУЧШАЕТ СОН</w:t>
      </w:r>
    </w:p>
    <w:p w:rsidR="007F5A8B" w:rsidRPr="00A851C8" w:rsidRDefault="007F5A8B" w:rsidP="00A6182D">
      <w:pPr>
        <w:spacing w:after="0" w:line="240" w:lineRule="auto"/>
        <w:ind w:left="567"/>
        <w:jc w:val="both"/>
        <w:rPr>
          <w:rStyle w:val="color15"/>
          <w:rFonts w:ascii="Times New Roman" w:hAnsi="Times New Roman" w:cs="Times New Roman"/>
          <w:color w:val="3333CC"/>
          <w:sz w:val="20"/>
          <w:szCs w:val="20"/>
        </w:rPr>
      </w:pPr>
      <w:r w:rsidRPr="00A851C8">
        <w:rPr>
          <w:rStyle w:val="color15"/>
          <w:rFonts w:ascii="Times New Roman" w:hAnsi="Times New Roman" w:cs="Times New Roman"/>
          <w:color w:val="3333CC"/>
          <w:sz w:val="20"/>
          <w:szCs w:val="20"/>
        </w:rPr>
        <w:t>Неправда. Первый сон выпившего человека крепок, но краток. Потом начинается бессонница, приводящая к психозам.</w:t>
      </w:r>
      <w:r w:rsidR="00BE5BFE" w:rsidRPr="00A851C8">
        <w:rPr>
          <w:rStyle w:val="color15"/>
          <w:rFonts w:ascii="Times New Roman" w:hAnsi="Times New Roman" w:cs="Times New Roman"/>
          <w:color w:val="3333CC"/>
          <w:sz w:val="20"/>
          <w:szCs w:val="20"/>
        </w:rPr>
        <w:t xml:space="preserve"> Чтобы безболезненно засыпать, нужно вести активный образ жизни.</w:t>
      </w:r>
    </w:p>
    <w:p w:rsidR="00BE5BFE" w:rsidRDefault="00BE5BFE" w:rsidP="00866035">
      <w:pPr>
        <w:spacing w:after="0" w:line="240" w:lineRule="auto"/>
        <w:ind w:left="567"/>
        <w:jc w:val="center"/>
        <w:rPr>
          <w:rStyle w:val="color15"/>
          <w:rFonts w:ascii="Times New Roman" w:hAnsi="Times New Roman" w:cs="Times New Roman"/>
          <w:b/>
          <w:color w:val="3333CC"/>
          <w:sz w:val="20"/>
          <w:szCs w:val="20"/>
        </w:rPr>
      </w:pPr>
    </w:p>
    <w:p w:rsidR="000E5C09" w:rsidRDefault="000E5C09" w:rsidP="00866035">
      <w:pPr>
        <w:spacing w:after="0" w:line="240" w:lineRule="auto"/>
        <w:ind w:left="567"/>
        <w:jc w:val="center"/>
        <w:rPr>
          <w:rStyle w:val="color15"/>
          <w:rFonts w:ascii="Times New Roman" w:hAnsi="Times New Roman" w:cs="Times New Roman"/>
          <w:b/>
          <w:color w:val="3333CC"/>
          <w:sz w:val="20"/>
          <w:szCs w:val="20"/>
        </w:rPr>
      </w:pPr>
    </w:p>
    <w:p w:rsidR="000E5C09" w:rsidRPr="00A851C8" w:rsidRDefault="002078B7" w:rsidP="00866035">
      <w:pPr>
        <w:spacing w:after="0" w:line="240" w:lineRule="auto"/>
        <w:ind w:left="567"/>
        <w:jc w:val="center"/>
        <w:rPr>
          <w:rStyle w:val="color15"/>
          <w:rFonts w:ascii="Times New Roman" w:hAnsi="Times New Roman" w:cs="Times New Roman"/>
          <w:b/>
          <w:color w:val="3333CC"/>
          <w:sz w:val="20"/>
          <w:szCs w:val="20"/>
        </w:rPr>
      </w:pPr>
      <w:r>
        <w:rPr>
          <w:noProof/>
          <w:lang w:eastAsia="ru-RU"/>
        </w:rPr>
        <w:drawing>
          <wp:anchor distT="0" distB="0" distL="114300" distR="114300" simplePos="0" relativeHeight="251663360" behindDoc="1" locked="0" layoutInCell="1" allowOverlap="1" wp14:anchorId="3610941B" wp14:editId="350EA574">
            <wp:simplePos x="0" y="0"/>
            <wp:positionH relativeFrom="column">
              <wp:posOffset>-141457</wp:posOffset>
            </wp:positionH>
            <wp:positionV relativeFrom="paragraph">
              <wp:posOffset>6119</wp:posOffset>
            </wp:positionV>
            <wp:extent cx="10046525" cy="6947065"/>
            <wp:effectExtent l="0" t="0" r="0" b="6350"/>
            <wp:wrapNone/>
            <wp:docPr id="5" name="Рисунок 5" descr="ÐÐ¾Ð»Ð½, ÐÑÐ°ÑÐ¾ÑÐ½ÑÐ¹, ÐÑÐ°Ð´Ð¸ÐµÐ½Ñ, Ð¦Ð²ÐµÑ, ÐÑÐ°ÑÐ¾ÑÐ½ÑÐ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ÐÐ¾Ð»Ð½, ÐÑÐ°ÑÐ¾ÑÐ½ÑÐ¹, ÐÑÐ°Ð´Ð¸ÐµÐ½Ñ, Ð¦Ð²ÐµÑ, ÐÑÐ°ÑÐ¾ÑÐ½ÑÐµ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744"/>
                    <a:stretch/>
                  </pic:blipFill>
                  <pic:spPr bwMode="auto">
                    <a:xfrm>
                      <a:off x="0" y="0"/>
                      <a:ext cx="10045700" cy="6946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E5BFE" w:rsidRPr="00A851C8" w:rsidRDefault="00AB401F" w:rsidP="00866035">
      <w:pPr>
        <w:spacing w:after="0" w:line="240" w:lineRule="auto"/>
        <w:ind w:left="567"/>
        <w:jc w:val="center"/>
        <w:rPr>
          <w:rStyle w:val="color15"/>
          <w:rFonts w:ascii="Times New Roman" w:hAnsi="Times New Roman" w:cs="Times New Roman"/>
          <w:b/>
          <w:color w:val="3333CC"/>
          <w:sz w:val="20"/>
          <w:szCs w:val="20"/>
        </w:rPr>
      </w:pPr>
      <w:r w:rsidRPr="00A851C8">
        <w:rPr>
          <w:rStyle w:val="color15"/>
          <w:rFonts w:ascii="Times New Roman" w:hAnsi="Times New Roman" w:cs="Times New Roman"/>
          <w:b/>
          <w:color w:val="3333CC"/>
          <w:sz w:val="20"/>
          <w:szCs w:val="20"/>
        </w:rPr>
        <w:t>АЛКОГОЛЬ ГРЕЕТ В МОРОЗЫ</w:t>
      </w:r>
    </w:p>
    <w:p w:rsidR="00AB401F" w:rsidRPr="00A851C8" w:rsidRDefault="00AB401F" w:rsidP="00680E87">
      <w:pPr>
        <w:spacing w:after="0" w:line="240" w:lineRule="auto"/>
        <w:ind w:firstLine="284"/>
        <w:jc w:val="both"/>
        <w:rPr>
          <w:rStyle w:val="color15"/>
          <w:rFonts w:ascii="Times New Roman" w:hAnsi="Times New Roman" w:cs="Times New Roman"/>
          <w:color w:val="3333CC"/>
          <w:sz w:val="20"/>
          <w:szCs w:val="20"/>
        </w:rPr>
      </w:pPr>
      <w:r w:rsidRPr="00A851C8">
        <w:rPr>
          <w:rStyle w:val="color15"/>
          <w:rFonts w:ascii="Times New Roman" w:hAnsi="Times New Roman" w:cs="Times New Roman"/>
          <w:color w:val="3333CC"/>
          <w:sz w:val="20"/>
          <w:szCs w:val="20"/>
        </w:rPr>
        <w:t>Алког</w:t>
      </w:r>
      <w:r w:rsidR="00BD75C9" w:rsidRPr="00A851C8">
        <w:rPr>
          <w:rStyle w:val="color15"/>
          <w:rFonts w:ascii="Times New Roman" w:hAnsi="Times New Roman" w:cs="Times New Roman"/>
          <w:color w:val="3333CC"/>
          <w:sz w:val="20"/>
          <w:szCs w:val="20"/>
        </w:rPr>
        <w:t xml:space="preserve">оль расширяет сосуды и дает </w:t>
      </w:r>
      <w:proofErr w:type="spellStart"/>
      <w:r w:rsidR="00BD75C9" w:rsidRPr="00A851C8">
        <w:rPr>
          <w:rStyle w:val="color15"/>
          <w:rFonts w:ascii="Times New Roman" w:hAnsi="Times New Roman" w:cs="Times New Roman"/>
          <w:color w:val="3333CC"/>
          <w:sz w:val="20"/>
          <w:szCs w:val="20"/>
        </w:rPr>
        <w:t>ошущ</w:t>
      </w:r>
      <w:r w:rsidRPr="00A851C8">
        <w:rPr>
          <w:rStyle w:val="color15"/>
          <w:rFonts w:ascii="Times New Roman" w:hAnsi="Times New Roman" w:cs="Times New Roman"/>
          <w:color w:val="3333CC"/>
          <w:sz w:val="20"/>
          <w:szCs w:val="20"/>
        </w:rPr>
        <w:t>ение</w:t>
      </w:r>
      <w:proofErr w:type="spellEnd"/>
      <w:r w:rsidRPr="00A851C8">
        <w:rPr>
          <w:rStyle w:val="color15"/>
          <w:rFonts w:ascii="Times New Roman" w:hAnsi="Times New Roman" w:cs="Times New Roman"/>
          <w:color w:val="3333CC"/>
          <w:sz w:val="20"/>
          <w:szCs w:val="20"/>
        </w:rPr>
        <w:t xml:space="preserve"> тепла. И это, наоборот, приводит к потере тепла</w:t>
      </w:r>
      <w:r w:rsidR="00CA1515" w:rsidRPr="00A851C8">
        <w:rPr>
          <w:rStyle w:val="color15"/>
          <w:rFonts w:ascii="Times New Roman" w:hAnsi="Times New Roman" w:cs="Times New Roman"/>
          <w:color w:val="3333CC"/>
          <w:sz w:val="20"/>
          <w:szCs w:val="20"/>
        </w:rPr>
        <w:t>, когда его нужно экономить</w:t>
      </w:r>
      <w:r w:rsidR="00BD75C9" w:rsidRPr="00A851C8">
        <w:rPr>
          <w:rStyle w:val="color15"/>
          <w:rFonts w:ascii="Times New Roman" w:hAnsi="Times New Roman" w:cs="Times New Roman"/>
          <w:color w:val="3333CC"/>
          <w:sz w:val="20"/>
          <w:szCs w:val="20"/>
        </w:rPr>
        <w:t>. Поэтому нередки случаи обморожени</w:t>
      </w:r>
      <w:r w:rsidR="000E5C09">
        <w:rPr>
          <w:rStyle w:val="color15"/>
          <w:rFonts w:ascii="Times New Roman" w:hAnsi="Times New Roman" w:cs="Times New Roman"/>
          <w:color w:val="3333CC"/>
          <w:sz w:val="20"/>
          <w:szCs w:val="20"/>
        </w:rPr>
        <w:t xml:space="preserve">й и даже гибели людей, </w:t>
      </w:r>
      <w:proofErr w:type="spellStart"/>
      <w:r w:rsidR="000E5C09">
        <w:rPr>
          <w:rStyle w:val="color15"/>
          <w:rFonts w:ascii="Times New Roman" w:hAnsi="Times New Roman" w:cs="Times New Roman"/>
          <w:color w:val="3333CC"/>
          <w:sz w:val="20"/>
          <w:szCs w:val="20"/>
        </w:rPr>
        <w:t>упортебляю</w:t>
      </w:r>
      <w:r w:rsidR="00BD75C9" w:rsidRPr="00A851C8">
        <w:rPr>
          <w:rStyle w:val="color15"/>
          <w:rFonts w:ascii="Times New Roman" w:hAnsi="Times New Roman" w:cs="Times New Roman"/>
          <w:color w:val="3333CC"/>
          <w:sz w:val="20"/>
          <w:szCs w:val="20"/>
        </w:rPr>
        <w:t>ших</w:t>
      </w:r>
      <w:proofErr w:type="spellEnd"/>
      <w:r w:rsidR="00BD75C9" w:rsidRPr="00A851C8">
        <w:rPr>
          <w:rStyle w:val="color15"/>
          <w:rFonts w:ascii="Times New Roman" w:hAnsi="Times New Roman" w:cs="Times New Roman"/>
          <w:color w:val="3333CC"/>
          <w:sz w:val="20"/>
          <w:szCs w:val="20"/>
        </w:rPr>
        <w:t xml:space="preserve"> алкоголь.</w:t>
      </w:r>
    </w:p>
    <w:p w:rsidR="00BD75C9" w:rsidRPr="00A851C8" w:rsidRDefault="00BD75C9" w:rsidP="00680E87">
      <w:pPr>
        <w:spacing w:after="0" w:line="240" w:lineRule="auto"/>
        <w:ind w:firstLine="284"/>
        <w:jc w:val="both"/>
        <w:rPr>
          <w:rStyle w:val="color15"/>
          <w:rFonts w:ascii="Times New Roman" w:hAnsi="Times New Roman" w:cs="Times New Roman"/>
          <w:color w:val="3333CC"/>
          <w:sz w:val="20"/>
          <w:szCs w:val="20"/>
        </w:rPr>
      </w:pPr>
    </w:p>
    <w:p w:rsidR="00BD75C9" w:rsidRPr="00A851C8" w:rsidRDefault="00BD75C9" w:rsidP="00680E87">
      <w:pPr>
        <w:spacing w:after="0" w:line="240" w:lineRule="auto"/>
        <w:ind w:firstLine="284"/>
        <w:jc w:val="center"/>
        <w:rPr>
          <w:rStyle w:val="color15"/>
          <w:rFonts w:ascii="Times New Roman" w:hAnsi="Times New Roman" w:cs="Times New Roman"/>
          <w:b/>
          <w:color w:val="3333CC"/>
          <w:sz w:val="20"/>
          <w:szCs w:val="20"/>
        </w:rPr>
      </w:pPr>
      <w:proofErr w:type="gramStart"/>
      <w:r w:rsidRPr="00A851C8">
        <w:rPr>
          <w:rStyle w:val="color15"/>
          <w:rFonts w:ascii="Times New Roman" w:hAnsi="Times New Roman" w:cs="Times New Roman"/>
          <w:b/>
          <w:color w:val="3333CC"/>
          <w:sz w:val="20"/>
          <w:szCs w:val="20"/>
        </w:rPr>
        <w:t>ПИВО И ВИНО ПОЛЕЗНЫ ДЛЯ ЗДОРОВЬЯ</w:t>
      </w:r>
      <w:proofErr w:type="gramEnd"/>
    </w:p>
    <w:p w:rsidR="00BD75C9" w:rsidRPr="00A851C8" w:rsidRDefault="00BD75C9" w:rsidP="00680E87">
      <w:pPr>
        <w:spacing w:after="0" w:line="240" w:lineRule="auto"/>
        <w:ind w:firstLine="284"/>
        <w:jc w:val="both"/>
        <w:rPr>
          <w:rStyle w:val="color15"/>
          <w:rFonts w:ascii="Times New Roman" w:hAnsi="Times New Roman" w:cs="Times New Roman"/>
          <w:color w:val="3333CC"/>
          <w:sz w:val="20"/>
          <w:szCs w:val="20"/>
        </w:rPr>
      </w:pPr>
      <w:r w:rsidRPr="00A851C8">
        <w:rPr>
          <w:rStyle w:val="color15"/>
          <w:rFonts w:ascii="Times New Roman" w:hAnsi="Times New Roman" w:cs="Times New Roman"/>
          <w:color w:val="3333CC"/>
          <w:sz w:val="20"/>
          <w:szCs w:val="20"/>
        </w:rPr>
        <w:t xml:space="preserve">Неправда. Алкоголь есть алкоголь, вне зависимости от того, в каком напитке он содержится. Более того, </w:t>
      </w:r>
      <w:proofErr w:type="gramStart"/>
      <w:r w:rsidRPr="00A851C8">
        <w:rPr>
          <w:rStyle w:val="color15"/>
          <w:rFonts w:ascii="Times New Roman" w:hAnsi="Times New Roman" w:cs="Times New Roman"/>
          <w:color w:val="3333CC"/>
          <w:sz w:val="20"/>
          <w:szCs w:val="20"/>
        </w:rPr>
        <w:t>регулярное</w:t>
      </w:r>
      <w:proofErr w:type="gramEnd"/>
      <w:r w:rsidRPr="00A851C8">
        <w:rPr>
          <w:rStyle w:val="color15"/>
          <w:rFonts w:ascii="Times New Roman" w:hAnsi="Times New Roman" w:cs="Times New Roman"/>
          <w:color w:val="3333CC"/>
          <w:sz w:val="20"/>
          <w:szCs w:val="20"/>
        </w:rPr>
        <w:t xml:space="preserve"> </w:t>
      </w:r>
      <w:proofErr w:type="spellStart"/>
      <w:r w:rsidRPr="00A851C8">
        <w:rPr>
          <w:rStyle w:val="color15"/>
          <w:rFonts w:ascii="Times New Roman" w:hAnsi="Times New Roman" w:cs="Times New Roman"/>
          <w:color w:val="3333CC"/>
          <w:sz w:val="20"/>
          <w:szCs w:val="20"/>
        </w:rPr>
        <w:t>упортебление</w:t>
      </w:r>
      <w:proofErr w:type="spellEnd"/>
      <w:r w:rsidRPr="00A851C8">
        <w:rPr>
          <w:rStyle w:val="color15"/>
          <w:rFonts w:ascii="Times New Roman" w:hAnsi="Times New Roman" w:cs="Times New Roman"/>
          <w:color w:val="3333CC"/>
          <w:sz w:val="20"/>
          <w:szCs w:val="20"/>
        </w:rPr>
        <w:t xml:space="preserve"> слабоалкогольных напитков приводит к привыканию и переходу на более крепкие.</w:t>
      </w:r>
    </w:p>
    <w:p w:rsidR="00BD75C9" w:rsidRPr="00A851C8" w:rsidRDefault="00BD75C9" w:rsidP="00680E87">
      <w:pPr>
        <w:spacing w:after="0" w:line="240" w:lineRule="auto"/>
        <w:ind w:firstLine="284"/>
        <w:jc w:val="both"/>
        <w:rPr>
          <w:rStyle w:val="color15"/>
          <w:rFonts w:ascii="Times New Roman" w:hAnsi="Times New Roman" w:cs="Times New Roman"/>
          <w:color w:val="3333CC"/>
          <w:sz w:val="20"/>
          <w:szCs w:val="20"/>
        </w:rPr>
      </w:pPr>
    </w:p>
    <w:p w:rsidR="00866035" w:rsidRPr="00A851C8" w:rsidRDefault="00BD75C9" w:rsidP="00680E87">
      <w:pPr>
        <w:spacing w:after="0" w:line="240" w:lineRule="auto"/>
        <w:ind w:firstLine="284"/>
        <w:jc w:val="center"/>
        <w:rPr>
          <w:rStyle w:val="color15"/>
          <w:rFonts w:ascii="Times New Roman" w:hAnsi="Times New Roman" w:cs="Times New Roman"/>
          <w:b/>
          <w:color w:val="3333CC"/>
          <w:sz w:val="20"/>
          <w:szCs w:val="20"/>
        </w:rPr>
      </w:pPr>
      <w:r w:rsidRPr="00A851C8">
        <w:rPr>
          <w:rStyle w:val="color15"/>
          <w:rFonts w:ascii="Times New Roman" w:hAnsi="Times New Roman" w:cs="Times New Roman"/>
          <w:b/>
          <w:color w:val="3333CC"/>
          <w:sz w:val="20"/>
          <w:szCs w:val="20"/>
        </w:rPr>
        <w:t xml:space="preserve">КРЕПКИЕ АЛКОГОЛЬНЫЕ НАПИТКИ – ПЛОХО, </w:t>
      </w:r>
    </w:p>
    <w:p w:rsidR="00BD75C9" w:rsidRPr="00A851C8" w:rsidRDefault="00BD75C9" w:rsidP="00680E87">
      <w:pPr>
        <w:spacing w:after="0" w:line="240" w:lineRule="auto"/>
        <w:ind w:firstLine="284"/>
        <w:jc w:val="center"/>
        <w:rPr>
          <w:rStyle w:val="color15"/>
          <w:rFonts w:ascii="Times New Roman" w:hAnsi="Times New Roman" w:cs="Times New Roman"/>
          <w:b/>
          <w:color w:val="3333CC"/>
          <w:sz w:val="20"/>
          <w:szCs w:val="20"/>
        </w:rPr>
      </w:pPr>
      <w:r w:rsidRPr="00A851C8">
        <w:rPr>
          <w:rStyle w:val="color15"/>
          <w:rFonts w:ascii="Times New Roman" w:hAnsi="Times New Roman" w:cs="Times New Roman"/>
          <w:b/>
          <w:color w:val="3333CC"/>
          <w:sz w:val="20"/>
          <w:szCs w:val="20"/>
        </w:rPr>
        <w:t>А СЛАБЫЕ – ХОРОШО</w:t>
      </w:r>
    </w:p>
    <w:p w:rsidR="009943E6" w:rsidRDefault="00BD75C9" w:rsidP="00680E87">
      <w:pPr>
        <w:spacing w:after="0" w:line="240" w:lineRule="auto"/>
        <w:ind w:firstLine="284"/>
        <w:jc w:val="both"/>
        <w:rPr>
          <w:rStyle w:val="color15"/>
          <w:rFonts w:ascii="Times New Roman" w:hAnsi="Times New Roman" w:cs="Times New Roman"/>
          <w:color w:val="3333CC"/>
          <w:sz w:val="20"/>
          <w:szCs w:val="20"/>
        </w:rPr>
      </w:pPr>
      <w:r w:rsidRPr="00A851C8">
        <w:rPr>
          <w:rStyle w:val="color15"/>
          <w:rFonts w:ascii="Times New Roman" w:hAnsi="Times New Roman" w:cs="Times New Roman"/>
          <w:color w:val="3333CC"/>
          <w:sz w:val="20"/>
          <w:szCs w:val="20"/>
        </w:rPr>
        <w:t>Алкоголь – это наркотик. Большинство алкоголиков начинали с пива, как героиновые наркоманы начинали с т</w:t>
      </w:r>
      <w:r w:rsidR="00866035" w:rsidRPr="00A851C8">
        <w:rPr>
          <w:rStyle w:val="color15"/>
          <w:rFonts w:ascii="Times New Roman" w:hAnsi="Times New Roman" w:cs="Times New Roman"/>
          <w:color w:val="3333CC"/>
          <w:sz w:val="20"/>
          <w:szCs w:val="20"/>
        </w:rPr>
        <w:t>ак называемых легких наркотиков.</w:t>
      </w:r>
    </w:p>
    <w:p w:rsidR="001F7D6C" w:rsidRDefault="001F7D6C" w:rsidP="00680E87">
      <w:pPr>
        <w:spacing w:after="0" w:line="240" w:lineRule="auto"/>
        <w:ind w:firstLine="284"/>
        <w:jc w:val="both"/>
        <w:rPr>
          <w:rStyle w:val="color15"/>
          <w:rFonts w:ascii="Times New Roman" w:hAnsi="Times New Roman" w:cs="Times New Roman"/>
          <w:color w:val="3333CC"/>
          <w:sz w:val="20"/>
          <w:szCs w:val="20"/>
        </w:rPr>
      </w:pPr>
    </w:p>
    <w:p w:rsidR="001F7D6C" w:rsidRPr="00680E87" w:rsidRDefault="001F7D6C" w:rsidP="00680E87">
      <w:pPr>
        <w:spacing w:after="0" w:line="240" w:lineRule="auto"/>
        <w:ind w:firstLine="284"/>
        <w:jc w:val="center"/>
        <w:rPr>
          <w:rStyle w:val="color15"/>
          <w:rFonts w:ascii="Times New Roman" w:hAnsi="Times New Roman" w:cs="Times New Roman"/>
          <w:b/>
          <w:color w:val="660066"/>
        </w:rPr>
      </w:pPr>
      <w:r w:rsidRPr="00680E87">
        <w:rPr>
          <w:rStyle w:val="color15"/>
          <w:rFonts w:ascii="Times New Roman" w:hAnsi="Times New Roman" w:cs="Times New Roman"/>
          <w:b/>
          <w:color w:val="660066"/>
        </w:rPr>
        <w:t>А ЧТО ВМЕСТО АЛКОГОЛЯ?</w:t>
      </w:r>
    </w:p>
    <w:p w:rsidR="00413BB0" w:rsidRPr="00680E87" w:rsidRDefault="00E80E7F" w:rsidP="00680E87">
      <w:pPr>
        <w:pStyle w:val="a3"/>
        <w:numPr>
          <w:ilvl w:val="0"/>
          <w:numId w:val="10"/>
        </w:numPr>
        <w:spacing w:after="0" w:line="240" w:lineRule="auto"/>
        <w:ind w:left="0" w:firstLine="284"/>
        <w:jc w:val="both"/>
        <w:rPr>
          <w:rStyle w:val="color15"/>
          <w:rFonts w:ascii="Times New Roman" w:hAnsi="Times New Roman" w:cs="Times New Roman"/>
          <w:b/>
          <w:color w:val="660066"/>
        </w:rPr>
      </w:pPr>
      <w:r>
        <w:rPr>
          <w:rStyle w:val="color15"/>
          <w:rFonts w:ascii="Times New Roman" w:hAnsi="Times New Roman" w:cs="Times New Roman"/>
          <w:b/>
          <w:color w:val="660066"/>
        </w:rPr>
        <w:t>Будь человеком с сильным характером</w:t>
      </w:r>
      <w:r w:rsidR="00680E87" w:rsidRPr="00680E87">
        <w:rPr>
          <w:rStyle w:val="color15"/>
          <w:rFonts w:ascii="Times New Roman" w:hAnsi="Times New Roman" w:cs="Times New Roman"/>
          <w:b/>
          <w:color w:val="660066"/>
        </w:rPr>
        <w:t>. Умей отстаивать свое мнение. Выделись из толпы!</w:t>
      </w:r>
    </w:p>
    <w:p w:rsidR="00680E87" w:rsidRPr="00680E87" w:rsidRDefault="00680E87" w:rsidP="00680E87">
      <w:pPr>
        <w:pStyle w:val="a3"/>
        <w:numPr>
          <w:ilvl w:val="0"/>
          <w:numId w:val="10"/>
        </w:numPr>
        <w:spacing w:after="0" w:line="240" w:lineRule="auto"/>
        <w:ind w:left="0" w:firstLine="284"/>
        <w:jc w:val="both"/>
        <w:rPr>
          <w:rStyle w:val="color15"/>
          <w:rFonts w:ascii="Times New Roman" w:hAnsi="Times New Roman" w:cs="Times New Roman"/>
          <w:b/>
          <w:color w:val="660066"/>
        </w:rPr>
      </w:pPr>
      <w:r w:rsidRPr="00680E87">
        <w:rPr>
          <w:rStyle w:val="color15"/>
          <w:rFonts w:ascii="Times New Roman" w:hAnsi="Times New Roman" w:cs="Times New Roman"/>
          <w:b/>
          <w:color w:val="660066"/>
        </w:rPr>
        <w:t>Ставь перед собой цели и стремись достигать их.</w:t>
      </w:r>
    </w:p>
    <w:p w:rsidR="00680E87" w:rsidRPr="00680E87" w:rsidRDefault="00680E87" w:rsidP="00680E87">
      <w:pPr>
        <w:pStyle w:val="a3"/>
        <w:numPr>
          <w:ilvl w:val="0"/>
          <w:numId w:val="10"/>
        </w:numPr>
        <w:spacing w:after="0" w:line="240" w:lineRule="auto"/>
        <w:ind w:left="0" w:firstLine="284"/>
        <w:jc w:val="both"/>
        <w:rPr>
          <w:rStyle w:val="color15"/>
          <w:rFonts w:ascii="Times New Roman" w:hAnsi="Times New Roman" w:cs="Times New Roman"/>
          <w:b/>
          <w:color w:val="660066"/>
        </w:rPr>
      </w:pPr>
      <w:r w:rsidRPr="00680E87">
        <w:rPr>
          <w:rStyle w:val="color15"/>
          <w:rFonts w:ascii="Times New Roman" w:hAnsi="Times New Roman" w:cs="Times New Roman"/>
          <w:b/>
          <w:color w:val="660066"/>
        </w:rPr>
        <w:t>Учись решать проблемы, а не убегать от них в алкогольный обман.</w:t>
      </w:r>
    </w:p>
    <w:p w:rsidR="00680E87" w:rsidRPr="00680E87" w:rsidRDefault="00680E87" w:rsidP="00680E87">
      <w:pPr>
        <w:pStyle w:val="a3"/>
        <w:numPr>
          <w:ilvl w:val="0"/>
          <w:numId w:val="10"/>
        </w:numPr>
        <w:spacing w:after="0" w:line="240" w:lineRule="auto"/>
        <w:ind w:left="0" w:firstLine="284"/>
        <w:jc w:val="both"/>
        <w:rPr>
          <w:rStyle w:val="color15"/>
          <w:rFonts w:ascii="Times New Roman" w:hAnsi="Times New Roman" w:cs="Times New Roman"/>
          <w:b/>
          <w:color w:val="660066"/>
        </w:rPr>
      </w:pPr>
      <w:r w:rsidRPr="00680E87">
        <w:rPr>
          <w:rStyle w:val="color15"/>
          <w:rFonts w:ascii="Times New Roman" w:hAnsi="Times New Roman" w:cs="Times New Roman"/>
          <w:b/>
          <w:color w:val="660066"/>
        </w:rPr>
        <w:t>Занимайся спортом и правильно питайся!</w:t>
      </w:r>
    </w:p>
    <w:p w:rsidR="00680E87" w:rsidRPr="00680E87" w:rsidRDefault="00680E87" w:rsidP="00680E87">
      <w:pPr>
        <w:pStyle w:val="a3"/>
        <w:numPr>
          <w:ilvl w:val="0"/>
          <w:numId w:val="10"/>
        </w:numPr>
        <w:spacing w:after="0" w:line="240" w:lineRule="auto"/>
        <w:ind w:left="0" w:firstLine="284"/>
        <w:jc w:val="both"/>
        <w:rPr>
          <w:rStyle w:val="color15"/>
          <w:rFonts w:ascii="Times New Roman" w:hAnsi="Times New Roman" w:cs="Times New Roman"/>
          <w:b/>
          <w:color w:val="660066"/>
        </w:rPr>
      </w:pPr>
      <w:r w:rsidRPr="00680E87">
        <w:rPr>
          <w:rStyle w:val="color15"/>
          <w:rFonts w:ascii="Times New Roman" w:hAnsi="Times New Roman" w:cs="Times New Roman"/>
          <w:b/>
          <w:color w:val="660066"/>
        </w:rPr>
        <w:t xml:space="preserve">Учись дружить </w:t>
      </w:r>
      <w:proofErr w:type="gramStart"/>
      <w:r w:rsidRPr="00680E87">
        <w:rPr>
          <w:rStyle w:val="color15"/>
          <w:rFonts w:ascii="Times New Roman" w:hAnsi="Times New Roman" w:cs="Times New Roman"/>
          <w:b/>
          <w:color w:val="660066"/>
        </w:rPr>
        <w:t>по настоящему</w:t>
      </w:r>
      <w:proofErr w:type="gramEnd"/>
      <w:r w:rsidRPr="00680E87">
        <w:rPr>
          <w:rStyle w:val="color15"/>
          <w:rFonts w:ascii="Times New Roman" w:hAnsi="Times New Roman" w:cs="Times New Roman"/>
          <w:b/>
          <w:color w:val="660066"/>
        </w:rPr>
        <w:t>. Будь честным, искренним, уважай других!</w:t>
      </w:r>
    </w:p>
    <w:p w:rsidR="00680E87" w:rsidRPr="00680E87" w:rsidRDefault="00680E87" w:rsidP="00680E87">
      <w:pPr>
        <w:pStyle w:val="a3"/>
        <w:numPr>
          <w:ilvl w:val="0"/>
          <w:numId w:val="10"/>
        </w:numPr>
        <w:spacing w:after="0" w:line="240" w:lineRule="auto"/>
        <w:ind w:left="0" w:firstLine="284"/>
        <w:jc w:val="both"/>
        <w:rPr>
          <w:rStyle w:val="color15"/>
          <w:rFonts w:ascii="Times New Roman" w:hAnsi="Times New Roman" w:cs="Times New Roman"/>
          <w:b/>
          <w:color w:val="660066"/>
        </w:rPr>
      </w:pPr>
      <w:r w:rsidRPr="00680E87">
        <w:rPr>
          <w:rStyle w:val="color15"/>
          <w:rFonts w:ascii="Times New Roman" w:hAnsi="Times New Roman" w:cs="Times New Roman"/>
          <w:b/>
          <w:color w:val="660066"/>
        </w:rPr>
        <w:t>Рискни измениться, стань лучше, добрее.</w:t>
      </w:r>
    </w:p>
    <w:p w:rsidR="0057674E" w:rsidRPr="002078B7" w:rsidRDefault="00680E87" w:rsidP="002078B7">
      <w:pPr>
        <w:pStyle w:val="a3"/>
        <w:numPr>
          <w:ilvl w:val="0"/>
          <w:numId w:val="10"/>
        </w:numPr>
        <w:spacing w:after="0" w:line="240" w:lineRule="auto"/>
        <w:ind w:left="0" w:firstLine="284"/>
        <w:jc w:val="both"/>
        <w:rPr>
          <w:rStyle w:val="color15"/>
          <w:rFonts w:ascii="Times New Roman" w:hAnsi="Times New Roman" w:cs="Times New Roman"/>
          <w:b/>
          <w:color w:val="660066"/>
        </w:rPr>
      </w:pPr>
      <w:r w:rsidRPr="00680E87">
        <w:rPr>
          <w:rStyle w:val="color15"/>
          <w:rFonts w:ascii="Times New Roman" w:hAnsi="Times New Roman" w:cs="Times New Roman"/>
          <w:b/>
          <w:color w:val="660066"/>
        </w:rPr>
        <w:t>Выделяйся мудростью, а не тупостью.</w:t>
      </w:r>
    </w:p>
    <w:p w:rsidR="00522D28" w:rsidRPr="003B1281" w:rsidRDefault="003B1281" w:rsidP="003B1281">
      <w:pPr>
        <w:pStyle w:val="font8"/>
        <w:spacing w:before="0" w:beforeAutospacing="0" w:after="0" w:afterAutospacing="0"/>
        <w:ind w:left="360"/>
        <w:jc w:val="right"/>
        <w:textAlignment w:val="baseline"/>
        <w:rPr>
          <w:rStyle w:val="color15"/>
          <w:rFonts w:eastAsia="Bookman Old Style"/>
          <w:b/>
          <w:i/>
          <w:color w:val="C00000"/>
          <w:sz w:val="22"/>
          <w:szCs w:val="22"/>
          <w:bdr w:val="none" w:sz="0" w:space="0" w:color="auto" w:frame="1"/>
        </w:rPr>
      </w:pPr>
      <w:r w:rsidRPr="003B1281">
        <w:rPr>
          <w:rStyle w:val="color15"/>
          <w:rFonts w:eastAsia="Bookman Old Style"/>
          <w:b/>
          <w:i/>
          <w:color w:val="000099"/>
          <w:sz w:val="22"/>
          <w:szCs w:val="22"/>
          <w:bdr w:val="none" w:sz="0" w:space="0" w:color="auto" w:frame="1"/>
        </w:rPr>
        <w:t>По материалам СМИ</w:t>
      </w:r>
    </w:p>
    <w:p w:rsidR="008976A0" w:rsidRPr="003B1281" w:rsidRDefault="008976A0" w:rsidP="00522D28">
      <w:pPr>
        <w:pStyle w:val="font8"/>
        <w:spacing w:before="0" w:beforeAutospacing="0" w:after="0" w:afterAutospacing="0"/>
        <w:ind w:left="720"/>
        <w:jc w:val="center"/>
        <w:textAlignment w:val="baseline"/>
        <w:rPr>
          <w:rStyle w:val="color15"/>
          <w:rFonts w:eastAsia="Bookman Old Style"/>
          <w:b/>
          <w:i/>
          <w:color w:val="C00000"/>
          <w:bdr w:val="none" w:sz="0" w:space="0" w:color="auto" w:frame="1"/>
        </w:rPr>
      </w:pPr>
      <w:r w:rsidRPr="003B1281">
        <w:rPr>
          <w:rStyle w:val="color15"/>
          <w:rFonts w:eastAsia="Bookman Old Style"/>
          <w:b/>
          <w:i/>
          <w:color w:val="C00000"/>
          <w:bdr w:val="none" w:sz="0" w:space="0" w:color="auto" w:frame="1"/>
        </w:rPr>
        <w:t>Уважаемы родители!</w:t>
      </w:r>
    </w:p>
    <w:p w:rsidR="008976A0" w:rsidRPr="003B1281" w:rsidRDefault="008976A0" w:rsidP="00522D28">
      <w:pPr>
        <w:pStyle w:val="font8"/>
        <w:spacing w:before="0" w:beforeAutospacing="0" w:after="0" w:afterAutospacing="0"/>
        <w:ind w:left="720"/>
        <w:jc w:val="center"/>
        <w:textAlignment w:val="baseline"/>
        <w:rPr>
          <w:rFonts w:eastAsia="Bookman Old Style"/>
          <w:b/>
          <w:i/>
          <w:color w:val="C00000"/>
          <w:lang w:bidi="ru-RU"/>
        </w:rPr>
      </w:pPr>
      <w:r w:rsidRPr="003B1281">
        <w:rPr>
          <w:rStyle w:val="color15"/>
          <w:rFonts w:eastAsia="Bookman Old Style"/>
          <w:b/>
          <w:i/>
          <w:color w:val="C00000"/>
          <w:bdr w:val="none" w:sz="0" w:space="0" w:color="auto" w:frame="1"/>
        </w:rPr>
        <w:t xml:space="preserve">Помните - </w:t>
      </w:r>
      <w:r w:rsidRPr="003B1281">
        <w:rPr>
          <w:rStyle w:val="20"/>
          <w:rFonts w:ascii="Times New Roman" w:hAnsi="Times New Roman" w:cs="Times New Roman"/>
          <w:b/>
          <w:i/>
          <w:color w:val="C00000"/>
          <w:sz w:val="24"/>
          <w:szCs w:val="24"/>
        </w:rPr>
        <w:t>жизнь и здоровье детей в руках родителей!</w:t>
      </w:r>
    </w:p>
    <w:p w:rsidR="008976A0" w:rsidRPr="008976A0" w:rsidRDefault="008976A0" w:rsidP="00522D28">
      <w:pPr>
        <w:pStyle w:val="a3"/>
        <w:spacing w:after="0" w:line="240" w:lineRule="auto"/>
        <w:jc w:val="center"/>
        <w:rPr>
          <w:rFonts w:ascii="Times New Roman" w:hAnsi="Times New Roman"/>
          <w:color w:val="000000"/>
        </w:rPr>
      </w:pPr>
      <w:r w:rsidRPr="008976A0">
        <w:rPr>
          <w:rFonts w:ascii="Times New Roman" w:hAnsi="Times New Roman"/>
          <w:color w:val="000000"/>
        </w:rPr>
        <w:t>Единый федеральный телефон доверия для детей, подростков и их родителей:</w:t>
      </w:r>
    </w:p>
    <w:p w:rsidR="008976A0" w:rsidRPr="00522D28" w:rsidRDefault="008976A0" w:rsidP="00522D28">
      <w:pPr>
        <w:spacing w:after="0" w:line="240" w:lineRule="auto"/>
        <w:ind w:left="360"/>
        <w:jc w:val="center"/>
        <w:rPr>
          <w:rFonts w:ascii="Times New Roman" w:hAnsi="Times New Roman"/>
          <w:b/>
          <w:color w:val="000000"/>
        </w:rPr>
      </w:pPr>
      <w:r w:rsidRPr="00522D28">
        <w:rPr>
          <w:rFonts w:ascii="Times New Roman" w:hAnsi="Times New Roman"/>
          <w:b/>
          <w:color w:val="000000"/>
        </w:rPr>
        <w:t>8-800-2000-122</w:t>
      </w:r>
    </w:p>
    <w:p w:rsidR="008976A0" w:rsidRPr="008976A0" w:rsidRDefault="008976A0" w:rsidP="00522D28">
      <w:pPr>
        <w:pStyle w:val="a3"/>
        <w:spacing w:after="0" w:line="240" w:lineRule="auto"/>
        <w:jc w:val="center"/>
        <w:rPr>
          <w:rFonts w:ascii="Times New Roman" w:hAnsi="Times New Roman"/>
          <w:color w:val="000000"/>
        </w:rPr>
      </w:pPr>
      <w:r w:rsidRPr="008976A0">
        <w:rPr>
          <w:rFonts w:ascii="Times New Roman" w:hAnsi="Times New Roman"/>
          <w:color w:val="000000"/>
        </w:rPr>
        <w:t>Телефон работает в круглосуточном режиме.</w:t>
      </w:r>
    </w:p>
    <w:p w:rsidR="008976A0" w:rsidRPr="008976A0" w:rsidRDefault="008976A0" w:rsidP="00522D28">
      <w:pPr>
        <w:pStyle w:val="a3"/>
        <w:spacing w:after="0" w:line="240" w:lineRule="auto"/>
        <w:jc w:val="center"/>
        <w:rPr>
          <w:rFonts w:ascii="Times New Roman" w:hAnsi="Times New Roman"/>
          <w:color w:val="000000"/>
        </w:rPr>
      </w:pPr>
      <w:r w:rsidRPr="008976A0">
        <w:rPr>
          <w:rFonts w:ascii="Times New Roman" w:hAnsi="Times New Roman"/>
          <w:color w:val="000000"/>
        </w:rPr>
        <w:t>Бесплатно с любого телефона.</w:t>
      </w:r>
    </w:p>
    <w:p w:rsidR="008976A0" w:rsidRDefault="008976A0" w:rsidP="00522D28">
      <w:pPr>
        <w:pStyle w:val="3"/>
        <w:tabs>
          <w:tab w:val="left" w:pos="5040"/>
        </w:tabs>
        <w:spacing w:before="60"/>
        <w:ind w:left="720" w:right="-40"/>
        <w:contextualSpacing/>
        <w:rPr>
          <w:snapToGrid w:val="0"/>
          <w:color w:val="000080"/>
          <w:sz w:val="22"/>
          <w:szCs w:val="22"/>
        </w:rPr>
      </w:pPr>
      <w:r>
        <w:rPr>
          <w:snapToGrid w:val="0"/>
          <w:color w:val="000080"/>
          <w:sz w:val="22"/>
          <w:szCs w:val="22"/>
        </w:rPr>
        <w:t xml:space="preserve">Детский телефон доверия  в  ХМАО–Югре </w:t>
      </w:r>
    </w:p>
    <w:p w:rsidR="008976A0" w:rsidRDefault="008976A0" w:rsidP="00522D28">
      <w:pPr>
        <w:pStyle w:val="3"/>
        <w:tabs>
          <w:tab w:val="left" w:pos="5040"/>
        </w:tabs>
        <w:spacing w:before="60"/>
        <w:ind w:left="720" w:right="-40"/>
        <w:contextualSpacing/>
        <w:rPr>
          <w:snapToGrid w:val="0"/>
          <w:color w:val="000080"/>
          <w:sz w:val="22"/>
          <w:szCs w:val="22"/>
        </w:rPr>
      </w:pPr>
      <w:r>
        <w:rPr>
          <w:snapToGrid w:val="0"/>
          <w:color w:val="000080"/>
          <w:sz w:val="22"/>
          <w:szCs w:val="22"/>
        </w:rPr>
        <w:t>(служба экстренной психологической помощи) с единым номером «112»</w:t>
      </w:r>
    </w:p>
    <w:p w:rsidR="008976A0" w:rsidRDefault="008976A0" w:rsidP="00522D28">
      <w:pPr>
        <w:pStyle w:val="3"/>
        <w:tabs>
          <w:tab w:val="left" w:pos="5040"/>
        </w:tabs>
        <w:spacing w:before="60"/>
        <w:ind w:left="360" w:right="-40"/>
        <w:contextualSpacing/>
        <w:rPr>
          <w:i w:val="0"/>
          <w:snapToGrid w:val="0"/>
          <w:sz w:val="22"/>
          <w:szCs w:val="22"/>
        </w:rPr>
      </w:pPr>
      <w:r>
        <w:rPr>
          <w:i w:val="0"/>
          <w:snapToGrid w:val="0"/>
          <w:sz w:val="22"/>
          <w:szCs w:val="22"/>
        </w:rPr>
        <w:t xml:space="preserve">Комиссия по делам несовершеннолетних и защите их прав </w:t>
      </w:r>
    </w:p>
    <w:p w:rsidR="008976A0" w:rsidRPr="003B1281" w:rsidRDefault="008976A0" w:rsidP="003B1281">
      <w:pPr>
        <w:pStyle w:val="3"/>
        <w:tabs>
          <w:tab w:val="left" w:pos="5040"/>
        </w:tabs>
        <w:ind w:left="360" w:right="-40"/>
        <w:contextualSpacing/>
        <w:rPr>
          <w:i w:val="0"/>
          <w:snapToGrid w:val="0"/>
          <w:sz w:val="22"/>
          <w:szCs w:val="22"/>
          <w:lang w:val="ru-RU"/>
        </w:rPr>
      </w:pPr>
      <w:r>
        <w:rPr>
          <w:i w:val="0"/>
          <w:snapToGrid w:val="0"/>
          <w:sz w:val="22"/>
          <w:szCs w:val="22"/>
          <w:lang w:val="ru-RU"/>
        </w:rPr>
        <w:t>Белоярского района</w:t>
      </w:r>
    </w:p>
    <w:p w:rsidR="008976A0" w:rsidRPr="00522D28" w:rsidRDefault="008976A0" w:rsidP="00522D28">
      <w:pPr>
        <w:spacing w:after="0" w:line="240" w:lineRule="auto"/>
        <w:ind w:left="360"/>
        <w:jc w:val="center"/>
        <w:rPr>
          <w:rFonts w:ascii="Times New Roman" w:hAnsi="Times New Roman"/>
          <w:color w:val="000000"/>
        </w:rPr>
      </w:pPr>
      <w:r w:rsidRPr="00522D28">
        <w:rPr>
          <w:rFonts w:ascii="Times New Roman" w:hAnsi="Times New Roman"/>
          <w:b/>
          <w:color w:val="000000"/>
          <w:u w:val="single"/>
        </w:rPr>
        <w:t xml:space="preserve">Наш адрес: </w:t>
      </w:r>
      <w:r w:rsidRPr="00522D28">
        <w:rPr>
          <w:rFonts w:ascii="Times New Roman" w:hAnsi="Times New Roman"/>
          <w:color w:val="000000"/>
        </w:rPr>
        <w:t xml:space="preserve">г. Белоярский, </w:t>
      </w:r>
    </w:p>
    <w:p w:rsidR="008976A0" w:rsidRPr="00522D28" w:rsidRDefault="008976A0" w:rsidP="00522D28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color w:val="000000"/>
          <w:u w:val="single"/>
        </w:rPr>
      </w:pPr>
      <w:r w:rsidRPr="00522D28">
        <w:rPr>
          <w:rFonts w:ascii="Times New Roman" w:hAnsi="Times New Roman" w:cs="Times New Roman"/>
        </w:rPr>
        <w:t xml:space="preserve">ХМАО - Югра, Тюменская область, Центральная ул., д. 16 </w:t>
      </w:r>
    </w:p>
    <w:p w:rsidR="008976A0" w:rsidRDefault="008976A0" w:rsidP="00522D28">
      <w:pPr>
        <w:pStyle w:val="msoaddress"/>
        <w:widowControl w:val="0"/>
        <w:spacing w:line="240" w:lineRule="auto"/>
        <w:ind w:left="360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Тел. (34670) 6-21-56; 6-21-57 </w:t>
      </w:r>
    </w:p>
    <w:p w:rsidR="00522D28" w:rsidRDefault="002078B7" w:rsidP="003B1281">
      <w:pPr>
        <w:ind w:left="360"/>
        <w:jc w:val="center"/>
        <w:rPr>
          <w:rFonts w:ascii="Times New Roman" w:hAnsi="Times New Roman" w:cs="Times New Roman"/>
        </w:rPr>
      </w:pPr>
      <w:hyperlink r:id="rId14" w:history="1">
        <w:r w:rsidR="00522D28" w:rsidRPr="00710D2F">
          <w:rPr>
            <w:rStyle w:val="a7"/>
            <w:rFonts w:ascii="Times New Roman" w:hAnsi="Times New Roman" w:cs="Times New Roman"/>
            <w:b/>
          </w:rPr>
          <w:t>https://vk.com/id490257786</w:t>
        </w:r>
      </w:hyperlink>
      <w:r w:rsidR="00522D28" w:rsidRPr="00710D2F">
        <w:rPr>
          <w:rFonts w:ascii="Times New Roman" w:hAnsi="Times New Roman" w:cs="Times New Roman"/>
          <w:b/>
        </w:rPr>
        <w:t xml:space="preserve">  -</w:t>
      </w:r>
      <w:r w:rsidR="00522D28" w:rsidRPr="00710D2F">
        <w:t xml:space="preserve"> </w:t>
      </w:r>
      <w:r w:rsidR="00522D28" w:rsidRPr="00710D2F">
        <w:rPr>
          <w:rFonts w:ascii="Times New Roman" w:hAnsi="Times New Roman" w:cs="Times New Roman"/>
        </w:rPr>
        <w:t>страница в ВК</w:t>
      </w:r>
    </w:p>
    <w:p w:rsidR="002078B7" w:rsidRDefault="002078B7" w:rsidP="003B1281">
      <w:pPr>
        <w:ind w:left="360"/>
        <w:jc w:val="center"/>
      </w:pPr>
    </w:p>
    <w:p w:rsidR="00533408" w:rsidRDefault="00002AAF" w:rsidP="00002AAF">
      <w:pPr>
        <w:jc w:val="center"/>
        <w:rPr>
          <w:rFonts w:ascii="Times New Roman" w:eastAsia="Bookman Old Style" w:hAnsi="Times New Roman" w:cs="Times New Roman"/>
          <w:color w:val="000000"/>
          <w:sz w:val="20"/>
          <w:szCs w:val="20"/>
          <w:lang w:eastAsia="ru-RU" w:bidi="ru-RU"/>
        </w:rPr>
      </w:pPr>
      <w:r>
        <w:rPr>
          <w:rFonts w:ascii="Times New Roman" w:eastAsia="Bookman Old Style" w:hAnsi="Times New Roman" w:cs="Times New Roman"/>
          <w:color w:val="000000"/>
          <w:sz w:val="20"/>
          <w:szCs w:val="20"/>
          <w:lang w:eastAsia="ru-RU" w:bidi="ru-RU"/>
        </w:rPr>
        <w:lastRenderedPageBreak/>
        <w:t xml:space="preserve">                                               </w:t>
      </w:r>
    </w:p>
    <w:p w:rsidR="00DB69CA" w:rsidRPr="00002AAF" w:rsidRDefault="00533408" w:rsidP="00002AAF">
      <w:pPr>
        <w:jc w:val="center"/>
        <w:rPr>
          <w:rFonts w:ascii="Times New Roman" w:eastAsia="Bookman Old Style" w:hAnsi="Times New Roman" w:cs="Times New Roman"/>
          <w:b/>
          <w:color w:val="000000"/>
          <w:sz w:val="56"/>
          <w:szCs w:val="56"/>
          <w:lang w:eastAsia="ru-RU" w:bidi="ru-RU"/>
        </w:rPr>
      </w:pPr>
      <w:r>
        <w:rPr>
          <w:rFonts w:ascii="Times New Roman" w:eastAsia="Bookman Old Style" w:hAnsi="Times New Roman" w:cs="Times New Roman"/>
          <w:color w:val="000000"/>
          <w:sz w:val="20"/>
          <w:szCs w:val="20"/>
          <w:lang w:eastAsia="ru-RU" w:bidi="ru-RU"/>
        </w:rPr>
        <w:t xml:space="preserve">                                                 </w:t>
      </w:r>
      <w:r w:rsidR="00002AAF">
        <w:rPr>
          <w:rFonts w:ascii="Times New Roman" w:eastAsia="Bookman Old Style" w:hAnsi="Times New Roman" w:cs="Times New Roman"/>
          <w:color w:val="000000"/>
          <w:sz w:val="20"/>
          <w:szCs w:val="20"/>
          <w:lang w:eastAsia="ru-RU" w:bidi="ru-RU"/>
        </w:rPr>
        <w:t xml:space="preserve">        </w:t>
      </w:r>
      <w:r w:rsidR="001108ED">
        <w:rPr>
          <w:rFonts w:ascii="Times New Roman" w:eastAsia="Bookman Old Style" w:hAnsi="Times New Roman" w:cs="Times New Roman"/>
          <w:noProof/>
          <w:color w:val="000000"/>
          <w:sz w:val="20"/>
          <w:szCs w:val="20"/>
          <w:lang w:eastAsia="ru-RU"/>
        </w:rPr>
        <w:drawing>
          <wp:inline distT="0" distB="0" distL="0" distR="0">
            <wp:extent cx="748146" cy="748146"/>
            <wp:effectExtent l="0" t="0" r="0" b="0"/>
            <wp:docPr id="3" name="Рисунок 3" descr="C:\Users\VolinecOM\Desktop\!_Лого_комисс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VolinecOM\Desktop\!_Лого_комиссия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8078" cy="7480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02AAF">
        <w:rPr>
          <w:rFonts w:ascii="Times New Roman" w:eastAsia="Bookman Old Style" w:hAnsi="Times New Roman" w:cs="Times New Roman"/>
          <w:color w:val="000000"/>
          <w:sz w:val="20"/>
          <w:szCs w:val="20"/>
          <w:lang w:eastAsia="ru-RU" w:bidi="ru-RU"/>
        </w:rPr>
        <w:t xml:space="preserve">                               </w:t>
      </w:r>
      <w:r w:rsidR="00E61283">
        <w:rPr>
          <w:rFonts w:ascii="Times New Roman" w:eastAsia="Bookman Old Style" w:hAnsi="Times New Roman" w:cs="Times New Roman"/>
          <w:b/>
          <w:color w:val="002060"/>
          <w:sz w:val="56"/>
          <w:szCs w:val="56"/>
          <w:lang w:eastAsia="ru-RU" w:bidi="ru-RU"/>
        </w:rPr>
        <w:t>12</w:t>
      </w:r>
      <w:r w:rsidR="00002AAF" w:rsidRPr="00E54588">
        <w:rPr>
          <w:rFonts w:ascii="Times New Roman" w:eastAsia="Bookman Old Style" w:hAnsi="Times New Roman" w:cs="Times New Roman"/>
          <w:b/>
          <w:color w:val="002060"/>
          <w:sz w:val="56"/>
          <w:szCs w:val="56"/>
          <w:lang w:eastAsia="ru-RU" w:bidi="ru-RU"/>
        </w:rPr>
        <w:t>+</w:t>
      </w:r>
    </w:p>
    <w:p w:rsidR="005F3949" w:rsidRPr="00E00C80" w:rsidRDefault="001108ED" w:rsidP="005F3949">
      <w:pPr>
        <w:spacing w:line="240" w:lineRule="auto"/>
        <w:ind w:firstLine="284"/>
        <w:contextualSpacing/>
        <w:jc w:val="center"/>
        <w:rPr>
          <w:rFonts w:ascii="Times New Roman" w:hAnsi="Times New Roman"/>
          <w:b/>
          <w:i/>
          <w:color w:val="000000"/>
          <w:sz w:val="24"/>
        </w:rPr>
      </w:pPr>
      <w:r>
        <w:rPr>
          <w:rFonts w:ascii="Times New Roman" w:hAnsi="Times New Roman"/>
          <w:b/>
          <w:i/>
          <w:color w:val="002060"/>
          <w:sz w:val="24"/>
        </w:rPr>
        <w:t>К</w:t>
      </w:r>
      <w:r w:rsidR="005F3949" w:rsidRPr="00D91E51">
        <w:rPr>
          <w:rFonts w:ascii="Times New Roman" w:hAnsi="Times New Roman"/>
          <w:b/>
          <w:i/>
          <w:color w:val="002060"/>
          <w:sz w:val="24"/>
        </w:rPr>
        <w:t>омиссия по делам несовершеннолетних и защите их прав Белоярского района</w:t>
      </w:r>
    </w:p>
    <w:p w:rsidR="00137C68" w:rsidRDefault="00D91E51">
      <w:pPr>
        <w:rPr>
          <w:rStyle w:val="20"/>
          <w:rFonts w:ascii="Times New Roman" w:hAnsi="Times New Roman" w:cs="Times New Roman"/>
          <w:sz w:val="20"/>
          <w:szCs w:val="20"/>
        </w:rPr>
      </w:pPr>
      <w:r w:rsidRPr="00D91E51">
        <w:rPr>
          <w:noProof/>
          <w:color w:val="00206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C89BAA" wp14:editId="0908BA94">
                <wp:simplePos x="0" y="0"/>
                <wp:positionH relativeFrom="column">
                  <wp:posOffset>-6936</wp:posOffset>
                </wp:positionH>
                <wp:positionV relativeFrom="paragraph">
                  <wp:posOffset>167673</wp:posOffset>
                </wp:positionV>
                <wp:extent cx="1828800" cy="866899"/>
                <wp:effectExtent l="0" t="0" r="0" b="9525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86689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2B40D3" w:rsidRPr="00EB5B6A" w:rsidRDefault="002B40D3" w:rsidP="008F2C4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Bookman Old Style" w:hAnsi="Times New Roman" w:cs="Times New Roman"/>
                                <w:b/>
                                <w:outline/>
                                <w:color w:val="C00000"/>
                                <w:sz w:val="52"/>
                                <w:szCs w:val="52"/>
                                <w:lang w:bidi="ru-RU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17995" w14:cap="flat" w14:cmpd="sng" w14:algn="ctr">
                                  <w14:solidFill>
                                    <w14:schemeClr w14:val="accent2">
                                      <w14:satMod w14:val="14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</w:pPr>
                            <w:r w:rsidRPr="00EB5B6A">
                              <w:rPr>
                                <w:rFonts w:ascii="Times New Roman" w:eastAsia="Bookman Old Style" w:hAnsi="Times New Roman" w:cs="Times New Roman"/>
                                <w:b/>
                                <w:outline/>
                                <w:color w:val="C00000"/>
                                <w:sz w:val="52"/>
                                <w:szCs w:val="52"/>
                                <w:lang w:bidi="ru-RU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17995" w14:cap="flat" w14:cmpd="sng" w14:algn="ctr">
                                  <w14:solidFill>
                                    <w14:schemeClr w14:val="accent2">
                                      <w14:satMod w14:val="14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>Счастливое детс</w:t>
                            </w:r>
                            <w:r w:rsidR="00E2306D" w:rsidRPr="00EB5B6A">
                              <w:rPr>
                                <w:rFonts w:ascii="Times New Roman" w:eastAsia="Bookman Old Style" w:hAnsi="Times New Roman" w:cs="Times New Roman"/>
                                <w:b/>
                                <w:outline/>
                                <w:color w:val="C00000"/>
                                <w:sz w:val="52"/>
                                <w:szCs w:val="52"/>
                                <w:lang w:bidi="ru-RU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17995" w14:cap="flat" w14:cmpd="sng" w14:algn="ctr">
                                  <w14:solidFill>
                                    <w14:schemeClr w14:val="accent2">
                                      <w14:satMod w14:val="14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>т</w:t>
                            </w:r>
                            <w:r w:rsidRPr="00EB5B6A">
                              <w:rPr>
                                <w:rFonts w:ascii="Times New Roman" w:eastAsia="Bookman Old Style" w:hAnsi="Times New Roman" w:cs="Times New Roman"/>
                                <w:b/>
                                <w:outline/>
                                <w:color w:val="C00000"/>
                                <w:sz w:val="52"/>
                                <w:szCs w:val="52"/>
                                <w:lang w:bidi="ru-RU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17995" w14:cap="flat" w14:cmpd="sng" w14:algn="ctr">
                                  <w14:solidFill>
                                    <w14:schemeClr w14:val="accent2">
                                      <w14:satMod w14:val="14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>во - безопасное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margin-left:-.55pt;margin-top:13.2pt;width:2in;height:68.2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" filled="f" stroked="f">
                <v:textbox>
                  <w:txbxContent>
                    <w:p w:rsidR="002B40D3" w:rsidRPr="00EB5B6A" w:rsidRDefault="002B40D3" w:rsidP="008F2C4C">
                      <w:pPr>
                        <w:spacing w:after="0" w:line="240" w:lineRule="auto"/>
                        <w:jc w:val="center"/>
                        <w:rPr>
                          <w:rFonts w:ascii="Times New Roman" w:eastAsia="Bookman Old Style" w:hAnsi="Times New Roman" w:cs="Times New Roman"/>
                          <w:b/>
                          <w:outline/>
                          <w:color w:val="C00000"/>
                          <w:sz w:val="52"/>
                          <w:szCs w:val="52"/>
                          <w:lang w:bidi="ru-RU"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17995" w14:cap="flat" w14:cmpd="sng" w14:algn="ctr">
                            <w14:solidFill>
                              <w14:schemeClr w14:val="accent2">
                                <w14:satMod w14:val="14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</w:rPr>
                      </w:pPr>
                      <w:r w:rsidRPr="00EB5B6A">
                        <w:rPr>
                          <w:rFonts w:ascii="Times New Roman" w:eastAsia="Bookman Old Style" w:hAnsi="Times New Roman" w:cs="Times New Roman"/>
                          <w:b/>
                          <w:outline/>
                          <w:color w:val="C00000"/>
                          <w:sz w:val="52"/>
                          <w:szCs w:val="52"/>
                          <w:lang w:bidi="ru-RU"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17995" w14:cap="flat" w14:cmpd="sng" w14:algn="ctr">
                            <w14:solidFill>
                              <w14:schemeClr w14:val="accent2">
                                <w14:satMod w14:val="14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</w:rPr>
                        <w:t>Счастливое детс</w:t>
                      </w:r>
                      <w:r w:rsidR="00E2306D" w:rsidRPr="00EB5B6A">
                        <w:rPr>
                          <w:rFonts w:ascii="Times New Roman" w:eastAsia="Bookman Old Style" w:hAnsi="Times New Roman" w:cs="Times New Roman"/>
                          <w:b/>
                          <w:outline/>
                          <w:color w:val="C00000"/>
                          <w:sz w:val="52"/>
                          <w:szCs w:val="52"/>
                          <w:lang w:bidi="ru-RU"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17995" w14:cap="flat" w14:cmpd="sng" w14:algn="ctr">
                            <w14:solidFill>
                              <w14:schemeClr w14:val="accent2">
                                <w14:satMod w14:val="14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</w:rPr>
                        <w:t>т</w:t>
                      </w:r>
                      <w:r w:rsidRPr="00EB5B6A">
                        <w:rPr>
                          <w:rFonts w:ascii="Times New Roman" w:eastAsia="Bookman Old Style" w:hAnsi="Times New Roman" w:cs="Times New Roman"/>
                          <w:b/>
                          <w:outline/>
                          <w:color w:val="C00000"/>
                          <w:sz w:val="52"/>
                          <w:szCs w:val="52"/>
                          <w:lang w:bidi="ru-RU"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17995" w14:cap="flat" w14:cmpd="sng" w14:algn="ctr">
                            <w14:solidFill>
                              <w14:schemeClr w14:val="accent2">
                                <w14:satMod w14:val="14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</w:rPr>
                        <w:t>во - безопасное</w:t>
                      </w:r>
                    </w:p>
                  </w:txbxContent>
                </v:textbox>
              </v:shape>
            </w:pict>
          </mc:Fallback>
        </mc:AlternateContent>
      </w:r>
    </w:p>
    <w:p w:rsidR="00E2306D" w:rsidRDefault="00E2306D">
      <w:pPr>
        <w:rPr>
          <w:rStyle w:val="20"/>
          <w:rFonts w:ascii="Times New Roman" w:hAnsi="Times New Roman" w:cs="Times New Roman"/>
          <w:sz w:val="20"/>
          <w:szCs w:val="20"/>
        </w:rPr>
      </w:pPr>
    </w:p>
    <w:p w:rsidR="00E2306D" w:rsidRDefault="00E2306D">
      <w:pPr>
        <w:rPr>
          <w:rStyle w:val="20"/>
          <w:rFonts w:ascii="Times New Roman" w:hAnsi="Times New Roman" w:cs="Times New Roman"/>
          <w:sz w:val="20"/>
          <w:szCs w:val="20"/>
        </w:rPr>
      </w:pPr>
    </w:p>
    <w:p w:rsidR="00137C68" w:rsidRDefault="00137C68">
      <w:pPr>
        <w:rPr>
          <w:rStyle w:val="20"/>
          <w:rFonts w:ascii="Times New Roman" w:hAnsi="Times New Roman" w:cs="Times New Roman"/>
          <w:sz w:val="20"/>
          <w:szCs w:val="20"/>
        </w:rPr>
      </w:pPr>
    </w:p>
    <w:p w:rsidR="00DB365D" w:rsidRDefault="00DB365D" w:rsidP="00DB365D">
      <w:pPr>
        <w:spacing w:after="0" w:line="240" w:lineRule="auto"/>
        <w:jc w:val="center"/>
        <w:rPr>
          <w:noProof/>
          <w:lang w:eastAsia="ru-RU"/>
        </w:rPr>
      </w:pPr>
    </w:p>
    <w:p w:rsidR="00295B2B" w:rsidRDefault="00DB365D" w:rsidP="00E00CEC">
      <w:pPr>
        <w:spacing w:line="240" w:lineRule="auto"/>
        <w:jc w:val="center"/>
        <w:rPr>
          <w:rFonts w:ascii="Times New Roman" w:hAnsi="Times New Roman" w:cs="Times New Roman"/>
          <w:b/>
          <w:bCs/>
          <w:color w:val="632423" w:themeColor="accent2" w:themeShade="80"/>
          <w:sz w:val="72"/>
          <w:szCs w:val="72"/>
        </w:rPr>
      </w:pPr>
      <w:r>
        <w:rPr>
          <w:noProof/>
          <w:lang w:eastAsia="ru-RU"/>
        </w:rPr>
        <w:drawing>
          <wp:inline distT="0" distB="0" distL="0" distR="0">
            <wp:extent cx="4605083" cy="2826328"/>
            <wp:effectExtent l="0" t="0" r="5080" b="0"/>
            <wp:docPr id="8" name="Рисунок 8" descr="ÐÐ¾ÑÐ¾Ð¶ÐµÐµ Ð¸Ð·Ð¾Ð±ÑÐ°Ð¶ÐµÐ½Ð¸Ð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ÐÐ¾ÑÐ¾Ð¶ÐµÐµ Ð¸Ð·Ð¾Ð±ÑÐ°Ð¶ÐµÐ½Ð¸Ðµ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9164" cy="28288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C014A2" w:rsidRPr="00DB365D" w:rsidRDefault="001B71DE" w:rsidP="00DB365D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66"/>
          <w:sz w:val="52"/>
          <w:szCs w:val="52"/>
        </w:rPr>
      </w:pPr>
      <w:r w:rsidRPr="00DB365D">
        <w:rPr>
          <w:rFonts w:ascii="Times New Roman" w:hAnsi="Times New Roman" w:cs="Times New Roman"/>
          <w:b/>
          <w:bCs/>
          <w:color w:val="002060"/>
          <w:sz w:val="52"/>
          <w:szCs w:val="52"/>
        </w:rPr>
        <w:t>«</w:t>
      </w:r>
      <w:r w:rsidR="00507ABF" w:rsidRPr="00DB365D">
        <w:rPr>
          <w:rFonts w:ascii="Times New Roman" w:hAnsi="Times New Roman" w:cs="Times New Roman"/>
          <w:b/>
          <w:bCs/>
          <w:color w:val="000066"/>
          <w:sz w:val="52"/>
          <w:szCs w:val="52"/>
        </w:rPr>
        <w:t>Ж</w:t>
      </w:r>
      <w:r w:rsidR="008143DC" w:rsidRPr="00DB365D">
        <w:rPr>
          <w:rFonts w:ascii="Times New Roman" w:hAnsi="Times New Roman" w:cs="Times New Roman"/>
          <w:b/>
          <w:bCs/>
          <w:color w:val="000066"/>
          <w:sz w:val="52"/>
          <w:szCs w:val="52"/>
        </w:rPr>
        <w:t>изнь без вредных привычек</w:t>
      </w:r>
      <w:r w:rsidRPr="00DB365D">
        <w:rPr>
          <w:rFonts w:ascii="Times New Roman" w:hAnsi="Times New Roman" w:cs="Times New Roman"/>
          <w:b/>
          <w:bCs/>
          <w:color w:val="000099"/>
          <w:sz w:val="52"/>
          <w:szCs w:val="52"/>
        </w:rPr>
        <w:t>»</w:t>
      </w:r>
    </w:p>
    <w:p w:rsidR="00DB365D" w:rsidRDefault="00DB365D" w:rsidP="00533408">
      <w:pPr>
        <w:pStyle w:val="a3"/>
        <w:spacing w:after="0"/>
        <w:ind w:left="0" w:firstLine="708"/>
        <w:jc w:val="center"/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</w:pPr>
    </w:p>
    <w:p w:rsidR="00A91582" w:rsidRPr="00C014A2" w:rsidRDefault="00B202A8" w:rsidP="00533408">
      <w:pPr>
        <w:pStyle w:val="a3"/>
        <w:spacing w:after="0"/>
        <w:ind w:left="0" w:firstLine="708"/>
        <w:jc w:val="center"/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</w:pPr>
      <w:r w:rsidRPr="00C014A2"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  <w:t xml:space="preserve">Памятка </w:t>
      </w:r>
      <w:r w:rsidR="00507ABF"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  <w:t>для родителей и несовершеннолетних</w:t>
      </w:r>
      <w:r w:rsidRPr="00C014A2"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  <w:t xml:space="preserve"> </w:t>
      </w:r>
    </w:p>
    <w:p w:rsidR="002A501C" w:rsidRPr="00C014A2" w:rsidRDefault="00C014A2" w:rsidP="007A231E">
      <w:pPr>
        <w:spacing w:after="0"/>
        <w:jc w:val="center"/>
        <w:rPr>
          <w:rFonts w:ascii="Times New Roman" w:eastAsia="Bookman Old Style" w:hAnsi="Times New Roman" w:cs="Times New Roman"/>
          <w:color w:val="000099"/>
          <w:sz w:val="28"/>
          <w:szCs w:val="28"/>
          <w:lang w:eastAsia="ru-RU" w:bidi="ru-RU"/>
        </w:rPr>
      </w:pPr>
      <w:r>
        <w:rPr>
          <w:rStyle w:val="20"/>
          <w:rFonts w:ascii="Times New Roman" w:hAnsi="Times New Roman" w:cs="Times New Roman"/>
          <w:color w:val="000099"/>
          <w:sz w:val="28"/>
          <w:szCs w:val="28"/>
        </w:rPr>
        <w:t xml:space="preserve">          </w:t>
      </w:r>
      <w:r w:rsidR="00520DB9" w:rsidRPr="00C014A2">
        <w:rPr>
          <w:rStyle w:val="20"/>
          <w:rFonts w:ascii="Times New Roman" w:hAnsi="Times New Roman" w:cs="Times New Roman"/>
          <w:color w:val="000099"/>
          <w:sz w:val="28"/>
          <w:szCs w:val="28"/>
        </w:rPr>
        <w:t>г. Белоярский</w:t>
      </w:r>
      <w:r w:rsidR="00340D8F" w:rsidRPr="00C014A2">
        <w:rPr>
          <w:rStyle w:val="20"/>
          <w:rFonts w:ascii="Times New Roman" w:hAnsi="Times New Roman" w:cs="Times New Roman"/>
          <w:color w:val="000099"/>
          <w:sz w:val="28"/>
          <w:szCs w:val="28"/>
        </w:rPr>
        <w:t xml:space="preserve">   </w:t>
      </w:r>
      <w:r w:rsidR="0038367C" w:rsidRPr="00C014A2">
        <w:rPr>
          <w:rStyle w:val="20"/>
          <w:rFonts w:ascii="Times New Roman" w:hAnsi="Times New Roman" w:cs="Times New Roman"/>
          <w:color w:val="000099"/>
          <w:sz w:val="28"/>
          <w:szCs w:val="28"/>
        </w:rPr>
        <w:t>2019</w:t>
      </w:r>
      <w:r w:rsidR="00AD6A5B" w:rsidRPr="00C014A2">
        <w:rPr>
          <w:rStyle w:val="20"/>
          <w:rFonts w:ascii="Times New Roman" w:hAnsi="Times New Roman" w:cs="Times New Roman"/>
          <w:color w:val="000099"/>
          <w:sz w:val="28"/>
          <w:szCs w:val="28"/>
        </w:rPr>
        <w:t xml:space="preserve"> </w:t>
      </w:r>
    </w:p>
    <w:sectPr w:rsidR="002A501C" w:rsidRPr="00C014A2" w:rsidSect="003D0B0F">
      <w:pgSz w:w="16838" w:h="11906" w:orient="landscape"/>
      <w:pgMar w:top="284" w:right="678" w:bottom="142" w:left="709" w:header="708" w:footer="708" w:gutter="0"/>
      <w:pgBorders w:offsetFrom="page">
        <w:top w:val="double" w:sz="4" w:space="24" w:color="17365D" w:themeColor="text2" w:themeShade="BF"/>
        <w:left w:val="double" w:sz="4" w:space="24" w:color="17365D" w:themeColor="text2" w:themeShade="BF"/>
        <w:bottom w:val="double" w:sz="4" w:space="24" w:color="17365D" w:themeColor="text2" w:themeShade="BF"/>
        <w:right w:val="double" w:sz="4" w:space="24" w:color="17365D" w:themeColor="text2" w:themeShade="BF"/>
      </w:pgBorders>
      <w:cols w:num="2" w:space="14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2C69D3"/>
    <w:multiLevelType w:val="multilevel"/>
    <w:tmpl w:val="263AFA70"/>
    <w:lvl w:ilvl="0">
      <w:start w:val="1"/>
      <w:numFmt w:val="decimal"/>
      <w:lvlText w:val="%1."/>
      <w:lvlJc w:val="left"/>
      <w:rPr>
        <w:rFonts w:ascii="Bookman Old Style" w:eastAsia="Bookman Old Style" w:hAnsi="Bookman Old Style" w:cs="Bookman Old Style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85C3A67"/>
    <w:multiLevelType w:val="multilevel"/>
    <w:tmpl w:val="A3FA3A84"/>
    <w:lvl w:ilvl="0">
      <w:start w:val="1"/>
      <w:numFmt w:val="decimal"/>
      <w:lvlText w:val="%1."/>
      <w:lvlJc w:val="left"/>
      <w:rPr>
        <w:rFonts w:ascii="Bookman Old Style" w:eastAsia="Bookman Old Style" w:hAnsi="Bookman Old Style" w:cs="Bookman Old Style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9366609"/>
    <w:multiLevelType w:val="hybridMultilevel"/>
    <w:tmpl w:val="7FF07C86"/>
    <w:lvl w:ilvl="0" w:tplc="0419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2AEB21D2"/>
    <w:multiLevelType w:val="hybridMultilevel"/>
    <w:tmpl w:val="A56240B6"/>
    <w:lvl w:ilvl="0" w:tplc="FC22457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66006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B9F40CD"/>
    <w:multiLevelType w:val="multilevel"/>
    <w:tmpl w:val="6DF82744"/>
    <w:lvl w:ilvl="0">
      <w:start w:val="1"/>
      <w:numFmt w:val="bullet"/>
      <w:lvlText w:val="*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2DC2B77"/>
    <w:multiLevelType w:val="hybridMultilevel"/>
    <w:tmpl w:val="4572A25C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47C5062B"/>
    <w:multiLevelType w:val="hybridMultilevel"/>
    <w:tmpl w:val="2F1E1894"/>
    <w:lvl w:ilvl="0" w:tplc="54F0E656">
      <w:start w:val="3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12F2F23"/>
    <w:multiLevelType w:val="hybridMultilevel"/>
    <w:tmpl w:val="EC30A7CC"/>
    <w:lvl w:ilvl="0" w:tplc="13783B94">
      <w:start w:val="3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C305501"/>
    <w:multiLevelType w:val="hybridMultilevel"/>
    <w:tmpl w:val="57780260"/>
    <w:lvl w:ilvl="0" w:tplc="64CC3AC0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  <w:b/>
        <w:color w:val="660066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7986660C"/>
    <w:multiLevelType w:val="hybridMultilevel"/>
    <w:tmpl w:val="BE7C44D2"/>
    <w:lvl w:ilvl="0" w:tplc="493A919E">
      <w:start w:val="40"/>
      <w:numFmt w:val="bullet"/>
      <w:lvlText w:val=""/>
      <w:lvlJc w:val="left"/>
      <w:pPr>
        <w:ind w:left="927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7"/>
  </w:num>
  <w:num w:numId="5">
    <w:abstractNumId w:val="6"/>
  </w:num>
  <w:num w:numId="6">
    <w:abstractNumId w:val="3"/>
  </w:num>
  <w:num w:numId="7">
    <w:abstractNumId w:val="2"/>
  </w:num>
  <w:num w:numId="8">
    <w:abstractNumId w:val="8"/>
  </w:num>
  <w:num w:numId="9">
    <w:abstractNumId w:val="9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24EE"/>
    <w:rsid w:val="000018BA"/>
    <w:rsid w:val="00002AAF"/>
    <w:rsid w:val="000047BA"/>
    <w:rsid w:val="00014C0F"/>
    <w:rsid w:val="000276C4"/>
    <w:rsid w:val="000328A8"/>
    <w:rsid w:val="00034110"/>
    <w:rsid w:val="0005507B"/>
    <w:rsid w:val="000E5C09"/>
    <w:rsid w:val="000E7FC3"/>
    <w:rsid w:val="001108ED"/>
    <w:rsid w:val="00111C4A"/>
    <w:rsid w:val="00137C68"/>
    <w:rsid w:val="001418C2"/>
    <w:rsid w:val="001B2394"/>
    <w:rsid w:val="001B71DE"/>
    <w:rsid w:val="001F2429"/>
    <w:rsid w:val="001F7D6C"/>
    <w:rsid w:val="002078B7"/>
    <w:rsid w:val="002132FB"/>
    <w:rsid w:val="002137AB"/>
    <w:rsid w:val="00230F71"/>
    <w:rsid w:val="00251A0F"/>
    <w:rsid w:val="00251F26"/>
    <w:rsid w:val="00252048"/>
    <w:rsid w:val="00252E38"/>
    <w:rsid w:val="00264BCB"/>
    <w:rsid w:val="00295B2B"/>
    <w:rsid w:val="002A501C"/>
    <w:rsid w:val="002B40D3"/>
    <w:rsid w:val="002D7565"/>
    <w:rsid w:val="002E4361"/>
    <w:rsid w:val="002E5909"/>
    <w:rsid w:val="002E5AF1"/>
    <w:rsid w:val="002F1BBB"/>
    <w:rsid w:val="002F4D1F"/>
    <w:rsid w:val="00340D8F"/>
    <w:rsid w:val="0038367C"/>
    <w:rsid w:val="0039294C"/>
    <w:rsid w:val="003B1281"/>
    <w:rsid w:val="003B3358"/>
    <w:rsid w:val="003D0B0F"/>
    <w:rsid w:val="003D6B5C"/>
    <w:rsid w:val="003E0EB5"/>
    <w:rsid w:val="003F79C2"/>
    <w:rsid w:val="00405BCE"/>
    <w:rsid w:val="00406007"/>
    <w:rsid w:val="00411191"/>
    <w:rsid w:val="00413BB0"/>
    <w:rsid w:val="00420CFA"/>
    <w:rsid w:val="00434C60"/>
    <w:rsid w:val="0046764F"/>
    <w:rsid w:val="00480C05"/>
    <w:rsid w:val="004A61A7"/>
    <w:rsid w:val="004A6EC2"/>
    <w:rsid w:val="004E1799"/>
    <w:rsid w:val="00504949"/>
    <w:rsid w:val="00507ABF"/>
    <w:rsid w:val="00520258"/>
    <w:rsid w:val="00520DB9"/>
    <w:rsid w:val="00522D28"/>
    <w:rsid w:val="00533408"/>
    <w:rsid w:val="005565AF"/>
    <w:rsid w:val="00573BF5"/>
    <w:rsid w:val="00575CA4"/>
    <w:rsid w:val="0057674E"/>
    <w:rsid w:val="00585F28"/>
    <w:rsid w:val="005969BA"/>
    <w:rsid w:val="005C6E77"/>
    <w:rsid w:val="005F3949"/>
    <w:rsid w:val="00605820"/>
    <w:rsid w:val="00620963"/>
    <w:rsid w:val="0062653B"/>
    <w:rsid w:val="00640325"/>
    <w:rsid w:val="00642DEF"/>
    <w:rsid w:val="00643483"/>
    <w:rsid w:val="00674DDE"/>
    <w:rsid w:val="00680E87"/>
    <w:rsid w:val="006820D6"/>
    <w:rsid w:val="00684961"/>
    <w:rsid w:val="006934F2"/>
    <w:rsid w:val="006C4FBC"/>
    <w:rsid w:val="006F0EB0"/>
    <w:rsid w:val="00710D2F"/>
    <w:rsid w:val="00717FB9"/>
    <w:rsid w:val="007468BD"/>
    <w:rsid w:val="007724EE"/>
    <w:rsid w:val="007741A2"/>
    <w:rsid w:val="00797E1C"/>
    <w:rsid w:val="007A231E"/>
    <w:rsid w:val="007B5113"/>
    <w:rsid w:val="007C7464"/>
    <w:rsid w:val="007D6C35"/>
    <w:rsid w:val="007F5A8B"/>
    <w:rsid w:val="008143DC"/>
    <w:rsid w:val="00866035"/>
    <w:rsid w:val="008976A0"/>
    <w:rsid w:val="008D64B7"/>
    <w:rsid w:val="008F2C4C"/>
    <w:rsid w:val="00937954"/>
    <w:rsid w:val="0097298E"/>
    <w:rsid w:val="00977BDD"/>
    <w:rsid w:val="009905D5"/>
    <w:rsid w:val="009943E6"/>
    <w:rsid w:val="009A4A14"/>
    <w:rsid w:val="009D681F"/>
    <w:rsid w:val="009F4DB5"/>
    <w:rsid w:val="009F56ED"/>
    <w:rsid w:val="00A065D0"/>
    <w:rsid w:val="00A43BDA"/>
    <w:rsid w:val="00A6182D"/>
    <w:rsid w:val="00A740B7"/>
    <w:rsid w:val="00A851C8"/>
    <w:rsid w:val="00A85607"/>
    <w:rsid w:val="00A85F25"/>
    <w:rsid w:val="00A86A27"/>
    <w:rsid w:val="00A91582"/>
    <w:rsid w:val="00AB401F"/>
    <w:rsid w:val="00AC24D9"/>
    <w:rsid w:val="00AC3FAD"/>
    <w:rsid w:val="00AD6A5B"/>
    <w:rsid w:val="00AE1C70"/>
    <w:rsid w:val="00AF5446"/>
    <w:rsid w:val="00B202A8"/>
    <w:rsid w:val="00B3281D"/>
    <w:rsid w:val="00B3321D"/>
    <w:rsid w:val="00B36C92"/>
    <w:rsid w:val="00B47A0B"/>
    <w:rsid w:val="00B52BCF"/>
    <w:rsid w:val="00B54321"/>
    <w:rsid w:val="00B822FC"/>
    <w:rsid w:val="00BB422B"/>
    <w:rsid w:val="00BC30DE"/>
    <w:rsid w:val="00BC5CC4"/>
    <w:rsid w:val="00BD75C9"/>
    <w:rsid w:val="00BE2C61"/>
    <w:rsid w:val="00BE5BFE"/>
    <w:rsid w:val="00BE70EC"/>
    <w:rsid w:val="00BF4D66"/>
    <w:rsid w:val="00C014A2"/>
    <w:rsid w:val="00C57CED"/>
    <w:rsid w:val="00C7280A"/>
    <w:rsid w:val="00C93392"/>
    <w:rsid w:val="00CA1515"/>
    <w:rsid w:val="00CB032C"/>
    <w:rsid w:val="00CF2C31"/>
    <w:rsid w:val="00D07A4A"/>
    <w:rsid w:val="00D175AD"/>
    <w:rsid w:val="00D35559"/>
    <w:rsid w:val="00D43D72"/>
    <w:rsid w:val="00D460F6"/>
    <w:rsid w:val="00D86C21"/>
    <w:rsid w:val="00D91E51"/>
    <w:rsid w:val="00DA5078"/>
    <w:rsid w:val="00DA7BC7"/>
    <w:rsid w:val="00DB3587"/>
    <w:rsid w:val="00DB365D"/>
    <w:rsid w:val="00DB69CA"/>
    <w:rsid w:val="00DF35D8"/>
    <w:rsid w:val="00E00CEC"/>
    <w:rsid w:val="00E017CF"/>
    <w:rsid w:val="00E2306D"/>
    <w:rsid w:val="00E31BA6"/>
    <w:rsid w:val="00E61283"/>
    <w:rsid w:val="00E743D5"/>
    <w:rsid w:val="00E75179"/>
    <w:rsid w:val="00E80E7F"/>
    <w:rsid w:val="00EA4FF9"/>
    <w:rsid w:val="00EB535E"/>
    <w:rsid w:val="00EB5B6A"/>
    <w:rsid w:val="00F46BFD"/>
    <w:rsid w:val="00F61701"/>
    <w:rsid w:val="00F65D4D"/>
    <w:rsid w:val="00F76032"/>
    <w:rsid w:val="00F84EAA"/>
    <w:rsid w:val="00FD4FD4"/>
    <w:rsid w:val="00FF2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">
    <w:name w:val="Основной текст (7)_"/>
    <w:rsid w:val="00B3321D"/>
    <w:rPr>
      <w:rFonts w:ascii="Bookman Old Style" w:eastAsia="Bookman Old Style" w:hAnsi="Bookman Old Style" w:cs="Bookman Old Style"/>
      <w:b/>
      <w:bCs/>
      <w:i/>
      <w:iCs/>
      <w:smallCaps w:val="0"/>
      <w:strike w:val="0"/>
      <w:u w:val="none"/>
    </w:rPr>
  </w:style>
  <w:style w:type="character" w:customStyle="1" w:styleId="70">
    <w:name w:val="Основной текст (7)"/>
    <w:rsid w:val="00B3321D"/>
    <w:rPr>
      <w:rFonts w:ascii="Bookman Old Style" w:eastAsia="Bookman Old Style" w:hAnsi="Bookman Old Style" w:cs="Bookman Old Style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">
    <w:name w:val="Основной текст (2)_"/>
    <w:rsid w:val="00BE70EC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20">
    <w:name w:val="Основной текст (2)"/>
    <w:rsid w:val="00BE70EC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1">
    <w:name w:val="Основной текст (2) + Полужирный"/>
    <w:rsid w:val="00BE70EC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6">
    <w:name w:val="Основной текст (6)_"/>
    <w:rsid w:val="00230F71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60">
    <w:name w:val="Основной текст (6)"/>
    <w:rsid w:val="00230F71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61">
    <w:name w:val="Основной текст (6) + Не полужирный"/>
    <w:rsid w:val="00230F71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paragraph" w:styleId="a3">
    <w:name w:val="List Paragraph"/>
    <w:basedOn w:val="a"/>
    <w:uiPriority w:val="34"/>
    <w:qFormat/>
    <w:rsid w:val="003E0EB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F24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F2429"/>
    <w:rPr>
      <w:rFonts w:ascii="Tahoma" w:hAnsi="Tahoma" w:cs="Tahoma"/>
      <w:sz w:val="16"/>
      <w:szCs w:val="16"/>
    </w:rPr>
  </w:style>
  <w:style w:type="paragraph" w:customStyle="1" w:styleId="msoaddress">
    <w:name w:val="msoaddress"/>
    <w:rsid w:val="008D64B7"/>
    <w:pPr>
      <w:spacing w:after="0" w:line="271" w:lineRule="auto"/>
    </w:pPr>
    <w:rPr>
      <w:rFonts w:ascii="Arial" w:eastAsia="Times New Roman" w:hAnsi="Arial" w:cs="Arial"/>
      <w:color w:val="000000"/>
      <w:kern w:val="28"/>
      <w:sz w:val="18"/>
      <w:szCs w:val="18"/>
      <w:lang w:eastAsia="ru-RU"/>
    </w:rPr>
  </w:style>
  <w:style w:type="paragraph" w:styleId="3">
    <w:name w:val="Body Text 3"/>
    <w:basedOn w:val="a"/>
    <w:link w:val="30"/>
    <w:unhideWhenUsed/>
    <w:rsid w:val="008D64B7"/>
    <w:pPr>
      <w:spacing w:after="0" w:line="240" w:lineRule="auto"/>
      <w:jc w:val="center"/>
    </w:pPr>
    <w:rPr>
      <w:rFonts w:ascii="Times New Roman" w:eastAsia="Times New Roman" w:hAnsi="Times New Roman" w:cs="Times New Roman"/>
      <w:b/>
      <w:i/>
      <w:sz w:val="40"/>
      <w:szCs w:val="20"/>
      <w:lang w:val="x-none" w:eastAsia="ru-RU"/>
    </w:rPr>
  </w:style>
  <w:style w:type="character" w:customStyle="1" w:styleId="30">
    <w:name w:val="Основной текст 3 Знак"/>
    <w:basedOn w:val="a0"/>
    <w:link w:val="3"/>
    <w:rsid w:val="008D64B7"/>
    <w:rPr>
      <w:rFonts w:ascii="Times New Roman" w:eastAsia="Times New Roman" w:hAnsi="Times New Roman" w:cs="Times New Roman"/>
      <w:b/>
      <w:i/>
      <w:sz w:val="40"/>
      <w:szCs w:val="20"/>
      <w:lang w:val="x-none" w:eastAsia="ru-RU"/>
    </w:rPr>
  </w:style>
  <w:style w:type="paragraph" w:styleId="a6">
    <w:name w:val="Normal (Web)"/>
    <w:basedOn w:val="a"/>
    <w:uiPriority w:val="99"/>
    <w:semiHidden/>
    <w:unhideWhenUsed/>
    <w:rsid w:val="00264B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264BCB"/>
    <w:rPr>
      <w:color w:val="0000FF"/>
      <w:u w:val="single"/>
    </w:rPr>
  </w:style>
  <w:style w:type="character" w:customStyle="1" w:styleId="c1">
    <w:name w:val="c1"/>
    <w:basedOn w:val="a0"/>
    <w:rsid w:val="00674DDE"/>
  </w:style>
  <w:style w:type="paragraph" w:customStyle="1" w:styleId="font8">
    <w:name w:val="font_8"/>
    <w:basedOn w:val="a"/>
    <w:rsid w:val="005334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lor15">
    <w:name w:val="color_15"/>
    <w:basedOn w:val="a0"/>
    <w:rsid w:val="0053340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">
    <w:name w:val="Основной текст (7)_"/>
    <w:rsid w:val="00B3321D"/>
    <w:rPr>
      <w:rFonts w:ascii="Bookman Old Style" w:eastAsia="Bookman Old Style" w:hAnsi="Bookman Old Style" w:cs="Bookman Old Style"/>
      <w:b/>
      <w:bCs/>
      <w:i/>
      <w:iCs/>
      <w:smallCaps w:val="0"/>
      <w:strike w:val="0"/>
      <w:u w:val="none"/>
    </w:rPr>
  </w:style>
  <w:style w:type="character" w:customStyle="1" w:styleId="70">
    <w:name w:val="Основной текст (7)"/>
    <w:rsid w:val="00B3321D"/>
    <w:rPr>
      <w:rFonts w:ascii="Bookman Old Style" w:eastAsia="Bookman Old Style" w:hAnsi="Bookman Old Style" w:cs="Bookman Old Style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">
    <w:name w:val="Основной текст (2)_"/>
    <w:rsid w:val="00BE70EC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20">
    <w:name w:val="Основной текст (2)"/>
    <w:rsid w:val="00BE70EC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1">
    <w:name w:val="Основной текст (2) + Полужирный"/>
    <w:rsid w:val="00BE70EC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6">
    <w:name w:val="Основной текст (6)_"/>
    <w:rsid w:val="00230F71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60">
    <w:name w:val="Основной текст (6)"/>
    <w:rsid w:val="00230F71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61">
    <w:name w:val="Основной текст (6) + Не полужирный"/>
    <w:rsid w:val="00230F71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paragraph" w:styleId="a3">
    <w:name w:val="List Paragraph"/>
    <w:basedOn w:val="a"/>
    <w:uiPriority w:val="34"/>
    <w:qFormat/>
    <w:rsid w:val="003E0EB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F24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F2429"/>
    <w:rPr>
      <w:rFonts w:ascii="Tahoma" w:hAnsi="Tahoma" w:cs="Tahoma"/>
      <w:sz w:val="16"/>
      <w:szCs w:val="16"/>
    </w:rPr>
  </w:style>
  <w:style w:type="paragraph" w:customStyle="1" w:styleId="msoaddress">
    <w:name w:val="msoaddress"/>
    <w:rsid w:val="008D64B7"/>
    <w:pPr>
      <w:spacing w:after="0" w:line="271" w:lineRule="auto"/>
    </w:pPr>
    <w:rPr>
      <w:rFonts w:ascii="Arial" w:eastAsia="Times New Roman" w:hAnsi="Arial" w:cs="Arial"/>
      <w:color w:val="000000"/>
      <w:kern w:val="28"/>
      <w:sz w:val="18"/>
      <w:szCs w:val="18"/>
      <w:lang w:eastAsia="ru-RU"/>
    </w:rPr>
  </w:style>
  <w:style w:type="paragraph" w:styleId="3">
    <w:name w:val="Body Text 3"/>
    <w:basedOn w:val="a"/>
    <w:link w:val="30"/>
    <w:unhideWhenUsed/>
    <w:rsid w:val="008D64B7"/>
    <w:pPr>
      <w:spacing w:after="0" w:line="240" w:lineRule="auto"/>
      <w:jc w:val="center"/>
    </w:pPr>
    <w:rPr>
      <w:rFonts w:ascii="Times New Roman" w:eastAsia="Times New Roman" w:hAnsi="Times New Roman" w:cs="Times New Roman"/>
      <w:b/>
      <w:i/>
      <w:sz w:val="40"/>
      <w:szCs w:val="20"/>
      <w:lang w:val="x-none" w:eastAsia="ru-RU"/>
    </w:rPr>
  </w:style>
  <w:style w:type="character" w:customStyle="1" w:styleId="30">
    <w:name w:val="Основной текст 3 Знак"/>
    <w:basedOn w:val="a0"/>
    <w:link w:val="3"/>
    <w:rsid w:val="008D64B7"/>
    <w:rPr>
      <w:rFonts w:ascii="Times New Roman" w:eastAsia="Times New Roman" w:hAnsi="Times New Roman" w:cs="Times New Roman"/>
      <w:b/>
      <w:i/>
      <w:sz w:val="40"/>
      <w:szCs w:val="20"/>
      <w:lang w:val="x-none" w:eastAsia="ru-RU"/>
    </w:rPr>
  </w:style>
  <w:style w:type="paragraph" w:styleId="a6">
    <w:name w:val="Normal (Web)"/>
    <w:basedOn w:val="a"/>
    <w:uiPriority w:val="99"/>
    <w:semiHidden/>
    <w:unhideWhenUsed/>
    <w:rsid w:val="00264B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264BCB"/>
    <w:rPr>
      <w:color w:val="0000FF"/>
      <w:u w:val="single"/>
    </w:rPr>
  </w:style>
  <w:style w:type="character" w:customStyle="1" w:styleId="c1">
    <w:name w:val="c1"/>
    <w:basedOn w:val="a0"/>
    <w:rsid w:val="00674DDE"/>
  </w:style>
  <w:style w:type="paragraph" w:customStyle="1" w:styleId="font8">
    <w:name w:val="font_8"/>
    <w:basedOn w:val="a"/>
    <w:rsid w:val="005334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lor15">
    <w:name w:val="color_15"/>
    <w:basedOn w:val="a0"/>
    <w:rsid w:val="005334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6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3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microsoft.com/office/2007/relationships/diagramDrawing" Target="diagrams/drawing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diagramColors" Target="diagrams/colors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4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diagramQuickStyle" Target="diagrams/quickStyle1.xml"/><Relationship Id="rId5" Type="http://schemas.openxmlformats.org/officeDocument/2006/relationships/settings" Target="settings.xml"/><Relationship Id="rId15" Type="http://schemas.openxmlformats.org/officeDocument/2006/relationships/image" Target="media/image3.jpeg"/><Relationship Id="rId10" Type="http://schemas.openxmlformats.org/officeDocument/2006/relationships/diagramLayout" Target="diagrams/layout1.xml"/><Relationship Id="rId4" Type="http://schemas.microsoft.com/office/2007/relationships/stylesWithEffects" Target="stylesWithEffects.xml"/><Relationship Id="rId9" Type="http://schemas.openxmlformats.org/officeDocument/2006/relationships/diagramData" Target="diagrams/data1.xml"/><Relationship Id="rId14" Type="http://schemas.openxmlformats.org/officeDocument/2006/relationships/hyperlink" Target="https://vk.com/id490257786" TargetMode="Externa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4">
  <dgm:title val=""/>
  <dgm:desc val=""/>
  <dgm:catLst>
    <dgm:cat type="colorful" pri="10400"/>
  </dgm:catLst>
  <dgm:styleLbl name="node0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4"/>
      <a:schemeClr val="accent5"/>
    </dgm:fillClrLst>
    <dgm:linClrLst>
      <a:schemeClr val="accent4"/>
      <a:schemeClr val="accent5"/>
    </dgm:linClrLst>
    <dgm:effectClrLst/>
    <dgm:txLinClrLst/>
    <dgm:txFillClrLst/>
    <dgm:txEffectClrLst/>
  </dgm:styleLbl>
  <dgm:styleLbl name="ln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4">
        <a:alpha val="50000"/>
      </a:schemeClr>
      <a:schemeClr val="accent5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4">
        <a:tint val="50000"/>
      </a:schemeClr>
      <a:schemeClr val="accent5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4"/>
      <a:schemeClr val="accent5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4"/>
    </dgm:fillClrLst>
    <dgm:linClrLst meth="repeat">
      <a:schemeClr val="accent4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4">
        <a:tint val="9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4">
        <a:tint val="5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4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4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4">
        <a:tint val="50000"/>
        <a:alpha val="40000"/>
      </a:schemeClr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4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DCF642E3-3EDA-4B87-B876-7676C66815EE}" type="doc">
      <dgm:prSet loTypeId="urn:microsoft.com/office/officeart/2005/8/layout/cycle2" loCatId="cycle" qsTypeId="urn:microsoft.com/office/officeart/2005/8/quickstyle/3d2" qsCatId="3D" csTypeId="urn:microsoft.com/office/officeart/2005/8/colors/colorful4" csCatId="colorful" phldr="1"/>
      <dgm:spPr/>
      <dgm:t>
        <a:bodyPr/>
        <a:lstStyle/>
        <a:p>
          <a:endParaRPr lang="ru-RU"/>
        </a:p>
      </dgm:t>
    </dgm:pt>
    <dgm:pt modelId="{E8AD39C2-25B8-43E8-9EAF-760F42F38045}">
      <dgm:prSet phldrT="[Текст]" custT="1"/>
      <dgm:spPr/>
      <dgm:t>
        <a:bodyPr/>
        <a:lstStyle/>
        <a:p>
          <a:pPr algn="ctr"/>
          <a:r>
            <a:rPr lang="ru-RU" sz="1200" b="1">
              <a:solidFill>
                <a:srgbClr val="FFCCFF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Из-за сверхвысокого употребления алкоголя в России: умирает от 500 до 700 тысяч человек ежегодно</a:t>
          </a:r>
        </a:p>
      </dgm:t>
    </dgm:pt>
    <dgm:pt modelId="{6F600E34-B89E-46C3-82D2-44E6BA051E9C}" type="parTrans" cxnId="{96A74D7B-8D34-4D19-9078-781430ABD0EC}">
      <dgm:prSet/>
      <dgm:spPr/>
      <dgm:t>
        <a:bodyPr/>
        <a:lstStyle/>
        <a:p>
          <a:pPr algn="ctr"/>
          <a:endParaRPr lang="ru-RU"/>
        </a:p>
      </dgm:t>
    </dgm:pt>
    <dgm:pt modelId="{E0B3CEA9-2484-4934-B5D4-271D1F18A2FB}" type="sibTrans" cxnId="{96A74D7B-8D34-4D19-9078-781430ABD0EC}">
      <dgm:prSet/>
      <dgm:spPr/>
      <dgm:t>
        <a:bodyPr/>
        <a:lstStyle/>
        <a:p>
          <a:pPr algn="ctr"/>
          <a:endParaRPr lang="ru-RU"/>
        </a:p>
      </dgm:t>
    </dgm:pt>
    <dgm:pt modelId="{E637A864-BCD9-40CB-B3A4-C11EEA764A26}">
      <dgm:prSet phldrT="[Текст]" custT="1"/>
      <dgm:spPr/>
      <dgm:t>
        <a:bodyPr/>
        <a:lstStyle/>
        <a:p>
          <a:pPr algn="ctr"/>
          <a:r>
            <a:rPr lang="ru-RU" sz="1200" b="1">
              <a:solidFill>
                <a:srgbClr val="FFCCFF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Через 15 лет в России  от алкоголя погибнут около 11 миллионов человек</a:t>
          </a:r>
        </a:p>
      </dgm:t>
    </dgm:pt>
    <dgm:pt modelId="{14AE8778-0713-4E28-8F5B-81ED69E5BC4B}" type="parTrans" cxnId="{DCB74FA4-8DA9-4FA2-BC66-E5F09F01586D}">
      <dgm:prSet/>
      <dgm:spPr/>
      <dgm:t>
        <a:bodyPr/>
        <a:lstStyle/>
        <a:p>
          <a:pPr algn="ctr"/>
          <a:endParaRPr lang="ru-RU"/>
        </a:p>
      </dgm:t>
    </dgm:pt>
    <dgm:pt modelId="{8FB9D3E1-4BB1-4E43-BA2D-C7269DD2DC7B}" type="sibTrans" cxnId="{DCB74FA4-8DA9-4FA2-BC66-E5F09F01586D}">
      <dgm:prSet/>
      <dgm:spPr/>
      <dgm:t>
        <a:bodyPr/>
        <a:lstStyle/>
        <a:p>
          <a:pPr algn="ctr"/>
          <a:endParaRPr lang="ru-RU"/>
        </a:p>
      </dgm:t>
    </dgm:pt>
    <dgm:pt modelId="{26FF85FE-5433-4A91-8A1A-78975A8BD3B4}">
      <dgm:prSet phldrT="[Текст]" custT="1"/>
      <dgm:spPr/>
      <dgm:t>
        <a:bodyPr/>
        <a:lstStyle/>
        <a:p>
          <a:pPr algn="ctr"/>
          <a:r>
            <a:rPr lang="ru-RU" sz="1200" b="1">
              <a:solidFill>
                <a:srgbClr val="FFCCFF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Смертность в России почти в два раза превышает среднемировую</a:t>
          </a:r>
        </a:p>
      </dgm:t>
    </dgm:pt>
    <dgm:pt modelId="{C531E9DD-2519-48FC-A8F0-B84883C860B9}" type="parTrans" cxnId="{79853E73-50BD-4620-A4DE-252E4C4D234C}">
      <dgm:prSet/>
      <dgm:spPr/>
      <dgm:t>
        <a:bodyPr/>
        <a:lstStyle/>
        <a:p>
          <a:pPr algn="ctr"/>
          <a:endParaRPr lang="ru-RU"/>
        </a:p>
      </dgm:t>
    </dgm:pt>
    <dgm:pt modelId="{EB0DE4FA-FB0C-49FD-9B46-C6DC25708B47}" type="sibTrans" cxnId="{79853E73-50BD-4620-A4DE-252E4C4D234C}">
      <dgm:prSet/>
      <dgm:spPr/>
      <dgm:t>
        <a:bodyPr/>
        <a:lstStyle/>
        <a:p>
          <a:pPr algn="ctr"/>
          <a:endParaRPr lang="ru-RU"/>
        </a:p>
      </dgm:t>
    </dgm:pt>
    <dgm:pt modelId="{8616D33E-0C6D-46E0-A58B-F535806EC6A9}" type="pres">
      <dgm:prSet presAssocID="{DCF642E3-3EDA-4B87-B876-7676C66815EE}" presName="cycle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81E14DAB-5F58-465C-B59F-8CDC92E0656F}" type="pres">
      <dgm:prSet presAssocID="{E8AD39C2-25B8-43E8-9EAF-760F42F38045}" presName="node" presStyleLbl="node1" presStyleIdx="0" presStyleCnt="3" custScaleX="180649" custScaleY="124045" custRadScaleRad="99521" custRadScaleInc="-11288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6B166FC8-868C-4C1B-A8C4-43AF6BA46EC0}" type="pres">
      <dgm:prSet presAssocID="{E0B3CEA9-2484-4934-B5D4-271D1F18A2FB}" presName="sibTrans" presStyleLbl="sibTrans2D1" presStyleIdx="0" presStyleCnt="3"/>
      <dgm:spPr/>
      <dgm:t>
        <a:bodyPr/>
        <a:lstStyle/>
        <a:p>
          <a:endParaRPr lang="ru-RU"/>
        </a:p>
      </dgm:t>
    </dgm:pt>
    <dgm:pt modelId="{5E2014DE-0184-4691-8448-3BC9CE2AE168}" type="pres">
      <dgm:prSet presAssocID="{E0B3CEA9-2484-4934-B5D4-271D1F18A2FB}" presName="connectorText" presStyleLbl="sibTrans2D1" presStyleIdx="0" presStyleCnt="3"/>
      <dgm:spPr/>
      <dgm:t>
        <a:bodyPr/>
        <a:lstStyle/>
        <a:p>
          <a:endParaRPr lang="ru-RU"/>
        </a:p>
      </dgm:t>
    </dgm:pt>
    <dgm:pt modelId="{1F7A6D4A-E56D-483C-8213-A83A0CC9F3CD}" type="pres">
      <dgm:prSet presAssocID="{E637A864-BCD9-40CB-B3A4-C11EEA764A26}" presName="node" presStyleLbl="node1" presStyleIdx="1" presStyleCnt="3" custScaleX="169252" custScaleY="124350" custRadScaleRad="139969" custRadScaleInc="-34051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B6F46736-B67D-41AF-81C0-3E8C0141BE21}" type="pres">
      <dgm:prSet presAssocID="{8FB9D3E1-4BB1-4E43-BA2D-C7269DD2DC7B}" presName="sibTrans" presStyleLbl="sibTrans2D1" presStyleIdx="1" presStyleCnt="3"/>
      <dgm:spPr/>
      <dgm:t>
        <a:bodyPr/>
        <a:lstStyle/>
        <a:p>
          <a:endParaRPr lang="ru-RU"/>
        </a:p>
      </dgm:t>
    </dgm:pt>
    <dgm:pt modelId="{C7651AFF-D8DC-4A0A-8860-885B38FDF619}" type="pres">
      <dgm:prSet presAssocID="{8FB9D3E1-4BB1-4E43-BA2D-C7269DD2DC7B}" presName="connectorText" presStyleLbl="sibTrans2D1" presStyleIdx="1" presStyleCnt="3"/>
      <dgm:spPr/>
      <dgm:t>
        <a:bodyPr/>
        <a:lstStyle/>
        <a:p>
          <a:endParaRPr lang="ru-RU"/>
        </a:p>
      </dgm:t>
    </dgm:pt>
    <dgm:pt modelId="{EB723795-6501-4134-B15B-EF24785C3D55}" type="pres">
      <dgm:prSet presAssocID="{26FF85FE-5433-4A91-8A1A-78975A8BD3B4}" presName="node" presStyleLbl="node1" presStyleIdx="2" presStyleCnt="3" custScaleX="169634" custScaleY="120656" custRadScaleRad="140773" custRadScaleInc="31087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8FCB7FB7-3D24-45DD-9DD0-2BCD24539864}" type="pres">
      <dgm:prSet presAssocID="{EB0DE4FA-FB0C-49FD-9B46-C6DC25708B47}" presName="sibTrans" presStyleLbl="sibTrans2D1" presStyleIdx="2" presStyleCnt="3"/>
      <dgm:spPr/>
      <dgm:t>
        <a:bodyPr/>
        <a:lstStyle/>
        <a:p>
          <a:endParaRPr lang="ru-RU"/>
        </a:p>
      </dgm:t>
    </dgm:pt>
    <dgm:pt modelId="{7C8BA903-371B-4786-A172-6F22C492CE9E}" type="pres">
      <dgm:prSet presAssocID="{EB0DE4FA-FB0C-49FD-9B46-C6DC25708B47}" presName="connectorText" presStyleLbl="sibTrans2D1" presStyleIdx="2" presStyleCnt="3"/>
      <dgm:spPr/>
      <dgm:t>
        <a:bodyPr/>
        <a:lstStyle/>
        <a:p>
          <a:endParaRPr lang="ru-RU"/>
        </a:p>
      </dgm:t>
    </dgm:pt>
  </dgm:ptLst>
  <dgm:cxnLst>
    <dgm:cxn modelId="{07457AEF-FFF6-4186-96A9-9E3870A43659}" type="presOf" srcId="{DCF642E3-3EDA-4B87-B876-7676C66815EE}" destId="{8616D33E-0C6D-46E0-A58B-F535806EC6A9}" srcOrd="0" destOrd="0" presId="urn:microsoft.com/office/officeart/2005/8/layout/cycle2"/>
    <dgm:cxn modelId="{DCB74FA4-8DA9-4FA2-BC66-E5F09F01586D}" srcId="{DCF642E3-3EDA-4B87-B876-7676C66815EE}" destId="{E637A864-BCD9-40CB-B3A4-C11EEA764A26}" srcOrd="1" destOrd="0" parTransId="{14AE8778-0713-4E28-8F5B-81ED69E5BC4B}" sibTransId="{8FB9D3E1-4BB1-4E43-BA2D-C7269DD2DC7B}"/>
    <dgm:cxn modelId="{838D663D-0296-453A-8F22-468CB85A14A6}" type="presOf" srcId="{EB0DE4FA-FB0C-49FD-9B46-C6DC25708B47}" destId="{7C8BA903-371B-4786-A172-6F22C492CE9E}" srcOrd="1" destOrd="0" presId="urn:microsoft.com/office/officeart/2005/8/layout/cycle2"/>
    <dgm:cxn modelId="{1BED8FDD-ADEE-4552-9AE0-497B622C51A4}" type="presOf" srcId="{26FF85FE-5433-4A91-8A1A-78975A8BD3B4}" destId="{EB723795-6501-4134-B15B-EF24785C3D55}" srcOrd="0" destOrd="0" presId="urn:microsoft.com/office/officeart/2005/8/layout/cycle2"/>
    <dgm:cxn modelId="{55A829F2-C575-4FA8-B001-6437AD4C0482}" type="presOf" srcId="{E0B3CEA9-2484-4934-B5D4-271D1F18A2FB}" destId="{5E2014DE-0184-4691-8448-3BC9CE2AE168}" srcOrd="1" destOrd="0" presId="urn:microsoft.com/office/officeart/2005/8/layout/cycle2"/>
    <dgm:cxn modelId="{4A42486D-040B-44E6-B0B8-B69DF729253E}" type="presOf" srcId="{E8AD39C2-25B8-43E8-9EAF-760F42F38045}" destId="{81E14DAB-5F58-465C-B59F-8CDC92E0656F}" srcOrd="0" destOrd="0" presId="urn:microsoft.com/office/officeart/2005/8/layout/cycle2"/>
    <dgm:cxn modelId="{79853E73-50BD-4620-A4DE-252E4C4D234C}" srcId="{DCF642E3-3EDA-4B87-B876-7676C66815EE}" destId="{26FF85FE-5433-4A91-8A1A-78975A8BD3B4}" srcOrd="2" destOrd="0" parTransId="{C531E9DD-2519-48FC-A8F0-B84883C860B9}" sibTransId="{EB0DE4FA-FB0C-49FD-9B46-C6DC25708B47}"/>
    <dgm:cxn modelId="{5AEC35D9-04EC-4B96-AA81-6AFBFA57A61E}" type="presOf" srcId="{E0B3CEA9-2484-4934-B5D4-271D1F18A2FB}" destId="{6B166FC8-868C-4C1B-A8C4-43AF6BA46EC0}" srcOrd="0" destOrd="0" presId="urn:microsoft.com/office/officeart/2005/8/layout/cycle2"/>
    <dgm:cxn modelId="{A8C4AC4F-C3A4-41A1-A97D-C8952ABDC2D7}" type="presOf" srcId="{E637A864-BCD9-40CB-B3A4-C11EEA764A26}" destId="{1F7A6D4A-E56D-483C-8213-A83A0CC9F3CD}" srcOrd="0" destOrd="0" presId="urn:microsoft.com/office/officeart/2005/8/layout/cycle2"/>
    <dgm:cxn modelId="{7BEA3B9E-FAA3-4653-8107-98C3E6E771CE}" type="presOf" srcId="{EB0DE4FA-FB0C-49FD-9B46-C6DC25708B47}" destId="{8FCB7FB7-3D24-45DD-9DD0-2BCD24539864}" srcOrd="0" destOrd="0" presId="urn:microsoft.com/office/officeart/2005/8/layout/cycle2"/>
    <dgm:cxn modelId="{979455B1-5E92-448B-961D-2B56FB1F4E6D}" type="presOf" srcId="{8FB9D3E1-4BB1-4E43-BA2D-C7269DD2DC7B}" destId="{B6F46736-B67D-41AF-81C0-3E8C0141BE21}" srcOrd="0" destOrd="0" presId="urn:microsoft.com/office/officeart/2005/8/layout/cycle2"/>
    <dgm:cxn modelId="{96A74D7B-8D34-4D19-9078-781430ABD0EC}" srcId="{DCF642E3-3EDA-4B87-B876-7676C66815EE}" destId="{E8AD39C2-25B8-43E8-9EAF-760F42F38045}" srcOrd="0" destOrd="0" parTransId="{6F600E34-B89E-46C3-82D2-44E6BA051E9C}" sibTransId="{E0B3CEA9-2484-4934-B5D4-271D1F18A2FB}"/>
    <dgm:cxn modelId="{B1A9C768-BB1A-4DD9-A41B-198C6811DB11}" type="presOf" srcId="{8FB9D3E1-4BB1-4E43-BA2D-C7269DD2DC7B}" destId="{C7651AFF-D8DC-4A0A-8860-885B38FDF619}" srcOrd="1" destOrd="0" presId="urn:microsoft.com/office/officeart/2005/8/layout/cycle2"/>
    <dgm:cxn modelId="{9605B35D-E633-43E6-A20B-042198297687}" type="presParOf" srcId="{8616D33E-0C6D-46E0-A58B-F535806EC6A9}" destId="{81E14DAB-5F58-465C-B59F-8CDC92E0656F}" srcOrd="0" destOrd="0" presId="urn:microsoft.com/office/officeart/2005/8/layout/cycle2"/>
    <dgm:cxn modelId="{24D5FEB9-D42B-4301-922C-01148D112E6B}" type="presParOf" srcId="{8616D33E-0C6D-46E0-A58B-F535806EC6A9}" destId="{6B166FC8-868C-4C1B-A8C4-43AF6BA46EC0}" srcOrd="1" destOrd="0" presId="urn:microsoft.com/office/officeart/2005/8/layout/cycle2"/>
    <dgm:cxn modelId="{0549387A-4DCD-49B2-A395-EF4C59DA50A1}" type="presParOf" srcId="{6B166FC8-868C-4C1B-A8C4-43AF6BA46EC0}" destId="{5E2014DE-0184-4691-8448-3BC9CE2AE168}" srcOrd="0" destOrd="0" presId="urn:microsoft.com/office/officeart/2005/8/layout/cycle2"/>
    <dgm:cxn modelId="{90C769C0-B2CC-452D-A063-31F75A53D573}" type="presParOf" srcId="{8616D33E-0C6D-46E0-A58B-F535806EC6A9}" destId="{1F7A6D4A-E56D-483C-8213-A83A0CC9F3CD}" srcOrd="2" destOrd="0" presId="urn:microsoft.com/office/officeart/2005/8/layout/cycle2"/>
    <dgm:cxn modelId="{BAD1469D-C721-45FB-9D5C-8AF29FB666B5}" type="presParOf" srcId="{8616D33E-0C6D-46E0-A58B-F535806EC6A9}" destId="{B6F46736-B67D-41AF-81C0-3E8C0141BE21}" srcOrd="3" destOrd="0" presId="urn:microsoft.com/office/officeart/2005/8/layout/cycle2"/>
    <dgm:cxn modelId="{A40B16D7-457D-474A-BAFD-DAF5114242A5}" type="presParOf" srcId="{B6F46736-B67D-41AF-81C0-3E8C0141BE21}" destId="{C7651AFF-D8DC-4A0A-8860-885B38FDF619}" srcOrd="0" destOrd="0" presId="urn:microsoft.com/office/officeart/2005/8/layout/cycle2"/>
    <dgm:cxn modelId="{9DD01856-F1E9-4DD6-8890-5E9BC3C4D031}" type="presParOf" srcId="{8616D33E-0C6D-46E0-A58B-F535806EC6A9}" destId="{EB723795-6501-4134-B15B-EF24785C3D55}" srcOrd="4" destOrd="0" presId="urn:microsoft.com/office/officeart/2005/8/layout/cycle2"/>
    <dgm:cxn modelId="{041E5867-D423-480C-9E6F-18CF0773C363}" type="presParOf" srcId="{8616D33E-0C6D-46E0-A58B-F535806EC6A9}" destId="{8FCB7FB7-3D24-45DD-9DD0-2BCD24539864}" srcOrd="5" destOrd="0" presId="urn:microsoft.com/office/officeart/2005/8/layout/cycle2"/>
    <dgm:cxn modelId="{222FC492-72BE-4FE2-8CE5-48F36C2F5FFE}" type="presParOf" srcId="{8FCB7FB7-3D24-45DD-9DD0-2BCD24539864}" destId="{7C8BA903-371B-4786-A172-6F22C492CE9E}" srcOrd="0" destOrd="0" presId="urn:microsoft.com/office/officeart/2005/8/layout/cycle2"/>
  </dgm:cxnLst>
  <dgm:bg/>
  <dgm:whole/>
  <dgm:extLst>
    <a:ext uri="http://schemas.microsoft.com/office/drawing/2008/diagram">
      <dsp:dataModelExt xmlns:dsp="http://schemas.microsoft.com/office/drawing/2008/diagram" relId="rId13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1E14DAB-5F58-465C-B59F-8CDC92E0656F}">
      <dsp:nvSpPr>
        <dsp:cNvPr id="0" name=""/>
        <dsp:cNvSpPr/>
      </dsp:nvSpPr>
      <dsp:spPr>
        <a:xfrm>
          <a:off x="1276390" y="-129395"/>
          <a:ext cx="2115485" cy="1452625"/>
        </a:xfrm>
        <a:prstGeom prst="ellipse">
          <a:avLst/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4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5240" tIns="15240" rIns="15240" bIns="1524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b="1" kern="1200">
              <a:solidFill>
                <a:srgbClr val="FFCCFF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Из-за сверхвысокого употребления алкоголя в России: умирает от 500 до 700 тысяч человек ежегодно</a:t>
          </a:r>
        </a:p>
      </dsp:txBody>
      <dsp:txXfrm>
        <a:off x="1586196" y="83337"/>
        <a:ext cx="1495873" cy="1027161"/>
      </dsp:txXfrm>
    </dsp:sp>
    <dsp:sp modelId="{6B166FC8-868C-4C1B-A8C4-43AF6BA46EC0}">
      <dsp:nvSpPr>
        <dsp:cNvPr id="0" name=""/>
        <dsp:cNvSpPr/>
      </dsp:nvSpPr>
      <dsp:spPr>
        <a:xfrm rot="2351387">
          <a:off x="3040802" y="1024680"/>
          <a:ext cx="120795" cy="395228"/>
        </a:xfrm>
        <a:prstGeom prst="rightArrow">
          <a:avLst>
            <a:gd name="adj1" fmla="val 60000"/>
            <a:gd name="adj2" fmla="val 50000"/>
          </a:avLst>
        </a:prstGeom>
        <a:solidFill>
          <a:schemeClr val="accent4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z="-70000" extrusionH="63500" prstMaterial="matte">
          <a:bevelT w="25400" h="6350" prst="relaxedInset"/>
          <a:contourClr>
            <a:schemeClr val="bg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600" kern="1200"/>
        </a:p>
      </dsp:txBody>
      <dsp:txXfrm>
        <a:off x="3044878" y="1092277"/>
        <a:ext cx="84557" cy="237136"/>
      </dsp:txXfrm>
    </dsp:sp>
    <dsp:sp modelId="{1F7A6D4A-E56D-483C-8213-A83A0CC9F3CD}">
      <dsp:nvSpPr>
        <dsp:cNvPr id="0" name=""/>
        <dsp:cNvSpPr/>
      </dsp:nvSpPr>
      <dsp:spPr>
        <a:xfrm>
          <a:off x="2864587" y="1109243"/>
          <a:ext cx="1982021" cy="1456197"/>
        </a:xfrm>
        <a:prstGeom prst="ellipse">
          <a:avLst/>
        </a:prstGeom>
        <a:gradFill rotWithShape="0">
          <a:gsLst>
            <a:gs pos="0">
              <a:schemeClr val="accent4">
                <a:hueOff val="-2232385"/>
                <a:satOff val="13449"/>
                <a:lumOff val="1078"/>
                <a:alphaOff val="0"/>
                <a:shade val="51000"/>
                <a:satMod val="130000"/>
              </a:schemeClr>
            </a:gs>
            <a:gs pos="80000">
              <a:schemeClr val="accent4">
                <a:hueOff val="-2232385"/>
                <a:satOff val="13449"/>
                <a:lumOff val="1078"/>
                <a:alphaOff val="0"/>
                <a:shade val="93000"/>
                <a:satMod val="130000"/>
              </a:schemeClr>
            </a:gs>
            <a:gs pos="100000">
              <a:schemeClr val="accent4">
                <a:hueOff val="-2232385"/>
                <a:satOff val="13449"/>
                <a:lumOff val="1078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5240" tIns="15240" rIns="15240" bIns="1524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b="1" kern="1200">
              <a:solidFill>
                <a:srgbClr val="FFCCFF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Через 15 лет в России  от алкоголя погибнут около 11 миллионов человек</a:t>
          </a:r>
        </a:p>
      </dsp:txBody>
      <dsp:txXfrm>
        <a:off x="3154847" y="1322498"/>
        <a:ext cx="1401501" cy="1029687"/>
      </dsp:txXfrm>
    </dsp:sp>
    <dsp:sp modelId="{B6F46736-B67D-41AF-81C0-3E8C0141BE21}">
      <dsp:nvSpPr>
        <dsp:cNvPr id="0" name=""/>
        <dsp:cNvSpPr/>
      </dsp:nvSpPr>
      <dsp:spPr>
        <a:xfrm rot="10744831">
          <a:off x="2249286" y="1662017"/>
          <a:ext cx="435016" cy="395228"/>
        </a:xfrm>
        <a:prstGeom prst="rightArrow">
          <a:avLst>
            <a:gd name="adj1" fmla="val 60000"/>
            <a:gd name="adj2" fmla="val 50000"/>
          </a:avLst>
        </a:prstGeom>
        <a:solidFill>
          <a:schemeClr val="accent4">
            <a:hueOff val="-2232385"/>
            <a:satOff val="13449"/>
            <a:lumOff val="1078"/>
            <a:alphaOff val="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z="-70000" extrusionH="63500" prstMaterial="matte">
          <a:bevelT w="25400" h="6350" prst="relaxedInset"/>
          <a:contourClr>
            <a:schemeClr val="bg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600" kern="1200"/>
        </a:p>
      </dsp:txBody>
      <dsp:txXfrm rot="10800000">
        <a:off x="2367846" y="1740112"/>
        <a:ext cx="316448" cy="237136"/>
      </dsp:txXfrm>
    </dsp:sp>
    <dsp:sp modelId="{EB723795-6501-4134-B15B-EF24785C3D55}">
      <dsp:nvSpPr>
        <dsp:cNvPr id="0" name=""/>
        <dsp:cNvSpPr/>
      </dsp:nvSpPr>
      <dsp:spPr>
        <a:xfrm>
          <a:off x="57903" y="1175882"/>
          <a:ext cx="1986494" cy="1412938"/>
        </a:xfrm>
        <a:prstGeom prst="ellipse">
          <a:avLst/>
        </a:prstGeom>
        <a:gradFill rotWithShape="0">
          <a:gsLst>
            <a:gs pos="0">
              <a:schemeClr val="accent4">
                <a:hueOff val="-4464770"/>
                <a:satOff val="26899"/>
                <a:lumOff val="2156"/>
                <a:alphaOff val="0"/>
                <a:shade val="51000"/>
                <a:satMod val="130000"/>
              </a:schemeClr>
            </a:gs>
            <a:gs pos="80000">
              <a:schemeClr val="accent4">
                <a:hueOff val="-4464770"/>
                <a:satOff val="26899"/>
                <a:lumOff val="2156"/>
                <a:alphaOff val="0"/>
                <a:shade val="93000"/>
                <a:satMod val="130000"/>
              </a:schemeClr>
            </a:gs>
            <a:gs pos="100000">
              <a:schemeClr val="accent4">
                <a:hueOff val="-4464770"/>
                <a:satOff val="26899"/>
                <a:lumOff val="2156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5240" tIns="15240" rIns="15240" bIns="1524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b="1" kern="1200">
              <a:solidFill>
                <a:srgbClr val="FFCCFF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Смертность в России почти в два раза превышает среднемировую</a:t>
          </a:r>
        </a:p>
      </dsp:txBody>
      <dsp:txXfrm>
        <a:off x="348818" y="1382802"/>
        <a:ext cx="1404664" cy="999098"/>
      </dsp:txXfrm>
    </dsp:sp>
    <dsp:sp modelId="{8FCB7FB7-3D24-45DD-9DD0-2BCD24539864}">
      <dsp:nvSpPr>
        <dsp:cNvPr id="0" name=""/>
        <dsp:cNvSpPr/>
      </dsp:nvSpPr>
      <dsp:spPr>
        <a:xfrm rot="18896718">
          <a:off x="1638209" y="1055197"/>
          <a:ext cx="82562" cy="395228"/>
        </a:xfrm>
        <a:prstGeom prst="rightArrow">
          <a:avLst>
            <a:gd name="adj1" fmla="val 60000"/>
            <a:gd name="adj2" fmla="val 50000"/>
          </a:avLst>
        </a:prstGeom>
        <a:solidFill>
          <a:schemeClr val="accent4">
            <a:hueOff val="-4464770"/>
            <a:satOff val="26899"/>
            <a:lumOff val="2156"/>
            <a:alphaOff val="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z="-70000" extrusionH="63500" prstMaterial="matte">
          <a:bevelT w="25400" h="6350" prst="relaxedInset"/>
          <a:contourClr>
            <a:schemeClr val="bg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600" kern="1200"/>
        </a:p>
      </dsp:txBody>
      <dsp:txXfrm>
        <a:off x="1641845" y="1143009"/>
        <a:ext cx="57793" cy="237136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cycle2">
  <dgm:title val=""/>
  <dgm:desc val=""/>
  <dgm:catLst>
    <dgm:cat type="cycle" pri="1000"/>
    <dgm:cat type="convert" pri="10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6" srcId="0" destId="1" srcOrd="0" destOrd="0"/>
        <dgm:cxn modelId="7" srcId="0" destId="2" srcOrd="1" destOrd="0"/>
        <dgm:cxn modelId="8" srcId="0" destId="3" srcOrd="2" destOrd="0"/>
        <dgm:cxn modelId="9" srcId="0" destId="4" srcOrd="3" destOrd="0"/>
        <dgm:cxn modelId="10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  <dgm:pt modelId="3"/>
      </dgm:ptLst>
      <dgm:cxnLst>
        <dgm:cxn modelId="4" srcId="0" destId="1" srcOrd="0" destOrd="0"/>
        <dgm:cxn modelId="5" srcId="0" destId="2" srcOrd="1" destOrd="0"/>
        <dgm:cxn modelId="6" srcId="0" destId="3" srcOrd="2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cycle">
    <dgm:varLst>
      <dgm:dir/>
      <dgm:resizeHandles val="exact"/>
    </dgm:varLst>
    <dgm:choose name="Name0">
      <dgm:if name="Name1" func="var" arg="dir" op="equ" val="norm">
        <dgm:choose name="Name2">
          <dgm:if name="Name3" axis="ch" ptType="node" func="cnt" op="gt" val="2">
            <dgm:alg type="cycle">
              <dgm:param type="stAng" val="0"/>
              <dgm:param type="spanAng" val="360"/>
            </dgm:alg>
          </dgm:if>
          <dgm:else name="Name4">
            <dgm:alg type="cycle">
              <dgm:param type="stAng" val="-90"/>
              <dgm:param type="spanAng" val="360"/>
            </dgm:alg>
          </dgm:else>
        </dgm:choose>
      </dgm:if>
      <dgm:else name="Name5">
        <dgm:choose name="Name6">
          <dgm:if name="Name7" axis="ch" ptType="node" func="cnt" op="gt" val="2">
            <dgm:alg type="cycle">
              <dgm:param type="stAng" val="0"/>
              <dgm:param type="spanAng" val="-360"/>
            </dgm:alg>
          </dgm:if>
          <dgm:else name="Name8">
            <dgm:alg type="cycle">
              <dgm:param type="stAng" val="90"/>
              <dgm:param type="spanAng" val="-360"/>
            </dgm:alg>
          </dgm:else>
        </dgm:choose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w" for="ch" ptType="sibTrans" refType="w" refFor="ch" refPtType="node" op="equ" fact="0.25"/>
      <dgm:constr type="sibSp" refType="w" refFor="ch" refPtType="node" fact="0.5"/>
      <dgm:constr type="primFontSz" for="ch" ptType="node" op="equ" val="65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alg type="tx">
          <dgm:param type="txAnchorVertCh" val="mid"/>
        </dgm:alg>
        <dgm:shape xmlns:r="http://schemas.openxmlformats.org/officeDocument/2006/relationships" type="ellipse" r:blip="">
          <dgm:adjLst/>
        </dgm:shape>
        <dgm:presOf axis="desOrSelf" ptType="node"/>
        <dgm:constrLst>
          <dgm:constr type="h" refType="w"/>
          <dgm:constr type="lMarg" refType="primFontSz" fact="0.1"/>
          <dgm:constr type="rMarg" refType="primFontSz" fact="0.1"/>
          <dgm:constr type="tMarg" refType="primFontSz" fact="0.1"/>
          <dgm:constr type="bMarg" refType="primFontSz" fact="0.1"/>
        </dgm:constrLst>
        <dgm:ruleLst>
          <dgm:rule type="primFontSz" val="5" fact="NaN" max="NaN"/>
        </dgm:ruleLst>
      </dgm:layoutNode>
      <dgm:choose name="Name9">
        <dgm:if name="Name10" axis="par ch" ptType="doc node" func="cnt" op="gt" val="1">
          <dgm:forEach name="sibTransForEach" axis="followSib" ptType="sibTrans" hideLastTrans="0" cnt="1">
            <dgm:layoutNode name="sibTrans">
              <dgm:choose name="Name11">
                <dgm:if name="Name12" axis="par ch" ptType="doc node" func="cnt" op="lt" val="3">
                  <dgm:alg type="conn">
                    <dgm:param type="begPts" val="radial"/>
                    <dgm:param type="endPts" val="radial"/>
                  </dgm:alg>
                </dgm:if>
                <dgm:else name="Name13">
                  <dgm:alg type="conn">
                    <dgm:param type="begPts" val="auto"/>
                    <dgm:param type="endPts" val="auto"/>
                  </dgm:alg>
                </dgm:else>
              </dgm:choose>
              <dgm:shape xmlns:r="http://schemas.openxmlformats.org/officeDocument/2006/relationships" type="conn" r:blip="">
                <dgm:adjLst/>
              </dgm:shape>
              <dgm:presOf axis="self"/>
              <dgm:constrLst>
                <dgm:constr type="h" refType="w" fact="1.35"/>
                <dgm:constr type="connDist"/>
                <dgm:constr type="w" for="ch" refType="connDist" fact="0.45"/>
                <dgm:constr type="h" for="ch" refType="h"/>
              </dgm:constrLst>
              <dgm:ruleLst/>
              <dgm:layoutNode name="connectorText">
                <dgm:alg type="tx">
                  <dgm:param type="autoTxRot" val="grav"/>
                </dgm:alg>
                <dgm:shape xmlns:r="http://schemas.openxmlformats.org/officeDocument/2006/relationships" type="conn" r:blip="" hideGeom="1">
                  <dgm:adjLst/>
                </dgm:shape>
                <dgm:presOf axis="self"/>
                <dgm:constrLst>
                  <dgm:constr type="lMarg"/>
                  <dgm:constr type="rMarg"/>
                  <dgm:constr type="tMarg"/>
                  <dgm:constr type="bMarg"/>
                </dgm:constrLst>
                <dgm:ruleLst>
                  <dgm:rule type="primFontSz" val="5" fact="NaN" max="NaN"/>
                </dgm:ruleLst>
              </dgm:layoutNode>
            </dgm:layoutNode>
          </dgm:forEach>
        </dgm:if>
        <dgm:else name="Name14"/>
      </dgm:choos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2">
  <dgm:title val=""/>
  <dgm:desc val=""/>
  <dgm:catLst>
    <dgm:cat type="3D" pri="11200"/>
  </dgm:catLst>
  <dgm:scene3d>
    <a:camera prst="orthographicFront"/>
    <a:lightRig rig="threePt" dir="t"/>
  </dgm:scene3d>
  <dgm:styleLbl name="node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tx1"/>
      </a:fontRef>
    </dgm:style>
  </dgm:styleLbl>
  <dgm:styleLbl name="aling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>
        <a:rot lat="0" lon="0" rev="7500000"/>
      </a:lightRig>
    </dgm:scene3d>
    <dgm:sp3d z="2540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>
        <a:rot lat="0" lon="0" rev="7500000"/>
      </a:lightRig>
    </dgm:scene3d>
    <dgm:sp3d z="-1524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>
        <a:rot lat="0" lon="0" rev="7500000"/>
      </a:lightRig>
    </dgm:scene3d>
    <dgm:sp3d z="-700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>
        <a:rot lat="0" lon="0" rev="7500000"/>
      </a:lightRig>
    </dgm:scene3d>
    <dgm:sp3d z="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>
        <a:rot lat="0" lon="0" rev="7500000"/>
      </a:lightRig>
    </dgm:scene3d>
    <dgm:sp3d z="-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>
        <a:rot lat="0" lon="0" rev="7500000"/>
      </a:lightRig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>
        <a:rot lat="0" lon="0" rev="7500000"/>
      </a:lightRig>
    </dgm:scene3d>
    <dgm:sp3d extrusionH="190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>
        <a:rot lat="0" lon="0" rev="7500000"/>
      </a:lightRig>
    </dgm:scene3d>
    <dgm:sp3d prstMaterial="plastic">
      <a:bevelT w="127000" h="354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2445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0800" h="190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bevelB w="120650" h="571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>
        <a:rot lat="0" lon="0" rev="7500000"/>
      </a:lightRig>
    </dgm:scene3d>
    <dgm:sp3d z="-152400" extrusionH="63500" prstMaterial="matte">
      <a:bevelT w="144450" h="6350" prst="relaxedInset"/>
      <a:contourClr>
        <a:schemeClr val="bg1"/>
      </a:contourClr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  <a:bevelB w="88900" h="121750" prst="angle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trBgShp">
    <dgm:scene3d>
      <a:camera prst="orthographicFront"/>
      <a:lightRig rig="threePt" dir="t"/>
    </dgm:scene3d>
    <dgm:sp3d z="-1524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1B0AF1-2E75-4C89-9ABF-CDAE3375F9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537</TotalTime>
  <Pages>2</Pages>
  <Words>830</Words>
  <Characters>4735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5554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VolinecOM</dc:creator>
  <cp:keywords/>
  <dc:description/>
  <cp:lastModifiedBy>VolinecOM</cp:lastModifiedBy>
  <cp:revision>173</cp:revision>
  <cp:lastPrinted>2019-07-11T09:18:00Z</cp:lastPrinted>
  <dcterms:created xsi:type="dcterms:W3CDTF">2016-05-19T09:09:00Z</dcterms:created>
  <dcterms:modified xsi:type="dcterms:W3CDTF">2019-07-22T05:37:00Z</dcterms:modified>
</cp:coreProperties>
</file>