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8335" cy="881380"/>
            <wp:effectExtent l="19050" t="0" r="0" b="0"/>
            <wp:docPr id="6" name="Рисунок 6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1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104CA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9104CA" w:rsidRPr="009104CA" w:rsidRDefault="009104CA" w:rsidP="009104C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104C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9104CA" w:rsidRPr="009104CA" w:rsidRDefault="009104CA" w:rsidP="0091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9104CA" w:rsidRPr="009104CA" w:rsidRDefault="009104CA" w:rsidP="00910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4CA" w:rsidRPr="009104CA" w:rsidRDefault="009104CA" w:rsidP="009104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4CA" w:rsidRPr="009104CA" w:rsidRDefault="009104CA" w:rsidP="009104C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9104CA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4CA" w:rsidRPr="009104CA" w:rsidRDefault="009104CA" w:rsidP="00910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D25B1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524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15241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F97" w:rsidRDefault="00862F97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5B1E" w:rsidRDefault="00D25B1E" w:rsidP="00A6218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 </w:t>
      </w:r>
      <w:r w:rsidR="00D16E6A" w:rsidRPr="00D16E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расширени</w:t>
      </w:r>
      <w:r w:rsidR="00D16E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</w:t>
      </w:r>
      <w:r w:rsidR="00D16E6A" w:rsidRPr="00D16E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рынка сельскохозяйственной продукции, сырья и продовольствия, содействи</w:t>
      </w:r>
      <w:r w:rsidR="00D16E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и</w:t>
      </w:r>
      <w:r w:rsidR="00D16E6A" w:rsidRPr="00D16E6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развитию малого и среднего предпринимательства</w:t>
      </w:r>
    </w:p>
    <w:p w:rsidR="009104CA" w:rsidRPr="009104CA" w:rsidRDefault="00D25B1E" w:rsidP="00A62182">
      <w:p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 Белоярском районе</w:t>
      </w:r>
    </w:p>
    <w:p w:rsidR="009104CA" w:rsidRP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104CA" w:rsidRDefault="009104CA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B5A7F" w:rsidRPr="009104CA" w:rsidRDefault="009B5A7F" w:rsidP="009104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9104CA" w:rsidRPr="00D16E6A" w:rsidRDefault="009104CA" w:rsidP="00D16E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BB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</w:t>
      </w:r>
      <w:r w:rsidR="00D16E6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18,</w:t>
      </w:r>
      <w:r w:rsidR="0056397A" w:rsidRPr="00B7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5B1E">
        <w:rPr>
          <w:rFonts w:ascii="Times New Roman" w:eastAsia="Times New Roman" w:hAnsi="Times New Roman" w:cs="Times New Roman"/>
          <w:sz w:val="24"/>
          <w:szCs w:val="24"/>
          <w:lang w:eastAsia="ru-RU"/>
        </w:rPr>
        <w:t>25 части 1 статьи 15</w:t>
      </w:r>
      <w:r w:rsidRPr="00B7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BE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B7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6 октября 2003 года № 131-ФЗ «Об общих принципах организации местного самоуправления в Российской Федерации», </w:t>
      </w:r>
      <w:r w:rsidR="00D25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частью 2 статьи 6 </w:t>
      </w:r>
      <w:r w:rsidR="00B75BBB" w:rsidRPr="00B75BB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25B1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75BBB" w:rsidRPr="00B7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B75BBB" w:rsidRPr="00B75BB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закон</w:t>
        </w:r>
        <w:r w:rsidR="00D25B1E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а</w:t>
        </w:r>
      </w:hyperlink>
      <w:r w:rsidR="00B75BBB" w:rsidRPr="00B7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E14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D1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28 декабря </w:t>
      </w:r>
      <w:r w:rsidR="00D16E6A" w:rsidRPr="00D1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2009 </w:t>
      </w:r>
      <w:r w:rsidR="00D16E6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</w:t>
      </w:r>
      <w:r w:rsidR="00D16E6A" w:rsidRPr="00D1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381-ФЗ</w:t>
      </w:r>
      <w:r w:rsidR="00D1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16E6A" w:rsidRPr="00D16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основах государственного регулирования торговой деятельности в Российской Федерации</w:t>
      </w:r>
      <w:r w:rsidR="00D16E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75BBB" w:rsidRPr="00B75B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1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</w:t>
      </w:r>
      <w:r w:rsidR="00D16E6A" w:rsidRPr="00D16E6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распоряжением Правительства Российской Федерации от 30 января 2021 года № 208-р</w:t>
      </w:r>
      <w:r w:rsidR="00376C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1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</w:t>
      </w:r>
      <w:r w:rsidR="00D16E6A" w:rsidRPr="00D16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 продовольственной безопасности, стимулирования предпринимательской активности и самозанятости граждан, расширения возможностей сбыта продукции отечественных производителей товаров, увеличения доходов и роста благосостояния граждан</w:t>
      </w:r>
      <w:r w:rsidR="00A621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Белоярском районе </w:t>
      </w:r>
      <w:r w:rsidRPr="00D16E6A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 я ю:</w:t>
      </w:r>
    </w:p>
    <w:p w:rsidR="00A53001" w:rsidRDefault="00A53001" w:rsidP="00A5300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Управлению природопользования, сельского хозяйства и развития предпринимательства администрации Белоярского района (далее – Управление) совместно с главами сельских поселений Белоярского района (по согласованию) продолжить практику проведения мероприятий </w:t>
      </w:r>
      <w:r w:rsidRP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популяризации предпринимательства и института самозанятых граждан, создания положительного мнения о предпринимательской деятельности и вовлечения граждан в предпринимательскую деятельность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организацию крестьянских (фермерских) хозяйств</w:t>
      </w:r>
      <w:r w:rsidRP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53001" w:rsidRDefault="00A53001" w:rsidP="00A5300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Управлению по архитектуре и градостроительству администрации Белоярского района определить в городском поселении Белоярский специально отведенное место с высокой проходимостью для возможности реализации гражданами, ведущими личное подобное хозяйство, занимающимися садоводством, огородничеством, осуществляющим заготовку пищевых лесных ресурсов, указанной продукции.</w:t>
      </w:r>
    </w:p>
    <w:p w:rsidR="00A53001" w:rsidRDefault="00A53001" w:rsidP="00A5300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C3A87">
        <w:rPr>
          <w:rFonts w:ascii="Times New Roman" w:eastAsia="Times New Roman" w:hAnsi="Times New Roman" w:cs="Times New Roman"/>
          <w:sz w:val="24"/>
          <w:szCs w:val="24"/>
          <w:lang w:eastAsia="ru-RU"/>
        </w:rPr>
        <w:t>. Увеличить количество мест размещения нестационарных торговых объектов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городском поселении Белоярский</w:t>
      </w:r>
      <w:r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358C" w:rsidRDefault="00A53001" w:rsidP="009104CA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04CA"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2111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Управлению</w:t>
      </w:r>
      <w:r w:rsidR="00E635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B58CE" w:rsidRDefault="007C1E51" w:rsidP="00FB58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9D7350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</w:t>
      </w:r>
      <w:r w:rsid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D7350">
        <w:rPr>
          <w:rFonts w:ascii="Times New Roman" w:eastAsia="Times New Roman" w:hAnsi="Times New Roman" w:cs="Times New Roman"/>
          <w:sz w:val="24"/>
          <w:szCs w:val="24"/>
          <w:lang w:eastAsia="ru-RU"/>
        </w:rPr>
        <w:t>ь ф</w:t>
      </w:r>
      <w:r w:rsidR="009D7350" w:rsidRPr="009D735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</w:t>
      </w:r>
      <w:r w:rsidR="009D7350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9D7350" w:rsidRPr="009D7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</w:t>
      </w:r>
      <w:r w:rsidR="009D735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D7350" w:rsidRPr="009D73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малого и среднего предпринимательс</w:t>
      </w:r>
      <w:r w:rsidR="00A329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тва, осуществляющих социально – </w:t>
      </w:r>
      <w:r w:rsidR="009D7350" w:rsidRPr="009D735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значимые виды деятельности на территории Белоярского района и деятельность в социальной сфере</w:t>
      </w:r>
      <w:r w:rsidR="009D73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D7350" w:rsidRDefault="007C1E51" w:rsidP="00FB58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>) п</w:t>
      </w:r>
      <w:r w:rsidR="009E6A98" w:rsidRP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</w:t>
      </w:r>
      <w:r w:rsid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="009E6A98" w:rsidRP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субсидии субъектам малого и среднего предпринимательства, осуществляющим торговлю продовольственными товарами в торговых объектах труднодоступных и отдаленных населенных пунктов Белоярского района</w:t>
      </w:r>
      <w:r w:rsid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E6A98" w:rsidRDefault="007C1E51" w:rsidP="00FB58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>) п</w:t>
      </w:r>
      <w:r w:rsidR="009E6A98" w:rsidRP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</w:t>
      </w:r>
      <w:r w:rsid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="009E6A98" w:rsidRP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</w:t>
      </w:r>
      <w:r w:rsid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E6A98" w:rsidRP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юридическим лицам (за исключением государственных (муниципальных) учреждений), индивидуальным предпринимателям, а также физическим лицам, в целях возмещения затрат в связи с оказанием услуг в сфере туризма на территории Белоярского района</w:t>
      </w:r>
      <w:r w:rsidR="009E6A9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462B" w:rsidRDefault="007C1E51" w:rsidP="00FB58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осуществлять ф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субъектов малого и среднего предпринимательства, зарегистрированных и осуществляющих деятельность в районах Крайнего Севера и приравненных к ним местностях с ограниченными сроками завоза грузов (продукции), на территории Белоярского района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462B" w:rsidRDefault="007C1E51" w:rsidP="00FB58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осуществлять ф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инансов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ую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поддержку 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производства и реализации продукции животноводства, содержания маточного поголовья сельскохозяйственных животных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462B" w:rsidRDefault="007C1E51" w:rsidP="00FB58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возмещения и (или) финансового обеспечения затрат в связи с производством, переработкой мяса оленей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462B" w:rsidRDefault="007C1E51" w:rsidP="00FB58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ять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субсиди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возмещения и (или) финансового обеспечения затрат в связи с приобретением кормов для содержания сельскохозяйственных животных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2498" w:rsidRPr="00192498" w:rsidRDefault="007C1E51" w:rsidP="00FB58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498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9E6A98" w:rsidRPr="0019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оказывать гражданам </w:t>
      </w:r>
      <w:r w:rsidR="00A53001" w:rsidRPr="0019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и </w:t>
      </w:r>
      <w:r w:rsidR="0019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содействие </w:t>
      </w:r>
      <w:r w:rsidR="00192498" w:rsidRPr="0019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регистрации в качестве индивидуального предпринимателя, самозанятого с целью организации производства и реализации </w:t>
      </w:r>
      <w:r w:rsidR="00192498" w:rsidRPr="00192498">
        <w:rPr>
          <w:rFonts w:ascii="Times New Roman" w:eastAsia="Times New Roman" w:hAnsi="Times New Roman" w:cs="Times New Roman"/>
          <w:sz w:val="24"/>
          <w:szCs w:val="20"/>
          <w:lang w:eastAsia="ru-RU"/>
        </w:rPr>
        <w:t>сельскохозяйственной продукции;</w:t>
      </w:r>
    </w:p>
    <w:p w:rsidR="007C1E51" w:rsidRDefault="007C1E51" w:rsidP="007C1E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FB58C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содействие в получении юридическими и физическими лицами необходимого количества мест размещения нестационарных торговых объектов и объектов для осуществления развозной торговли, торговых мест на ярмарках;</w:t>
      </w:r>
    </w:p>
    <w:p w:rsidR="007C1E51" w:rsidRDefault="007C1E51" w:rsidP="007C1E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r w:rsidRPr="00FB58C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открытию юридическими и физическими лицами</w:t>
      </w:r>
      <w:r w:rsidR="00192498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индивидуальными предпринимателями</w:t>
      </w:r>
      <w:r w:rsidRPr="00FB5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новых торгов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объектов всех форм торговли;</w:t>
      </w:r>
    </w:p>
    <w:p w:rsidR="007C1E51" w:rsidRDefault="007C1E51" w:rsidP="007C1E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11) содействовать местным товаропроизводителям в размещении торговых мест в торгово-развлекательных центрах;</w:t>
      </w:r>
    </w:p>
    <w:p w:rsidR="007C1E51" w:rsidRPr="00FB58CE" w:rsidRDefault="007C1E51" w:rsidP="007C1E51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12) оказывать содействие местным товаропроизводителям в продвижении товаров в сетевых ретейлах;</w:t>
      </w:r>
    </w:p>
    <w:p w:rsidR="00E3462B" w:rsidRDefault="007C1E51" w:rsidP="00FB58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13) 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населени</w:t>
      </w:r>
      <w:r w:rsid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хозяйствующих субъектов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мерах поддержки и </w:t>
      </w:r>
      <w:r w:rsidR="00E3462B" w:rsidRPr="00E3462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возможностях для розничного сбыта товаров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3462B" w:rsidRDefault="007C1E51" w:rsidP="00FB58CE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362C6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</w:t>
      </w:r>
      <w:r w:rsidR="00362C63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поддержки, у</w:t>
      </w:r>
      <w:r w:rsidR="00362C6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казанные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подпункт</w:t>
      </w:r>
      <w:r w:rsidR="00362C63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1-7 пункта 4 настоящего постановления</w:t>
      </w:r>
      <w:r w:rsidR="00362C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осуществлять </w:t>
      </w:r>
      <w:r w:rsidR="00362C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утверждёнными порядками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пределах бюджетных ассигнований, предусмотренных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программой Белоярского района «</w:t>
      </w:r>
      <w:r w:rsidRPr="00E63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малого и среднего предпринимательства и туризма в Белоярском районе на 2019 - 2024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муниципальной программой Белоярского района «</w:t>
      </w:r>
      <w:r w:rsidRPr="00E6358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агропромышленного комплекса на 2019 - 2024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104CA" w:rsidRPr="009104CA" w:rsidRDefault="007C1E51" w:rsidP="009104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104CA"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газете «Белоярские вести. Официальный выпуск».</w:t>
      </w:r>
    </w:p>
    <w:p w:rsidR="009104CA" w:rsidRDefault="007C1E51" w:rsidP="009104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104CA" w:rsidRPr="009104C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вступает в силу после его официального опубликования.</w:t>
      </w:r>
    </w:p>
    <w:p w:rsidR="00141E67" w:rsidRPr="009104CA" w:rsidRDefault="007C1E51" w:rsidP="009104C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41E67" w:rsidRPr="00141E67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выполнением постановления возложить на заместителя главы Белоярского района Ващука В.А.</w:t>
      </w:r>
    </w:p>
    <w:p w:rsidR="009104CA" w:rsidRPr="009104CA" w:rsidRDefault="009104C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104CA" w:rsidRPr="009104CA" w:rsidRDefault="009104C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104CA" w:rsidRPr="009104CA" w:rsidRDefault="009104C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104CA" w:rsidRDefault="009104CA" w:rsidP="009104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Белоярского района</w:t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9104C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С.П. Маненков</w:t>
      </w:r>
    </w:p>
    <w:p w:rsidR="00264D76" w:rsidRDefault="00264D76" w:rsidP="00264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6E6A" w:rsidRDefault="00D16E6A" w:rsidP="00264D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6E6A" w:rsidSect="00D25B1E">
      <w:footerReference w:type="even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842" w:rsidRDefault="00934842" w:rsidP="00E874AA">
      <w:pPr>
        <w:spacing w:after="0" w:line="240" w:lineRule="auto"/>
      </w:pPr>
      <w:r>
        <w:separator/>
      </w:r>
    </w:p>
  </w:endnote>
  <w:endnote w:type="continuationSeparator" w:id="0">
    <w:p w:rsidR="00934842" w:rsidRDefault="00934842" w:rsidP="00E87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1BC" w:rsidRDefault="00BE195A" w:rsidP="004A2D0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871B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871BC">
      <w:rPr>
        <w:rStyle w:val="a6"/>
        <w:noProof/>
      </w:rPr>
      <w:t>3</w:t>
    </w:r>
    <w:r>
      <w:rPr>
        <w:rStyle w:val="a6"/>
      </w:rPr>
      <w:fldChar w:fldCharType="end"/>
    </w:r>
  </w:p>
  <w:p w:rsidR="009871BC" w:rsidRDefault="009871B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842" w:rsidRDefault="00934842" w:rsidP="00E874AA">
      <w:pPr>
        <w:spacing w:after="0" w:line="240" w:lineRule="auto"/>
      </w:pPr>
      <w:r>
        <w:separator/>
      </w:r>
    </w:p>
  </w:footnote>
  <w:footnote w:type="continuationSeparator" w:id="0">
    <w:p w:rsidR="00934842" w:rsidRDefault="00934842" w:rsidP="00E874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41D15"/>
    <w:multiLevelType w:val="hybridMultilevel"/>
    <w:tmpl w:val="269A54DA"/>
    <w:lvl w:ilvl="0" w:tplc="05B696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4E0E"/>
    <w:rsid w:val="00003588"/>
    <w:rsid w:val="000133FB"/>
    <w:rsid w:val="00023B30"/>
    <w:rsid w:val="000271F5"/>
    <w:rsid w:val="00036F48"/>
    <w:rsid w:val="00042F9E"/>
    <w:rsid w:val="00050132"/>
    <w:rsid w:val="00050152"/>
    <w:rsid w:val="00051A74"/>
    <w:rsid w:val="0005556B"/>
    <w:rsid w:val="00056280"/>
    <w:rsid w:val="000612CC"/>
    <w:rsid w:val="00084A02"/>
    <w:rsid w:val="00097E1E"/>
    <w:rsid w:val="000A0F27"/>
    <w:rsid w:val="000A3A74"/>
    <w:rsid w:val="000C1041"/>
    <w:rsid w:val="000C128F"/>
    <w:rsid w:val="000C3DD8"/>
    <w:rsid w:val="000D1D69"/>
    <w:rsid w:val="000D6DD7"/>
    <w:rsid w:val="000D76FC"/>
    <w:rsid w:val="000E0012"/>
    <w:rsid w:val="000E14DA"/>
    <w:rsid w:val="000E5079"/>
    <w:rsid w:val="000F07EA"/>
    <w:rsid w:val="000F2E34"/>
    <w:rsid w:val="000F466A"/>
    <w:rsid w:val="000F6202"/>
    <w:rsid w:val="000F6B33"/>
    <w:rsid w:val="001031B0"/>
    <w:rsid w:val="00105FFA"/>
    <w:rsid w:val="0011216E"/>
    <w:rsid w:val="00130327"/>
    <w:rsid w:val="00131C68"/>
    <w:rsid w:val="00141E67"/>
    <w:rsid w:val="00141EF2"/>
    <w:rsid w:val="001421AB"/>
    <w:rsid w:val="00142DE8"/>
    <w:rsid w:val="00143082"/>
    <w:rsid w:val="001451D3"/>
    <w:rsid w:val="00145823"/>
    <w:rsid w:val="00150EFD"/>
    <w:rsid w:val="00152410"/>
    <w:rsid w:val="00171D6C"/>
    <w:rsid w:val="00171E4C"/>
    <w:rsid w:val="00173B70"/>
    <w:rsid w:val="00183FD3"/>
    <w:rsid w:val="0018773C"/>
    <w:rsid w:val="00187759"/>
    <w:rsid w:val="00190582"/>
    <w:rsid w:val="00192498"/>
    <w:rsid w:val="0019470E"/>
    <w:rsid w:val="001A0FF9"/>
    <w:rsid w:val="001A1B56"/>
    <w:rsid w:val="001B0588"/>
    <w:rsid w:val="001B3CF1"/>
    <w:rsid w:val="001C7F30"/>
    <w:rsid w:val="001D0B22"/>
    <w:rsid w:val="001D3B00"/>
    <w:rsid w:val="001D5D58"/>
    <w:rsid w:val="001D78DE"/>
    <w:rsid w:val="001D78EE"/>
    <w:rsid w:val="001D7EB9"/>
    <w:rsid w:val="001E4082"/>
    <w:rsid w:val="001E6710"/>
    <w:rsid w:val="001E6B9D"/>
    <w:rsid w:val="001F47E5"/>
    <w:rsid w:val="001F70C3"/>
    <w:rsid w:val="00207992"/>
    <w:rsid w:val="002167F5"/>
    <w:rsid w:val="002341B2"/>
    <w:rsid w:val="00240416"/>
    <w:rsid w:val="00241DBF"/>
    <w:rsid w:val="0024227D"/>
    <w:rsid w:val="002429D0"/>
    <w:rsid w:val="0024380A"/>
    <w:rsid w:val="00245080"/>
    <w:rsid w:val="00264D76"/>
    <w:rsid w:val="00267C2C"/>
    <w:rsid w:val="002751B7"/>
    <w:rsid w:val="00277ACF"/>
    <w:rsid w:val="0028209D"/>
    <w:rsid w:val="0028357C"/>
    <w:rsid w:val="00287683"/>
    <w:rsid w:val="00290E34"/>
    <w:rsid w:val="002948E4"/>
    <w:rsid w:val="002A1FE7"/>
    <w:rsid w:val="002A5EBE"/>
    <w:rsid w:val="002B0673"/>
    <w:rsid w:val="002C0E99"/>
    <w:rsid w:val="002C5F18"/>
    <w:rsid w:val="002D2898"/>
    <w:rsid w:val="002E1568"/>
    <w:rsid w:val="002F18E1"/>
    <w:rsid w:val="002F2BEB"/>
    <w:rsid w:val="002F7C54"/>
    <w:rsid w:val="00312A39"/>
    <w:rsid w:val="00314ED3"/>
    <w:rsid w:val="00324176"/>
    <w:rsid w:val="003279EB"/>
    <w:rsid w:val="00332320"/>
    <w:rsid w:val="00342CCC"/>
    <w:rsid w:val="003447E7"/>
    <w:rsid w:val="003460AC"/>
    <w:rsid w:val="0035190D"/>
    <w:rsid w:val="003529D2"/>
    <w:rsid w:val="0036035B"/>
    <w:rsid w:val="00362C63"/>
    <w:rsid w:val="00364946"/>
    <w:rsid w:val="00364B55"/>
    <w:rsid w:val="00374462"/>
    <w:rsid w:val="00376CCE"/>
    <w:rsid w:val="00377870"/>
    <w:rsid w:val="00381712"/>
    <w:rsid w:val="00387526"/>
    <w:rsid w:val="003A43C4"/>
    <w:rsid w:val="003B6BE3"/>
    <w:rsid w:val="003C07DF"/>
    <w:rsid w:val="003C2BDA"/>
    <w:rsid w:val="003C4766"/>
    <w:rsid w:val="003C73E0"/>
    <w:rsid w:val="003C741E"/>
    <w:rsid w:val="003D1907"/>
    <w:rsid w:val="003E2783"/>
    <w:rsid w:val="003E7634"/>
    <w:rsid w:val="003F2BB0"/>
    <w:rsid w:val="003F2C82"/>
    <w:rsid w:val="003F7F36"/>
    <w:rsid w:val="00421CCB"/>
    <w:rsid w:val="004401F1"/>
    <w:rsid w:val="00442224"/>
    <w:rsid w:val="00445CBE"/>
    <w:rsid w:val="00452CBF"/>
    <w:rsid w:val="0045318C"/>
    <w:rsid w:val="004540B3"/>
    <w:rsid w:val="00454874"/>
    <w:rsid w:val="004557F3"/>
    <w:rsid w:val="0045748D"/>
    <w:rsid w:val="00457E61"/>
    <w:rsid w:val="004616F6"/>
    <w:rsid w:val="00463DED"/>
    <w:rsid w:val="00473DC2"/>
    <w:rsid w:val="00487969"/>
    <w:rsid w:val="00487AA4"/>
    <w:rsid w:val="0049358E"/>
    <w:rsid w:val="0049539C"/>
    <w:rsid w:val="00496C43"/>
    <w:rsid w:val="004A2D0D"/>
    <w:rsid w:val="004A3A58"/>
    <w:rsid w:val="004B4BC1"/>
    <w:rsid w:val="004C0E6C"/>
    <w:rsid w:val="004C66A0"/>
    <w:rsid w:val="004D2BEC"/>
    <w:rsid w:val="004D5261"/>
    <w:rsid w:val="004E7468"/>
    <w:rsid w:val="004E7ED1"/>
    <w:rsid w:val="004F4D99"/>
    <w:rsid w:val="00500763"/>
    <w:rsid w:val="00505589"/>
    <w:rsid w:val="00505AD2"/>
    <w:rsid w:val="00507BF8"/>
    <w:rsid w:val="00507DA8"/>
    <w:rsid w:val="00511572"/>
    <w:rsid w:val="00511C9A"/>
    <w:rsid w:val="00522F19"/>
    <w:rsid w:val="00530997"/>
    <w:rsid w:val="00536BC3"/>
    <w:rsid w:val="00540983"/>
    <w:rsid w:val="00541B96"/>
    <w:rsid w:val="00552901"/>
    <w:rsid w:val="0056397A"/>
    <w:rsid w:val="005752B3"/>
    <w:rsid w:val="00575FF5"/>
    <w:rsid w:val="00585AD4"/>
    <w:rsid w:val="00587B1D"/>
    <w:rsid w:val="005A7AD8"/>
    <w:rsid w:val="005B31B9"/>
    <w:rsid w:val="005B36EB"/>
    <w:rsid w:val="005B3F1A"/>
    <w:rsid w:val="005B5A25"/>
    <w:rsid w:val="005B7FD4"/>
    <w:rsid w:val="005C3DE2"/>
    <w:rsid w:val="005D2450"/>
    <w:rsid w:val="005E3409"/>
    <w:rsid w:val="005E6F31"/>
    <w:rsid w:val="005F06D5"/>
    <w:rsid w:val="005F4AFA"/>
    <w:rsid w:val="00614120"/>
    <w:rsid w:val="006167C7"/>
    <w:rsid w:val="00617A5D"/>
    <w:rsid w:val="0062445C"/>
    <w:rsid w:val="00624816"/>
    <w:rsid w:val="00626AAA"/>
    <w:rsid w:val="00637EA2"/>
    <w:rsid w:val="00641BB7"/>
    <w:rsid w:val="00652B0B"/>
    <w:rsid w:val="00653D86"/>
    <w:rsid w:val="00664AEF"/>
    <w:rsid w:val="0067204B"/>
    <w:rsid w:val="00682EF7"/>
    <w:rsid w:val="006834C9"/>
    <w:rsid w:val="006928BB"/>
    <w:rsid w:val="006A4FEC"/>
    <w:rsid w:val="006A77D7"/>
    <w:rsid w:val="006A7B38"/>
    <w:rsid w:val="006B3981"/>
    <w:rsid w:val="006B452F"/>
    <w:rsid w:val="006B733F"/>
    <w:rsid w:val="006C2C5E"/>
    <w:rsid w:val="006C3A87"/>
    <w:rsid w:val="006E2216"/>
    <w:rsid w:val="006F3769"/>
    <w:rsid w:val="006F3E59"/>
    <w:rsid w:val="006F63A6"/>
    <w:rsid w:val="006F6DE7"/>
    <w:rsid w:val="00701051"/>
    <w:rsid w:val="00703591"/>
    <w:rsid w:val="00704310"/>
    <w:rsid w:val="007078BE"/>
    <w:rsid w:val="007106F3"/>
    <w:rsid w:val="0071792B"/>
    <w:rsid w:val="00727363"/>
    <w:rsid w:val="00732CFF"/>
    <w:rsid w:val="0073487E"/>
    <w:rsid w:val="0074560D"/>
    <w:rsid w:val="00752E3C"/>
    <w:rsid w:val="00766A70"/>
    <w:rsid w:val="00774D18"/>
    <w:rsid w:val="007776F7"/>
    <w:rsid w:val="00787FCD"/>
    <w:rsid w:val="00792DF7"/>
    <w:rsid w:val="0079359E"/>
    <w:rsid w:val="007A64C5"/>
    <w:rsid w:val="007B1FB6"/>
    <w:rsid w:val="007C16B9"/>
    <w:rsid w:val="007C1E51"/>
    <w:rsid w:val="007C2144"/>
    <w:rsid w:val="007D50ED"/>
    <w:rsid w:val="007E10A9"/>
    <w:rsid w:val="007F3096"/>
    <w:rsid w:val="0080320C"/>
    <w:rsid w:val="00803495"/>
    <w:rsid w:val="00804B73"/>
    <w:rsid w:val="00807047"/>
    <w:rsid w:val="00807A56"/>
    <w:rsid w:val="00813767"/>
    <w:rsid w:val="008141FE"/>
    <w:rsid w:val="00823AA1"/>
    <w:rsid w:val="00826861"/>
    <w:rsid w:val="00837FEB"/>
    <w:rsid w:val="0084273E"/>
    <w:rsid w:val="0085012E"/>
    <w:rsid w:val="00850703"/>
    <w:rsid w:val="00853D72"/>
    <w:rsid w:val="0085605D"/>
    <w:rsid w:val="00860C5B"/>
    <w:rsid w:val="00862F97"/>
    <w:rsid w:val="008730CD"/>
    <w:rsid w:val="00881412"/>
    <w:rsid w:val="00881788"/>
    <w:rsid w:val="00883665"/>
    <w:rsid w:val="00884441"/>
    <w:rsid w:val="00890D74"/>
    <w:rsid w:val="008919DA"/>
    <w:rsid w:val="008930CA"/>
    <w:rsid w:val="00896EC3"/>
    <w:rsid w:val="008A1404"/>
    <w:rsid w:val="008A3964"/>
    <w:rsid w:val="008A72E6"/>
    <w:rsid w:val="008B3E52"/>
    <w:rsid w:val="008D2919"/>
    <w:rsid w:val="008D3DE8"/>
    <w:rsid w:val="008D5994"/>
    <w:rsid w:val="008E1B0E"/>
    <w:rsid w:val="008E4174"/>
    <w:rsid w:val="008F3601"/>
    <w:rsid w:val="008F492D"/>
    <w:rsid w:val="00904802"/>
    <w:rsid w:val="009048E3"/>
    <w:rsid w:val="009104CA"/>
    <w:rsid w:val="00913532"/>
    <w:rsid w:val="00914D00"/>
    <w:rsid w:val="00922F12"/>
    <w:rsid w:val="00930920"/>
    <w:rsid w:val="00934842"/>
    <w:rsid w:val="00941F3D"/>
    <w:rsid w:val="00944D37"/>
    <w:rsid w:val="00951C66"/>
    <w:rsid w:val="0095450B"/>
    <w:rsid w:val="00967F23"/>
    <w:rsid w:val="00974C13"/>
    <w:rsid w:val="00974C3B"/>
    <w:rsid w:val="009871BC"/>
    <w:rsid w:val="00993658"/>
    <w:rsid w:val="0099445C"/>
    <w:rsid w:val="009A6499"/>
    <w:rsid w:val="009B3E81"/>
    <w:rsid w:val="009B59A6"/>
    <w:rsid w:val="009B5A7F"/>
    <w:rsid w:val="009D7350"/>
    <w:rsid w:val="009E221C"/>
    <w:rsid w:val="009E6A98"/>
    <w:rsid w:val="009F2C53"/>
    <w:rsid w:val="009F4895"/>
    <w:rsid w:val="00A06CA2"/>
    <w:rsid w:val="00A07DE5"/>
    <w:rsid w:val="00A2616D"/>
    <w:rsid w:val="00A32951"/>
    <w:rsid w:val="00A33E82"/>
    <w:rsid w:val="00A35A35"/>
    <w:rsid w:val="00A44790"/>
    <w:rsid w:val="00A4597C"/>
    <w:rsid w:val="00A53001"/>
    <w:rsid w:val="00A54F52"/>
    <w:rsid w:val="00A62182"/>
    <w:rsid w:val="00A64E0E"/>
    <w:rsid w:val="00A66CD4"/>
    <w:rsid w:val="00A71824"/>
    <w:rsid w:val="00A73029"/>
    <w:rsid w:val="00A80302"/>
    <w:rsid w:val="00A86045"/>
    <w:rsid w:val="00A91F57"/>
    <w:rsid w:val="00A93FEC"/>
    <w:rsid w:val="00AA1027"/>
    <w:rsid w:val="00AA1145"/>
    <w:rsid w:val="00AA78C8"/>
    <w:rsid w:val="00AA7D6B"/>
    <w:rsid w:val="00AB2621"/>
    <w:rsid w:val="00AB2D47"/>
    <w:rsid w:val="00AD0960"/>
    <w:rsid w:val="00AE0AF7"/>
    <w:rsid w:val="00AE4D7F"/>
    <w:rsid w:val="00AE78E6"/>
    <w:rsid w:val="00B058AF"/>
    <w:rsid w:val="00B10723"/>
    <w:rsid w:val="00B11A66"/>
    <w:rsid w:val="00B164B1"/>
    <w:rsid w:val="00B168A3"/>
    <w:rsid w:val="00B215B2"/>
    <w:rsid w:val="00B318F8"/>
    <w:rsid w:val="00B55D64"/>
    <w:rsid w:val="00B70D90"/>
    <w:rsid w:val="00B71682"/>
    <w:rsid w:val="00B75BB2"/>
    <w:rsid w:val="00B75BBB"/>
    <w:rsid w:val="00B76C87"/>
    <w:rsid w:val="00B80199"/>
    <w:rsid w:val="00B81B50"/>
    <w:rsid w:val="00B85424"/>
    <w:rsid w:val="00B87E27"/>
    <w:rsid w:val="00B9452B"/>
    <w:rsid w:val="00B958E5"/>
    <w:rsid w:val="00B963D7"/>
    <w:rsid w:val="00B96BD7"/>
    <w:rsid w:val="00BA20D8"/>
    <w:rsid w:val="00BA2C82"/>
    <w:rsid w:val="00BB1191"/>
    <w:rsid w:val="00BB739B"/>
    <w:rsid w:val="00BB7C9B"/>
    <w:rsid w:val="00BC7C01"/>
    <w:rsid w:val="00BD6347"/>
    <w:rsid w:val="00BD6E47"/>
    <w:rsid w:val="00BE147E"/>
    <w:rsid w:val="00BE195A"/>
    <w:rsid w:val="00BF37F1"/>
    <w:rsid w:val="00BF4308"/>
    <w:rsid w:val="00C00F9B"/>
    <w:rsid w:val="00C02161"/>
    <w:rsid w:val="00C02AB9"/>
    <w:rsid w:val="00C06B00"/>
    <w:rsid w:val="00C14921"/>
    <w:rsid w:val="00C14D19"/>
    <w:rsid w:val="00C315F3"/>
    <w:rsid w:val="00C362F5"/>
    <w:rsid w:val="00C41445"/>
    <w:rsid w:val="00C57767"/>
    <w:rsid w:val="00C63375"/>
    <w:rsid w:val="00C66525"/>
    <w:rsid w:val="00C77308"/>
    <w:rsid w:val="00C802A3"/>
    <w:rsid w:val="00C8114F"/>
    <w:rsid w:val="00C905ED"/>
    <w:rsid w:val="00C931FD"/>
    <w:rsid w:val="00C941D2"/>
    <w:rsid w:val="00CA13BA"/>
    <w:rsid w:val="00CA2467"/>
    <w:rsid w:val="00CA56D0"/>
    <w:rsid w:val="00CB2272"/>
    <w:rsid w:val="00CB2A45"/>
    <w:rsid w:val="00CC293A"/>
    <w:rsid w:val="00CC3554"/>
    <w:rsid w:val="00CC41BC"/>
    <w:rsid w:val="00CD50B9"/>
    <w:rsid w:val="00CE1621"/>
    <w:rsid w:val="00CE64EB"/>
    <w:rsid w:val="00CF4B29"/>
    <w:rsid w:val="00CF5F27"/>
    <w:rsid w:val="00D11E89"/>
    <w:rsid w:val="00D15AC1"/>
    <w:rsid w:val="00D16E6A"/>
    <w:rsid w:val="00D2197B"/>
    <w:rsid w:val="00D25B1E"/>
    <w:rsid w:val="00D3141E"/>
    <w:rsid w:val="00D3198E"/>
    <w:rsid w:val="00D33DB8"/>
    <w:rsid w:val="00D40215"/>
    <w:rsid w:val="00D56258"/>
    <w:rsid w:val="00D56711"/>
    <w:rsid w:val="00D6100B"/>
    <w:rsid w:val="00D62020"/>
    <w:rsid w:val="00D65A35"/>
    <w:rsid w:val="00D86C3E"/>
    <w:rsid w:val="00D93CB8"/>
    <w:rsid w:val="00D9789F"/>
    <w:rsid w:val="00DB0D03"/>
    <w:rsid w:val="00DB6FD9"/>
    <w:rsid w:val="00DC1442"/>
    <w:rsid w:val="00DC2671"/>
    <w:rsid w:val="00DF282E"/>
    <w:rsid w:val="00DF3E21"/>
    <w:rsid w:val="00DF510D"/>
    <w:rsid w:val="00DF66E2"/>
    <w:rsid w:val="00E00A0E"/>
    <w:rsid w:val="00E0171A"/>
    <w:rsid w:val="00E0630C"/>
    <w:rsid w:val="00E0735F"/>
    <w:rsid w:val="00E1269E"/>
    <w:rsid w:val="00E13483"/>
    <w:rsid w:val="00E13C34"/>
    <w:rsid w:val="00E1489A"/>
    <w:rsid w:val="00E17D35"/>
    <w:rsid w:val="00E21116"/>
    <w:rsid w:val="00E31204"/>
    <w:rsid w:val="00E31F63"/>
    <w:rsid w:val="00E3462B"/>
    <w:rsid w:val="00E37929"/>
    <w:rsid w:val="00E40523"/>
    <w:rsid w:val="00E43F1F"/>
    <w:rsid w:val="00E57613"/>
    <w:rsid w:val="00E61076"/>
    <w:rsid w:val="00E6358C"/>
    <w:rsid w:val="00E751B2"/>
    <w:rsid w:val="00E75480"/>
    <w:rsid w:val="00E760F5"/>
    <w:rsid w:val="00E801BF"/>
    <w:rsid w:val="00E84091"/>
    <w:rsid w:val="00E845B5"/>
    <w:rsid w:val="00E8465A"/>
    <w:rsid w:val="00E874AA"/>
    <w:rsid w:val="00E9606A"/>
    <w:rsid w:val="00EA2438"/>
    <w:rsid w:val="00EA26E8"/>
    <w:rsid w:val="00EB5389"/>
    <w:rsid w:val="00EC4372"/>
    <w:rsid w:val="00ED270D"/>
    <w:rsid w:val="00ED6A65"/>
    <w:rsid w:val="00EE4D29"/>
    <w:rsid w:val="00EE77E8"/>
    <w:rsid w:val="00F03921"/>
    <w:rsid w:val="00F11672"/>
    <w:rsid w:val="00F166BB"/>
    <w:rsid w:val="00F24ED6"/>
    <w:rsid w:val="00F27EFC"/>
    <w:rsid w:val="00F40E61"/>
    <w:rsid w:val="00F4244E"/>
    <w:rsid w:val="00F531B6"/>
    <w:rsid w:val="00F535DC"/>
    <w:rsid w:val="00F550C6"/>
    <w:rsid w:val="00F5570F"/>
    <w:rsid w:val="00F557EC"/>
    <w:rsid w:val="00F645C3"/>
    <w:rsid w:val="00F67D8D"/>
    <w:rsid w:val="00F8398B"/>
    <w:rsid w:val="00F85375"/>
    <w:rsid w:val="00F879EF"/>
    <w:rsid w:val="00F96330"/>
    <w:rsid w:val="00FA37AE"/>
    <w:rsid w:val="00FA56EA"/>
    <w:rsid w:val="00FB58CE"/>
    <w:rsid w:val="00FC0D9A"/>
    <w:rsid w:val="00FD17FE"/>
    <w:rsid w:val="00FD19AD"/>
    <w:rsid w:val="00FE0C6A"/>
    <w:rsid w:val="00FE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7223"/>
  <w15:docId w15:val="{6D02DE04-1432-4CD1-84B2-B943DAACC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4E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C128F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E148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footer"/>
    <w:basedOn w:val="a"/>
    <w:link w:val="a5"/>
    <w:rsid w:val="009104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9104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104CA"/>
  </w:style>
  <w:style w:type="paragraph" w:styleId="a7">
    <w:name w:val="Balloon Text"/>
    <w:basedOn w:val="a"/>
    <w:link w:val="a8"/>
    <w:uiPriority w:val="99"/>
    <w:semiHidden/>
    <w:unhideWhenUsed/>
    <w:rsid w:val="00910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04CA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519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4"/>
    <w:locked/>
    <w:rsid w:val="0035190D"/>
    <w:rPr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a"/>
    <w:rsid w:val="0035190D"/>
    <w:pPr>
      <w:shd w:val="clear" w:color="auto" w:fill="FFFFFF"/>
      <w:spacing w:after="2220" w:line="326" w:lineRule="exact"/>
      <w:ind w:hanging="380"/>
      <w:jc w:val="right"/>
    </w:pPr>
    <w:rPr>
      <w:sz w:val="25"/>
      <w:szCs w:val="25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5190D"/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F63B10E76CF37BC828507B689DF73276F7CD749472D395FC092A1F21C796122E6D5F32CD2B4D1Ds92B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3678</TotalTime>
  <Pages>2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BezdenezhnyhIV</dc:creator>
  <cp:keywords/>
  <dc:description/>
  <cp:lastModifiedBy>Гончаров Игорь Анатольевич</cp:lastModifiedBy>
  <cp:revision>267</cp:revision>
  <cp:lastPrinted>2016-05-17T03:32:00Z</cp:lastPrinted>
  <dcterms:created xsi:type="dcterms:W3CDTF">2015-11-27T05:47:00Z</dcterms:created>
  <dcterms:modified xsi:type="dcterms:W3CDTF">2021-03-14T05:57:00Z</dcterms:modified>
</cp:coreProperties>
</file>