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E51A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7B585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F62695" w:rsidRPr="00DA2246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Default="00DA5EED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7B5858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B585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года, в</w:t>
      </w:r>
      <w:r w:rsidR="00C07FC0">
        <w:rPr>
          <w:rFonts w:ascii="Times New Roman" w:hAnsi="Times New Roman"/>
          <w:sz w:val="24"/>
          <w:szCs w:val="24"/>
        </w:rPr>
        <w:t xml:space="preserve"> соответствии с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>ием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полномочий по осуществлению внешнего муниципального финансового контроля в сельском поселении Казым от 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2F321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C07FC0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439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37855">
        <w:rPr>
          <w:rFonts w:ascii="Times New Roman" w:hAnsi="Times New Roman"/>
          <w:sz w:val="24"/>
          <w:szCs w:val="24"/>
        </w:rPr>
        <w:t>контрольно-счетной палатой Белоярского района</w:t>
      </w:r>
      <w:r w:rsidR="00C07FC0">
        <w:rPr>
          <w:rFonts w:ascii="Times New Roman" w:hAnsi="Times New Roman"/>
          <w:sz w:val="24"/>
          <w:szCs w:val="24"/>
        </w:rPr>
        <w:t xml:space="preserve"> </w:t>
      </w:r>
      <w:r w:rsidR="00F62695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F62695">
        <w:rPr>
          <w:rFonts w:ascii="Times New Roman" w:hAnsi="Times New Roman"/>
          <w:sz w:val="24"/>
          <w:szCs w:val="24"/>
        </w:rPr>
        <w:t xml:space="preserve"> мероприятия:</w:t>
      </w:r>
    </w:p>
    <w:p w:rsidR="00F62695" w:rsidRPr="005919D5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07751A">
        <w:rPr>
          <w:rFonts w:ascii="Times New Roman" w:hAnsi="Times New Roman" w:cs="Times New Roman"/>
          <w:b/>
          <w:sz w:val="24"/>
          <w:szCs w:val="24"/>
        </w:rPr>
        <w:t>;</w:t>
      </w:r>
    </w:p>
    <w:p w:rsidR="00BD27AE" w:rsidRDefault="00BD27AE" w:rsidP="00BD27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72D">
        <w:rPr>
          <w:rFonts w:ascii="Times New Roman" w:hAnsi="Times New Roman" w:cs="Times New Roman"/>
          <w:sz w:val="24"/>
          <w:szCs w:val="24"/>
        </w:rPr>
        <w:t>За отч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7772D">
        <w:rPr>
          <w:rFonts w:ascii="Times New Roman" w:hAnsi="Times New Roman" w:cs="Times New Roman"/>
          <w:sz w:val="24"/>
          <w:szCs w:val="24"/>
        </w:rPr>
        <w:t xml:space="preserve">тный период 2025 года выдано 2 заключения, оформленных в виде «штампа» (не противоречат действующему законодательству, нарушения не выявлены), на проекты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постановлений администрации </w:t>
      </w:r>
      <w:r w:rsidRPr="0027772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Казым по внесению изменений</w:t>
      </w:r>
      <w:r w:rsidRPr="0027772D">
        <w:rPr>
          <w:rFonts w:ascii="Times New Roman" w:hAnsi="Times New Roman" w:cs="Times New Roman"/>
          <w:sz w:val="24"/>
          <w:szCs w:val="24"/>
        </w:rPr>
        <w:t xml:space="preserve"> в части, касающейся расходных обязательств поселения</w:t>
      </w:r>
      <w:r w:rsidRPr="002E3C08">
        <w:rPr>
          <w:rFonts w:ascii="Times New Roman" w:hAnsi="Times New Roman" w:cs="Times New Roman"/>
          <w:sz w:val="24"/>
          <w:szCs w:val="24"/>
        </w:rPr>
        <w:t>;</w:t>
      </w:r>
    </w:p>
    <w:p w:rsidR="00DA5EED" w:rsidRPr="009A2BAB" w:rsidRDefault="00DA5EED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9E2" w:rsidRDefault="00DC6CBB" w:rsidP="00AA59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AA59E2" w:rsidRPr="00AA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9E2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A59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7B4C26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BD27A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AA59E2" w:rsidRPr="007E603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16269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B4C26" w:rsidRPr="007E6039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="00AA59E2" w:rsidRPr="007E60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59E2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A5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сельского поселения </w:t>
      </w:r>
      <w:r w:rsidR="00AB2DDC">
        <w:rPr>
          <w:rFonts w:ascii="Times New Roman" w:hAnsi="Times New Roman" w:cs="Times New Roman"/>
          <w:b/>
          <w:color w:val="000000"/>
          <w:sz w:val="24"/>
          <w:szCs w:val="24"/>
        </w:rPr>
        <w:t>Казым «</w:t>
      </w:r>
      <w:r w:rsidR="00AA59E2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A59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за </w:t>
      </w:r>
      <w:r w:rsidR="00162691">
        <w:rPr>
          <w:rFonts w:ascii="Times New Roman" w:hAnsi="Times New Roman" w:cs="Times New Roman"/>
          <w:b/>
          <w:sz w:val="24"/>
          <w:szCs w:val="24"/>
        </w:rPr>
        <w:t xml:space="preserve">первое </w:t>
      </w:r>
      <w:r w:rsidR="007B4C26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AA59E2">
        <w:rPr>
          <w:rFonts w:ascii="Times New Roman" w:hAnsi="Times New Roman" w:cs="Times New Roman"/>
          <w:b/>
          <w:sz w:val="24"/>
          <w:szCs w:val="24"/>
        </w:rPr>
        <w:t>202</w:t>
      </w:r>
      <w:r w:rsidR="00BD27AE">
        <w:rPr>
          <w:rFonts w:ascii="Times New Roman" w:hAnsi="Times New Roman" w:cs="Times New Roman"/>
          <w:b/>
          <w:sz w:val="24"/>
          <w:szCs w:val="24"/>
        </w:rPr>
        <w:t>5</w:t>
      </w:r>
      <w:r w:rsidR="00AA59E2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A59E2">
        <w:rPr>
          <w:rFonts w:ascii="Times New Roman" w:hAnsi="Times New Roman" w:cs="Times New Roman"/>
          <w:b/>
          <w:sz w:val="24"/>
          <w:szCs w:val="24"/>
        </w:rPr>
        <w:t>»</w:t>
      </w:r>
      <w:r w:rsidR="007B4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C26" w:rsidRPr="007E603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D27A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B4C26" w:rsidRPr="007E6039">
        <w:rPr>
          <w:rFonts w:ascii="Times New Roman" w:hAnsi="Times New Roman" w:cs="Times New Roman"/>
          <w:sz w:val="24"/>
          <w:szCs w:val="24"/>
        </w:rPr>
        <w:t>– проект постановления об исполнении бюджета поселения</w:t>
      </w:r>
      <w:r w:rsidR="00DA5EED">
        <w:rPr>
          <w:rFonts w:ascii="Times New Roman" w:hAnsi="Times New Roman" w:cs="Times New Roman"/>
          <w:sz w:val="24"/>
          <w:szCs w:val="24"/>
        </w:rPr>
        <w:t xml:space="preserve"> за первое полугодие 202</w:t>
      </w:r>
      <w:r w:rsidR="00BD27AE">
        <w:rPr>
          <w:rFonts w:ascii="Times New Roman" w:hAnsi="Times New Roman" w:cs="Times New Roman"/>
          <w:sz w:val="24"/>
          <w:szCs w:val="24"/>
        </w:rPr>
        <w:t>5</w:t>
      </w:r>
      <w:r w:rsidR="00DA5EED">
        <w:rPr>
          <w:rFonts w:ascii="Times New Roman" w:hAnsi="Times New Roman" w:cs="Times New Roman"/>
          <w:sz w:val="24"/>
          <w:szCs w:val="24"/>
        </w:rPr>
        <w:t xml:space="preserve"> года</w:t>
      </w:r>
      <w:r w:rsidR="007B4C26" w:rsidRPr="007E6039">
        <w:rPr>
          <w:rFonts w:ascii="Times New Roman" w:hAnsi="Times New Roman" w:cs="Times New Roman"/>
          <w:sz w:val="24"/>
          <w:szCs w:val="24"/>
        </w:rPr>
        <w:t>)</w:t>
      </w:r>
      <w:r w:rsidR="00AA59E2" w:rsidRPr="00162691">
        <w:rPr>
          <w:rFonts w:ascii="Times New Roman" w:hAnsi="Times New Roman" w:cs="Times New Roman"/>
          <w:sz w:val="24"/>
          <w:szCs w:val="24"/>
        </w:rPr>
        <w:t>;</w:t>
      </w:r>
    </w:p>
    <w:p w:rsidR="009130C2" w:rsidRDefault="009130C2" w:rsidP="00913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7B1D" w:rsidRPr="00F97B1D" w:rsidRDefault="00F97B1D" w:rsidP="00F97B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7B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97B1D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Отчета, на соответствие их нормативным требованиям Инструкции 191н, нарушений не выявлено.</w:t>
      </w:r>
    </w:p>
    <w:p w:rsidR="00F97B1D" w:rsidRDefault="00F97B1D" w:rsidP="00F97B1D">
      <w:pPr>
        <w:tabs>
          <w:tab w:val="left" w:pos="851"/>
          <w:tab w:val="left" w:pos="993"/>
        </w:tabs>
        <w:suppressAutoHyphens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97B1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Достоверность сведений, отраженных в формах Отчета, оценена путем выборочной сверки показателей с данными главной книги, с показателями бюджетной росписи по состоянию на 30 июня 2025 года. Факты, способные негативно повлиять на достоверность Отчета, не установлены.</w:t>
      </w:r>
    </w:p>
    <w:p w:rsidR="00F97B1D" w:rsidRPr="00F97B1D" w:rsidRDefault="00F97B1D" w:rsidP="00F97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B1D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по состоянию на 1 июля 2025 года составило по доходам 22 451 338,05 рублей или 23,9 % к утвержденному плану на год, по расходам 24 235 116,10 рублей или 24,3 % к уточненному плану на год, с дефицитом в</w:t>
      </w:r>
      <w:r w:rsidRPr="00F97B1D">
        <w:rPr>
          <w:rFonts w:ascii="Times New Roman" w:eastAsia="Times New Roman" w:hAnsi="Times New Roman" w:cs="Times New Roman"/>
          <w:sz w:val="24"/>
          <w:szCs w:val="24"/>
        </w:rPr>
        <w:t xml:space="preserve"> объеме           (-)1 783 778,05 рублей. Источники финансирования дефицита, сложившегося по результату исполнения бюджета, соответствуют требованиям статьи 92.1 БК РФ.</w:t>
      </w:r>
    </w:p>
    <w:p w:rsidR="00F97B1D" w:rsidRPr="00F97B1D" w:rsidRDefault="00F97B1D" w:rsidP="00F97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F97B1D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2025 года на счетах бюджета поселения по бюджетной деятельности составил 4 041 919,85 рубля, по средствам во временном распоряжении – 0,00 рублей.</w:t>
      </w:r>
    </w:p>
    <w:p w:rsidR="00F97B1D" w:rsidRPr="00F97B1D" w:rsidRDefault="00F97B1D" w:rsidP="00F97B1D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B1D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увеличился по сравнению с данными на начало года на 16 853 867,99 рублей и составил        171 043 790,15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7B1D">
        <w:rPr>
          <w:rFonts w:ascii="Times New Roman" w:eastAsia="Times New Roman" w:hAnsi="Times New Roman" w:cs="Times New Roman"/>
          <w:sz w:val="24"/>
          <w:szCs w:val="24"/>
        </w:rPr>
        <w:t xml:space="preserve"> Просроченная дебиторская задолженность на конец отчетного периода </w:t>
      </w:r>
      <w:r w:rsidRPr="00F97B1D">
        <w:rPr>
          <w:rFonts w:ascii="Times New Roman" w:hAnsi="Times New Roman" w:cs="Times New Roman"/>
          <w:sz w:val="24"/>
          <w:szCs w:val="24"/>
        </w:rPr>
        <w:t xml:space="preserve">по расчетам по доходам (задолженность по уплате налога на имущество </w:t>
      </w:r>
      <w:r w:rsidRPr="00F97B1D">
        <w:rPr>
          <w:rFonts w:ascii="Times New Roman" w:hAnsi="Times New Roman" w:cs="Times New Roman"/>
          <w:sz w:val="24"/>
          <w:szCs w:val="24"/>
        </w:rPr>
        <w:lastRenderedPageBreak/>
        <w:t>физических лиц и земельного налога (данные ИФ</w:t>
      </w:r>
      <w:r w:rsidRPr="00F97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НС)</w:t>
      </w:r>
      <w:r w:rsidRPr="00F97B1D">
        <w:rPr>
          <w:rFonts w:ascii="Times New Roman" w:eastAsia="Times New Roman" w:hAnsi="Times New Roman" w:cs="Times New Roman"/>
          <w:sz w:val="24"/>
          <w:szCs w:val="24"/>
        </w:rPr>
        <w:t xml:space="preserve"> составила 28 874,55 рубля (на</w:t>
      </w:r>
      <w:r w:rsidR="00D248A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97B1D">
        <w:rPr>
          <w:rFonts w:ascii="Times New Roman" w:eastAsia="Times New Roman" w:hAnsi="Times New Roman" w:cs="Times New Roman"/>
          <w:sz w:val="24"/>
          <w:szCs w:val="24"/>
        </w:rPr>
        <w:t xml:space="preserve"> 1 января 2025 года – 39 059,66 рублей).</w:t>
      </w:r>
    </w:p>
    <w:p w:rsidR="00F97B1D" w:rsidRPr="00F97B1D" w:rsidRDefault="00F97B1D" w:rsidP="00F97B1D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97B1D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674 491,10 рубль, из них 31 036,70 рублей – кредиторская задолженность по уплате налога на имущество физических лиц и земельного налога (данные ИФНС). Просроченной кредиторской задолженности нет.</w:t>
      </w:r>
    </w:p>
    <w:p w:rsidR="007B4C26" w:rsidRPr="00F97B1D" w:rsidRDefault="007B4C26" w:rsidP="007B4C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B4C26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первое полугодие 202</w:t>
      </w:r>
      <w:r w:rsidR="00F97B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4C26">
        <w:rPr>
          <w:rFonts w:ascii="Times New Roman" w:eastAsia="Times New Roman" w:hAnsi="Times New Roman" w:cs="Times New Roman"/>
          <w:sz w:val="24"/>
          <w:szCs w:val="24"/>
        </w:rPr>
        <w:t xml:space="preserve"> года, </w:t>
      </w:r>
      <w:r w:rsidRPr="00F97B1D">
        <w:rPr>
          <w:rFonts w:ascii="Times New Roman" w:eastAsia="Times New Roman" w:hAnsi="Times New Roman" w:cs="Times New Roman"/>
          <w:sz w:val="24"/>
          <w:szCs w:val="24"/>
        </w:rPr>
        <w:t xml:space="preserve">отраженные в </w:t>
      </w:r>
      <w:r w:rsidR="00F97B1D" w:rsidRPr="00F97B1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97B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 w:rsidR="00F97B1D" w:rsidRPr="00F97B1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сельского поселения Казым </w:t>
      </w:r>
      <w:r w:rsidR="00F97B1D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F97B1D" w:rsidRPr="00F97B1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97B1D" w:rsidRPr="00F97B1D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сельского поселения Казым за первое полугодие 2025 года»</w:t>
      </w:r>
      <w:r w:rsidRPr="00F97B1D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соответствуют показателям </w:t>
      </w:r>
      <w:r w:rsidR="00D75B8D" w:rsidRPr="00F97B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7B1D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6711F8" w:rsidRDefault="006711F8" w:rsidP="006711F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</w:t>
      </w:r>
      <w:r w:rsidR="009F540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тчета и экспертизы проекта постановления об исполнении бюджета подготовлено заключение от </w:t>
      </w:r>
      <w:r w:rsidR="00F97B1D">
        <w:rPr>
          <w:rFonts w:ascii="Times New Roman" w:hAnsi="Times New Roman" w:cs="Times New Roman"/>
          <w:sz w:val="24"/>
          <w:szCs w:val="24"/>
        </w:rPr>
        <w:t>25 сентября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D75B8D">
        <w:rPr>
          <w:rFonts w:ascii="Times New Roman" w:hAnsi="Times New Roman" w:cs="Times New Roman"/>
          <w:sz w:val="24"/>
          <w:szCs w:val="24"/>
        </w:rPr>
        <w:t xml:space="preserve"> № </w:t>
      </w:r>
      <w:r w:rsidR="00F97B1D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63C" w:rsidRDefault="009A363C" w:rsidP="006711F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1E7C" w:rsidRDefault="002B1E7C" w:rsidP="002B1E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</w:t>
      </w:r>
      <w:r w:rsidR="00D75B8D">
        <w:rPr>
          <w:rFonts w:ascii="Times New Roman" w:hAnsi="Times New Roman" w:cs="Times New Roman"/>
          <w:b/>
          <w:sz w:val="24"/>
          <w:szCs w:val="24"/>
        </w:rPr>
        <w:t>ш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B1E7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3749C">
        <w:rPr>
          <w:rFonts w:ascii="Times New Roman" w:hAnsi="Times New Roman" w:cs="Times New Roman"/>
          <w:b/>
          <w:sz w:val="24"/>
          <w:szCs w:val="24"/>
        </w:rPr>
        <w:t>5 декабря 2024</w:t>
      </w:r>
      <w:r w:rsidR="00AB2DDC">
        <w:rPr>
          <w:rFonts w:ascii="Times New Roman" w:hAnsi="Times New Roman" w:cs="Times New Roman"/>
          <w:b/>
          <w:sz w:val="24"/>
          <w:szCs w:val="24"/>
        </w:rPr>
        <w:t xml:space="preserve"> года № 4</w:t>
      </w:r>
      <w:r w:rsidR="0046111E">
        <w:rPr>
          <w:rFonts w:ascii="Times New Roman" w:hAnsi="Times New Roman" w:cs="Times New Roman"/>
          <w:b/>
          <w:sz w:val="24"/>
          <w:szCs w:val="24"/>
        </w:rPr>
        <w:t>8</w:t>
      </w:r>
      <w:r w:rsidRPr="002B1E7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D38BC">
        <w:rPr>
          <w:rFonts w:ascii="Times New Roman" w:eastAsia="Times New Roman" w:hAnsi="Times New Roman" w:cs="Times New Roman"/>
          <w:sz w:val="24"/>
          <w:szCs w:val="24"/>
        </w:rPr>
        <w:t>(далее – проект решения)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749C" w:rsidRDefault="00A3749C" w:rsidP="00A374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рассмотрен с целью</w:t>
      </w:r>
      <w:r w:rsidRPr="00922E64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2E64">
        <w:rPr>
          <w:rFonts w:ascii="Times New Roman" w:hAnsi="Times New Roman" w:cs="Times New Roman"/>
          <w:sz w:val="24"/>
          <w:szCs w:val="24"/>
        </w:rPr>
        <w:t xml:space="preserve"> предлагаемых изменений и дополнений </w:t>
      </w:r>
      <w:r>
        <w:rPr>
          <w:rFonts w:ascii="Times New Roman" w:hAnsi="Times New Roman" w:cs="Times New Roman"/>
          <w:sz w:val="24"/>
          <w:szCs w:val="24"/>
        </w:rPr>
        <w:t xml:space="preserve">в бюджет поселения на 2025 год и плановый период 2026 и 2027 годов </w:t>
      </w:r>
      <w:r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434EEA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E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7C3096">
        <w:rPr>
          <w:rFonts w:ascii="Times New Roman" w:eastAsia="Times New Roman" w:hAnsi="Times New Roman" w:cs="Times New Roman"/>
          <w:iCs/>
          <w:sz w:val="24"/>
          <w:szCs w:val="24"/>
        </w:rPr>
        <w:t>предлагалось уточнить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сельского поселения Казым на 202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>внести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в приложения к решению Совета депутатов сельского поселения Казым от 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AB2D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«О бюджете сельского поселения Казым на 202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C309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годо</w:t>
      </w:r>
      <w:r w:rsidR="004611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4412" w:rsidRPr="00C64412">
        <w:rPr>
          <w:rFonts w:ascii="Times New Roman" w:hAnsi="Times New Roman" w:cs="Times New Roman"/>
          <w:sz w:val="24"/>
          <w:szCs w:val="24"/>
        </w:rPr>
        <w:t xml:space="preserve"> </w:t>
      </w:r>
      <w:r w:rsidR="00C64412">
        <w:rPr>
          <w:rFonts w:ascii="Times New Roman" w:hAnsi="Times New Roman" w:cs="Times New Roman"/>
          <w:sz w:val="24"/>
          <w:szCs w:val="24"/>
        </w:rPr>
        <w:t>Б</w:t>
      </w:r>
      <w:r w:rsidR="00C64412" w:rsidRPr="00DB54CB">
        <w:rPr>
          <w:rFonts w:ascii="Times New Roman" w:hAnsi="Times New Roman" w:cs="Times New Roman"/>
          <w:sz w:val="24"/>
          <w:szCs w:val="24"/>
        </w:rPr>
        <w:t>юджет поселения планового периода 202</w:t>
      </w:r>
      <w:r w:rsidR="007C3096">
        <w:rPr>
          <w:rFonts w:ascii="Times New Roman" w:hAnsi="Times New Roman" w:cs="Times New Roman"/>
          <w:sz w:val="24"/>
          <w:szCs w:val="24"/>
        </w:rPr>
        <w:t>6</w:t>
      </w:r>
      <w:r w:rsidR="00C64412" w:rsidRPr="00DB54CB">
        <w:rPr>
          <w:rFonts w:ascii="Times New Roman" w:hAnsi="Times New Roman" w:cs="Times New Roman"/>
          <w:sz w:val="24"/>
          <w:szCs w:val="24"/>
        </w:rPr>
        <w:t xml:space="preserve"> и 202</w:t>
      </w:r>
      <w:r w:rsidR="007C3096">
        <w:rPr>
          <w:rFonts w:ascii="Times New Roman" w:hAnsi="Times New Roman" w:cs="Times New Roman"/>
          <w:sz w:val="24"/>
          <w:szCs w:val="24"/>
        </w:rPr>
        <w:t>7</w:t>
      </w:r>
      <w:r w:rsidR="00C64412" w:rsidRPr="00DB54CB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7C3096">
        <w:rPr>
          <w:rFonts w:ascii="Times New Roman" w:hAnsi="Times New Roman" w:cs="Times New Roman"/>
          <w:sz w:val="24"/>
          <w:szCs w:val="24"/>
        </w:rPr>
        <w:t>не уточн</w:t>
      </w:r>
      <w:r w:rsidR="0024775D">
        <w:rPr>
          <w:rFonts w:ascii="Times New Roman" w:hAnsi="Times New Roman" w:cs="Times New Roman"/>
          <w:sz w:val="24"/>
          <w:szCs w:val="24"/>
        </w:rPr>
        <w:t>ялся</w:t>
      </w:r>
      <w:r w:rsidR="00C64412" w:rsidRPr="00DB54CB">
        <w:rPr>
          <w:rFonts w:ascii="Times New Roman" w:hAnsi="Times New Roman" w:cs="Times New Roman"/>
          <w:sz w:val="24"/>
          <w:szCs w:val="24"/>
        </w:rPr>
        <w:t>.</w:t>
      </w:r>
    </w:p>
    <w:p w:rsidR="0046111E" w:rsidRPr="006F0739" w:rsidRDefault="00434EEA" w:rsidP="0010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739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сельского поселения Казым на 202</w:t>
      </w:r>
      <w:r w:rsidR="0046111E" w:rsidRPr="006F073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0739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46111E" w:rsidRPr="006F0739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 w:rsidR="00C64412" w:rsidRPr="006F0739">
        <w:rPr>
          <w:rFonts w:ascii="Times New Roman" w:eastAsia="Times New Roman" w:hAnsi="Times New Roman" w:cs="Times New Roman"/>
          <w:sz w:val="24"/>
          <w:szCs w:val="24"/>
        </w:rPr>
        <w:t>увеличить</w:t>
      </w:r>
      <w:r w:rsidRPr="006F073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F0739" w:rsidRPr="006F0739">
        <w:rPr>
          <w:rFonts w:ascii="Times New Roman" w:eastAsia="Times New Roman" w:hAnsi="Times New Roman" w:cs="Times New Roman"/>
          <w:sz w:val="24"/>
          <w:szCs w:val="24"/>
        </w:rPr>
        <w:t>6 364 212,43 рублей.</w:t>
      </w:r>
    </w:p>
    <w:p w:rsidR="00106776" w:rsidRDefault="0046111E" w:rsidP="00106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13B">
        <w:rPr>
          <w:rFonts w:ascii="Times New Roman" w:eastAsia="Times New Roman" w:hAnsi="Times New Roman" w:cs="Times New Roman"/>
          <w:sz w:val="24"/>
          <w:szCs w:val="24"/>
        </w:rPr>
        <w:t xml:space="preserve">Доходы </w:t>
      </w:r>
      <w:r w:rsidR="00C64412" w:rsidRPr="00C1513B"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Pr="00C1513B">
        <w:rPr>
          <w:rFonts w:ascii="Times New Roman" w:eastAsia="Times New Roman" w:hAnsi="Times New Roman" w:cs="Times New Roman"/>
          <w:sz w:val="24"/>
          <w:szCs w:val="24"/>
        </w:rPr>
        <w:t xml:space="preserve"> за счет увеличения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налоговых и неналоговых доходов на сумму </w:t>
      </w:r>
      <w:r w:rsidR="00C1513B" w:rsidRPr="00C1513B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304 000,00 рублей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1513B" w:rsidRPr="00E72F12">
        <w:rPr>
          <w:rFonts w:ascii="Times New Roman" w:hAnsi="Times New Roman" w:cs="Times New Roman"/>
          <w:sz w:val="24"/>
          <w:szCs w:val="24"/>
        </w:rPr>
        <w:t xml:space="preserve">корректировка показателей </w:t>
      </w:r>
      <w:r w:rsidR="00C1513B"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главным</w:t>
      </w:r>
      <w:r w:rsidR="00C1513B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C1513B"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администраторам</w:t>
      </w:r>
      <w:r w:rsidR="00C1513B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C1513B" w:rsidRPr="00E72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доходов бюджета поселения</w:t>
      </w:r>
      <w:r w:rsidR="00C1513B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C1513B" w:rsidRPr="00E72F12">
        <w:rPr>
          <w:rFonts w:ascii="Times New Roman" w:hAnsi="Times New Roman" w:cs="Times New Roman"/>
          <w:sz w:val="24"/>
          <w:szCs w:val="24"/>
        </w:rPr>
        <w:t xml:space="preserve"> </w:t>
      </w:r>
      <w:r w:rsidR="00C1513B" w:rsidRPr="00EA3B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</w:t>
      </w:r>
      <w:r w:rsidR="00C1513B" w:rsidRPr="00C151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общую сумму 6 060 212,43 рублей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субвенции,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 xml:space="preserve"> субсидии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иные межбюджетные трансферты)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1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>По расходам уточняемые средства направлены на реализацию мероприятий муниципальной программы сельского поселения Казым «Реализация полномочий органов местного самоуправления</w:t>
      </w:r>
      <w:r w:rsidR="0042686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Казым</w:t>
      </w:r>
      <w:r w:rsidR="00106776" w:rsidRPr="0010677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C452B" w:rsidRDefault="00106776" w:rsidP="00BC452B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12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</w:rPr>
        <w:t>сложился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 </w:t>
      </w:r>
      <w:r w:rsidR="00426864" w:rsidRPr="00C64412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 xml:space="preserve"> 100 498 491,92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>, по расходам</w:t>
      </w:r>
      <w:r w:rsidR="00426864" w:rsidRPr="00C64412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>105 990 494,62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>5 492 002,70</w:t>
      </w:r>
      <w:r w:rsidR="0046111E" w:rsidRPr="00C64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C151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644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452B"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</w:t>
      </w:r>
      <w:r w:rsidR="00004BF0">
        <w:rPr>
          <w:rFonts w:ascii="Times New Roman" w:hAnsi="Times New Roman" w:cs="Times New Roman"/>
          <w:sz w:val="24"/>
          <w:szCs w:val="24"/>
        </w:rPr>
        <w:t>определено</w:t>
      </w:r>
      <w:r w:rsidR="00BC452B" w:rsidRPr="00BC452B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A3749C" w:rsidRPr="005474AE" w:rsidRDefault="00A3749C" w:rsidP="00A374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4AE">
        <w:rPr>
          <w:rFonts w:ascii="Times New Roman" w:hAnsi="Times New Roman" w:cs="Times New Roman"/>
          <w:sz w:val="24"/>
          <w:szCs w:val="24"/>
        </w:rPr>
        <w:t>Предлагаемые изменения и дополнения признаны обоснованными.</w:t>
      </w:r>
    </w:p>
    <w:p w:rsidR="00434EEA" w:rsidRDefault="00A3749C" w:rsidP="00A3749C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контрольно-счетной палатой Белоярского района подготовлено заключение от 15 сентября 2025 года № 59 и направлено в Совет депутатов сельского поселения Казым.</w:t>
      </w:r>
    </w:p>
    <w:p w:rsidR="00586EB5" w:rsidRPr="00586EB5" w:rsidRDefault="00586EB5" w:rsidP="00A3749C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586EB5" w:rsidRPr="00586EB5" w:rsidRDefault="00586EB5" w:rsidP="00A3749C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6EB5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bookmarkEnd w:id="0"/>
    <w:p w:rsidR="00434EEA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EEA" w:rsidRDefault="00434EEA" w:rsidP="0007751A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CBB" w:rsidRDefault="00DC6CBB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2C" w:rsidRDefault="006D372C" w:rsidP="00043AB0">
      <w:pPr>
        <w:spacing w:after="0" w:line="240" w:lineRule="auto"/>
      </w:pPr>
      <w:r>
        <w:separator/>
      </w:r>
    </w:p>
  </w:endnote>
  <w:endnote w:type="continuationSeparator" w:id="0">
    <w:p w:rsidR="006D372C" w:rsidRDefault="006D372C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2C" w:rsidRDefault="006D372C" w:rsidP="00043AB0">
      <w:pPr>
        <w:spacing w:after="0" w:line="240" w:lineRule="auto"/>
      </w:pPr>
      <w:r>
        <w:separator/>
      </w:r>
    </w:p>
  </w:footnote>
  <w:footnote w:type="continuationSeparator" w:id="0">
    <w:p w:rsidR="006D372C" w:rsidRDefault="006D372C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BF0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51A"/>
    <w:rsid w:val="000811B4"/>
    <w:rsid w:val="00081C25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3E17"/>
    <w:rsid w:val="000D5D00"/>
    <w:rsid w:val="000D6788"/>
    <w:rsid w:val="000D758A"/>
    <w:rsid w:val="000E05B8"/>
    <w:rsid w:val="000E68F9"/>
    <w:rsid w:val="000F1860"/>
    <w:rsid w:val="000F32C5"/>
    <w:rsid w:val="000F3C36"/>
    <w:rsid w:val="000F667E"/>
    <w:rsid w:val="001007FB"/>
    <w:rsid w:val="00104124"/>
    <w:rsid w:val="00104BCA"/>
    <w:rsid w:val="00106776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275B1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4520B"/>
    <w:rsid w:val="00156687"/>
    <w:rsid w:val="00156A38"/>
    <w:rsid w:val="00157EA8"/>
    <w:rsid w:val="00162691"/>
    <w:rsid w:val="00163036"/>
    <w:rsid w:val="00163292"/>
    <w:rsid w:val="00171A19"/>
    <w:rsid w:val="00172C2E"/>
    <w:rsid w:val="001731F4"/>
    <w:rsid w:val="00174B9D"/>
    <w:rsid w:val="00176780"/>
    <w:rsid w:val="00180557"/>
    <w:rsid w:val="00181CB5"/>
    <w:rsid w:val="00181D98"/>
    <w:rsid w:val="00183544"/>
    <w:rsid w:val="00184429"/>
    <w:rsid w:val="001844A8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4B37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775D"/>
    <w:rsid w:val="0025200C"/>
    <w:rsid w:val="0025783E"/>
    <w:rsid w:val="00260CC5"/>
    <w:rsid w:val="00261247"/>
    <w:rsid w:val="002613E3"/>
    <w:rsid w:val="002633AA"/>
    <w:rsid w:val="00265C46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1E7C"/>
    <w:rsid w:val="002B5C41"/>
    <w:rsid w:val="002B7EBC"/>
    <w:rsid w:val="002C0DAA"/>
    <w:rsid w:val="002C4B25"/>
    <w:rsid w:val="002C7439"/>
    <w:rsid w:val="002C78C4"/>
    <w:rsid w:val="002C7F11"/>
    <w:rsid w:val="002D14F8"/>
    <w:rsid w:val="002D36EA"/>
    <w:rsid w:val="002D3AE1"/>
    <w:rsid w:val="002D5AB3"/>
    <w:rsid w:val="002F0386"/>
    <w:rsid w:val="002F1240"/>
    <w:rsid w:val="002F3218"/>
    <w:rsid w:val="002F3C20"/>
    <w:rsid w:val="002F3C7B"/>
    <w:rsid w:val="002F6AAA"/>
    <w:rsid w:val="002F794F"/>
    <w:rsid w:val="0030260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264E"/>
    <w:rsid w:val="003E01F6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6864"/>
    <w:rsid w:val="00427038"/>
    <w:rsid w:val="00432051"/>
    <w:rsid w:val="0043237D"/>
    <w:rsid w:val="004341FA"/>
    <w:rsid w:val="00434EEA"/>
    <w:rsid w:val="00440822"/>
    <w:rsid w:val="00443952"/>
    <w:rsid w:val="00452354"/>
    <w:rsid w:val="00453705"/>
    <w:rsid w:val="00453910"/>
    <w:rsid w:val="00454D03"/>
    <w:rsid w:val="00455C5D"/>
    <w:rsid w:val="004561C0"/>
    <w:rsid w:val="00456583"/>
    <w:rsid w:val="00457D81"/>
    <w:rsid w:val="0046111E"/>
    <w:rsid w:val="00461AE0"/>
    <w:rsid w:val="00461D71"/>
    <w:rsid w:val="00462176"/>
    <w:rsid w:val="0046277A"/>
    <w:rsid w:val="004635FB"/>
    <w:rsid w:val="00463E23"/>
    <w:rsid w:val="00464D82"/>
    <w:rsid w:val="00465711"/>
    <w:rsid w:val="00470988"/>
    <w:rsid w:val="00472D0A"/>
    <w:rsid w:val="0047472E"/>
    <w:rsid w:val="00476353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6721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5C34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4E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2C5A"/>
    <w:rsid w:val="00574496"/>
    <w:rsid w:val="005801E3"/>
    <w:rsid w:val="00580C26"/>
    <w:rsid w:val="00581392"/>
    <w:rsid w:val="0058426D"/>
    <w:rsid w:val="00585512"/>
    <w:rsid w:val="00586EB5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2908"/>
    <w:rsid w:val="005B3170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3A6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57"/>
    <w:rsid w:val="006573DB"/>
    <w:rsid w:val="00663FCF"/>
    <w:rsid w:val="00664C86"/>
    <w:rsid w:val="00665DA7"/>
    <w:rsid w:val="00667A22"/>
    <w:rsid w:val="006711F8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72C"/>
    <w:rsid w:val="006D3E44"/>
    <w:rsid w:val="006D6B76"/>
    <w:rsid w:val="006D7555"/>
    <w:rsid w:val="006E2687"/>
    <w:rsid w:val="006E33A3"/>
    <w:rsid w:val="006E3F72"/>
    <w:rsid w:val="006E49EC"/>
    <w:rsid w:val="006F0739"/>
    <w:rsid w:val="006F22E3"/>
    <w:rsid w:val="006F462D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65288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5203"/>
    <w:rsid w:val="00796171"/>
    <w:rsid w:val="007979ED"/>
    <w:rsid w:val="007A0013"/>
    <w:rsid w:val="007A0C42"/>
    <w:rsid w:val="007A2037"/>
    <w:rsid w:val="007A2967"/>
    <w:rsid w:val="007A5BE3"/>
    <w:rsid w:val="007A60DF"/>
    <w:rsid w:val="007B18B2"/>
    <w:rsid w:val="007B4C26"/>
    <w:rsid w:val="007B5858"/>
    <w:rsid w:val="007C163E"/>
    <w:rsid w:val="007C3096"/>
    <w:rsid w:val="007C4EC0"/>
    <w:rsid w:val="007D174C"/>
    <w:rsid w:val="007D38BC"/>
    <w:rsid w:val="007D3F3D"/>
    <w:rsid w:val="007D5E42"/>
    <w:rsid w:val="007D6137"/>
    <w:rsid w:val="007D6CB4"/>
    <w:rsid w:val="007E5310"/>
    <w:rsid w:val="007E6039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6EA4"/>
    <w:rsid w:val="00837149"/>
    <w:rsid w:val="008376E2"/>
    <w:rsid w:val="00837C62"/>
    <w:rsid w:val="00840F3A"/>
    <w:rsid w:val="00842242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B7814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0C2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855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63C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540C"/>
    <w:rsid w:val="009F68F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9C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97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A59E2"/>
    <w:rsid w:val="00AB2DDC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291E"/>
    <w:rsid w:val="00AF342B"/>
    <w:rsid w:val="00B0034E"/>
    <w:rsid w:val="00B00A03"/>
    <w:rsid w:val="00B01A3B"/>
    <w:rsid w:val="00B02DC2"/>
    <w:rsid w:val="00B05D44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4564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508F"/>
    <w:rsid w:val="00BB7BE5"/>
    <w:rsid w:val="00BC43ED"/>
    <w:rsid w:val="00BC452B"/>
    <w:rsid w:val="00BC4E29"/>
    <w:rsid w:val="00BD1FB0"/>
    <w:rsid w:val="00BD27AE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07FC0"/>
    <w:rsid w:val="00C118C9"/>
    <w:rsid w:val="00C120A1"/>
    <w:rsid w:val="00C12924"/>
    <w:rsid w:val="00C129B8"/>
    <w:rsid w:val="00C1513B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47529"/>
    <w:rsid w:val="00C506B9"/>
    <w:rsid w:val="00C51081"/>
    <w:rsid w:val="00C53850"/>
    <w:rsid w:val="00C6291D"/>
    <w:rsid w:val="00C63395"/>
    <w:rsid w:val="00C636E3"/>
    <w:rsid w:val="00C64412"/>
    <w:rsid w:val="00C64563"/>
    <w:rsid w:val="00C64678"/>
    <w:rsid w:val="00C64992"/>
    <w:rsid w:val="00C649C0"/>
    <w:rsid w:val="00C674BC"/>
    <w:rsid w:val="00C71A90"/>
    <w:rsid w:val="00C74239"/>
    <w:rsid w:val="00C7690D"/>
    <w:rsid w:val="00C82C54"/>
    <w:rsid w:val="00C83B79"/>
    <w:rsid w:val="00C83E5D"/>
    <w:rsid w:val="00C84E1D"/>
    <w:rsid w:val="00C900CD"/>
    <w:rsid w:val="00C92BF4"/>
    <w:rsid w:val="00C92F18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4EB8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48A2"/>
    <w:rsid w:val="00D2757E"/>
    <w:rsid w:val="00D34A0F"/>
    <w:rsid w:val="00D35034"/>
    <w:rsid w:val="00D360E1"/>
    <w:rsid w:val="00D40D07"/>
    <w:rsid w:val="00D41216"/>
    <w:rsid w:val="00D426E2"/>
    <w:rsid w:val="00D469AE"/>
    <w:rsid w:val="00D479F2"/>
    <w:rsid w:val="00D47DB6"/>
    <w:rsid w:val="00D51144"/>
    <w:rsid w:val="00D517FB"/>
    <w:rsid w:val="00D54226"/>
    <w:rsid w:val="00D54E83"/>
    <w:rsid w:val="00D655D5"/>
    <w:rsid w:val="00D6570E"/>
    <w:rsid w:val="00D66A93"/>
    <w:rsid w:val="00D70F33"/>
    <w:rsid w:val="00D711C3"/>
    <w:rsid w:val="00D72ABB"/>
    <w:rsid w:val="00D73EB3"/>
    <w:rsid w:val="00D75B8D"/>
    <w:rsid w:val="00D76154"/>
    <w:rsid w:val="00D764C6"/>
    <w:rsid w:val="00D77558"/>
    <w:rsid w:val="00D81C47"/>
    <w:rsid w:val="00D8296C"/>
    <w:rsid w:val="00D82DAF"/>
    <w:rsid w:val="00D845FB"/>
    <w:rsid w:val="00D92B10"/>
    <w:rsid w:val="00D9652F"/>
    <w:rsid w:val="00DA1EB9"/>
    <w:rsid w:val="00DA2246"/>
    <w:rsid w:val="00DA37BE"/>
    <w:rsid w:val="00DA3D52"/>
    <w:rsid w:val="00DA5EED"/>
    <w:rsid w:val="00DB1EA0"/>
    <w:rsid w:val="00DB3A3B"/>
    <w:rsid w:val="00DB3C3E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1ABD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37BD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22716"/>
    <w:rsid w:val="00F3124E"/>
    <w:rsid w:val="00F31A69"/>
    <w:rsid w:val="00F32C74"/>
    <w:rsid w:val="00F35630"/>
    <w:rsid w:val="00F37E40"/>
    <w:rsid w:val="00F4199E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2695"/>
    <w:rsid w:val="00F66B88"/>
    <w:rsid w:val="00F70376"/>
    <w:rsid w:val="00F709A6"/>
    <w:rsid w:val="00F71D1E"/>
    <w:rsid w:val="00F74967"/>
    <w:rsid w:val="00F75BE2"/>
    <w:rsid w:val="00F76B36"/>
    <w:rsid w:val="00F80E23"/>
    <w:rsid w:val="00F94620"/>
    <w:rsid w:val="00F94D5F"/>
    <w:rsid w:val="00F9748D"/>
    <w:rsid w:val="00F97B1D"/>
    <w:rsid w:val="00FA22FB"/>
    <w:rsid w:val="00FB180F"/>
    <w:rsid w:val="00FB2D8E"/>
    <w:rsid w:val="00FC5A26"/>
    <w:rsid w:val="00FD0AB1"/>
    <w:rsid w:val="00FD0B09"/>
    <w:rsid w:val="00FD0F10"/>
    <w:rsid w:val="00FD4401"/>
    <w:rsid w:val="00FD4737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CD8A-7C61-469D-9987-A8AB8748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5948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765</cp:revision>
  <cp:lastPrinted>2022-01-06T13:39:00Z</cp:lastPrinted>
  <dcterms:created xsi:type="dcterms:W3CDTF">2013-04-01T05:21:00Z</dcterms:created>
  <dcterms:modified xsi:type="dcterms:W3CDTF">2025-10-13T05:15:00Z</dcterms:modified>
</cp:coreProperties>
</file>