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7C" w:rsidRDefault="002E51D5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E51D5">
        <w:rPr>
          <w:rFonts w:ascii="Times New Roman" w:hAnsi="Times New Roman" w:cs="Times New Roman"/>
          <w:b/>
          <w:sz w:val="24"/>
          <w:szCs w:val="24"/>
        </w:rPr>
        <w:t>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комитете муниципальной собственности администрации Белоярского района</w:t>
      </w:r>
      <w:proofErr w:type="gramEnd"/>
    </w:p>
    <w:p w:rsidR="003D4E0D" w:rsidRPr="00574B7C" w:rsidRDefault="003D4E0D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2E51D5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51D5">
        <w:rPr>
          <w:rFonts w:ascii="Times New Roman" w:hAnsi="Times New Roman" w:cs="Times New Roman"/>
          <w:sz w:val="24"/>
          <w:szCs w:val="24"/>
        </w:rPr>
        <w:t>Основание для проведения контрольного мероприятия: пункт 16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2018 год, утвержденного распоряжением Комитета по финансам и налоговой политике администрации Белоярского района от 18 декабря 2017 года № 47-р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2E51D5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2018 год», приказ Комитета по финансам и налоговой политике администрации Белоярского района «О проведении контрольного мероприятия» от 22 ноября 2018 года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1D5">
        <w:rPr>
          <w:rFonts w:ascii="Times New Roman" w:hAnsi="Times New Roman" w:cs="Times New Roman"/>
          <w:sz w:val="24"/>
          <w:szCs w:val="24"/>
        </w:rPr>
        <w:t>№ 91-о.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2017 года по 31 декабря 2017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2E51D5" w:rsidRPr="002E51D5">
        <w:rPr>
          <w:rFonts w:ascii="Times New Roman" w:eastAsia="Calibri" w:hAnsi="Times New Roman" w:cs="Times New Roman"/>
          <w:sz w:val="24"/>
          <w:szCs w:val="24"/>
        </w:rPr>
        <w:t>с 26 ноября 2018 года по 24 декабря 2018 года.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2E51D5" w:rsidRPr="002E51D5">
        <w:rPr>
          <w:rFonts w:ascii="Times New Roman" w:hAnsi="Times New Roman" w:cs="Times New Roman"/>
          <w:sz w:val="24"/>
          <w:szCs w:val="24"/>
        </w:rPr>
        <w:t>111 545 028 (сто одиннадцать миллионов пятьсот сорок пять тысяч двадцать восемь) рублей 52</w:t>
      </w:r>
      <w:r w:rsidR="002E51D5">
        <w:rPr>
          <w:rFonts w:ascii="Times New Roman" w:hAnsi="Times New Roman" w:cs="Times New Roman"/>
          <w:sz w:val="24"/>
          <w:szCs w:val="24"/>
        </w:rPr>
        <w:t>.</w:t>
      </w:r>
    </w:p>
    <w:p w:rsidR="00574B7C" w:rsidRPr="00574B7C" w:rsidRDefault="00552D4C" w:rsidP="00574B7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D4C">
        <w:rPr>
          <w:rFonts w:ascii="Times New Roman" w:hAnsi="Times New Roman" w:cs="Times New Roman"/>
          <w:sz w:val="24"/>
          <w:szCs w:val="24"/>
        </w:rPr>
        <w:t>Объем выявленных нарушений в суммовом выражении отсутствует.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Колич</w:t>
      </w:r>
      <w:r>
        <w:rPr>
          <w:rFonts w:ascii="Times New Roman" w:hAnsi="Times New Roman" w:cs="Times New Roman"/>
          <w:sz w:val="24"/>
          <w:szCs w:val="24"/>
        </w:rPr>
        <w:t xml:space="preserve">ество выявленных нарушений – </w:t>
      </w:r>
      <w:r w:rsidR="004848E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7067C" w:rsidRPr="00921E4E" w:rsidRDefault="00921E4E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985">
        <w:rPr>
          <w:rFonts w:ascii="Times New Roman" w:hAnsi="Times New Roman" w:cs="Times New Roman"/>
          <w:sz w:val="24"/>
          <w:szCs w:val="24"/>
        </w:rPr>
        <w:t>-</w:t>
      </w:r>
      <w:r w:rsidR="00552D4C" w:rsidRPr="00951985">
        <w:rPr>
          <w:rFonts w:ascii="Times New Roman" w:hAnsi="Times New Roman" w:cs="Times New Roman"/>
          <w:sz w:val="24"/>
          <w:szCs w:val="24"/>
        </w:rPr>
        <w:t xml:space="preserve"> </w:t>
      </w:r>
      <w:r w:rsidR="002E51D5" w:rsidRPr="002E51D5">
        <w:rPr>
          <w:rFonts w:ascii="Times New Roman" w:hAnsi="Times New Roman" w:cs="Times New Roman"/>
          <w:sz w:val="24"/>
          <w:szCs w:val="24"/>
        </w:rPr>
        <w:t>пункт 1 части 13 статьи 21</w:t>
      </w:r>
      <w:r w:rsidR="002E51D5">
        <w:rPr>
          <w:rFonts w:ascii="Times New Roman" w:hAnsi="Times New Roman" w:cs="Times New Roman"/>
          <w:sz w:val="24"/>
          <w:szCs w:val="24"/>
        </w:rPr>
        <w:t xml:space="preserve">, </w:t>
      </w:r>
      <w:r w:rsidR="00552D4C" w:rsidRPr="00951985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574B7C" w:rsidRPr="00951985">
        <w:rPr>
          <w:rFonts w:ascii="Times New Roman" w:hAnsi="Times New Roman" w:cs="Times New Roman"/>
          <w:sz w:val="24"/>
          <w:szCs w:val="24"/>
        </w:rPr>
        <w:t>2 статьи 34</w:t>
      </w:r>
      <w:r w:rsidR="00BD3296" w:rsidRPr="00951985">
        <w:rPr>
          <w:rFonts w:ascii="Times New Roman" w:hAnsi="Times New Roman" w:cs="Times New Roman"/>
          <w:sz w:val="24"/>
          <w:szCs w:val="24"/>
        </w:rPr>
        <w:t>,</w:t>
      </w:r>
      <w:r w:rsidR="00951985" w:rsidRPr="00951985">
        <w:rPr>
          <w:rFonts w:ascii="Times New Roman" w:hAnsi="Times New Roman" w:cs="Times New Roman"/>
          <w:sz w:val="24"/>
          <w:szCs w:val="24"/>
        </w:rPr>
        <w:t xml:space="preserve"> </w:t>
      </w:r>
      <w:r w:rsidR="00574B7C" w:rsidRPr="00921E4E">
        <w:rPr>
          <w:rFonts w:ascii="Times New Roman" w:hAnsi="Times New Roman" w:cs="Times New Roman"/>
          <w:sz w:val="24"/>
          <w:szCs w:val="24"/>
        </w:rPr>
        <w:t>Федерального закона от 5 апреля 2013 года</w:t>
      </w:r>
      <w:r w:rsidR="003D4E0D" w:rsidRPr="00921E4E">
        <w:rPr>
          <w:rFonts w:ascii="Times New Roman" w:hAnsi="Times New Roman" w:cs="Times New Roman"/>
          <w:sz w:val="24"/>
          <w:szCs w:val="24"/>
        </w:rPr>
        <w:t xml:space="preserve"> </w:t>
      </w:r>
      <w:r w:rsidR="00574B7C" w:rsidRPr="00921E4E">
        <w:rPr>
          <w:rFonts w:ascii="Times New Roman" w:hAnsi="Times New Roman" w:cs="Times New Roman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="00475253" w:rsidRPr="00921E4E">
        <w:rPr>
          <w:rFonts w:ascii="Times New Roman" w:hAnsi="Times New Roman" w:cs="Times New Roman"/>
          <w:sz w:val="24"/>
          <w:szCs w:val="24"/>
        </w:rPr>
        <w:t>;</w:t>
      </w:r>
    </w:p>
    <w:p w:rsidR="00574B7C" w:rsidRPr="004607EF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7EF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представление от </w:t>
      </w:r>
      <w:r w:rsidR="00951985">
        <w:rPr>
          <w:rFonts w:ascii="Times New Roman" w:hAnsi="Times New Roman" w:cs="Times New Roman"/>
          <w:sz w:val="24"/>
          <w:szCs w:val="24"/>
        </w:rPr>
        <w:t>2</w:t>
      </w:r>
      <w:r w:rsidR="002E51D5">
        <w:rPr>
          <w:rFonts w:ascii="Times New Roman" w:hAnsi="Times New Roman" w:cs="Times New Roman"/>
          <w:sz w:val="24"/>
          <w:szCs w:val="24"/>
        </w:rPr>
        <w:t>7</w:t>
      </w:r>
      <w:r w:rsidRPr="004607EF">
        <w:rPr>
          <w:rFonts w:ascii="Times New Roman" w:hAnsi="Times New Roman" w:cs="Times New Roman"/>
          <w:sz w:val="24"/>
          <w:szCs w:val="24"/>
        </w:rPr>
        <w:t xml:space="preserve"> </w:t>
      </w:r>
      <w:r w:rsidR="002E51D5">
        <w:rPr>
          <w:rFonts w:ascii="Times New Roman" w:hAnsi="Times New Roman" w:cs="Times New Roman"/>
          <w:sz w:val="24"/>
          <w:szCs w:val="24"/>
        </w:rPr>
        <w:t>дека</w:t>
      </w:r>
      <w:r w:rsidR="00EF7000">
        <w:rPr>
          <w:rFonts w:ascii="Times New Roman" w:hAnsi="Times New Roman" w:cs="Times New Roman"/>
          <w:sz w:val="24"/>
          <w:szCs w:val="24"/>
        </w:rPr>
        <w:t>бря</w:t>
      </w:r>
      <w:r w:rsidR="00166DAA" w:rsidRPr="004607EF">
        <w:rPr>
          <w:rFonts w:ascii="Times New Roman" w:hAnsi="Times New Roman" w:cs="Times New Roman"/>
          <w:sz w:val="24"/>
          <w:szCs w:val="24"/>
        </w:rPr>
        <w:t xml:space="preserve"> 201</w:t>
      </w:r>
      <w:r w:rsidR="003D4E0D" w:rsidRPr="004607EF">
        <w:rPr>
          <w:rFonts w:ascii="Times New Roman" w:hAnsi="Times New Roman" w:cs="Times New Roman"/>
          <w:sz w:val="24"/>
          <w:szCs w:val="24"/>
        </w:rPr>
        <w:t>8</w:t>
      </w:r>
      <w:r w:rsidR="00166DAA" w:rsidRPr="004607EF"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4607EF">
        <w:rPr>
          <w:rFonts w:ascii="Times New Roman" w:hAnsi="Times New Roman" w:cs="Times New Roman"/>
          <w:sz w:val="24"/>
          <w:szCs w:val="24"/>
        </w:rPr>
        <w:t xml:space="preserve"> </w:t>
      </w:r>
      <w:r w:rsidR="00951985">
        <w:rPr>
          <w:rFonts w:ascii="Times New Roman" w:hAnsi="Times New Roman" w:cs="Times New Roman"/>
          <w:sz w:val="24"/>
          <w:szCs w:val="24"/>
        </w:rPr>
        <w:t>1</w:t>
      </w:r>
      <w:r w:rsidR="002E51D5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4607EF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sectPr w:rsidR="00574B7C" w:rsidRPr="0046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6327A"/>
    <w:rsid w:val="000A3204"/>
    <w:rsid w:val="00166DAA"/>
    <w:rsid w:val="00175B85"/>
    <w:rsid w:val="002E51D5"/>
    <w:rsid w:val="003D4E0D"/>
    <w:rsid w:val="004607EF"/>
    <w:rsid w:val="00475253"/>
    <w:rsid w:val="004848EA"/>
    <w:rsid w:val="0051078C"/>
    <w:rsid w:val="00534B5D"/>
    <w:rsid w:val="00552D4C"/>
    <w:rsid w:val="0057067C"/>
    <w:rsid w:val="00574B7C"/>
    <w:rsid w:val="005E2BD8"/>
    <w:rsid w:val="00680176"/>
    <w:rsid w:val="008E4410"/>
    <w:rsid w:val="008E7CFB"/>
    <w:rsid w:val="00921E4E"/>
    <w:rsid w:val="00951985"/>
    <w:rsid w:val="009C47D0"/>
    <w:rsid w:val="009E30CE"/>
    <w:rsid w:val="00BD3296"/>
    <w:rsid w:val="00D20D18"/>
    <w:rsid w:val="00D91D84"/>
    <w:rsid w:val="00DD3EE5"/>
    <w:rsid w:val="00E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7</cp:revision>
  <cp:lastPrinted>2017-11-01T10:26:00Z</cp:lastPrinted>
  <dcterms:created xsi:type="dcterms:W3CDTF">2018-06-01T06:52:00Z</dcterms:created>
  <dcterms:modified xsi:type="dcterms:W3CDTF">2019-02-27T06:41:00Z</dcterms:modified>
</cp:coreProperties>
</file>