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B402D7">
        <w:rPr>
          <w:b w:val="0"/>
          <w:sz w:val="24"/>
          <w:szCs w:val="24"/>
        </w:rPr>
        <w:t>8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Default="00EC018E" w:rsidP="005C7500">
      <w:pPr>
        <w:pStyle w:val="ConsPlusTitle"/>
        <w:jc w:val="center"/>
        <w:rPr>
          <w:b w:val="0"/>
          <w:sz w:val="28"/>
          <w:szCs w:val="28"/>
        </w:rPr>
      </w:pPr>
      <w:r w:rsidRPr="008A4448">
        <w:rPr>
          <w:rFonts w:ascii="Times New Roman" w:hAnsi="Times New Roman" w:cs="Times New Roman"/>
          <w:sz w:val="24"/>
          <w:szCs w:val="24"/>
        </w:rPr>
        <w:t>О</w:t>
      </w:r>
      <w:r w:rsidR="00DC2416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8A4448">
        <w:rPr>
          <w:rFonts w:ascii="Times New Roman" w:hAnsi="Times New Roman" w:cs="Times New Roman"/>
          <w:sz w:val="24"/>
          <w:szCs w:val="24"/>
        </w:rPr>
        <w:t xml:space="preserve"> </w:t>
      </w:r>
      <w:r w:rsidR="005C7500">
        <w:rPr>
          <w:rFonts w:ascii="Times New Roman" w:hAnsi="Times New Roman" w:cs="Times New Roman"/>
          <w:sz w:val="24"/>
          <w:szCs w:val="24"/>
        </w:rPr>
        <w:t xml:space="preserve">Руководства по соблюдению </w:t>
      </w:r>
      <w:r w:rsidR="00DC2416" w:rsidRPr="00DC2416">
        <w:rPr>
          <w:rFonts w:ascii="Times New Roman" w:hAnsi="Times New Roman" w:cs="Times New Roman"/>
          <w:sz w:val="24"/>
          <w:szCs w:val="24"/>
        </w:rPr>
        <w:t>обязательных</w:t>
      </w:r>
      <w:r w:rsidR="005C7500">
        <w:rPr>
          <w:rFonts w:ascii="Times New Roman" w:hAnsi="Times New Roman" w:cs="Times New Roman"/>
          <w:sz w:val="24"/>
          <w:szCs w:val="24"/>
        </w:rPr>
        <w:t xml:space="preserve"> </w:t>
      </w:r>
      <w:r w:rsidR="00DC2416" w:rsidRPr="00DC2416">
        <w:rPr>
          <w:rFonts w:ascii="Times New Roman" w:hAnsi="Times New Roman" w:cs="Times New Roman"/>
          <w:sz w:val="24"/>
          <w:szCs w:val="24"/>
        </w:rPr>
        <w:t>требований</w:t>
      </w:r>
      <w:r w:rsidR="005C7500">
        <w:rPr>
          <w:rFonts w:ascii="Times New Roman" w:hAnsi="Times New Roman" w:cs="Times New Roman"/>
          <w:sz w:val="24"/>
          <w:szCs w:val="24"/>
        </w:rPr>
        <w:t xml:space="preserve">, предъявляемых </w:t>
      </w:r>
      <w:r w:rsidR="00DC2416" w:rsidRPr="00DC2416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5C7500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DC2416" w:rsidRPr="00DC2416">
        <w:rPr>
          <w:rFonts w:ascii="Times New Roman" w:hAnsi="Times New Roman" w:cs="Times New Roman"/>
          <w:sz w:val="24"/>
          <w:szCs w:val="24"/>
        </w:rPr>
        <w:t>муниципально</w:t>
      </w:r>
      <w:r w:rsidR="005C7500">
        <w:rPr>
          <w:rFonts w:ascii="Times New Roman" w:hAnsi="Times New Roman" w:cs="Times New Roman"/>
          <w:sz w:val="24"/>
          <w:szCs w:val="24"/>
        </w:rPr>
        <w:t>му</w:t>
      </w:r>
      <w:r w:rsidR="00DC2416" w:rsidRPr="00DC2416">
        <w:rPr>
          <w:rFonts w:ascii="Times New Roman" w:hAnsi="Times New Roman" w:cs="Times New Roman"/>
          <w:sz w:val="24"/>
          <w:szCs w:val="24"/>
        </w:rPr>
        <w:t xml:space="preserve"> жилищно</w:t>
      </w:r>
      <w:r w:rsidR="005C7500">
        <w:rPr>
          <w:rFonts w:ascii="Times New Roman" w:hAnsi="Times New Roman" w:cs="Times New Roman"/>
          <w:sz w:val="24"/>
          <w:szCs w:val="24"/>
        </w:rPr>
        <w:t>му</w:t>
      </w:r>
      <w:r w:rsidR="00DC2416" w:rsidRPr="00DC241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5C7500">
        <w:rPr>
          <w:rFonts w:ascii="Times New Roman" w:hAnsi="Times New Roman" w:cs="Times New Roman"/>
          <w:sz w:val="24"/>
          <w:szCs w:val="24"/>
        </w:rPr>
        <w:t>ю</w:t>
      </w: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 xml:space="preserve">В соответствии </w:t>
      </w:r>
      <w:r w:rsidR="00DC2416" w:rsidRPr="00DC2416">
        <w:rPr>
          <w:szCs w:val="24"/>
        </w:rPr>
        <w:t xml:space="preserve">с частью </w:t>
      </w:r>
      <w:r w:rsidR="005C7500">
        <w:rPr>
          <w:szCs w:val="24"/>
        </w:rPr>
        <w:t>2</w:t>
      </w:r>
      <w:r w:rsidR="00DC2416" w:rsidRPr="00DC2416">
        <w:rPr>
          <w:szCs w:val="24"/>
        </w:rPr>
        <w:t xml:space="preserve"> статьи 8.2 Федерального закона от 26</w:t>
      </w:r>
      <w:r w:rsidR="008B17C7">
        <w:rPr>
          <w:szCs w:val="24"/>
        </w:rPr>
        <w:t xml:space="preserve"> декабря </w:t>
      </w:r>
      <w:r w:rsidR="00DC2416" w:rsidRPr="00DC2416">
        <w:rPr>
          <w:szCs w:val="24"/>
        </w:rPr>
        <w:t>2008</w:t>
      </w:r>
      <w:r w:rsidR="008B17C7">
        <w:rPr>
          <w:szCs w:val="24"/>
        </w:rPr>
        <w:t xml:space="preserve"> года </w:t>
      </w:r>
      <w:r w:rsidR="00DC2416" w:rsidRPr="00DC2416">
        <w:rPr>
          <w:szCs w:val="24"/>
        </w:rPr>
        <w:t xml:space="preserve"> N 294-ФЗ </w:t>
      </w:r>
      <w:r w:rsidR="00DC2416">
        <w:rPr>
          <w:szCs w:val="24"/>
        </w:rPr>
        <w:t>«</w:t>
      </w:r>
      <w:r w:rsidR="00DC2416" w:rsidRPr="00DC2416">
        <w:rPr>
          <w:szCs w:val="24"/>
        </w:rPr>
        <w:t>О защите прав юридических лиц и индивидуальных предпринимателей при осуществлении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государственного 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>контроля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(надзора) </w:t>
      </w:r>
      <w:r w:rsidR="00DC2416">
        <w:rPr>
          <w:szCs w:val="24"/>
        </w:rPr>
        <w:t xml:space="preserve">   </w:t>
      </w:r>
      <w:r w:rsidR="00DC2416" w:rsidRPr="00DC2416">
        <w:rPr>
          <w:szCs w:val="24"/>
        </w:rPr>
        <w:t>и</w:t>
      </w:r>
      <w:r w:rsidR="00DC2416">
        <w:rPr>
          <w:szCs w:val="24"/>
        </w:rPr>
        <w:t xml:space="preserve">   муниципального контроля</w:t>
      </w:r>
      <w:r w:rsidR="008171BD" w:rsidRPr="008171BD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л я ю</w:t>
      </w:r>
      <w:r w:rsidRPr="000A72C7">
        <w:rPr>
          <w:szCs w:val="24"/>
        </w:rPr>
        <w:t>:</w:t>
      </w:r>
    </w:p>
    <w:p w:rsidR="00EC018E" w:rsidRDefault="00EC018E" w:rsidP="00D1585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1. </w:t>
      </w:r>
      <w:r w:rsidR="00DC2416">
        <w:rPr>
          <w:szCs w:val="24"/>
        </w:rPr>
        <w:t>Утвердить прилагаем</w:t>
      </w:r>
      <w:r w:rsidR="005C7500">
        <w:rPr>
          <w:szCs w:val="24"/>
        </w:rPr>
        <w:t>ое</w:t>
      </w:r>
      <w:r w:rsidR="00DC2416">
        <w:rPr>
          <w:szCs w:val="24"/>
        </w:rPr>
        <w:t xml:space="preserve"> </w:t>
      </w:r>
      <w:r w:rsidR="005C7500" w:rsidRPr="005C7500">
        <w:rPr>
          <w:szCs w:val="24"/>
        </w:rPr>
        <w:t>Руководств</w:t>
      </w:r>
      <w:r w:rsidR="005C7500">
        <w:rPr>
          <w:szCs w:val="24"/>
        </w:rPr>
        <w:t>о</w:t>
      </w:r>
      <w:r w:rsidR="005C7500" w:rsidRPr="005C7500">
        <w:rPr>
          <w:szCs w:val="24"/>
        </w:rPr>
        <w:t xml:space="preserve"> по соблюдению обязательных требований, предъявляемых  при осуществлении мероприятий по муниципальному жилищному контролю</w:t>
      </w:r>
      <w:r w:rsidR="00DC2416" w:rsidRPr="00DC2416">
        <w:rPr>
          <w:szCs w:val="24"/>
        </w:rPr>
        <w:t>.</w:t>
      </w:r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сайте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A96945" w:rsidRDefault="00A9694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Приложение 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постановлению администрации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Белоярского района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 «  » </w:t>
      </w:r>
      <w:r w:rsidR="00DC2416">
        <w:rPr>
          <w:rFonts w:eastAsia="Calibri"/>
          <w:szCs w:val="24"/>
        </w:rPr>
        <w:t>апреля</w:t>
      </w:r>
      <w:r>
        <w:rPr>
          <w:rFonts w:eastAsia="Calibri"/>
          <w:szCs w:val="24"/>
        </w:rPr>
        <w:t xml:space="preserve"> 2018 года № </w:t>
      </w:r>
    </w:p>
    <w:p w:rsidR="00A96945" w:rsidRDefault="00A96945" w:rsidP="00A96945">
      <w:pPr>
        <w:autoSpaceDE w:val="0"/>
        <w:autoSpaceDN w:val="0"/>
        <w:adjustRightInd w:val="0"/>
        <w:rPr>
          <w:rFonts w:eastAsia="Calibri"/>
          <w:szCs w:val="24"/>
        </w:rPr>
      </w:pPr>
    </w:p>
    <w:p w:rsidR="00500FDF" w:rsidRDefault="00500FDF" w:rsidP="00500FDF">
      <w:pPr>
        <w:shd w:val="clear" w:color="auto" w:fill="FFFFFF"/>
        <w:jc w:val="center"/>
        <w:rPr>
          <w:b/>
          <w:bCs/>
          <w:color w:val="000000"/>
          <w:szCs w:val="24"/>
        </w:rPr>
      </w:pPr>
      <w:bookmarkStart w:id="0" w:name="P29"/>
      <w:bookmarkEnd w:id="0"/>
      <w:r w:rsidRPr="00500FDF">
        <w:rPr>
          <w:b/>
          <w:bCs/>
          <w:color w:val="000000"/>
          <w:szCs w:val="24"/>
        </w:rPr>
        <w:t>Руководств</w:t>
      </w:r>
      <w:r>
        <w:rPr>
          <w:b/>
          <w:bCs/>
          <w:color w:val="000000"/>
          <w:szCs w:val="24"/>
        </w:rPr>
        <w:t>о</w:t>
      </w:r>
      <w:r w:rsidRPr="00500FDF">
        <w:rPr>
          <w:b/>
          <w:bCs/>
          <w:color w:val="000000"/>
          <w:szCs w:val="24"/>
        </w:rPr>
        <w:t xml:space="preserve"> </w:t>
      </w:r>
    </w:p>
    <w:p w:rsidR="00500FDF" w:rsidRPr="00500FDF" w:rsidRDefault="00500FDF" w:rsidP="00500FDF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500FDF">
        <w:rPr>
          <w:b/>
          <w:bCs/>
          <w:color w:val="000000"/>
          <w:szCs w:val="24"/>
        </w:rPr>
        <w:t>по соблюдению обязательных требований, предъявляемых  при осуществлении мероприятий по муниципальному жилищному контролю</w:t>
      </w:r>
    </w:p>
    <w:p w:rsidR="00966C94" w:rsidRPr="008B17C7" w:rsidRDefault="00966C94" w:rsidP="00966C94">
      <w:pPr>
        <w:shd w:val="clear" w:color="auto" w:fill="FFFFFF"/>
        <w:jc w:val="center"/>
        <w:rPr>
          <w:color w:val="000000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551"/>
        <w:gridCol w:w="2517"/>
      </w:tblGrid>
      <w:tr w:rsidR="00966C94" w:rsidRPr="008B17C7" w:rsidTr="00500FDF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№ </w:t>
            </w:r>
          </w:p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8B17C7">
              <w:rPr>
                <w:color w:val="000000"/>
                <w:szCs w:val="24"/>
              </w:rPr>
              <w:t>п</w:t>
            </w:r>
            <w:proofErr w:type="gramEnd"/>
            <w:r w:rsidRPr="008B17C7">
              <w:rPr>
                <w:color w:val="000000"/>
                <w:szCs w:val="24"/>
              </w:rPr>
              <w:t>/п</w:t>
            </w:r>
          </w:p>
        </w:tc>
        <w:tc>
          <w:tcPr>
            <w:tcW w:w="3828" w:type="dxa"/>
          </w:tcPr>
          <w:p w:rsidR="00966C94" w:rsidRPr="008B17C7" w:rsidRDefault="00500FDF" w:rsidP="00500F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Законодательство</w:t>
            </w:r>
          </w:p>
        </w:tc>
        <w:tc>
          <w:tcPr>
            <w:tcW w:w="2551" w:type="dxa"/>
          </w:tcPr>
          <w:p w:rsidR="00966C94" w:rsidRPr="008B17C7" w:rsidRDefault="00500FDF" w:rsidP="00966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Требования</w:t>
            </w:r>
          </w:p>
        </w:tc>
        <w:tc>
          <w:tcPr>
            <w:tcW w:w="2517" w:type="dxa"/>
          </w:tcPr>
          <w:p w:rsidR="00966C94" w:rsidRPr="008B17C7" w:rsidRDefault="00966C94" w:rsidP="00500FDF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Ответственн</w:t>
            </w:r>
            <w:r w:rsidR="00500FDF">
              <w:rPr>
                <w:color w:val="000000"/>
                <w:szCs w:val="24"/>
              </w:rPr>
              <w:t>ость</w:t>
            </w:r>
            <w:r w:rsidRPr="008B17C7">
              <w:rPr>
                <w:color w:val="000000"/>
                <w:szCs w:val="24"/>
              </w:rPr>
              <w:t xml:space="preserve"> </w:t>
            </w:r>
          </w:p>
        </w:tc>
      </w:tr>
      <w:tr w:rsidR="00966C94" w:rsidRPr="008B17C7" w:rsidTr="00500FDF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1</w:t>
            </w:r>
          </w:p>
        </w:tc>
        <w:tc>
          <w:tcPr>
            <w:tcW w:w="3828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2551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2517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</w:t>
            </w:r>
          </w:p>
        </w:tc>
      </w:tr>
      <w:tr w:rsidR="00500FDF" w:rsidRPr="008B17C7" w:rsidTr="00500FDF">
        <w:tc>
          <w:tcPr>
            <w:tcW w:w="675" w:type="dxa"/>
          </w:tcPr>
          <w:p w:rsidR="00500FDF" w:rsidRPr="008B17C7" w:rsidRDefault="00500FDF" w:rsidP="00500FDF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500FDF" w:rsidRPr="00500FDF" w:rsidRDefault="00500FDF" w:rsidP="00500FDF">
            <w:pPr>
              <w:pStyle w:val="ad"/>
            </w:pPr>
            <w:r w:rsidRPr="00500FDF">
              <w:t>Постановление Госстроя Российской Федерации от 27</w:t>
            </w:r>
            <w:r w:rsidR="00104542">
              <w:t xml:space="preserve"> сентября </w:t>
            </w:r>
            <w:r w:rsidRPr="00500FDF">
              <w:t>2003</w:t>
            </w:r>
            <w:r w:rsidR="00104542">
              <w:t xml:space="preserve"> года </w:t>
            </w:r>
            <w:r w:rsidRPr="00500FDF">
              <w:t xml:space="preserve"> № 170 «Об утверждении Правил и норм технической эксплуатации жилищного фонда».</w:t>
            </w:r>
          </w:p>
          <w:p w:rsidR="00500FDF" w:rsidRPr="00500FDF" w:rsidRDefault="00500FDF" w:rsidP="00104542">
            <w:pPr>
              <w:pStyle w:val="ad"/>
            </w:pPr>
            <w:proofErr w:type="gramStart"/>
            <w:r w:rsidRPr="00500FDF">
              <w:t>Постановление Правительства РФ от 13</w:t>
            </w:r>
            <w:r w:rsidR="00104542">
              <w:t xml:space="preserve"> августа </w:t>
            </w:r>
            <w:r w:rsidRPr="00500FDF">
              <w:t>2006</w:t>
            </w:r>
            <w:r w:rsidR="00104542">
              <w:t xml:space="preserve"> года </w:t>
            </w:r>
            <w:r w:rsidRPr="00500FDF">
              <w:t>№ 491«Об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      </w:r>
            <w:proofErr w:type="gramEnd"/>
          </w:p>
        </w:tc>
        <w:tc>
          <w:tcPr>
            <w:tcW w:w="2551" w:type="dxa"/>
            <w:vAlign w:val="center"/>
          </w:tcPr>
          <w:p w:rsidR="00500FDF" w:rsidRPr="00500FDF" w:rsidRDefault="00500FDF" w:rsidP="00500FDF">
            <w:pPr>
              <w:pStyle w:val="ad"/>
              <w:jc w:val="center"/>
            </w:pPr>
            <w:r w:rsidRPr="00500FDF">
              <w:t>соблюдение правил содержания и ремонта жилых домов и (или) жилых помещений</w:t>
            </w:r>
          </w:p>
        </w:tc>
        <w:tc>
          <w:tcPr>
            <w:tcW w:w="2517" w:type="dxa"/>
            <w:vAlign w:val="center"/>
          </w:tcPr>
          <w:p w:rsidR="00500FDF" w:rsidRPr="00500FDF" w:rsidRDefault="00500FDF" w:rsidP="00500FDF">
            <w:pPr>
              <w:pStyle w:val="ad"/>
              <w:jc w:val="center"/>
            </w:pPr>
            <w:r w:rsidRPr="00500FDF">
              <w:t>статья 7.22 КоАП РФ</w:t>
            </w:r>
          </w:p>
        </w:tc>
      </w:tr>
      <w:tr w:rsidR="00500FDF" w:rsidRPr="008B17C7" w:rsidTr="00500FDF">
        <w:tc>
          <w:tcPr>
            <w:tcW w:w="675" w:type="dxa"/>
          </w:tcPr>
          <w:p w:rsidR="00500FDF" w:rsidRPr="008B17C7" w:rsidRDefault="00500FDF" w:rsidP="00500FDF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500FDF" w:rsidRPr="00500FDF" w:rsidRDefault="00500FDF" w:rsidP="00104542">
            <w:pPr>
              <w:pStyle w:val="ad"/>
            </w:pPr>
            <w:r w:rsidRPr="00500FDF">
              <w:t>Поста</w:t>
            </w:r>
            <w:r w:rsidR="00104542">
              <w:t xml:space="preserve">новление Правительства РФ от 06 мая </w:t>
            </w:r>
            <w:r w:rsidRPr="00500FDF">
              <w:t>2011</w:t>
            </w:r>
            <w:r w:rsidR="00104542">
              <w:t xml:space="preserve"> года </w:t>
            </w:r>
            <w:r w:rsidRPr="00500FDF">
              <w:t xml:space="preserve">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2551" w:type="dxa"/>
            <w:vAlign w:val="center"/>
          </w:tcPr>
          <w:p w:rsidR="00500FDF" w:rsidRPr="00500FDF" w:rsidRDefault="00500FDF" w:rsidP="00500FDF">
            <w:pPr>
              <w:pStyle w:val="ad"/>
              <w:jc w:val="center"/>
            </w:pPr>
            <w:r w:rsidRPr="00500FDF">
              <w:t>соблюдение нормативов обеспечения населения коммунальными услугами</w:t>
            </w:r>
          </w:p>
        </w:tc>
        <w:tc>
          <w:tcPr>
            <w:tcW w:w="2517" w:type="dxa"/>
            <w:vAlign w:val="center"/>
          </w:tcPr>
          <w:p w:rsidR="00500FDF" w:rsidRPr="00500FDF" w:rsidRDefault="00500FDF" w:rsidP="00500FDF">
            <w:pPr>
              <w:pStyle w:val="ad"/>
              <w:jc w:val="center"/>
            </w:pPr>
            <w:r w:rsidRPr="00500FDF">
              <w:t>статья 7.23 КоАП РФ</w:t>
            </w:r>
          </w:p>
        </w:tc>
      </w:tr>
      <w:tr w:rsidR="00500FDF" w:rsidRPr="008B17C7" w:rsidTr="00500FDF">
        <w:tc>
          <w:tcPr>
            <w:tcW w:w="675" w:type="dxa"/>
          </w:tcPr>
          <w:p w:rsidR="00500FDF" w:rsidRPr="008B17C7" w:rsidRDefault="00500FDF" w:rsidP="00500FDF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500FDF" w:rsidRPr="00500FDF" w:rsidRDefault="00500FDF" w:rsidP="00104542">
            <w:pPr>
              <w:pStyle w:val="ad"/>
            </w:pPr>
            <w:r w:rsidRPr="00500FDF">
              <w:t>Федеральный закон от 23</w:t>
            </w:r>
            <w:r w:rsidR="00104542">
              <w:t xml:space="preserve"> ноября </w:t>
            </w:r>
            <w:r w:rsidRPr="00500FDF">
              <w:t xml:space="preserve">2009 </w:t>
            </w:r>
            <w:r w:rsidR="00104542">
              <w:t xml:space="preserve">года </w:t>
            </w:r>
            <w:bookmarkStart w:id="1" w:name="_GoBack"/>
            <w:bookmarkEnd w:id="1"/>
            <w:r w:rsidRPr="00500FDF">
      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      </w:r>
          </w:p>
        </w:tc>
        <w:tc>
          <w:tcPr>
            <w:tcW w:w="2551" w:type="dxa"/>
            <w:vAlign w:val="center"/>
          </w:tcPr>
          <w:p w:rsidR="00500FDF" w:rsidRPr="00500FDF" w:rsidRDefault="00500FDF" w:rsidP="00500FDF">
            <w:pPr>
              <w:pStyle w:val="ad"/>
              <w:jc w:val="center"/>
            </w:pPr>
            <w:r>
              <w:t>соблюдение законодательства об энергосбере</w:t>
            </w:r>
            <w:r w:rsidRPr="00500FDF">
              <w:t>жении и о повышении энергетической эффективности</w:t>
            </w:r>
          </w:p>
        </w:tc>
        <w:tc>
          <w:tcPr>
            <w:tcW w:w="2517" w:type="dxa"/>
            <w:vAlign w:val="center"/>
          </w:tcPr>
          <w:p w:rsidR="00500FDF" w:rsidRPr="00500FDF" w:rsidRDefault="00500FDF" w:rsidP="00500FDF">
            <w:pPr>
              <w:pStyle w:val="ad"/>
              <w:jc w:val="center"/>
            </w:pPr>
            <w:r w:rsidRPr="00500FDF">
              <w:t>статья 9.16 КоАП РФ</w:t>
            </w:r>
          </w:p>
        </w:tc>
      </w:tr>
    </w:tbl>
    <w:p w:rsidR="00A96945" w:rsidRPr="008B17C7" w:rsidRDefault="00A96945" w:rsidP="00500FDF">
      <w:pPr>
        <w:autoSpaceDE w:val="0"/>
        <w:autoSpaceDN w:val="0"/>
        <w:adjustRightInd w:val="0"/>
        <w:ind w:firstLine="540"/>
        <w:jc w:val="lef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Default="00966C94" w:rsidP="00500FDF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  <w:r w:rsidRPr="008B17C7">
        <w:rPr>
          <w:rFonts w:eastAsia="Calibri"/>
          <w:szCs w:val="24"/>
        </w:rPr>
        <w:t>__________________________________________</w:t>
      </w:r>
    </w:p>
    <w:sectPr w:rsidR="00A96945" w:rsidSect="002707C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11" w:rsidRDefault="00452C11">
      <w:r>
        <w:separator/>
      </w:r>
    </w:p>
  </w:endnote>
  <w:endnote w:type="continuationSeparator" w:id="0">
    <w:p w:rsidR="00452C11" w:rsidRDefault="0045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11" w:rsidRDefault="00452C11">
      <w:r>
        <w:separator/>
      </w:r>
    </w:p>
  </w:footnote>
  <w:footnote w:type="continuationSeparator" w:id="0">
    <w:p w:rsidR="00452C11" w:rsidRDefault="0045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4542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100E57"/>
    <w:rsid w:val="00104542"/>
    <w:rsid w:val="00106F69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20A8"/>
    <w:rsid w:val="001D0EDE"/>
    <w:rsid w:val="001D31D9"/>
    <w:rsid w:val="001E0639"/>
    <w:rsid w:val="002068DE"/>
    <w:rsid w:val="00210321"/>
    <w:rsid w:val="002239CC"/>
    <w:rsid w:val="0024181C"/>
    <w:rsid w:val="00245341"/>
    <w:rsid w:val="002525F8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E54"/>
    <w:rsid w:val="002D67C5"/>
    <w:rsid w:val="002E3604"/>
    <w:rsid w:val="0031066A"/>
    <w:rsid w:val="003120A0"/>
    <w:rsid w:val="00317FB6"/>
    <w:rsid w:val="0032294D"/>
    <w:rsid w:val="0033119E"/>
    <w:rsid w:val="003538E8"/>
    <w:rsid w:val="00353F48"/>
    <w:rsid w:val="0039028F"/>
    <w:rsid w:val="003F04BC"/>
    <w:rsid w:val="003F3AF9"/>
    <w:rsid w:val="003F3BF4"/>
    <w:rsid w:val="004029AB"/>
    <w:rsid w:val="00413CBA"/>
    <w:rsid w:val="00414417"/>
    <w:rsid w:val="00452C11"/>
    <w:rsid w:val="00471214"/>
    <w:rsid w:val="00475131"/>
    <w:rsid w:val="004807B8"/>
    <w:rsid w:val="004839A6"/>
    <w:rsid w:val="00485795"/>
    <w:rsid w:val="004B0AFC"/>
    <w:rsid w:val="004B4C6F"/>
    <w:rsid w:val="004B64C8"/>
    <w:rsid w:val="004B74B8"/>
    <w:rsid w:val="004F12FA"/>
    <w:rsid w:val="00500FDF"/>
    <w:rsid w:val="005025D7"/>
    <w:rsid w:val="00510FE5"/>
    <w:rsid w:val="005119EB"/>
    <w:rsid w:val="0051435B"/>
    <w:rsid w:val="00515939"/>
    <w:rsid w:val="00521BF2"/>
    <w:rsid w:val="00540C7C"/>
    <w:rsid w:val="005702F9"/>
    <w:rsid w:val="00575920"/>
    <w:rsid w:val="00580352"/>
    <w:rsid w:val="00592F7C"/>
    <w:rsid w:val="005A2FF6"/>
    <w:rsid w:val="005C220D"/>
    <w:rsid w:val="005C3340"/>
    <w:rsid w:val="005C5D75"/>
    <w:rsid w:val="005C7500"/>
    <w:rsid w:val="005D0C7D"/>
    <w:rsid w:val="005F57B9"/>
    <w:rsid w:val="005F7722"/>
    <w:rsid w:val="00601E53"/>
    <w:rsid w:val="00606C09"/>
    <w:rsid w:val="00631357"/>
    <w:rsid w:val="0063197A"/>
    <w:rsid w:val="00644F05"/>
    <w:rsid w:val="0065005D"/>
    <w:rsid w:val="00652FDC"/>
    <w:rsid w:val="0066590D"/>
    <w:rsid w:val="006913C6"/>
    <w:rsid w:val="006926D4"/>
    <w:rsid w:val="006C3DF9"/>
    <w:rsid w:val="006D0E14"/>
    <w:rsid w:val="006D644E"/>
    <w:rsid w:val="00701C4B"/>
    <w:rsid w:val="00702AE0"/>
    <w:rsid w:val="00721BF8"/>
    <w:rsid w:val="00727B37"/>
    <w:rsid w:val="00737A00"/>
    <w:rsid w:val="00742FB1"/>
    <w:rsid w:val="007435D1"/>
    <w:rsid w:val="0075253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C166B"/>
    <w:rsid w:val="007C3100"/>
    <w:rsid w:val="007C4543"/>
    <w:rsid w:val="007C6096"/>
    <w:rsid w:val="007E1E26"/>
    <w:rsid w:val="007F0A44"/>
    <w:rsid w:val="00801269"/>
    <w:rsid w:val="008062C7"/>
    <w:rsid w:val="00807DEC"/>
    <w:rsid w:val="008171BD"/>
    <w:rsid w:val="00821BD6"/>
    <w:rsid w:val="00831448"/>
    <w:rsid w:val="00843A05"/>
    <w:rsid w:val="00871CBC"/>
    <w:rsid w:val="008879A5"/>
    <w:rsid w:val="0089386A"/>
    <w:rsid w:val="008A4448"/>
    <w:rsid w:val="008B17C7"/>
    <w:rsid w:val="008B48CB"/>
    <w:rsid w:val="008B555F"/>
    <w:rsid w:val="008D3CD3"/>
    <w:rsid w:val="008D61FF"/>
    <w:rsid w:val="00917EF8"/>
    <w:rsid w:val="00922BBA"/>
    <w:rsid w:val="009279BE"/>
    <w:rsid w:val="00966C94"/>
    <w:rsid w:val="0098427A"/>
    <w:rsid w:val="0099250A"/>
    <w:rsid w:val="009A25A8"/>
    <w:rsid w:val="009A3413"/>
    <w:rsid w:val="009A7C4E"/>
    <w:rsid w:val="009D3B94"/>
    <w:rsid w:val="009F1561"/>
    <w:rsid w:val="009F221C"/>
    <w:rsid w:val="00A02CB4"/>
    <w:rsid w:val="00A112B5"/>
    <w:rsid w:val="00A3230C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27C2C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A45F2"/>
    <w:rsid w:val="00BA562C"/>
    <w:rsid w:val="00BD54C9"/>
    <w:rsid w:val="00BD5A1E"/>
    <w:rsid w:val="00BE53B0"/>
    <w:rsid w:val="00C00CC0"/>
    <w:rsid w:val="00C42D91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416"/>
    <w:rsid w:val="00DC29B5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2C18"/>
    <w:rsid w:val="00E8653E"/>
    <w:rsid w:val="00EC018E"/>
    <w:rsid w:val="00EE0D58"/>
    <w:rsid w:val="00EF0465"/>
    <w:rsid w:val="00EF58FD"/>
    <w:rsid w:val="00EF6BE3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00FDF"/>
    <w:pPr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00FDF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D6CB-5D95-4BC2-9BDF-FE708BB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2018-04-03T07:06:00Z</cp:lastPrinted>
  <dcterms:created xsi:type="dcterms:W3CDTF">2018-04-03T07:28:00Z</dcterms:created>
  <dcterms:modified xsi:type="dcterms:W3CDTF">2018-04-03T07:28:00Z</dcterms:modified>
</cp:coreProperties>
</file>