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7C" w:rsidRDefault="00163217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63217">
        <w:rPr>
          <w:rFonts w:ascii="Times New Roman" w:hAnsi="Times New Roman" w:cs="Times New Roman"/>
          <w:b/>
          <w:sz w:val="24"/>
          <w:szCs w:val="24"/>
        </w:rPr>
        <w:t xml:space="preserve">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Комитете по </w:t>
      </w:r>
      <w:r w:rsidR="008825BF">
        <w:rPr>
          <w:rFonts w:ascii="Times New Roman" w:hAnsi="Times New Roman" w:cs="Times New Roman"/>
          <w:b/>
          <w:sz w:val="24"/>
          <w:szCs w:val="24"/>
        </w:rPr>
        <w:t>образованию</w:t>
      </w:r>
      <w:r w:rsidRPr="00163217">
        <w:rPr>
          <w:rFonts w:ascii="Times New Roman" w:hAnsi="Times New Roman" w:cs="Times New Roman"/>
          <w:b/>
          <w:sz w:val="24"/>
          <w:szCs w:val="24"/>
        </w:rPr>
        <w:t xml:space="preserve"> администрации Белоярского района</w:t>
      </w:r>
      <w:proofErr w:type="gramEnd"/>
    </w:p>
    <w:p w:rsidR="003D4E0D" w:rsidRP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163217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3217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 w:rsidR="008825BF">
        <w:rPr>
          <w:rFonts w:ascii="Times New Roman" w:hAnsi="Times New Roman" w:cs="Times New Roman"/>
          <w:sz w:val="24"/>
          <w:szCs w:val="24"/>
        </w:rPr>
        <w:t>13</w:t>
      </w:r>
      <w:r w:rsidRPr="00163217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2019 год, утвержденного распоряжением Комитета по финансам и налоговой политике администрации Белоярского района от 20 декабря 2018 года № 28-р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163217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2019 год», приказ Комитета по финансам и налоговой политике администрации Бе</w:t>
      </w:r>
      <w:r>
        <w:rPr>
          <w:rFonts w:ascii="Times New Roman" w:hAnsi="Times New Roman" w:cs="Times New Roman"/>
          <w:sz w:val="24"/>
          <w:szCs w:val="24"/>
        </w:rPr>
        <w:t>лоярского района</w:t>
      </w:r>
      <w:r w:rsidRPr="00163217">
        <w:rPr>
          <w:rFonts w:ascii="Times New Roman" w:hAnsi="Times New Roman" w:cs="Times New Roman"/>
          <w:sz w:val="24"/>
          <w:szCs w:val="24"/>
        </w:rPr>
        <w:t xml:space="preserve"> от </w:t>
      </w:r>
      <w:r w:rsidR="008825BF">
        <w:rPr>
          <w:rFonts w:ascii="Times New Roman" w:hAnsi="Times New Roman" w:cs="Times New Roman"/>
          <w:sz w:val="24"/>
          <w:szCs w:val="24"/>
        </w:rPr>
        <w:t>28</w:t>
      </w:r>
      <w:r w:rsidRPr="00163217">
        <w:rPr>
          <w:rFonts w:ascii="Times New Roman" w:hAnsi="Times New Roman" w:cs="Times New Roman"/>
          <w:sz w:val="24"/>
          <w:szCs w:val="24"/>
        </w:rPr>
        <w:t xml:space="preserve"> </w:t>
      </w:r>
      <w:r w:rsidR="008825BF">
        <w:rPr>
          <w:rFonts w:ascii="Times New Roman" w:hAnsi="Times New Roman" w:cs="Times New Roman"/>
          <w:sz w:val="24"/>
          <w:szCs w:val="24"/>
        </w:rPr>
        <w:t>октября</w:t>
      </w:r>
      <w:r w:rsidRPr="00163217">
        <w:rPr>
          <w:rFonts w:ascii="Times New Roman" w:hAnsi="Times New Roman" w:cs="Times New Roman"/>
          <w:sz w:val="24"/>
          <w:szCs w:val="24"/>
        </w:rPr>
        <w:t xml:space="preserve"> 2019 года № </w:t>
      </w:r>
      <w:r w:rsidR="008825BF">
        <w:rPr>
          <w:rFonts w:ascii="Times New Roman" w:hAnsi="Times New Roman" w:cs="Times New Roman"/>
          <w:sz w:val="24"/>
          <w:szCs w:val="24"/>
        </w:rPr>
        <w:t>80</w:t>
      </w:r>
      <w:r w:rsidRPr="00163217">
        <w:rPr>
          <w:rFonts w:ascii="Times New Roman" w:hAnsi="Times New Roman" w:cs="Times New Roman"/>
          <w:sz w:val="24"/>
          <w:szCs w:val="24"/>
        </w:rPr>
        <w:t>-о «О проведении контрольного мероприятия»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</w:t>
      </w:r>
      <w:r w:rsidR="008825BF">
        <w:rPr>
          <w:rFonts w:ascii="Times New Roman" w:hAnsi="Times New Roman" w:cs="Times New Roman"/>
          <w:sz w:val="24"/>
          <w:szCs w:val="24"/>
        </w:rPr>
        <w:t>8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9D5199">
        <w:rPr>
          <w:rFonts w:ascii="Times New Roman" w:hAnsi="Times New Roman" w:cs="Times New Roman"/>
          <w:sz w:val="24"/>
          <w:szCs w:val="24"/>
        </w:rPr>
        <w:t>8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9D5199" w:rsidRPr="009D5199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8825BF">
        <w:rPr>
          <w:rFonts w:ascii="Times New Roman" w:eastAsia="Calibri" w:hAnsi="Times New Roman" w:cs="Times New Roman"/>
          <w:sz w:val="24"/>
          <w:szCs w:val="24"/>
        </w:rPr>
        <w:t>31</w:t>
      </w:r>
      <w:r w:rsidR="009D5199" w:rsidRPr="009D5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25BF">
        <w:rPr>
          <w:rFonts w:ascii="Times New Roman" w:eastAsia="Calibri" w:hAnsi="Times New Roman" w:cs="Times New Roman"/>
          <w:sz w:val="24"/>
          <w:szCs w:val="24"/>
        </w:rPr>
        <w:t>октября</w:t>
      </w:r>
      <w:r w:rsidR="009D5199" w:rsidRPr="009D5199">
        <w:rPr>
          <w:rFonts w:ascii="Times New Roman" w:eastAsia="Calibri" w:hAnsi="Times New Roman" w:cs="Times New Roman"/>
          <w:sz w:val="24"/>
          <w:szCs w:val="24"/>
        </w:rPr>
        <w:t xml:space="preserve"> 2019 года по </w:t>
      </w:r>
      <w:r w:rsidR="008825BF">
        <w:rPr>
          <w:rFonts w:ascii="Times New Roman" w:eastAsia="Calibri" w:hAnsi="Times New Roman" w:cs="Times New Roman"/>
          <w:sz w:val="24"/>
          <w:szCs w:val="24"/>
        </w:rPr>
        <w:t>26</w:t>
      </w:r>
      <w:r w:rsidR="009D5199" w:rsidRPr="009D5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25BF">
        <w:rPr>
          <w:rFonts w:ascii="Times New Roman" w:eastAsia="Calibri" w:hAnsi="Times New Roman" w:cs="Times New Roman"/>
          <w:sz w:val="24"/>
          <w:szCs w:val="24"/>
        </w:rPr>
        <w:t>ноября</w:t>
      </w:r>
      <w:r w:rsidR="009D5199" w:rsidRPr="009D5199">
        <w:rPr>
          <w:rFonts w:ascii="Times New Roman" w:eastAsia="Calibri" w:hAnsi="Times New Roman" w:cs="Times New Roman"/>
          <w:sz w:val="24"/>
          <w:szCs w:val="24"/>
        </w:rPr>
        <w:t xml:space="preserve"> 2019 года.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8825BF" w:rsidRPr="008825BF">
        <w:rPr>
          <w:rFonts w:ascii="Times New Roman" w:hAnsi="Times New Roman" w:cs="Times New Roman"/>
          <w:sz w:val="24"/>
          <w:szCs w:val="24"/>
        </w:rPr>
        <w:t>2 869 579 (два миллиона восемьсот шестьдесят девять тысяч пятьсот семьдесят девять) рублей 24 копеек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574B7C" w:rsidRPr="00574B7C" w:rsidRDefault="00552D4C" w:rsidP="00574B7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4C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 w:rsidR="008825B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067C" w:rsidRDefault="00921E4E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985">
        <w:rPr>
          <w:rFonts w:ascii="Times New Roman" w:hAnsi="Times New Roman" w:cs="Times New Roman"/>
          <w:sz w:val="24"/>
          <w:szCs w:val="24"/>
        </w:rPr>
        <w:t>-</w:t>
      </w:r>
      <w:r w:rsidR="00552D4C" w:rsidRPr="00951985">
        <w:rPr>
          <w:rFonts w:ascii="Times New Roman" w:hAnsi="Times New Roman" w:cs="Times New Roman"/>
          <w:sz w:val="24"/>
          <w:szCs w:val="24"/>
        </w:rPr>
        <w:t xml:space="preserve"> </w:t>
      </w:r>
      <w:r w:rsidR="00163217" w:rsidRPr="00163217">
        <w:rPr>
          <w:rFonts w:ascii="Times New Roman" w:hAnsi="Times New Roman" w:cs="Times New Roman"/>
          <w:sz w:val="24"/>
          <w:szCs w:val="24"/>
        </w:rPr>
        <w:t>част</w:t>
      </w:r>
      <w:r w:rsidR="00163217">
        <w:rPr>
          <w:rFonts w:ascii="Times New Roman" w:hAnsi="Times New Roman" w:cs="Times New Roman"/>
          <w:sz w:val="24"/>
          <w:szCs w:val="24"/>
        </w:rPr>
        <w:t>ь</w:t>
      </w:r>
      <w:r w:rsidR="00163217" w:rsidRPr="00163217">
        <w:rPr>
          <w:rFonts w:ascii="Times New Roman" w:hAnsi="Times New Roman" w:cs="Times New Roman"/>
          <w:sz w:val="24"/>
          <w:szCs w:val="24"/>
        </w:rPr>
        <w:t xml:space="preserve"> 2 статьи 34</w:t>
      </w:r>
      <w:r w:rsidR="00163217">
        <w:rPr>
          <w:rFonts w:ascii="Times New Roman" w:hAnsi="Times New Roman" w:cs="Times New Roman"/>
          <w:sz w:val="24"/>
          <w:szCs w:val="24"/>
        </w:rPr>
        <w:t xml:space="preserve">, </w:t>
      </w:r>
      <w:r w:rsidR="00A67A0A" w:rsidRPr="00A67A0A">
        <w:rPr>
          <w:rFonts w:ascii="Times New Roman" w:hAnsi="Times New Roman" w:cs="Times New Roman"/>
          <w:sz w:val="24"/>
          <w:szCs w:val="24"/>
        </w:rPr>
        <w:t>пункт 4 части 1 статьи 93</w:t>
      </w:r>
      <w:r w:rsidR="00951985" w:rsidRPr="00951985">
        <w:rPr>
          <w:rFonts w:ascii="Times New Roman" w:hAnsi="Times New Roman" w:cs="Times New Roman"/>
          <w:sz w:val="24"/>
          <w:szCs w:val="24"/>
        </w:rPr>
        <w:t xml:space="preserve"> </w:t>
      </w:r>
      <w:r w:rsidR="00574B7C" w:rsidRPr="00921E4E">
        <w:rPr>
          <w:rFonts w:ascii="Times New Roman" w:hAnsi="Times New Roman" w:cs="Times New Roman"/>
          <w:sz w:val="24"/>
          <w:szCs w:val="24"/>
        </w:rPr>
        <w:t>Федерального закона от 5 апреля 2013 года</w:t>
      </w:r>
      <w:r w:rsidR="003D4E0D" w:rsidRPr="00921E4E">
        <w:rPr>
          <w:rFonts w:ascii="Times New Roman" w:hAnsi="Times New Roman" w:cs="Times New Roman"/>
          <w:sz w:val="24"/>
          <w:szCs w:val="24"/>
        </w:rPr>
        <w:t xml:space="preserve"> </w:t>
      </w:r>
      <w:r w:rsidR="00574B7C" w:rsidRPr="00921E4E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475253" w:rsidRPr="00921E4E">
        <w:rPr>
          <w:rFonts w:ascii="Times New Roman" w:hAnsi="Times New Roman" w:cs="Times New Roman"/>
          <w:sz w:val="24"/>
          <w:szCs w:val="24"/>
        </w:rPr>
        <w:t>;</w:t>
      </w:r>
    </w:p>
    <w:p w:rsidR="008825BF" w:rsidRPr="00921E4E" w:rsidRDefault="008825BF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25B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8825BF">
        <w:rPr>
          <w:rFonts w:ascii="Times New Roman" w:hAnsi="Times New Roman" w:cs="Times New Roman"/>
          <w:sz w:val="24"/>
          <w:szCs w:val="24"/>
        </w:rPr>
        <w:t xml:space="preserve">ункт </w:t>
      </w:r>
      <w:r w:rsidR="00A67A0A">
        <w:rPr>
          <w:rFonts w:ascii="Times New Roman" w:hAnsi="Times New Roman" w:cs="Times New Roman"/>
          <w:sz w:val="24"/>
          <w:szCs w:val="24"/>
        </w:rPr>
        <w:t>«</w:t>
      </w:r>
      <w:r w:rsidRPr="008825BF">
        <w:rPr>
          <w:rFonts w:ascii="Times New Roman" w:hAnsi="Times New Roman" w:cs="Times New Roman"/>
          <w:sz w:val="24"/>
          <w:szCs w:val="24"/>
        </w:rPr>
        <w:t>б» пункта 2 требований к форме планов закупок товаров, работ, услуг утвержденных постановлением Правительства Российской Федерации от 21 ноября 2013 года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 же требований к форме планов закупок товаров, работ, услуг»</w:t>
      </w:r>
      <w:proofErr w:type="gramEnd"/>
    </w:p>
    <w:p w:rsidR="00574B7C" w:rsidRPr="004607EF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7EF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</w:t>
      </w:r>
      <w:r w:rsidR="00163217">
        <w:rPr>
          <w:rFonts w:ascii="Times New Roman" w:hAnsi="Times New Roman" w:cs="Times New Roman"/>
          <w:sz w:val="24"/>
          <w:szCs w:val="24"/>
        </w:rPr>
        <w:t>предписание</w:t>
      </w:r>
      <w:r w:rsidRPr="004607EF">
        <w:rPr>
          <w:rFonts w:ascii="Times New Roman" w:hAnsi="Times New Roman" w:cs="Times New Roman"/>
          <w:sz w:val="24"/>
          <w:szCs w:val="24"/>
        </w:rPr>
        <w:t xml:space="preserve"> от </w:t>
      </w:r>
      <w:r w:rsidR="00A67A0A">
        <w:rPr>
          <w:rFonts w:ascii="Times New Roman" w:hAnsi="Times New Roman" w:cs="Times New Roman"/>
          <w:sz w:val="24"/>
          <w:szCs w:val="24"/>
        </w:rPr>
        <w:t>28</w:t>
      </w:r>
      <w:r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A67A0A">
        <w:rPr>
          <w:rFonts w:ascii="Times New Roman" w:hAnsi="Times New Roman" w:cs="Times New Roman"/>
          <w:sz w:val="24"/>
          <w:szCs w:val="24"/>
        </w:rPr>
        <w:t>ноября</w:t>
      </w:r>
      <w:r w:rsidR="00166DAA" w:rsidRPr="004607EF">
        <w:rPr>
          <w:rFonts w:ascii="Times New Roman" w:hAnsi="Times New Roman" w:cs="Times New Roman"/>
          <w:sz w:val="24"/>
          <w:szCs w:val="24"/>
        </w:rPr>
        <w:t xml:space="preserve"> 201</w:t>
      </w:r>
      <w:r w:rsidR="00163217">
        <w:rPr>
          <w:rFonts w:ascii="Times New Roman" w:hAnsi="Times New Roman" w:cs="Times New Roman"/>
          <w:sz w:val="24"/>
          <w:szCs w:val="24"/>
        </w:rPr>
        <w:t>9</w:t>
      </w:r>
      <w:r w:rsidR="00166DAA" w:rsidRPr="004607EF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A67A0A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4607EF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574B7C" w:rsidRPr="0046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6327A"/>
    <w:rsid w:val="000A3204"/>
    <w:rsid w:val="00163217"/>
    <w:rsid w:val="00166DAA"/>
    <w:rsid w:val="00175B85"/>
    <w:rsid w:val="002E51D5"/>
    <w:rsid w:val="003D4E0D"/>
    <w:rsid w:val="004607EF"/>
    <w:rsid w:val="00475253"/>
    <w:rsid w:val="004848EA"/>
    <w:rsid w:val="0051078C"/>
    <w:rsid w:val="00534B5D"/>
    <w:rsid w:val="00552D4C"/>
    <w:rsid w:val="0057067C"/>
    <w:rsid w:val="00574B7C"/>
    <w:rsid w:val="005E2BD8"/>
    <w:rsid w:val="00680176"/>
    <w:rsid w:val="008825BF"/>
    <w:rsid w:val="008E4410"/>
    <w:rsid w:val="008E7CFB"/>
    <w:rsid w:val="00921E4E"/>
    <w:rsid w:val="00951985"/>
    <w:rsid w:val="009C47D0"/>
    <w:rsid w:val="009D5199"/>
    <w:rsid w:val="009E30CE"/>
    <w:rsid w:val="00A67A0A"/>
    <w:rsid w:val="00BD3296"/>
    <w:rsid w:val="00D20D18"/>
    <w:rsid w:val="00D91D84"/>
    <w:rsid w:val="00DD3EE5"/>
    <w:rsid w:val="00E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10</cp:revision>
  <cp:lastPrinted>2017-11-01T10:26:00Z</cp:lastPrinted>
  <dcterms:created xsi:type="dcterms:W3CDTF">2018-06-01T06:52:00Z</dcterms:created>
  <dcterms:modified xsi:type="dcterms:W3CDTF">2019-12-04T10:31:00Z</dcterms:modified>
</cp:coreProperties>
</file>