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focusposition=".5,.5" focussize="" type="gradientRadial"/>
    </v:background>
  </w:background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690BF1" w:rsidRDefault="00690BF1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C00000"/>
        </w:rPr>
      </w:pPr>
    </w:p>
    <w:p w:rsidR="00031A36" w:rsidRPr="00DB69CA" w:rsidRDefault="00031A36" w:rsidP="00031A36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«Безопасность детей – забота родителей</w:t>
      </w:r>
      <w:r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690BF1" w:rsidRPr="00A70051" w:rsidRDefault="000D5806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</w:pPr>
      <w:r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>Памятка для</w:t>
      </w:r>
      <w:r w:rsidR="00690BF1"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 xml:space="preserve"> родителей </w:t>
      </w:r>
    </w:p>
    <w:p w:rsidR="00690BF1" w:rsidRPr="00A70051" w:rsidRDefault="00690BF1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</w:pPr>
      <w:r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 xml:space="preserve">о правилах безопасности </w:t>
      </w:r>
      <w:r w:rsidR="003F718D"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 xml:space="preserve">детей </w:t>
      </w:r>
      <w:r w:rsidR="007438F3" w:rsidRPr="00A70051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  <w:t>на детских игровых сооружениях, расположенных в детских развлекательных комплексах, центрах, кафе</w:t>
      </w:r>
    </w:p>
    <w:p w:rsidR="007438F3" w:rsidRPr="00A70051" w:rsidRDefault="007438F3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2"/>
          <w:szCs w:val="22"/>
        </w:rPr>
      </w:pPr>
    </w:p>
    <w:p w:rsidR="00B47A0B" w:rsidRDefault="00BE65E4" w:rsidP="007438F3">
      <w:pPr>
        <w:spacing w:after="0" w:line="240" w:lineRule="auto"/>
        <w:jc w:val="center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  <w:r w:rsidRPr="00855B15">
        <w:rPr>
          <w:rFonts w:ascii="Times New Roman" w:eastAsia="Bookman Old Style" w:hAnsi="Times New Roman" w:cs="Times New Roman"/>
          <w:i/>
          <w:noProof/>
          <w:color w:val="C00000"/>
          <w:sz w:val="24"/>
          <w:szCs w:val="24"/>
          <w:bdr w:val="double" w:sz="4" w:space="0" w:color="660033"/>
          <w:lang w:eastAsia="ru-RU"/>
        </w:rPr>
        <w:drawing>
          <wp:inline distT="0" distB="0" distL="0" distR="0" wp14:anchorId="20E085CF" wp14:editId="607A1690">
            <wp:extent cx="2386941" cy="1592301"/>
            <wp:effectExtent l="0" t="0" r="0" b="8255"/>
            <wp:docPr id="7" name="Рисунок 7" descr="C:\Users\VolinecOM\Desktop\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olinecOM\Desktop\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036" cy="160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62" w:rsidRPr="0026632A" w:rsidRDefault="00355851" w:rsidP="00F809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Во многих торгово-развлекательных центрах, кафе создаются детские игровые комнаты для детей. </w:t>
      </w:r>
      <w:r w:rsidR="00F809E7" w:rsidRPr="0026632A">
        <w:rPr>
          <w:rFonts w:ascii="Times New Roman" w:hAnsi="Times New Roman" w:cs="Times New Roman"/>
          <w:color w:val="000066"/>
          <w:sz w:val="24"/>
          <w:szCs w:val="24"/>
        </w:rPr>
        <w:t>Детская игровая комната (детский развлекательный центр) – это место проведения досуга ребенка или группы детей под присмотром сотрудников заведения. </w:t>
      </w:r>
    </w:p>
    <w:p w:rsidR="00355851" w:rsidRPr="0026632A" w:rsidRDefault="00355851" w:rsidP="00F809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>Обычно это не очень большая территория, огороженная со всех сторон, на которой расположены игровые сооружения, лабиринты с препятствиями, пластиковые домики, горки, батуты со спусками, сухие бассейны с шариками</w:t>
      </w:r>
      <w:r w:rsidR="0083339C"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, </w:t>
      </w:r>
      <w:r w:rsidR="0026632A">
        <w:rPr>
          <w:rFonts w:ascii="Times New Roman" w:hAnsi="Times New Roman" w:cs="Times New Roman"/>
          <w:color w:val="000066"/>
          <w:sz w:val="24"/>
          <w:szCs w:val="24"/>
        </w:rPr>
        <w:t xml:space="preserve">поролоновые ямы, </w:t>
      </w:r>
      <w:r w:rsidR="0083339C" w:rsidRPr="0026632A">
        <w:rPr>
          <w:rFonts w:ascii="Times New Roman" w:hAnsi="Times New Roman" w:cs="Times New Roman"/>
          <w:color w:val="000066"/>
          <w:sz w:val="24"/>
          <w:szCs w:val="24"/>
        </w:rPr>
        <w:t>стенки альпиниста</w:t>
      </w:r>
      <w:r w:rsidR="000B72FE">
        <w:rPr>
          <w:rFonts w:ascii="Times New Roman" w:hAnsi="Times New Roman" w:cs="Times New Roman"/>
          <w:color w:val="000066"/>
          <w:sz w:val="24"/>
          <w:szCs w:val="24"/>
        </w:rPr>
        <w:t>, веревочные лестницы и другое</w:t>
      </w:r>
      <w:r w:rsidR="0083339C" w:rsidRPr="0026632A">
        <w:rPr>
          <w:rFonts w:ascii="Times New Roman" w:hAnsi="Times New Roman" w:cs="Times New Roman"/>
          <w:color w:val="000066"/>
          <w:sz w:val="24"/>
          <w:szCs w:val="24"/>
        </w:rPr>
        <w:t>.</w:t>
      </w:r>
    </w:p>
    <w:p w:rsidR="00FB5B86" w:rsidRDefault="0083339C" w:rsidP="00FB5B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>Все это приводит в восторг и необычно увлекает детвору.</w:t>
      </w:r>
      <w:r w:rsidR="00324975"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 Однако</w:t>
      </w:r>
      <w:proofErr w:type="gramStart"/>
      <w:r w:rsidR="00324975" w:rsidRPr="0026632A">
        <w:rPr>
          <w:rFonts w:ascii="Times New Roman" w:hAnsi="Times New Roman" w:cs="Times New Roman"/>
          <w:color w:val="000066"/>
          <w:sz w:val="24"/>
          <w:szCs w:val="24"/>
        </w:rPr>
        <w:t>,</w:t>
      </w:r>
      <w:proofErr w:type="gramEnd"/>
      <w:r w:rsidR="00324975"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 такие сооружения могут таить в себе опасные места.</w:t>
      </w:r>
    </w:p>
    <w:p w:rsidR="0083339C" w:rsidRPr="0026632A" w:rsidRDefault="00324975" w:rsidP="00F809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>Поэтому</w:t>
      </w:r>
      <w:r w:rsidR="00595CC4">
        <w:rPr>
          <w:rFonts w:ascii="Times New Roman" w:hAnsi="Times New Roman" w:cs="Times New Roman"/>
          <w:color w:val="000066"/>
          <w:sz w:val="24"/>
          <w:szCs w:val="24"/>
        </w:rPr>
        <w:t xml:space="preserve">, </w:t>
      </w:r>
      <w:r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 родителям необходимо оценить вероятные риски и оградить своего ребенка от травм.</w:t>
      </w:r>
      <w:r w:rsidR="00407B20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</w:p>
    <w:p w:rsidR="004470E8" w:rsidRDefault="004470E8" w:rsidP="00A700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>Вот несколько правил, которые необходимо знать родителям и детям</w:t>
      </w:r>
      <w:r>
        <w:rPr>
          <w:rFonts w:ascii="Times New Roman" w:hAnsi="Times New Roman" w:cs="Times New Roman"/>
          <w:color w:val="000066"/>
          <w:sz w:val="24"/>
          <w:szCs w:val="24"/>
        </w:rPr>
        <w:t>, чтобы  избежать неприятностей, сохранить их жизнь и здоровье.</w:t>
      </w:r>
    </w:p>
    <w:p w:rsidR="00A70051" w:rsidRDefault="004470E8" w:rsidP="00EF4E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>*</w:t>
      </w:r>
      <w:r w:rsidR="00031A36">
        <w:rPr>
          <w:rFonts w:ascii="Times New Roman" w:hAnsi="Times New Roman" w:cs="Times New Roman"/>
          <w:color w:val="000066"/>
          <w:sz w:val="24"/>
          <w:szCs w:val="24"/>
        </w:rPr>
        <w:t>Родителям надо знать, что посещение  детских  и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>гровых сооружений ограничено возрастными и весовыми категориями.</w:t>
      </w:r>
      <w:r w:rsidR="00F515EA" w:rsidRPr="00F515EA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>В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>озраст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>детей, которым позволено находиться в игровых комнатах,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 xml:space="preserve"> развлекательных комплексах, 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 xml:space="preserve"> варьируется от 2 до 12 лет.</w:t>
      </w:r>
      <w:r w:rsidR="00EF4E58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 xml:space="preserve"> Однако, </w:t>
      </w:r>
      <w:r w:rsidR="00EF4E58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 xml:space="preserve">возрастные </w:t>
      </w:r>
      <w:r w:rsidR="00EF4E58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>категории</w:t>
      </w:r>
      <w:r w:rsidR="00EF4E58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 w:rsidRPr="00FB5B86">
        <w:rPr>
          <w:rFonts w:ascii="Times New Roman" w:hAnsi="Times New Roman" w:cs="Times New Roman"/>
          <w:color w:val="000066"/>
          <w:sz w:val="24"/>
          <w:szCs w:val="24"/>
        </w:rPr>
        <w:t xml:space="preserve"> детей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>, посещающие</w:t>
      </w:r>
      <w:r w:rsidR="00EF4E58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 xml:space="preserve"> такие</w:t>
      </w:r>
      <w:r w:rsidR="0076193B">
        <w:rPr>
          <w:rFonts w:ascii="Times New Roman" w:hAnsi="Times New Roman" w:cs="Times New Roman"/>
          <w:color w:val="000066"/>
          <w:sz w:val="24"/>
          <w:szCs w:val="24"/>
        </w:rPr>
        <w:t xml:space="preserve"> комплексы,  не</w:t>
      </w:r>
    </w:p>
    <w:p w:rsidR="00A70051" w:rsidRDefault="00A70051" w:rsidP="00A700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p w:rsidR="00E6566C" w:rsidRDefault="00E6566C" w:rsidP="00A700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p w:rsidR="0076193B" w:rsidRDefault="0076193B" w:rsidP="00A70051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p w:rsidR="00324975" w:rsidRDefault="00F515EA" w:rsidP="00A70051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FB5B86">
        <w:rPr>
          <w:rFonts w:ascii="Times New Roman" w:hAnsi="Times New Roman" w:cs="Times New Roman"/>
          <w:color w:val="000066"/>
          <w:sz w:val="24"/>
          <w:szCs w:val="24"/>
        </w:rPr>
        <w:t xml:space="preserve"> всегда учитываются. Поэтому</w:t>
      </w:r>
      <w:r>
        <w:rPr>
          <w:rFonts w:ascii="Times New Roman" w:hAnsi="Times New Roman" w:cs="Times New Roman"/>
          <w:color w:val="000066"/>
          <w:sz w:val="24"/>
          <w:szCs w:val="24"/>
        </w:rPr>
        <w:t>, очень часто старшие дети, взбираясь на высоту по игровым сеткам, а потом, стремительно спускаясь, наносят травмы малышам, находящимся внизу.</w:t>
      </w:r>
    </w:p>
    <w:p w:rsidR="004470E8" w:rsidRDefault="004470E8" w:rsidP="002663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>*Одежда детей должна быть удобной и не слишком теплой. Обувь с надежными застежками, без длинных шнурков.</w:t>
      </w:r>
    </w:p>
    <w:p w:rsidR="004470E8" w:rsidRDefault="004470E8" w:rsidP="002663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>*При катании на качелях и горках убедитесь, чтобы качели имели спинку и ремень безопасности, а горки были снабжены поручнями и бортиками. Покрытие горки должно иметь гладкую поверхность, с безопасным закруглением в нижней части ската, а зона приземления освобождена от посторонних предметов.</w:t>
      </w:r>
    </w:p>
    <w:p w:rsidR="004470E8" w:rsidRDefault="004470E8" w:rsidP="002663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 xml:space="preserve">* </w:t>
      </w:r>
      <w:r w:rsidR="00A70051">
        <w:rPr>
          <w:rFonts w:ascii="Times New Roman" w:hAnsi="Times New Roman" w:cs="Times New Roman"/>
          <w:color w:val="000066"/>
          <w:sz w:val="24"/>
          <w:szCs w:val="24"/>
        </w:rPr>
        <w:t>Р</w:t>
      </w:r>
      <w:r w:rsidR="00A70051">
        <w:rPr>
          <w:rFonts w:ascii="Times New Roman" w:hAnsi="Times New Roman" w:cs="Times New Roman"/>
          <w:color w:val="000066"/>
          <w:sz w:val="24"/>
          <w:szCs w:val="24"/>
        </w:rPr>
        <w:t>одителям</w:t>
      </w:r>
      <w:r w:rsidR="00A70051">
        <w:rPr>
          <w:rFonts w:ascii="Times New Roman" w:hAnsi="Times New Roman" w:cs="Times New Roman"/>
          <w:color w:val="000066"/>
          <w:sz w:val="24"/>
          <w:szCs w:val="24"/>
        </w:rPr>
        <w:t xml:space="preserve"> необходимо учитывать, что для преодоления препятствий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 на сооружениях с элементами лазания и </w:t>
      </w:r>
      <w:proofErr w:type="spellStart"/>
      <w:r>
        <w:rPr>
          <w:rFonts w:ascii="Times New Roman" w:hAnsi="Times New Roman" w:cs="Times New Roman"/>
          <w:color w:val="000066"/>
          <w:sz w:val="24"/>
          <w:szCs w:val="24"/>
        </w:rPr>
        <w:t>рукоходами</w:t>
      </w:r>
      <w:proofErr w:type="spellEnd"/>
      <w:r w:rsidR="00A70051">
        <w:rPr>
          <w:rFonts w:ascii="Times New Roman" w:hAnsi="Times New Roman" w:cs="Times New Roman"/>
          <w:color w:val="000066"/>
          <w:sz w:val="24"/>
          <w:szCs w:val="24"/>
        </w:rPr>
        <w:t xml:space="preserve"> у ребенка должно быть достаточно силы и ловкости. Если у ребенка движения не получаются, то он должен легко самостоятельно покинуть снаряд. </w:t>
      </w:r>
    </w:p>
    <w:p w:rsidR="00E6566C" w:rsidRDefault="00E6566C" w:rsidP="00E6566C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000066"/>
        </w:rPr>
      </w:pPr>
      <w:r>
        <w:rPr>
          <w:color w:val="000066"/>
        </w:rPr>
        <w:t>* Родителям необходимо помнить, что они</w:t>
      </w:r>
      <w:r w:rsidR="00A70051">
        <w:rPr>
          <w:color w:val="000066"/>
        </w:rPr>
        <w:t xml:space="preserve"> должны </w:t>
      </w:r>
      <w:r>
        <w:rPr>
          <w:color w:val="000066"/>
        </w:rPr>
        <w:t>контролировать времяпровождение своих детей на детских игровых сооружениях, расположенных в детских игровых</w:t>
      </w:r>
      <w:r w:rsidR="00A228E9">
        <w:rPr>
          <w:color w:val="000066"/>
        </w:rPr>
        <w:t xml:space="preserve"> комнатах</w:t>
      </w:r>
      <w:r>
        <w:rPr>
          <w:color w:val="000066"/>
        </w:rPr>
        <w:t xml:space="preserve">. </w:t>
      </w:r>
      <w:r>
        <w:rPr>
          <w:color w:val="000066"/>
        </w:rPr>
        <w:t>Безопасность детей – это, прежде всего, забота родителей.</w:t>
      </w:r>
    </w:p>
    <w:p w:rsidR="0076193B" w:rsidRDefault="0076193B" w:rsidP="00E6566C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000066"/>
        </w:rPr>
      </w:pPr>
    </w:p>
    <w:p w:rsidR="007146EE" w:rsidRDefault="002A6DA1" w:rsidP="007146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b/>
          <w:i/>
          <w:color w:val="000066"/>
          <w:sz w:val="24"/>
          <w:szCs w:val="24"/>
        </w:rPr>
        <w:t xml:space="preserve">Правила посещения </w:t>
      </w:r>
      <w:r w:rsidR="004E15C0">
        <w:rPr>
          <w:rFonts w:ascii="Times New Roman" w:hAnsi="Times New Roman" w:cs="Times New Roman"/>
          <w:b/>
          <w:i/>
          <w:color w:val="000066"/>
          <w:sz w:val="24"/>
          <w:szCs w:val="24"/>
        </w:rPr>
        <w:t xml:space="preserve">игровых сооружений: </w:t>
      </w:r>
    </w:p>
    <w:p w:rsidR="00E6566C" w:rsidRDefault="0026632A" w:rsidP="00E6566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Не рекомендуется прыгать 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на батуте </w:t>
      </w:r>
      <w:r w:rsidRPr="0026632A">
        <w:rPr>
          <w:rFonts w:ascii="Times New Roman" w:hAnsi="Times New Roman" w:cs="Times New Roman"/>
          <w:color w:val="000066"/>
          <w:sz w:val="24"/>
          <w:szCs w:val="24"/>
        </w:rPr>
        <w:t>дольше 20 минут без перерыва.</w:t>
      </w:r>
    </w:p>
    <w:p w:rsidR="0026632A" w:rsidRPr="00E6566C" w:rsidRDefault="0026632A" w:rsidP="00E6566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E6566C">
        <w:rPr>
          <w:rFonts w:ascii="Times New Roman" w:hAnsi="Times New Roman" w:cs="Times New Roman"/>
          <w:color w:val="000066"/>
          <w:sz w:val="24"/>
          <w:szCs w:val="24"/>
        </w:rPr>
        <w:t>Прыгать на батуте разрешается в спортивной одежде (без металлических застежек и замков). Обувь нужно снимать. На время прыжков не оставлять предметы</w:t>
      </w:r>
      <w:r w:rsidR="004E15C0" w:rsidRPr="00E6566C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5126EF" w:rsidRPr="00E6566C">
        <w:rPr>
          <w:rFonts w:ascii="Times New Roman" w:hAnsi="Times New Roman" w:cs="Times New Roman"/>
          <w:color w:val="000066"/>
          <w:sz w:val="24"/>
          <w:szCs w:val="24"/>
        </w:rPr>
        <w:t xml:space="preserve"> (</w:t>
      </w:r>
      <w:bookmarkStart w:id="0" w:name="_GoBack"/>
      <w:bookmarkEnd w:id="0"/>
      <w:r w:rsidRPr="00E6566C">
        <w:rPr>
          <w:rFonts w:ascii="Times New Roman" w:hAnsi="Times New Roman" w:cs="Times New Roman"/>
          <w:color w:val="000066"/>
          <w:sz w:val="24"/>
          <w:szCs w:val="24"/>
        </w:rPr>
        <w:t>телефон, ключи и пр.) в карманах. Запрещено заходить на батут в очках и с украшениями (</w:t>
      </w:r>
      <w:hyperlink r:id="rId8" w:tgtFrame="_blank" w:history="1">
        <w:r w:rsidRPr="00E6566C">
          <w:rPr>
            <w:rStyle w:val="a6"/>
            <w:rFonts w:ascii="Times New Roman" w:hAnsi="Times New Roman" w:cs="Times New Roman"/>
            <w:color w:val="000066"/>
            <w:sz w:val="24"/>
            <w:szCs w:val="24"/>
          </w:rPr>
          <w:t>кольца</w:t>
        </w:r>
      </w:hyperlink>
      <w:r w:rsidRPr="00E6566C">
        <w:rPr>
          <w:rFonts w:ascii="Times New Roman" w:hAnsi="Times New Roman" w:cs="Times New Roman"/>
          <w:color w:val="000066"/>
          <w:sz w:val="24"/>
          <w:szCs w:val="24"/>
        </w:rPr>
        <w:t xml:space="preserve">, серьги, пирсинг, цепочки, браслеты и т.д.), напитками и едой, включая жевательную резинку. </w:t>
      </w:r>
    </w:p>
    <w:p w:rsidR="0026632A" w:rsidRPr="00A70051" w:rsidRDefault="0026632A" w:rsidP="00E6566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Прыгать в одном секторе батута можно только одному </w:t>
      </w:r>
      <w:r w:rsidRPr="00A70051">
        <w:rPr>
          <w:rFonts w:ascii="Times New Roman" w:hAnsi="Times New Roman" w:cs="Times New Roman"/>
          <w:color w:val="000066"/>
          <w:sz w:val="24"/>
          <w:szCs w:val="24"/>
        </w:rPr>
        <w:t>человеку. Запрещается прыгать на тот же батут, где находится другой посетитель, поскольку это может нарушить равновесие другого посетителя и опасно для обоих посетителей.</w:t>
      </w:r>
    </w:p>
    <w:p w:rsidR="00A70051" w:rsidRDefault="004E15C0" w:rsidP="00E6566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>З</w:t>
      </w:r>
      <w:r w:rsidRPr="0026632A">
        <w:rPr>
          <w:rFonts w:ascii="Times New Roman" w:hAnsi="Times New Roman" w:cs="Times New Roman"/>
          <w:color w:val="000066"/>
          <w:sz w:val="24"/>
          <w:szCs w:val="24"/>
        </w:rPr>
        <w:t xml:space="preserve">апрещается делать сальто </w:t>
      </w:r>
      <w:r>
        <w:rPr>
          <w:rFonts w:ascii="Times New Roman" w:hAnsi="Times New Roman" w:cs="Times New Roman"/>
          <w:color w:val="000066"/>
          <w:sz w:val="24"/>
          <w:szCs w:val="24"/>
        </w:rPr>
        <w:t>н</w:t>
      </w:r>
      <w:r w:rsidR="00C55EA5">
        <w:rPr>
          <w:rFonts w:ascii="Times New Roman" w:hAnsi="Times New Roman" w:cs="Times New Roman"/>
          <w:color w:val="000066"/>
          <w:sz w:val="24"/>
          <w:szCs w:val="24"/>
        </w:rPr>
        <w:t>а батутном ландшафте,</w:t>
      </w:r>
      <w:r w:rsidR="0026632A" w:rsidRPr="00C55EA5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Pr="00C55EA5">
        <w:rPr>
          <w:rFonts w:ascii="Times New Roman" w:hAnsi="Times New Roman" w:cs="Times New Roman"/>
          <w:color w:val="000066"/>
          <w:sz w:val="24"/>
          <w:szCs w:val="24"/>
        </w:rPr>
        <w:t xml:space="preserve">прыгать через другого человека, </w:t>
      </w:r>
      <w:r w:rsidR="0026632A" w:rsidRPr="00C55EA5">
        <w:rPr>
          <w:rFonts w:ascii="Times New Roman" w:hAnsi="Times New Roman" w:cs="Times New Roman"/>
          <w:color w:val="000066"/>
          <w:sz w:val="24"/>
          <w:szCs w:val="24"/>
        </w:rPr>
        <w:t>прыгать по батуту и с батута</w:t>
      </w:r>
      <w:r w:rsidR="00A70051">
        <w:rPr>
          <w:rFonts w:ascii="Times New Roman" w:hAnsi="Times New Roman" w:cs="Times New Roman"/>
          <w:color w:val="000066"/>
          <w:sz w:val="24"/>
          <w:szCs w:val="24"/>
        </w:rPr>
        <w:t xml:space="preserve"> приземляться в поролоновую яму.</w:t>
      </w:r>
    </w:p>
    <w:p w:rsidR="0076193B" w:rsidRDefault="004E15C0" w:rsidP="00E6566C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A70051">
        <w:rPr>
          <w:rFonts w:ascii="Times New Roman" w:hAnsi="Times New Roman" w:cs="Times New Roman"/>
          <w:color w:val="000066"/>
          <w:sz w:val="24"/>
          <w:szCs w:val="24"/>
        </w:rPr>
        <w:t xml:space="preserve">Запрещается, </w:t>
      </w:r>
      <w:r w:rsidR="00784A5E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Pr="00A70051">
        <w:rPr>
          <w:rFonts w:ascii="Times New Roman" w:hAnsi="Times New Roman" w:cs="Times New Roman"/>
          <w:color w:val="000066"/>
          <w:sz w:val="24"/>
          <w:szCs w:val="24"/>
        </w:rPr>
        <w:t>н</w:t>
      </w:r>
      <w:r w:rsidR="0026632A" w:rsidRPr="00A70051">
        <w:rPr>
          <w:rFonts w:ascii="Times New Roman" w:hAnsi="Times New Roman" w:cs="Times New Roman"/>
          <w:color w:val="000066"/>
          <w:sz w:val="24"/>
          <w:szCs w:val="24"/>
        </w:rPr>
        <w:t>аходя</w:t>
      </w:r>
      <w:r w:rsidRPr="00A70051">
        <w:rPr>
          <w:rFonts w:ascii="Times New Roman" w:hAnsi="Times New Roman" w:cs="Times New Roman"/>
          <w:color w:val="000066"/>
          <w:sz w:val="24"/>
          <w:szCs w:val="24"/>
        </w:rPr>
        <w:t>сь</w:t>
      </w:r>
      <w:r w:rsidR="00784A5E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Pr="00A70051">
        <w:rPr>
          <w:rFonts w:ascii="Times New Roman" w:hAnsi="Times New Roman" w:cs="Times New Roman"/>
          <w:color w:val="000066"/>
          <w:sz w:val="24"/>
          <w:szCs w:val="24"/>
        </w:rPr>
        <w:t xml:space="preserve"> на</w:t>
      </w:r>
      <w:r w:rsidR="00784A5E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Pr="00A70051">
        <w:rPr>
          <w:rFonts w:ascii="Times New Roman" w:hAnsi="Times New Roman" w:cs="Times New Roman"/>
          <w:color w:val="000066"/>
          <w:sz w:val="24"/>
          <w:szCs w:val="24"/>
        </w:rPr>
        <w:t xml:space="preserve"> стенке</w:t>
      </w:r>
      <w:r w:rsidR="00784A5E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Pr="00A70051">
        <w:rPr>
          <w:rFonts w:ascii="Times New Roman" w:hAnsi="Times New Roman" w:cs="Times New Roman"/>
          <w:color w:val="000066"/>
          <w:sz w:val="24"/>
          <w:szCs w:val="24"/>
        </w:rPr>
        <w:t xml:space="preserve"> альпиниста, </w:t>
      </w:r>
      <w:r w:rsidR="0026632A" w:rsidRPr="00A70051">
        <w:rPr>
          <w:rFonts w:ascii="Times New Roman" w:hAnsi="Times New Roman" w:cs="Times New Roman"/>
          <w:color w:val="000066"/>
          <w:sz w:val="24"/>
          <w:szCs w:val="24"/>
        </w:rPr>
        <w:t xml:space="preserve">прыгать </w:t>
      </w:r>
      <w:r w:rsidR="00784A5E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proofErr w:type="gramStart"/>
      <w:r w:rsidR="0026632A" w:rsidRPr="00A70051">
        <w:rPr>
          <w:rFonts w:ascii="Times New Roman" w:hAnsi="Times New Roman" w:cs="Times New Roman"/>
          <w:color w:val="000066"/>
          <w:sz w:val="24"/>
          <w:szCs w:val="24"/>
        </w:rPr>
        <w:t>в</w:t>
      </w:r>
      <w:proofErr w:type="gramEnd"/>
      <w:r w:rsidR="0026632A" w:rsidRPr="00A70051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</w:p>
    <w:p w:rsidR="00784A5E" w:rsidRDefault="00784A5E" w:rsidP="00784A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p w:rsidR="0076193B" w:rsidRDefault="0076193B" w:rsidP="007619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p w:rsidR="0076193B" w:rsidRDefault="0076193B" w:rsidP="007619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p w:rsidR="00A70051" w:rsidRPr="0076193B" w:rsidRDefault="0026632A" w:rsidP="007619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A70051">
        <w:rPr>
          <w:rFonts w:ascii="Times New Roman" w:hAnsi="Times New Roman" w:cs="Times New Roman"/>
          <w:color w:val="000066"/>
          <w:sz w:val="24"/>
          <w:szCs w:val="24"/>
        </w:rPr>
        <w:t>поролоновую яму, пока предыдущий прыгун не покинет бассейн</w:t>
      </w:r>
      <w:r w:rsidR="00A70051">
        <w:rPr>
          <w:rFonts w:ascii="Times New Roman" w:hAnsi="Times New Roman" w:cs="Times New Roman"/>
          <w:color w:val="000066"/>
          <w:sz w:val="24"/>
          <w:szCs w:val="24"/>
        </w:rPr>
        <w:t>.</w:t>
      </w:r>
    </w:p>
    <w:p w:rsidR="00F515EA" w:rsidRPr="00A70051" w:rsidRDefault="0026632A" w:rsidP="0076193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2F18CA">
        <w:rPr>
          <w:rFonts w:ascii="Times New Roman" w:hAnsi="Times New Roman" w:cs="Times New Roman"/>
          <w:color w:val="000066"/>
          <w:sz w:val="24"/>
          <w:szCs w:val="24"/>
        </w:rPr>
        <w:t xml:space="preserve">Прыгая в поролоновый бассейн следует убедиться, что никто из </w:t>
      </w:r>
      <w:proofErr w:type="gramStart"/>
      <w:r w:rsidRPr="002F18CA">
        <w:rPr>
          <w:rFonts w:ascii="Times New Roman" w:hAnsi="Times New Roman" w:cs="Times New Roman"/>
          <w:color w:val="000066"/>
          <w:sz w:val="24"/>
          <w:szCs w:val="24"/>
        </w:rPr>
        <w:t>прыгающих</w:t>
      </w:r>
      <w:proofErr w:type="gramEnd"/>
      <w:r w:rsidRPr="002F18CA">
        <w:rPr>
          <w:rFonts w:ascii="Times New Roman" w:hAnsi="Times New Roman" w:cs="Times New Roman"/>
          <w:color w:val="000066"/>
          <w:sz w:val="24"/>
          <w:szCs w:val="24"/>
        </w:rPr>
        <w:t xml:space="preserve"> не находится там или не прыгает туда. Нельзя отдыхать, играть, в поролоновом бассейне. После приземления, нужно немедленно покинуть поролоновый бассейн.</w:t>
      </w:r>
    </w:p>
    <w:p w:rsidR="004E15C0" w:rsidRDefault="002F18CA" w:rsidP="0076193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>Н</w:t>
      </w:r>
      <w:r w:rsidR="004E15C0">
        <w:rPr>
          <w:rFonts w:ascii="Times New Roman" w:hAnsi="Times New Roman" w:cs="Times New Roman"/>
          <w:color w:val="000066"/>
          <w:sz w:val="24"/>
          <w:szCs w:val="24"/>
        </w:rPr>
        <w:t>ельзя, н</w:t>
      </w:r>
      <w:r>
        <w:rPr>
          <w:rFonts w:ascii="Times New Roman" w:hAnsi="Times New Roman" w:cs="Times New Roman"/>
          <w:color w:val="000066"/>
          <w:sz w:val="24"/>
          <w:szCs w:val="24"/>
        </w:rPr>
        <w:t>аходясь на игровом лабиринте</w:t>
      </w:r>
      <w:r w:rsidR="004E15C0">
        <w:rPr>
          <w:rFonts w:ascii="Times New Roman" w:hAnsi="Times New Roman" w:cs="Times New Roman"/>
          <w:color w:val="000066"/>
          <w:sz w:val="24"/>
          <w:szCs w:val="24"/>
        </w:rPr>
        <w:t>,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="004E15C0">
        <w:rPr>
          <w:rFonts w:ascii="Times New Roman" w:hAnsi="Times New Roman" w:cs="Times New Roman"/>
          <w:color w:val="000066"/>
          <w:sz w:val="24"/>
          <w:szCs w:val="24"/>
        </w:rPr>
        <w:t>взбираться на конструкции по внешней стороне, прыгать и толкаться при подъемах и спусках внутри аттракционов, прыгать с верхних этажей конструкций, перелазить через защитную сетку, тянуть сетку, поднимать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>ся по стенкам или висеть на ней, исполнять любые акробатические элементы.</w:t>
      </w:r>
    </w:p>
    <w:p w:rsidR="004E15C0" w:rsidRPr="00F515EA" w:rsidRDefault="004E15C0" w:rsidP="0076193B">
      <w:pPr>
        <w:pStyle w:val="a3"/>
        <w:numPr>
          <w:ilvl w:val="0"/>
          <w:numId w:val="6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>
        <w:rPr>
          <w:rFonts w:ascii="Times New Roman" w:hAnsi="Times New Roman" w:cs="Times New Roman"/>
          <w:color w:val="000066"/>
          <w:sz w:val="24"/>
          <w:szCs w:val="24"/>
        </w:rPr>
        <w:t>Не разрешается спускаться с горки, стоя, держась друг за друг</w:t>
      </w:r>
      <w:r w:rsidR="00F515EA">
        <w:rPr>
          <w:rFonts w:ascii="Times New Roman" w:hAnsi="Times New Roman" w:cs="Times New Roman"/>
          <w:color w:val="000066"/>
          <w:sz w:val="24"/>
          <w:szCs w:val="24"/>
        </w:rPr>
        <w:t xml:space="preserve">а, </w:t>
      </w:r>
      <w:r w:rsidR="00F515EA" w:rsidRPr="00F515EA">
        <w:rPr>
          <w:rFonts w:ascii="Times New Roman" w:hAnsi="Times New Roman" w:cs="Times New Roman"/>
          <w:color w:val="000066"/>
          <w:sz w:val="24"/>
          <w:szCs w:val="24"/>
        </w:rPr>
        <w:t xml:space="preserve">а также подниматься по горке, </w:t>
      </w:r>
      <w:r w:rsidR="00F515EA" w:rsidRPr="00F515EA">
        <w:rPr>
          <w:rStyle w:val="color15"/>
          <w:rFonts w:ascii="Times New Roman" w:hAnsi="Times New Roman" w:cs="Times New Roman"/>
          <w:color w:val="000066"/>
          <w:sz w:val="24"/>
          <w:szCs w:val="24"/>
          <w:bdr w:val="none" w:sz="0" w:space="0" w:color="auto" w:frame="1"/>
        </w:rPr>
        <w:t xml:space="preserve"> кататься паровозиком, забираться вверх по скату, прыгать по скату, катится раньше, чем ушел предыдущий ребенок, задерживаться (сидеть) на скате, кататься вниз головой или на животе, спускаться с горки с посторонними предметами.</w:t>
      </w:r>
    </w:p>
    <w:p w:rsidR="00E6566C" w:rsidRPr="0076193B" w:rsidRDefault="00F515EA" w:rsidP="0076193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F515EA">
        <w:rPr>
          <w:rFonts w:ascii="Times New Roman" w:hAnsi="Times New Roman" w:cs="Times New Roman"/>
          <w:color w:val="000066"/>
          <w:sz w:val="24"/>
          <w:szCs w:val="24"/>
        </w:rPr>
        <w:t>Запрещается</w:t>
      </w:r>
      <w:r w:rsidRPr="00F515EA">
        <w:rPr>
          <w:rStyle w:val="color15"/>
          <w:rFonts w:ascii="Times New Roman" w:hAnsi="Times New Roman" w:cs="Times New Roman"/>
          <w:color w:val="000066"/>
          <w:sz w:val="24"/>
          <w:szCs w:val="24"/>
          <w:bdr w:val="none" w:sz="0" w:space="0" w:color="auto" w:frame="1"/>
        </w:rPr>
        <w:t xml:space="preserve"> прыгать на других детей, толкаться,</w:t>
      </w:r>
      <w:r>
        <w:rPr>
          <w:rStyle w:val="color15"/>
          <w:rFonts w:ascii="Times New Roman" w:hAnsi="Times New Roman" w:cs="Times New Roman"/>
          <w:color w:val="000066"/>
          <w:sz w:val="24"/>
          <w:szCs w:val="24"/>
          <w:bdr w:val="none" w:sz="0" w:space="0" w:color="auto" w:frame="1"/>
        </w:rPr>
        <w:t xml:space="preserve">                   </w:t>
      </w:r>
      <w:r w:rsidRPr="00F515EA">
        <w:rPr>
          <w:rStyle w:val="color15"/>
          <w:rFonts w:ascii="Times New Roman" w:hAnsi="Times New Roman" w:cs="Times New Roman"/>
          <w:color w:val="000066"/>
          <w:sz w:val="24"/>
          <w:szCs w:val="24"/>
          <w:bdr w:val="none" w:sz="0" w:space="0" w:color="auto" w:frame="1"/>
        </w:rPr>
        <w:t xml:space="preserve"> кидаться игрушками и другими предметами.</w:t>
      </w:r>
      <w:r w:rsidR="00595CC4" w:rsidRPr="00F515EA">
        <w:rPr>
          <w:rFonts w:ascii="Times New Roman" w:hAnsi="Times New Roman" w:cs="Times New Roman"/>
          <w:color w:val="000066"/>
          <w:sz w:val="24"/>
          <w:szCs w:val="24"/>
        </w:rPr>
        <w:br/>
      </w:r>
    </w:p>
    <w:p w:rsidR="00E6566C" w:rsidRDefault="00E6566C" w:rsidP="0076193B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color15"/>
          <w:rFonts w:eastAsia="Bookman Old Style"/>
          <w:color w:val="000066"/>
          <w:bdr w:val="none" w:sz="0" w:space="0" w:color="auto" w:frame="1"/>
        </w:rPr>
      </w:pPr>
      <w:r w:rsidRPr="00F515EA">
        <w:rPr>
          <w:rStyle w:val="color15"/>
          <w:rFonts w:eastAsia="Bookman Old Style"/>
          <w:color w:val="000066"/>
          <w:bdr w:val="none" w:sz="0" w:space="0" w:color="auto" w:frame="1"/>
        </w:rPr>
        <w:t xml:space="preserve">Соблюдение данных правил гарантирует Вам и Вашим детям приятное </w:t>
      </w:r>
      <w:r>
        <w:rPr>
          <w:rStyle w:val="color15"/>
          <w:rFonts w:eastAsia="Bookman Old Style"/>
          <w:color w:val="000066"/>
          <w:bdr w:val="none" w:sz="0" w:space="0" w:color="auto" w:frame="1"/>
        </w:rPr>
        <w:t>время провождения в игровом комплексе</w:t>
      </w:r>
      <w:r w:rsidRPr="00F515EA">
        <w:rPr>
          <w:rStyle w:val="color15"/>
          <w:rFonts w:eastAsia="Bookman Old Style"/>
          <w:color w:val="000066"/>
          <w:bdr w:val="none" w:sz="0" w:space="0" w:color="auto" w:frame="1"/>
        </w:rPr>
        <w:t>.</w:t>
      </w:r>
    </w:p>
    <w:p w:rsidR="00E6566C" w:rsidRPr="00FB5B86" w:rsidRDefault="00E6566C" w:rsidP="0076193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66"/>
          <w:sz w:val="24"/>
          <w:szCs w:val="24"/>
        </w:rPr>
      </w:pPr>
    </w:p>
    <w:p w:rsidR="00F515EA" w:rsidRPr="00784A5E" w:rsidRDefault="00F515EA" w:rsidP="00F515E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784A5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05507B" w:rsidRPr="00784A5E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0"/>
          <w:rFonts w:ascii="Times New Roman" w:eastAsia="Times New Roman" w:hAnsi="Times New Roman" w:cs="Times New Roman"/>
          <w:b/>
          <w:i/>
          <w:color w:val="C00000"/>
          <w:sz w:val="24"/>
          <w:szCs w:val="24"/>
          <w:lang w:bidi="ar-SA"/>
        </w:rPr>
      </w:pPr>
      <w:r w:rsidRPr="00784A5E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784A5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</w:t>
      </w:r>
      <w:r w:rsidR="001B2394" w:rsidRPr="00784A5E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изнь и здоровье детей в руках родителей!</w:t>
      </w:r>
    </w:p>
    <w:p w:rsidR="0005507B" w:rsidRPr="00A70051" w:rsidRDefault="0005507B" w:rsidP="00A7005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Pr="00A70051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70051">
        <w:rPr>
          <w:rFonts w:ascii="Times New Roman" w:hAnsi="Times New Roman"/>
          <w:b/>
          <w:color w:val="000000"/>
        </w:rPr>
        <w:t>8-800-2000-122</w:t>
      </w:r>
    </w:p>
    <w:p w:rsidR="0005507B" w:rsidRPr="00A70051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Pr="00A70051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color w:val="000000"/>
        </w:rPr>
        <w:t>Бесплатно с любого телефона.</w:t>
      </w:r>
    </w:p>
    <w:p w:rsidR="0005507B" w:rsidRPr="00A70051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A70051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Pr="00A70051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A70051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A31D9E" w:rsidRPr="00A70051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A70051">
        <w:rPr>
          <w:i w:val="0"/>
          <w:snapToGrid w:val="0"/>
          <w:sz w:val="22"/>
          <w:szCs w:val="22"/>
        </w:rPr>
        <w:t>Комиссия по делам несовершеннолетних и защите</w:t>
      </w:r>
    </w:p>
    <w:p w:rsidR="0005507B" w:rsidRPr="00A70051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A70051">
        <w:rPr>
          <w:i w:val="0"/>
          <w:snapToGrid w:val="0"/>
          <w:sz w:val="22"/>
          <w:szCs w:val="22"/>
        </w:rPr>
        <w:t xml:space="preserve"> их прав при Правительстве ХМАО-Югры</w:t>
      </w:r>
    </w:p>
    <w:p w:rsidR="0005507B" w:rsidRPr="00A70051" w:rsidRDefault="0005507B" w:rsidP="00F515E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  <w:lang w:val="ru-RU"/>
        </w:rPr>
      </w:pPr>
      <w:r w:rsidRPr="00A70051">
        <w:rPr>
          <w:i w:val="0"/>
          <w:snapToGrid w:val="0"/>
          <w:sz w:val="22"/>
          <w:szCs w:val="22"/>
        </w:rPr>
        <w:t>8 -34</w:t>
      </w:r>
      <w:r w:rsidR="002E5909" w:rsidRPr="00A70051">
        <w:rPr>
          <w:i w:val="0"/>
          <w:snapToGrid w:val="0"/>
          <w:sz w:val="22"/>
          <w:szCs w:val="22"/>
          <w:lang w:val="ru-RU"/>
        </w:rPr>
        <w:t>-</w:t>
      </w:r>
      <w:r w:rsidR="002E5909" w:rsidRPr="00A70051">
        <w:rPr>
          <w:i w:val="0"/>
          <w:snapToGrid w:val="0"/>
          <w:sz w:val="22"/>
          <w:szCs w:val="22"/>
        </w:rPr>
        <w:t>67</w:t>
      </w:r>
      <w:r w:rsidRPr="00A70051">
        <w:rPr>
          <w:i w:val="0"/>
          <w:snapToGrid w:val="0"/>
          <w:sz w:val="22"/>
          <w:szCs w:val="22"/>
        </w:rPr>
        <w:t>3</w:t>
      </w:r>
      <w:r w:rsidR="002E5909" w:rsidRPr="00A70051">
        <w:rPr>
          <w:i w:val="0"/>
          <w:snapToGrid w:val="0"/>
          <w:sz w:val="22"/>
          <w:szCs w:val="22"/>
          <w:lang w:val="ru-RU"/>
        </w:rPr>
        <w:t>-</w:t>
      </w:r>
      <w:r w:rsidRPr="00A70051">
        <w:rPr>
          <w:i w:val="0"/>
          <w:snapToGrid w:val="0"/>
          <w:sz w:val="22"/>
          <w:szCs w:val="22"/>
        </w:rPr>
        <w:t>92-175</w:t>
      </w:r>
    </w:p>
    <w:p w:rsidR="0005507B" w:rsidRPr="00A70051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A70051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A70051">
        <w:rPr>
          <w:rFonts w:ascii="Times New Roman" w:hAnsi="Times New Roman"/>
          <w:color w:val="000000"/>
        </w:rPr>
        <w:t xml:space="preserve">г. Белоярский, </w:t>
      </w:r>
    </w:p>
    <w:p w:rsidR="00B4593D" w:rsidRPr="00A70051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70051">
        <w:rPr>
          <w:rFonts w:ascii="Times New Roman" w:hAnsi="Times New Roman" w:cs="Times New Roman"/>
        </w:rPr>
        <w:t>Х</w:t>
      </w:r>
      <w:r w:rsidR="00A31D9E" w:rsidRPr="00A70051">
        <w:rPr>
          <w:rFonts w:ascii="Times New Roman" w:hAnsi="Times New Roman" w:cs="Times New Roman"/>
        </w:rPr>
        <w:t>анты-Мансийский автономный округ – Югра</w:t>
      </w:r>
      <w:r w:rsidRPr="00A70051">
        <w:rPr>
          <w:rFonts w:ascii="Times New Roman" w:hAnsi="Times New Roman" w:cs="Times New Roman"/>
        </w:rPr>
        <w:t>, Тюменская область,</w:t>
      </w:r>
      <w:r w:rsidR="00797E1C" w:rsidRPr="00A70051">
        <w:rPr>
          <w:rFonts w:ascii="Times New Roman" w:hAnsi="Times New Roman" w:cs="Times New Roman"/>
        </w:rPr>
        <w:t xml:space="preserve"> </w:t>
      </w:r>
    </w:p>
    <w:p w:rsidR="0005507B" w:rsidRPr="00A70051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70051">
        <w:rPr>
          <w:rFonts w:ascii="Times New Roman" w:hAnsi="Times New Roman" w:cs="Times New Roman"/>
        </w:rPr>
        <w:t xml:space="preserve">Центральная ул., д. 16 </w:t>
      </w:r>
    </w:p>
    <w:p w:rsidR="00F84EAA" w:rsidRPr="00A70051" w:rsidRDefault="0005507B" w:rsidP="006B348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70051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F515EA" w:rsidRPr="00A70051" w:rsidRDefault="00F515EA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A31D9E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</w:t>
      </w:r>
      <w:r w:rsidR="00AE1C70">
        <w:rPr>
          <w:noProof/>
          <w:lang w:eastAsia="ru-RU"/>
        </w:rPr>
        <w:drawing>
          <wp:inline distT="0" distB="0" distL="0" distR="0" wp14:anchorId="7C92B415" wp14:editId="23137ED2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5F180A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6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5F180A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 w:rsidRPr="005F180A">
        <w:rPr>
          <w:noProof/>
          <w:bdr w:val="double" w:sz="4" w:space="0" w:color="17365D" w:themeColor="text2" w:themeShade="BF"/>
          <w:lang w:eastAsia="ru-RU"/>
        </w:rPr>
        <w:drawing>
          <wp:inline distT="0" distB="0" distL="0" distR="0" wp14:anchorId="550A74A2" wp14:editId="0D293C9A">
            <wp:extent cx="3206338" cy="2137559"/>
            <wp:effectExtent l="0" t="0" r="0" b="0"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0" cy="21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31" w:rsidRPr="00DB69CA" w:rsidRDefault="00134F61" w:rsidP="00134F6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«Безопасность детей – забота родителей</w:t>
      </w:r>
      <w:r w:rsidR="00CF2C31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A85691" w:rsidRPr="000A0627" w:rsidRDefault="00A85691" w:rsidP="00A8569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 xml:space="preserve">Памятка для родителей </w:t>
      </w:r>
    </w:p>
    <w:p w:rsidR="00A85691" w:rsidRPr="000A0627" w:rsidRDefault="00A85691" w:rsidP="00A8569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</w:pPr>
      <w:r w:rsidRPr="000A0627">
        <w:rPr>
          <w:rStyle w:val="70"/>
          <w:rFonts w:ascii="Times New Roman" w:hAnsi="Times New Roman" w:cs="Times New Roman"/>
          <w:bCs w:val="0"/>
          <w:i w:val="0"/>
          <w:iCs w:val="0"/>
          <w:color w:val="660033"/>
          <w:sz w:val="28"/>
          <w:szCs w:val="28"/>
        </w:rPr>
        <w:t>о правилах безопасности детей на детских игровых сооружениях, расположенных в детских развлекательных комплексах, центрах, кафе</w:t>
      </w:r>
    </w:p>
    <w:p w:rsidR="00A85691" w:rsidRDefault="00A85691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</w:p>
    <w:p w:rsidR="00AD6A5B" w:rsidRDefault="00520DB9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520DB9" w:rsidRPr="00AD6A5B" w:rsidRDefault="00134F61" w:rsidP="00A85691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2017</w:t>
      </w:r>
      <w:r w:rsid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14C0F" w:rsidRDefault="00014C0F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</w:t>
      </w:r>
      <w:r w:rsidR="006B348B"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1F2429" w:rsidRDefault="001F2429"/>
    <w:p w:rsidR="002A501C" w:rsidRDefault="002A501C"/>
    <w:sectPr w:rsidR="002A501C" w:rsidSect="0076193B">
      <w:pgSz w:w="16838" w:h="11906" w:orient="landscape"/>
      <w:pgMar w:top="142" w:right="1134" w:bottom="426" w:left="993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1A36"/>
    <w:rsid w:val="0005507B"/>
    <w:rsid w:val="000A0627"/>
    <w:rsid w:val="000B72FE"/>
    <w:rsid w:val="000D5806"/>
    <w:rsid w:val="00122F28"/>
    <w:rsid w:val="00134F61"/>
    <w:rsid w:val="00137C68"/>
    <w:rsid w:val="001B2394"/>
    <w:rsid w:val="001F2429"/>
    <w:rsid w:val="002137AB"/>
    <w:rsid w:val="00230F71"/>
    <w:rsid w:val="002355A7"/>
    <w:rsid w:val="0026632A"/>
    <w:rsid w:val="002A501C"/>
    <w:rsid w:val="002A6DA1"/>
    <w:rsid w:val="002B40D3"/>
    <w:rsid w:val="002E5909"/>
    <w:rsid w:val="002F18CA"/>
    <w:rsid w:val="0030104A"/>
    <w:rsid w:val="00324975"/>
    <w:rsid w:val="00355851"/>
    <w:rsid w:val="0039294C"/>
    <w:rsid w:val="003D195C"/>
    <w:rsid w:val="003E0EB5"/>
    <w:rsid w:val="003F6CA5"/>
    <w:rsid w:val="003F718D"/>
    <w:rsid w:val="003F79C2"/>
    <w:rsid w:val="00406007"/>
    <w:rsid w:val="00407B20"/>
    <w:rsid w:val="00420CFA"/>
    <w:rsid w:val="004470E8"/>
    <w:rsid w:val="004E15C0"/>
    <w:rsid w:val="005126EF"/>
    <w:rsid w:val="0051669F"/>
    <w:rsid w:val="00520DB9"/>
    <w:rsid w:val="0057393E"/>
    <w:rsid w:val="00573BF5"/>
    <w:rsid w:val="00595CC4"/>
    <w:rsid w:val="005C6E77"/>
    <w:rsid w:val="005F180A"/>
    <w:rsid w:val="005F3949"/>
    <w:rsid w:val="00605820"/>
    <w:rsid w:val="0062653B"/>
    <w:rsid w:val="00636E39"/>
    <w:rsid w:val="00642DEF"/>
    <w:rsid w:val="00643483"/>
    <w:rsid w:val="006820D6"/>
    <w:rsid w:val="00684961"/>
    <w:rsid w:val="00690BF1"/>
    <w:rsid w:val="00693962"/>
    <w:rsid w:val="006B348B"/>
    <w:rsid w:val="0070228C"/>
    <w:rsid w:val="00707122"/>
    <w:rsid w:val="007146EE"/>
    <w:rsid w:val="00717FB9"/>
    <w:rsid w:val="007438F3"/>
    <w:rsid w:val="007468BD"/>
    <w:rsid w:val="0076193B"/>
    <w:rsid w:val="007724EE"/>
    <w:rsid w:val="00780945"/>
    <w:rsid w:val="00784A5E"/>
    <w:rsid w:val="00797E1C"/>
    <w:rsid w:val="007D6C35"/>
    <w:rsid w:val="0083339C"/>
    <w:rsid w:val="0085146B"/>
    <w:rsid w:val="00854B58"/>
    <w:rsid w:val="00855B15"/>
    <w:rsid w:val="008D64B7"/>
    <w:rsid w:val="00966DD9"/>
    <w:rsid w:val="009E3434"/>
    <w:rsid w:val="00A228E9"/>
    <w:rsid w:val="00A31D9E"/>
    <w:rsid w:val="00A43BDA"/>
    <w:rsid w:val="00A70051"/>
    <w:rsid w:val="00A740B7"/>
    <w:rsid w:val="00A85691"/>
    <w:rsid w:val="00A86A27"/>
    <w:rsid w:val="00AA1742"/>
    <w:rsid w:val="00AC3FAD"/>
    <w:rsid w:val="00AD6A5B"/>
    <w:rsid w:val="00AE1C70"/>
    <w:rsid w:val="00B3321D"/>
    <w:rsid w:val="00B36C92"/>
    <w:rsid w:val="00B4593D"/>
    <w:rsid w:val="00B47A0B"/>
    <w:rsid w:val="00B54321"/>
    <w:rsid w:val="00BC30DE"/>
    <w:rsid w:val="00BE65E4"/>
    <w:rsid w:val="00BE70EC"/>
    <w:rsid w:val="00BF4D66"/>
    <w:rsid w:val="00C55EA5"/>
    <w:rsid w:val="00C57CED"/>
    <w:rsid w:val="00CF2C31"/>
    <w:rsid w:val="00CF3884"/>
    <w:rsid w:val="00CF66C3"/>
    <w:rsid w:val="00D24E34"/>
    <w:rsid w:val="00D35559"/>
    <w:rsid w:val="00D43D72"/>
    <w:rsid w:val="00D460F6"/>
    <w:rsid w:val="00D91E51"/>
    <w:rsid w:val="00D92528"/>
    <w:rsid w:val="00DA7BC7"/>
    <w:rsid w:val="00DB3587"/>
    <w:rsid w:val="00DB69CA"/>
    <w:rsid w:val="00DE0150"/>
    <w:rsid w:val="00E2306D"/>
    <w:rsid w:val="00E6566C"/>
    <w:rsid w:val="00E743D5"/>
    <w:rsid w:val="00E77589"/>
    <w:rsid w:val="00EB5B6A"/>
    <w:rsid w:val="00ED34DA"/>
    <w:rsid w:val="00EF4E58"/>
    <w:rsid w:val="00F23EC6"/>
    <w:rsid w:val="00F46BFD"/>
    <w:rsid w:val="00F515EA"/>
    <w:rsid w:val="00F61701"/>
    <w:rsid w:val="00F64186"/>
    <w:rsid w:val="00F7300A"/>
    <w:rsid w:val="00F76032"/>
    <w:rsid w:val="00F809E7"/>
    <w:rsid w:val="00F84EAA"/>
    <w:rsid w:val="00FB5B86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,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ver.ru/goto/?rll=http%3A%2F%2Fad.admitad.com%2Fg%2Fi57nf0giq400abf7114d8d9db54a0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D6D3-2FD7-438E-86D9-AC004D6D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127</cp:revision>
  <cp:lastPrinted>2017-10-05T06:54:00Z</cp:lastPrinted>
  <dcterms:created xsi:type="dcterms:W3CDTF">2016-05-19T09:09:00Z</dcterms:created>
  <dcterms:modified xsi:type="dcterms:W3CDTF">2017-10-05T06:55:00Z</dcterms:modified>
</cp:coreProperties>
</file>