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AA4" w:rsidRDefault="00E65AA4" w:rsidP="00FD0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5230" w:rsidRDefault="00385230" w:rsidP="003852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385230" w:rsidRDefault="00385230" w:rsidP="003852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результатах проведенных контрольных и экспертно-аналитических мероприятий за 4 квартал 202</w:t>
      </w:r>
      <w:r w:rsidR="007F070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(сводный</w:t>
      </w:r>
      <w:r w:rsidR="0032182F">
        <w:rPr>
          <w:rFonts w:ascii="Times New Roman" w:hAnsi="Times New Roman" w:cs="Times New Roman"/>
          <w:b/>
          <w:sz w:val="28"/>
          <w:szCs w:val="28"/>
        </w:rPr>
        <w:t xml:space="preserve"> отчет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E65AA4" w:rsidRPr="00E65AA4" w:rsidRDefault="00E65AA4" w:rsidP="00E65A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70C" w:rsidRPr="00832D9C" w:rsidRDefault="00D25979" w:rsidP="007F070C">
      <w:pPr>
        <w:tabs>
          <w:tab w:val="left" w:pos="6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3AC">
        <w:rPr>
          <w:rFonts w:ascii="Times New Roman" w:hAnsi="Times New Roman" w:cs="Times New Roman"/>
          <w:b/>
          <w:sz w:val="24"/>
          <w:szCs w:val="24"/>
        </w:rPr>
        <w:tab/>
      </w:r>
      <w:r w:rsidR="007F070C" w:rsidRPr="007F070C">
        <w:rPr>
          <w:rFonts w:ascii="Times New Roman" w:hAnsi="Times New Roman" w:cs="Times New Roman"/>
          <w:sz w:val="24"/>
          <w:szCs w:val="24"/>
        </w:rPr>
        <w:t xml:space="preserve">За отчетный период 2024 года </w:t>
      </w:r>
      <w:r w:rsidR="0032182F">
        <w:rPr>
          <w:rFonts w:ascii="Times New Roman" w:hAnsi="Times New Roman"/>
          <w:sz w:val="24"/>
          <w:szCs w:val="24"/>
        </w:rPr>
        <w:t>в соответствии с планом контрольно-счетной палаты Белоярского района на 2024 год, утвержденным распоряжением контрольно-счетной палаты Белоярского района (далее – КСП) от 22 декабря 2023 года № 10-р,</w:t>
      </w:r>
      <w:r w:rsidR="0032182F" w:rsidRPr="005016FC">
        <w:rPr>
          <w:rFonts w:ascii="Times New Roman" w:hAnsi="Times New Roman"/>
          <w:sz w:val="24"/>
          <w:szCs w:val="24"/>
        </w:rPr>
        <w:t xml:space="preserve"> </w:t>
      </w:r>
      <w:r w:rsidR="0032182F">
        <w:rPr>
          <w:rFonts w:ascii="Times New Roman" w:hAnsi="Times New Roman"/>
          <w:sz w:val="24"/>
          <w:szCs w:val="24"/>
        </w:rPr>
        <w:t>на</w:t>
      </w:r>
      <w:r w:rsidR="0032182F">
        <w:rPr>
          <w:rFonts w:ascii="Times New Roman" w:eastAsia="Times New Roman" w:hAnsi="Times New Roman" w:cs="Times New Roman"/>
          <w:sz w:val="24"/>
          <w:szCs w:val="24"/>
        </w:rPr>
        <w:t xml:space="preserve"> основании с</w:t>
      </w:r>
      <w:r w:rsidR="0032182F" w:rsidRPr="00DA2246">
        <w:rPr>
          <w:rFonts w:ascii="Times New Roman" w:eastAsia="Times New Roman" w:hAnsi="Times New Roman" w:cs="Times New Roman"/>
          <w:sz w:val="24"/>
          <w:szCs w:val="24"/>
        </w:rPr>
        <w:t>оглашени</w:t>
      </w:r>
      <w:r w:rsidR="0032182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2182F" w:rsidRPr="00DA2246">
        <w:rPr>
          <w:rFonts w:ascii="Times New Roman" w:eastAsia="Times New Roman" w:hAnsi="Times New Roman" w:cs="Times New Roman"/>
          <w:sz w:val="24"/>
          <w:szCs w:val="24"/>
        </w:rPr>
        <w:t xml:space="preserve"> о передаче </w:t>
      </w:r>
      <w:r w:rsidR="0032182F">
        <w:rPr>
          <w:rFonts w:ascii="Times New Roman" w:eastAsia="Times New Roman" w:hAnsi="Times New Roman" w:cs="Times New Roman"/>
          <w:sz w:val="24"/>
          <w:szCs w:val="24"/>
        </w:rPr>
        <w:t>КСП</w:t>
      </w:r>
      <w:r w:rsidR="0032182F" w:rsidRPr="00DA2246">
        <w:rPr>
          <w:rFonts w:ascii="Times New Roman" w:eastAsia="Times New Roman" w:hAnsi="Times New Roman" w:cs="Times New Roman"/>
          <w:sz w:val="24"/>
          <w:szCs w:val="24"/>
        </w:rPr>
        <w:t xml:space="preserve"> полномочий по осуществлению внешнего муниципального финансового контроля в </w:t>
      </w:r>
      <w:r w:rsidR="0032182F">
        <w:rPr>
          <w:rFonts w:ascii="Times New Roman" w:eastAsia="Times New Roman" w:hAnsi="Times New Roman" w:cs="Times New Roman"/>
          <w:sz w:val="24"/>
          <w:szCs w:val="24"/>
        </w:rPr>
        <w:t xml:space="preserve">поселениях в границах Белоярского района </w:t>
      </w:r>
      <w:r w:rsidR="0032182F" w:rsidRPr="00DA2246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32182F">
        <w:rPr>
          <w:rFonts w:ascii="Times New Roman" w:eastAsia="Times New Roman" w:hAnsi="Times New Roman" w:cs="Times New Roman"/>
          <w:sz w:val="24"/>
          <w:szCs w:val="24"/>
        </w:rPr>
        <w:t>7</w:t>
      </w:r>
      <w:r w:rsidR="0032182F" w:rsidRPr="00DA2246">
        <w:rPr>
          <w:rFonts w:ascii="Times New Roman" w:eastAsia="Times New Roman" w:hAnsi="Times New Roman" w:cs="Times New Roman"/>
          <w:sz w:val="24"/>
          <w:szCs w:val="24"/>
        </w:rPr>
        <w:t xml:space="preserve"> ноября 20</w:t>
      </w:r>
      <w:r w:rsidR="0032182F">
        <w:rPr>
          <w:rFonts w:ascii="Times New Roman" w:eastAsia="Times New Roman" w:hAnsi="Times New Roman" w:cs="Times New Roman"/>
          <w:sz w:val="24"/>
          <w:szCs w:val="24"/>
        </w:rPr>
        <w:t>22</w:t>
      </w:r>
      <w:r w:rsidR="0032182F" w:rsidRPr="00DA224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32182F">
        <w:rPr>
          <w:rFonts w:ascii="Times New Roman" w:eastAsia="Times New Roman" w:hAnsi="Times New Roman" w:cs="Times New Roman"/>
          <w:sz w:val="24"/>
          <w:szCs w:val="24"/>
        </w:rPr>
        <w:t>,</w:t>
      </w:r>
      <w:r w:rsidR="0032182F">
        <w:rPr>
          <w:rFonts w:ascii="Times New Roman" w:hAnsi="Times New Roman"/>
          <w:sz w:val="24"/>
          <w:szCs w:val="24"/>
        </w:rPr>
        <w:t xml:space="preserve"> </w:t>
      </w:r>
      <w:r w:rsidR="0032182F" w:rsidRPr="007E7CCA">
        <w:rPr>
          <w:rFonts w:ascii="Times New Roman" w:hAnsi="Times New Roman"/>
          <w:sz w:val="24"/>
          <w:szCs w:val="24"/>
        </w:rPr>
        <w:t>проведены следующие</w:t>
      </w:r>
      <w:r w:rsidR="0032182F">
        <w:rPr>
          <w:rFonts w:ascii="Times New Roman" w:hAnsi="Times New Roman"/>
          <w:sz w:val="24"/>
          <w:szCs w:val="24"/>
        </w:rPr>
        <w:t xml:space="preserve"> мероприятия:</w:t>
      </w:r>
    </w:p>
    <w:p w:rsidR="00E25593" w:rsidRPr="00E25593" w:rsidRDefault="007F070C" w:rsidP="007F070C">
      <w:pPr>
        <w:tabs>
          <w:tab w:val="left" w:pos="6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07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5979" w:rsidRPr="00AE23E9" w:rsidRDefault="00D25979" w:rsidP="00AE23E9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E9">
        <w:rPr>
          <w:rFonts w:ascii="Times New Roman" w:hAnsi="Times New Roman" w:cs="Times New Roman"/>
          <w:b/>
          <w:sz w:val="24"/>
          <w:szCs w:val="24"/>
        </w:rPr>
        <w:t>Экспертно-аналитические мероприятия</w:t>
      </w:r>
      <w:r w:rsidR="00385230" w:rsidRPr="00AE23E9">
        <w:rPr>
          <w:rFonts w:ascii="Times New Roman" w:hAnsi="Times New Roman" w:cs="Times New Roman"/>
          <w:b/>
          <w:sz w:val="24"/>
          <w:szCs w:val="24"/>
        </w:rPr>
        <w:t>:</w:t>
      </w:r>
    </w:p>
    <w:p w:rsidR="00D25979" w:rsidRDefault="00D25979" w:rsidP="00D259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5979" w:rsidRPr="00F138F9" w:rsidRDefault="00D25979" w:rsidP="00D259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>муниципальных правовых актов Белоярского района и поселений в границах Белоярского района</w:t>
      </w:r>
      <w:r w:rsidR="00F6658A">
        <w:rPr>
          <w:rFonts w:ascii="Times New Roman" w:hAnsi="Times New Roman" w:cs="Times New Roman"/>
          <w:b/>
          <w:sz w:val="24"/>
          <w:szCs w:val="24"/>
        </w:rPr>
        <w:t>;</w:t>
      </w:r>
    </w:p>
    <w:p w:rsidR="00D25979" w:rsidRDefault="00D25979" w:rsidP="00D2597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</w:t>
      </w:r>
      <w:r w:rsidR="007F070C">
        <w:rPr>
          <w:rFonts w:ascii="Times New Roman" w:hAnsi="Times New Roman" w:cs="Times New Roman"/>
          <w:sz w:val="24"/>
          <w:szCs w:val="24"/>
        </w:rPr>
        <w:t xml:space="preserve">2024 года </w:t>
      </w:r>
      <w:r>
        <w:rPr>
          <w:rFonts w:ascii="Times New Roman" w:hAnsi="Times New Roman" w:cs="Times New Roman"/>
          <w:sz w:val="24"/>
          <w:szCs w:val="24"/>
        </w:rPr>
        <w:t xml:space="preserve">выдано </w:t>
      </w:r>
      <w:r w:rsidR="007F070C" w:rsidRPr="007F070C">
        <w:rPr>
          <w:rFonts w:ascii="Times New Roman" w:hAnsi="Times New Roman" w:cs="Times New Roman"/>
          <w:b/>
          <w:sz w:val="24"/>
          <w:szCs w:val="24"/>
        </w:rPr>
        <w:t>149</w:t>
      </w:r>
      <w:r w:rsidRPr="004F31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7EC2">
        <w:rPr>
          <w:rFonts w:ascii="Times New Roman" w:hAnsi="Times New Roman" w:cs="Times New Roman"/>
          <w:b/>
          <w:sz w:val="24"/>
          <w:szCs w:val="24"/>
        </w:rPr>
        <w:t>заключени</w:t>
      </w:r>
      <w:r w:rsidR="00D630B6">
        <w:rPr>
          <w:rFonts w:ascii="Times New Roman" w:hAnsi="Times New Roman" w:cs="Times New Roman"/>
          <w:b/>
          <w:sz w:val="24"/>
          <w:szCs w:val="24"/>
        </w:rPr>
        <w:t>й</w:t>
      </w:r>
      <w:r w:rsidRPr="00677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E3F">
        <w:rPr>
          <w:rFonts w:ascii="Times New Roman" w:hAnsi="Times New Roman" w:cs="Times New Roman"/>
          <w:sz w:val="24"/>
          <w:szCs w:val="24"/>
        </w:rPr>
        <w:t>по проектам муниципальных правовых актов Белоярского района и поселений</w:t>
      </w:r>
      <w:r w:rsidRPr="00677E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границах Белоярского района, оформленных в виде «штампа»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46B63">
        <w:rPr>
          <w:rFonts w:ascii="Times New Roman" w:hAnsi="Times New Roman" w:cs="Times New Roman"/>
          <w:sz w:val="24"/>
          <w:szCs w:val="24"/>
        </w:rPr>
        <w:t xml:space="preserve"> замечани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A00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нет</w:t>
      </w:r>
      <w:r w:rsidRPr="00046B6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в том числе:</w:t>
      </w:r>
    </w:p>
    <w:p w:rsidR="00D25979" w:rsidRPr="00046B63" w:rsidRDefault="00D25979" w:rsidP="00D2597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D25979" w:rsidRPr="002041F1" w:rsidTr="00C85A2C">
        <w:tc>
          <w:tcPr>
            <w:tcW w:w="567" w:type="dxa"/>
            <w:vAlign w:val="center"/>
          </w:tcPr>
          <w:p w:rsidR="00D25979" w:rsidRPr="00687865" w:rsidRDefault="00D25979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687865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D25979" w:rsidRPr="00687865" w:rsidRDefault="00980328" w:rsidP="0098032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687865">
              <w:rPr>
                <w:rFonts w:ascii="Times New Roman" w:hAnsi="Times New Roman" w:cs="Times New Roman"/>
              </w:rPr>
              <w:t xml:space="preserve">Наименования </w:t>
            </w:r>
            <w:r w:rsidR="00D25979" w:rsidRPr="00687865">
              <w:rPr>
                <w:rFonts w:ascii="Times New Roman" w:hAnsi="Times New Roman" w:cs="Times New Roman"/>
              </w:rPr>
              <w:t>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5979" w:rsidRPr="00687865" w:rsidRDefault="00D25979" w:rsidP="00C85A2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87865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D25979" w:rsidRPr="002041F1" w:rsidTr="00C85A2C">
        <w:tc>
          <w:tcPr>
            <w:tcW w:w="567" w:type="dxa"/>
            <w:vAlign w:val="center"/>
          </w:tcPr>
          <w:p w:rsidR="00D25979" w:rsidRPr="002041F1" w:rsidRDefault="00D25979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vAlign w:val="center"/>
          </w:tcPr>
          <w:p w:rsidR="00D25979" w:rsidRPr="00F03E07" w:rsidRDefault="00D25979" w:rsidP="00C85A2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правовых актов Белоярского района в части, касающейся расходных обязательств Белоярского района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5979" w:rsidRDefault="00654E3F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D25979" w:rsidRPr="002041F1" w:rsidTr="00C85A2C">
        <w:tc>
          <w:tcPr>
            <w:tcW w:w="567" w:type="dxa"/>
            <w:vAlign w:val="center"/>
          </w:tcPr>
          <w:p w:rsidR="00D25979" w:rsidRPr="002041F1" w:rsidRDefault="00D25979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  <w:vAlign w:val="center"/>
          </w:tcPr>
          <w:p w:rsidR="00D25979" w:rsidRPr="00F03E07" w:rsidRDefault="00D25979" w:rsidP="00C85A2C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правовых актов городского и сельских поселений в границах Белоярского района в части, касающейся расходных обязательств городского и сельских поселений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5979" w:rsidRPr="006D228E" w:rsidRDefault="00654E3F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25979" w:rsidRPr="002041F1" w:rsidTr="00C85A2C">
        <w:tc>
          <w:tcPr>
            <w:tcW w:w="567" w:type="dxa"/>
            <w:vAlign w:val="center"/>
          </w:tcPr>
          <w:p w:rsidR="00D25979" w:rsidRDefault="00D25979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:rsidR="00D25979" w:rsidRPr="00F03E07" w:rsidRDefault="00D25979" w:rsidP="00C85A2C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правовых актов Белоярского района</w:t>
            </w:r>
            <w:r>
              <w:rPr>
                <w:rFonts w:ascii="Times New Roman" w:hAnsi="Times New Roman" w:cs="Times New Roman"/>
              </w:rPr>
              <w:t>, приводящих к изменению доходов бюджета Белоярского района,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</w:t>
            </w:r>
            <w:r>
              <w:rPr>
                <w:rFonts w:ascii="Times New Roman" w:hAnsi="Times New Roman" w:cs="Times New Roman"/>
              </w:rPr>
              <w:t>ществления бюджетного процесса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5979" w:rsidRPr="006D228E" w:rsidRDefault="00654E3F" w:rsidP="003852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25979" w:rsidRPr="002041F1" w:rsidTr="00C85A2C">
        <w:tc>
          <w:tcPr>
            <w:tcW w:w="567" w:type="dxa"/>
            <w:vAlign w:val="center"/>
          </w:tcPr>
          <w:p w:rsidR="00D25979" w:rsidRDefault="00D25979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</w:tcPr>
          <w:p w:rsidR="00D25979" w:rsidRPr="00F03E07" w:rsidRDefault="00D25979" w:rsidP="00C85A2C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правовых актов городского и сельских поселений в границах Белоярского района</w:t>
            </w:r>
            <w:r>
              <w:rPr>
                <w:rFonts w:ascii="Times New Roman" w:hAnsi="Times New Roman" w:cs="Times New Roman"/>
              </w:rPr>
              <w:t>, приводящих к изменению доходов городского и сельских поселений,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осуществления бюджетного процесса</w:t>
            </w:r>
            <w:r>
              <w:rPr>
                <w:rFonts w:ascii="Times New Roman" w:hAnsi="Times New Roman" w:cs="Times New Roman"/>
              </w:rPr>
              <w:t xml:space="preserve"> поселений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5979" w:rsidRPr="00654E3F" w:rsidRDefault="00654E3F" w:rsidP="0038523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25979" w:rsidRPr="002041F1" w:rsidTr="00C85A2C">
        <w:tc>
          <w:tcPr>
            <w:tcW w:w="567" w:type="dxa"/>
            <w:vAlign w:val="center"/>
          </w:tcPr>
          <w:p w:rsidR="00D25979" w:rsidRDefault="00D25979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  <w:vAlign w:val="center"/>
          </w:tcPr>
          <w:p w:rsidR="00D25979" w:rsidRPr="00F03E07" w:rsidRDefault="00D25979" w:rsidP="00C85A2C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программ Белоярского района и проектов по внесению изменений в муниципальные программы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5979" w:rsidRPr="00385230" w:rsidRDefault="00654E3F" w:rsidP="006D228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D25979" w:rsidRPr="002041F1" w:rsidTr="00C85A2C">
        <w:tc>
          <w:tcPr>
            <w:tcW w:w="567" w:type="dxa"/>
            <w:vAlign w:val="center"/>
          </w:tcPr>
          <w:p w:rsidR="00D25979" w:rsidRDefault="00D25979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  <w:vAlign w:val="center"/>
          </w:tcPr>
          <w:p w:rsidR="00D25979" w:rsidRPr="00F03E07" w:rsidRDefault="00D25979" w:rsidP="00C85A2C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проектов муниципальных программ городского и сельских поселений в границах Белоярского района и внесение изменений в муниципальные программы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5979" w:rsidRPr="006D228E" w:rsidRDefault="00654E3F" w:rsidP="00C85A2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25979" w:rsidRPr="002041F1" w:rsidTr="00C85A2C">
        <w:tc>
          <w:tcPr>
            <w:tcW w:w="7938" w:type="dxa"/>
            <w:gridSpan w:val="2"/>
            <w:vAlign w:val="center"/>
          </w:tcPr>
          <w:p w:rsidR="00D25979" w:rsidRPr="001B3957" w:rsidRDefault="00D25979" w:rsidP="00C85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957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D25979" w:rsidRPr="00D630B6" w:rsidRDefault="00654E3F" w:rsidP="00654E3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</w:t>
            </w:r>
          </w:p>
        </w:tc>
      </w:tr>
    </w:tbl>
    <w:p w:rsidR="00D25979" w:rsidRDefault="00D25979" w:rsidP="00D2597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5979" w:rsidRDefault="00D25979" w:rsidP="00D2597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2EBC">
        <w:rPr>
          <w:rFonts w:ascii="Times New Roman" w:hAnsi="Times New Roman" w:cs="Times New Roman"/>
          <w:b/>
          <w:sz w:val="24"/>
          <w:szCs w:val="24"/>
        </w:rPr>
        <w:t>- в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</w:t>
      </w:r>
      <w:r w:rsidR="000A491D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</w:t>
      </w:r>
      <w:r w:rsidR="00C85A2C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C85A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3898">
        <w:rPr>
          <w:rFonts w:ascii="Times New Roman" w:hAnsi="Times New Roman" w:cs="Times New Roman"/>
          <w:b/>
          <w:sz w:val="24"/>
          <w:szCs w:val="24"/>
        </w:rPr>
        <w:t xml:space="preserve">Белоярского </w:t>
      </w:r>
      <w:r w:rsidR="00C85A2C">
        <w:rPr>
          <w:rFonts w:ascii="Times New Roman" w:hAnsi="Times New Roman" w:cs="Times New Roman"/>
          <w:b/>
          <w:sz w:val="24"/>
          <w:szCs w:val="24"/>
        </w:rPr>
        <w:t xml:space="preserve">района </w:t>
      </w:r>
      <w:r w:rsidR="00716AC6">
        <w:rPr>
          <w:rFonts w:ascii="Times New Roman" w:hAnsi="Times New Roman" w:cs="Times New Roman"/>
          <w:b/>
          <w:sz w:val="24"/>
          <w:szCs w:val="24"/>
        </w:rPr>
        <w:t xml:space="preserve">за девять месяцев </w:t>
      </w:r>
      <w:r w:rsidR="00016ABC">
        <w:rPr>
          <w:rFonts w:ascii="Times New Roman" w:hAnsi="Times New Roman" w:cs="Times New Roman"/>
          <w:b/>
          <w:sz w:val="24"/>
          <w:szCs w:val="24"/>
        </w:rPr>
        <w:t>202</w:t>
      </w:r>
      <w:r w:rsidR="005D2324">
        <w:rPr>
          <w:rFonts w:ascii="Times New Roman" w:hAnsi="Times New Roman" w:cs="Times New Roman"/>
          <w:b/>
          <w:sz w:val="24"/>
          <w:szCs w:val="24"/>
        </w:rPr>
        <w:t>4</w:t>
      </w:r>
      <w:r w:rsidR="00016ABC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4F38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3898" w:rsidRPr="0037461D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716AC6">
        <w:rPr>
          <w:rFonts w:ascii="Times New Roman" w:hAnsi="Times New Roman" w:cs="Times New Roman"/>
          <w:sz w:val="24"/>
          <w:szCs w:val="24"/>
        </w:rPr>
        <w:t>отчет</w:t>
      </w:r>
      <w:r w:rsidR="004F3898" w:rsidRPr="0037461D">
        <w:rPr>
          <w:rFonts w:ascii="Times New Roman" w:hAnsi="Times New Roman" w:cs="Times New Roman"/>
          <w:sz w:val="24"/>
          <w:szCs w:val="24"/>
        </w:rPr>
        <w:t>)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экспертиза </w:t>
      </w:r>
      <w:r w:rsidR="000A491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проекта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постановления администрации Белоярского района «</w:t>
      </w:r>
      <w:r w:rsidRPr="002B5DEE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бюджета Белоярского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716AC6">
        <w:rPr>
          <w:rFonts w:ascii="Times New Roman" w:hAnsi="Times New Roman" w:cs="Times New Roman"/>
          <w:b/>
          <w:sz w:val="24"/>
          <w:szCs w:val="24"/>
        </w:rPr>
        <w:t>девять</w:t>
      </w:r>
      <w:r w:rsidR="0035319E">
        <w:rPr>
          <w:rFonts w:ascii="Times New Roman" w:hAnsi="Times New Roman" w:cs="Times New Roman"/>
          <w:b/>
          <w:sz w:val="24"/>
          <w:szCs w:val="24"/>
        </w:rPr>
        <w:t xml:space="preserve"> месяцев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D2324">
        <w:rPr>
          <w:rFonts w:ascii="Times New Roman" w:hAnsi="Times New Roman" w:cs="Times New Roman"/>
          <w:b/>
          <w:sz w:val="24"/>
          <w:szCs w:val="24"/>
        </w:rPr>
        <w:t>4</w:t>
      </w:r>
      <w:r w:rsidRPr="002B5D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2F7259">
        <w:rPr>
          <w:rFonts w:ascii="Times New Roman" w:hAnsi="Times New Roman" w:cs="Times New Roman"/>
          <w:sz w:val="24"/>
          <w:szCs w:val="24"/>
        </w:rPr>
        <w:t>(</w:t>
      </w:r>
      <w:r w:rsidR="0037461D">
        <w:rPr>
          <w:rFonts w:ascii="Times New Roman" w:hAnsi="Times New Roman" w:cs="Times New Roman"/>
          <w:sz w:val="24"/>
          <w:szCs w:val="24"/>
        </w:rPr>
        <w:t xml:space="preserve">далее – </w:t>
      </w:r>
      <w:r w:rsidR="00221542">
        <w:rPr>
          <w:rFonts w:ascii="Times New Roman" w:hAnsi="Times New Roman" w:cs="Times New Roman"/>
          <w:sz w:val="24"/>
          <w:szCs w:val="24"/>
        </w:rPr>
        <w:t>п</w:t>
      </w:r>
      <w:r w:rsidR="0037461D">
        <w:rPr>
          <w:rFonts w:ascii="Times New Roman" w:hAnsi="Times New Roman" w:cs="Times New Roman"/>
          <w:sz w:val="24"/>
          <w:szCs w:val="24"/>
        </w:rPr>
        <w:t>роект постановления об исполнении бюджета район</w:t>
      </w:r>
      <w:r w:rsidR="0037461D" w:rsidRPr="0037461D">
        <w:rPr>
          <w:rFonts w:ascii="Times New Roman" w:hAnsi="Times New Roman" w:cs="Times New Roman"/>
          <w:sz w:val="24"/>
          <w:szCs w:val="24"/>
        </w:rPr>
        <w:t>а)</w:t>
      </w:r>
      <w:r w:rsidR="00016ABC" w:rsidRPr="00050CDC">
        <w:rPr>
          <w:rFonts w:ascii="Times New Roman" w:hAnsi="Times New Roman" w:cs="Times New Roman"/>
          <w:sz w:val="24"/>
          <w:szCs w:val="24"/>
        </w:rPr>
        <w:t>;</w:t>
      </w:r>
    </w:p>
    <w:p w:rsidR="003E701C" w:rsidRPr="006F6DA0" w:rsidRDefault="003E701C" w:rsidP="003E701C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DA0">
        <w:rPr>
          <w:rFonts w:ascii="Times New Roman" w:hAnsi="Times New Roman" w:cs="Times New Roman"/>
          <w:sz w:val="24"/>
          <w:szCs w:val="24"/>
        </w:rPr>
        <w:t xml:space="preserve">По результатам внешней проверки </w:t>
      </w:r>
      <w:r>
        <w:rPr>
          <w:rFonts w:ascii="Times New Roman" w:hAnsi="Times New Roman" w:cs="Times New Roman"/>
          <w:sz w:val="24"/>
          <w:szCs w:val="24"/>
        </w:rPr>
        <w:t>отчета</w:t>
      </w:r>
      <w:r w:rsidRPr="006F6DA0">
        <w:rPr>
          <w:rFonts w:ascii="Times New Roman" w:hAnsi="Times New Roman" w:cs="Times New Roman"/>
          <w:sz w:val="24"/>
          <w:szCs w:val="24"/>
        </w:rPr>
        <w:t xml:space="preserve"> и экспертизы проекта 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об исполнении бюджета </w:t>
      </w:r>
      <w:r w:rsidRPr="006F6DA0">
        <w:rPr>
          <w:rFonts w:ascii="Times New Roman" w:hAnsi="Times New Roman" w:cs="Times New Roman"/>
          <w:sz w:val="24"/>
          <w:szCs w:val="24"/>
        </w:rPr>
        <w:t xml:space="preserve">подготовлено </w:t>
      </w:r>
      <w:r w:rsidRPr="0075696B">
        <w:rPr>
          <w:rFonts w:ascii="Times New Roman" w:hAnsi="Times New Roman" w:cs="Times New Roman"/>
          <w:b/>
          <w:sz w:val="24"/>
          <w:szCs w:val="24"/>
        </w:rPr>
        <w:t>заключение от 12.12.2024 года № 75</w:t>
      </w:r>
      <w:r w:rsidRPr="006F6D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461D" w:rsidRDefault="00016ABC" w:rsidP="0037461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F38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 форм </w:t>
      </w:r>
      <w:r w:rsidR="00B422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таблиц </w:t>
      </w:r>
      <w:r w:rsidR="00716A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отчета </w:t>
      </w:r>
      <w:r w:rsidRPr="004F38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соответствует требованиям </w:t>
      </w:r>
      <w:r w:rsidR="004F3898" w:rsidRPr="004F38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пункта 11.2 </w:t>
      </w:r>
      <w:r w:rsidR="0037461D" w:rsidRPr="00412131">
        <w:rPr>
          <w:rFonts w:ascii="Times New Roman" w:eastAsia="Times New Roman" w:hAnsi="Times New Roman" w:cs="Times New Roman"/>
          <w:sz w:val="24"/>
          <w:szCs w:val="24"/>
        </w:rPr>
        <w:t xml:space="preserve">Инструкции </w:t>
      </w:r>
      <w:r w:rsidR="0037461D" w:rsidRPr="008E43E7">
        <w:rPr>
          <w:rFonts w:ascii="Times New Roman" w:eastAsia="Times New Roman" w:hAnsi="Times New Roman" w:cs="Times New Roman"/>
          <w:sz w:val="24"/>
          <w:szCs w:val="24"/>
        </w:rPr>
        <w:t>о порядке составления и представления годо</w:t>
      </w:r>
      <w:r w:rsidR="004061DE">
        <w:rPr>
          <w:rFonts w:ascii="Times New Roman" w:eastAsia="Times New Roman" w:hAnsi="Times New Roman" w:cs="Times New Roman"/>
          <w:sz w:val="24"/>
          <w:szCs w:val="24"/>
        </w:rPr>
        <w:t>вой, квартальной и месячной отче</w:t>
      </w:r>
      <w:r w:rsidR="0037461D" w:rsidRPr="008E43E7">
        <w:rPr>
          <w:rFonts w:ascii="Times New Roman" w:eastAsia="Times New Roman" w:hAnsi="Times New Roman" w:cs="Times New Roman"/>
          <w:sz w:val="24"/>
          <w:szCs w:val="24"/>
        </w:rPr>
        <w:t>тности об исполнении бюджетов бюджетной систем</w:t>
      </w:r>
      <w:r w:rsidR="0037461D">
        <w:rPr>
          <w:rFonts w:ascii="Times New Roman" w:eastAsia="Times New Roman" w:hAnsi="Times New Roman" w:cs="Times New Roman"/>
          <w:sz w:val="24"/>
          <w:szCs w:val="24"/>
        </w:rPr>
        <w:t>ы Российской Федерации, утвержде</w:t>
      </w:r>
      <w:r w:rsidR="0037461D" w:rsidRPr="008E43E7">
        <w:rPr>
          <w:rFonts w:ascii="Times New Roman" w:eastAsia="Times New Roman" w:hAnsi="Times New Roman" w:cs="Times New Roman"/>
          <w:sz w:val="24"/>
          <w:szCs w:val="24"/>
        </w:rPr>
        <w:t xml:space="preserve">нной </w:t>
      </w:r>
      <w:r w:rsidR="0037461D" w:rsidRPr="008E43E7">
        <w:rPr>
          <w:rFonts w:ascii="Times New Roman" w:eastAsia="Times New Roman" w:hAnsi="Times New Roman" w:cs="Times New Roman"/>
          <w:sz w:val="24"/>
          <w:szCs w:val="24"/>
        </w:rPr>
        <w:lastRenderedPageBreak/>
        <w:t>приказом Министерства финансов Российской Федерации от 28 декабря 2010 года № 191н (далее - Инструкция 191н)</w:t>
      </w:r>
      <w:r w:rsidR="0037461D" w:rsidRPr="00F766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0CDC" w:rsidRPr="00050CDC" w:rsidRDefault="00050CDC" w:rsidP="00050CDC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CDC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выборочной проверке контрольных соотношений показателей форм бюджетной отчетности факты несогласованности взаимосвязанных показателей не установлены.</w:t>
      </w:r>
      <w:r w:rsidRPr="00050CDC">
        <w:rPr>
          <w:rFonts w:ascii="Times New Roman" w:eastAsia="Calibri" w:hAnsi="Times New Roman" w:cs="Times New Roman"/>
          <w:sz w:val="24"/>
          <w:szCs w:val="28"/>
          <w:lang w:eastAsia="en-US"/>
        </w:rPr>
        <w:t xml:space="preserve"> Факты, способные негативно повлиять на достоверность отчета, не выявлены.</w:t>
      </w:r>
    </w:p>
    <w:p w:rsidR="00050CDC" w:rsidRPr="00050CDC" w:rsidRDefault="00050CDC" w:rsidP="00050CDC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CDC">
        <w:rPr>
          <w:rFonts w:ascii="Times New Roman" w:eastAsia="Times New Roman" w:hAnsi="Times New Roman" w:cs="Times New Roman"/>
          <w:snapToGrid w:val="0"/>
          <w:sz w:val="24"/>
          <w:szCs w:val="28"/>
        </w:rPr>
        <w:t>Исполнение бюджета района по состоянию на 1 октября 2024 года составило по доходам 3 470 215 575,97 рублей или 66,8 % к утвержденному плану на год, по расходам 3 680 792 261,21 рубль или 65,1 % к уточненному плану на год, с дефицитом</w:t>
      </w:r>
      <w:r w:rsidRPr="00050CDC">
        <w:rPr>
          <w:rFonts w:ascii="Times New Roman" w:eastAsia="Times New Roman" w:hAnsi="Times New Roman" w:cs="Times New Roman"/>
          <w:sz w:val="24"/>
          <w:szCs w:val="24"/>
        </w:rPr>
        <w:t xml:space="preserve"> в объеме    </w:t>
      </w:r>
      <w:proofErr w:type="gramStart"/>
      <w:r w:rsidRPr="00050CDC"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 w:rsidRPr="00050CDC">
        <w:rPr>
          <w:rFonts w:ascii="Times New Roman" w:eastAsia="Times New Roman" w:hAnsi="Times New Roman" w:cs="Times New Roman"/>
          <w:sz w:val="24"/>
          <w:szCs w:val="24"/>
        </w:rPr>
        <w:t>-)210 576 685,24 рублей. Источник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50CDC">
        <w:rPr>
          <w:rFonts w:ascii="Times New Roman" w:eastAsia="Times New Roman" w:hAnsi="Times New Roman" w:cs="Times New Roman"/>
          <w:sz w:val="24"/>
          <w:szCs w:val="24"/>
        </w:rPr>
        <w:t xml:space="preserve"> покрытия дефицита </w:t>
      </w:r>
      <w:r>
        <w:rPr>
          <w:rFonts w:ascii="Times New Roman" w:eastAsia="Times New Roman" w:hAnsi="Times New Roman" w:cs="Times New Roman"/>
          <w:sz w:val="24"/>
          <w:szCs w:val="24"/>
        </w:rPr>
        <w:t>соответствую</w:t>
      </w:r>
      <w:r w:rsidRPr="00050CDC">
        <w:rPr>
          <w:rFonts w:ascii="Times New Roman" w:eastAsia="Times New Roman" w:hAnsi="Times New Roman" w:cs="Times New Roman"/>
          <w:sz w:val="24"/>
          <w:szCs w:val="24"/>
        </w:rPr>
        <w:t xml:space="preserve">т требованиям статьи 92.1 БК РФ. </w:t>
      </w:r>
    </w:p>
    <w:p w:rsidR="00050CDC" w:rsidRPr="00050CDC" w:rsidRDefault="00050CDC" w:rsidP="00050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8"/>
        </w:rPr>
      </w:pPr>
      <w:r w:rsidRPr="00050CDC">
        <w:rPr>
          <w:rFonts w:ascii="Times New Roman" w:eastAsia="Times New Roman" w:hAnsi="Times New Roman" w:cs="Times New Roman"/>
          <w:sz w:val="24"/>
          <w:szCs w:val="24"/>
        </w:rPr>
        <w:t xml:space="preserve">Остатки денежных средств на счетах бюджета района по состоянию на 1 октября    2024 года составили: по бюджетной деятельности в сумме 252 349 309,82 рублей; по средствам во временном </w:t>
      </w:r>
      <w:r w:rsidR="00F13993" w:rsidRPr="00050CDC">
        <w:rPr>
          <w:rFonts w:ascii="Times New Roman" w:eastAsia="Times New Roman" w:hAnsi="Times New Roman" w:cs="Times New Roman"/>
          <w:sz w:val="24"/>
          <w:szCs w:val="24"/>
        </w:rPr>
        <w:t>распоряжении в</w:t>
      </w:r>
      <w:r w:rsidRPr="00050CDC">
        <w:rPr>
          <w:rFonts w:ascii="Times New Roman" w:eastAsia="Times New Roman" w:hAnsi="Times New Roman" w:cs="Times New Roman"/>
          <w:sz w:val="24"/>
          <w:szCs w:val="24"/>
        </w:rPr>
        <w:t xml:space="preserve"> сумме 6 377 817,82</w:t>
      </w:r>
      <w:r w:rsidRPr="00050CDC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рублей.</w:t>
      </w:r>
    </w:p>
    <w:p w:rsidR="00050CDC" w:rsidRDefault="00050CDC" w:rsidP="00B42226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CDC">
        <w:rPr>
          <w:rFonts w:ascii="Times New Roman" w:hAnsi="Times New Roman" w:cs="Times New Roman"/>
          <w:color w:val="000000"/>
          <w:sz w:val="24"/>
          <w:szCs w:val="24"/>
        </w:rPr>
        <w:t>Общая сумма дебиторской задолженности на 1 октября 2024 года уменьшилась по сравнению с объемом дебиторской задолженности на 1 января 2024 года на 1 975 087 612,10 рублей (на 18,3 %) и составила 8 847 267 846,37 рублей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50CDC">
        <w:rPr>
          <w:rFonts w:ascii="Times New Roman" w:hAnsi="Times New Roman" w:cs="Times New Roman"/>
          <w:sz w:val="24"/>
          <w:szCs w:val="24"/>
        </w:rPr>
        <w:t xml:space="preserve"> На конец отчетного периода просроченная дебиторская задолженность по сравнению с задолженностью на 1 января 2024 года уменьшилась на 3 914 940,47 рублей (на 5,7 %) и составила 64 719 344,44 рубля.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59ED" w:rsidRPr="00A01B02">
        <w:rPr>
          <w:rFonts w:ascii="Times New Roman" w:hAnsi="Times New Roman" w:cs="Times New Roman"/>
          <w:sz w:val="24"/>
          <w:szCs w:val="24"/>
        </w:rPr>
        <w:t xml:space="preserve">По просроченной дебиторской задолженности продолжается </w:t>
      </w:r>
      <w:proofErr w:type="spellStart"/>
      <w:r w:rsidR="003D59ED" w:rsidRPr="00A01B02">
        <w:rPr>
          <w:rFonts w:ascii="Times New Roman" w:hAnsi="Times New Roman" w:cs="Times New Roman"/>
          <w:sz w:val="24"/>
          <w:szCs w:val="24"/>
        </w:rPr>
        <w:t>претензионно</w:t>
      </w:r>
      <w:proofErr w:type="spellEnd"/>
      <w:r w:rsidR="003D59ED" w:rsidRPr="00A01B02">
        <w:rPr>
          <w:rFonts w:ascii="Times New Roman" w:hAnsi="Times New Roman" w:cs="Times New Roman"/>
          <w:sz w:val="24"/>
          <w:szCs w:val="24"/>
        </w:rPr>
        <w:t>-исковая работа, работа по взысканию задолженности с должников.</w:t>
      </w:r>
      <w:r w:rsidR="0037461D">
        <w:rPr>
          <w:rFonts w:ascii="Times New Roman" w:hAnsi="Times New Roman" w:cs="Times New Roman"/>
          <w:sz w:val="24"/>
          <w:szCs w:val="24"/>
        </w:rPr>
        <w:t xml:space="preserve"> </w:t>
      </w:r>
      <w:r w:rsidRPr="001B7B15">
        <w:rPr>
          <w:rFonts w:ascii="Times New Roman" w:eastAsia="Times New Roman" w:hAnsi="Times New Roman" w:cs="Times New Roman"/>
          <w:sz w:val="24"/>
          <w:szCs w:val="24"/>
        </w:rPr>
        <w:t xml:space="preserve">Текущая кредиторская задолженность на конец отчетного периода составила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38 792 156,94 </w:t>
      </w:r>
      <w:r w:rsidRPr="001B7B15">
        <w:rPr>
          <w:rFonts w:ascii="Times New Roman" w:eastAsia="Times New Roman" w:hAnsi="Times New Roman" w:cs="Times New Roman"/>
          <w:sz w:val="24"/>
          <w:szCs w:val="24"/>
        </w:rPr>
        <w:t>рублей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7B15">
        <w:rPr>
          <w:rFonts w:ascii="Times New Roman" w:eastAsia="Times New Roman" w:hAnsi="Times New Roman" w:cs="Times New Roman"/>
          <w:sz w:val="24"/>
          <w:szCs w:val="24"/>
        </w:rPr>
        <w:t>(на 1 января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B7B15">
        <w:rPr>
          <w:rFonts w:ascii="Times New Roman" w:eastAsia="Times New Roman" w:hAnsi="Times New Roman" w:cs="Times New Roman"/>
          <w:sz w:val="24"/>
          <w:szCs w:val="24"/>
        </w:rPr>
        <w:t xml:space="preserve"> года – </w:t>
      </w:r>
      <w:r w:rsidRPr="008B58AE">
        <w:rPr>
          <w:rFonts w:ascii="Times New Roman" w:eastAsia="Times New Roman" w:hAnsi="Times New Roman" w:cs="Times New Roman"/>
          <w:sz w:val="24"/>
          <w:szCs w:val="24"/>
          <w:lang w:eastAsia="ru-RU"/>
        </w:rPr>
        <w:t>619 414,29 рублей</w:t>
      </w:r>
      <w:r w:rsidRPr="001B7B15">
        <w:rPr>
          <w:rFonts w:ascii="Times New Roman" w:eastAsia="Times New Roman" w:hAnsi="Times New Roman" w:cs="Times New Roman"/>
          <w:sz w:val="24"/>
          <w:szCs w:val="24"/>
        </w:rPr>
        <w:t>). Просроченной кредиторской задолженности нет.</w:t>
      </w:r>
    </w:p>
    <w:p w:rsidR="00386272" w:rsidRPr="00386272" w:rsidRDefault="00386272" w:rsidP="0038627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386272">
        <w:rPr>
          <w:rFonts w:ascii="Times New Roman" w:eastAsia="Times New Roman" w:hAnsi="Times New Roman" w:cs="Times New Roman"/>
          <w:sz w:val="24"/>
          <w:szCs w:val="24"/>
        </w:rPr>
        <w:t xml:space="preserve">Показатели по исполнению бюджета района за </w:t>
      </w:r>
      <w:r w:rsidR="00B42226">
        <w:rPr>
          <w:rFonts w:ascii="Times New Roman" w:eastAsia="Times New Roman" w:hAnsi="Times New Roman" w:cs="Times New Roman"/>
          <w:sz w:val="24"/>
          <w:szCs w:val="24"/>
        </w:rPr>
        <w:t>девять месяцев</w:t>
      </w:r>
      <w:r w:rsidRPr="00386272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050CD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86272">
        <w:rPr>
          <w:rFonts w:ascii="Times New Roman" w:eastAsia="Times New Roman" w:hAnsi="Times New Roman" w:cs="Times New Roman"/>
          <w:sz w:val="24"/>
          <w:szCs w:val="24"/>
        </w:rPr>
        <w:t xml:space="preserve"> года, отраженные в </w:t>
      </w:r>
      <w:r w:rsidR="00221542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386272">
        <w:rPr>
          <w:rFonts w:ascii="Times New Roman" w:eastAsia="Times New Roman" w:hAnsi="Times New Roman" w:cs="Times New Roman"/>
          <w:sz w:val="24"/>
          <w:szCs w:val="24"/>
        </w:rPr>
        <w:t>роекте постановления об исполнении бюджета района, соответствуют показателям</w:t>
      </w:r>
      <w:r w:rsidR="00B42226">
        <w:rPr>
          <w:rFonts w:ascii="Times New Roman" w:eastAsia="Times New Roman" w:hAnsi="Times New Roman" w:cs="Times New Roman"/>
          <w:sz w:val="24"/>
          <w:szCs w:val="24"/>
        </w:rPr>
        <w:t xml:space="preserve"> отчета</w:t>
      </w:r>
      <w:r w:rsidRPr="003862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6272" w:rsidRDefault="00386272" w:rsidP="00D259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6658A" w:rsidRDefault="000A491D" w:rsidP="00D259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2EBC">
        <w:rPr>
          <w:rFonts w:ascii="Times New Roman" w:hAnsi="Times New Roman" w:cs="Times New Roman"/>
          <w:b/>
          <w:sz w:val="24"/>
          <w:szCs w:val="24"/>
        </w:rPr>
        <w:t>- в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ов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ов поселений в границах Белоярского р</w:t>
      </w:r>
      <w:r>
        <w:rPr>
          <w:rFonts w:ascii="Times New Roman" w:hAnsi="Times New Roman" w:cs="Times New Roman"/>
          <w:b/>
          <w:sz w:val="24"/>
          <w:szCs w:val="24"/>
        </w:rPr>
        <w:t xml:space="preserve">айона 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A34BB">
        <w:rPr>
          <w:rFonts w:ascii="Times New Roman" w:hAnsi="Times New Roman" w:cs="Times New Roman"/>
          <w:b/>
          <w:color w:val="000000"/>
          <w:sz w:val="24"/>
          <w:szCs w:val="24"/>
        </w:rPr>
        <w:t>девять месяцев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CB4509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и экспертиза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проектов постановлений</w:t>
      </w:r>
      <w:r w:rsidR="00F665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администраций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поселений </w:t>
      </w:r>
      <w:r w:rsidR="00F665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утверждению отчетов об исполнении бюджетов поселений за </w:t>
      </w:r>
      <w:r w:rsidR="007A34BB">
        <w:rPr>
          <w:rFonts w:ascii="Times New Roman" w:hAnsi="Times New Roman" w:cs="Times New Roman"/>
          <w:b/>
          <w:color w:val="000000"/>
          <w:sz w:val="24"/>
          <w:szCs w:val="24"/>
        </w:rPr>
        <w:t>девять месяцев</w:t>
      </w:r>
      <w:r w:rsidR="00F6658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21A6B">
        <w:rPr>
          <w:rFonts w:ascii="Times New Roman" w:hAnsi="Times New Roman" w:cs="Times New Roman"/>
          <w:b/>
          <w:color w:val="000000"/>
          <w:sz w:val="24"/>
          <w:szCs w:val="24"/>
        </w:rPr>
        <w:t>202</w:t>
      </w:r>
      <w:r w:rsidR="00CB4509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821A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года;</w:t>
      </w:r>
    </w:p>
    <w:p w:rsidR="000A491D" w:rsidRDefault="00CB4509" w:rsidP="00D25979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</w:t>
      </w:r>
      <w:r w:rsidR="00386272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386272">
        <w:rPr>
          <w:rFonts w:ascii="Times New Roman" w:hAnsi="Times New Roman" w:cs="Times New Roman"/>
          <w:sz w:val="24"/>
          <w:szCs w:val="24"/>
        </w:rPr>
        <w:t xml:space="preserve"> года проведено</w:t>
      </w:r>
      <w:r w:rsidR="00F6658A">
        <w:rPr>
          <w:rFonts w:ascii="Times New Roman" w:hAnsi="Times New Roman" w:cs="Times New Roman"/>
          <w:sz w:val="24"/>
          <w:szCs w:val="24"/>
        </w:rPr>
        <w:t xml:space="preserve"> 7 экспертно-аналитических мероприятий</w:t>
      </w:r>
      <w:r w:rsidR="00F74891">
        <w:rPr>
          <w:rFonts w:ascii="Times New Roman" w:hAnsi="Times New Roman" w:cs="Times New Roman"/>
          <w:sz w:val="24"/>
          <w:szCs w:val="24"/>
        </w:rPr>
        <w:t xml:space="preserve"> </w:t>
      </w:r>
      <w:r w:rsidR="00F6658A">
        <w:rPr>
          <w:rFonts w:ascii="Times New Roman" w:hAnsi="Times New Roman" w:cs="Times New Roman"/>
          <w:sz w:val="24"/>
          <w:szCs w:val="24"/>
        </w:rPr>
        <w:t xml:space="preserve">и </w:t>
      </w:r>
      <w:r w:rsidR="00F6658A" w:rsidRPr="00B60B4B">
        <w:rPr>
          <w:rFonts w:ascii="Times New Roman" w:hAnsi="Times New Roman" w:cs="Times New Roman"/>
          <w:sz w:val="24"/>
          <w:szCs w:val="24"/>
        </w:rPr>
        <w:t>выдано</w:t>
      </w:r>
      <w:r w:rsidR="00386272">
        <w:rPr>
          <w:rFonts w:ascii="Times New Roman" w:hAnsi="Times New Roman" w:cs="Times New Roman"/>
          <w:sz w:val="24"/>
          <w:szCs w:val="24"/>
        </w:rPr>
        <w:t xml:space="preserve"> </w:t>
      </w:r>
      <w:r w:rsidR="00F6658A" w:rsidRPr="00F6658A">
        <w:rPr>
          <w:rFonts w:ascii="Times New Roman" w:hAnsi="Times New Roman" w:cs="Times New Roman"/>
          <w:b/>
          <w:sz w:val="24"/>
          <w:szCs w:val="24"/>
        </w:rPr>
        <w:t xml:space="preserve">7 заключений </w:t>
      </w:r>
      <w:r w:rsidR="00F6658A" w:rsidRPr="00F6658A">
        <w:rPr>
          <w:rFonts w:ascii="Times New Roman" w:hAnsi="Times New Roman" w:cs="Times New Roman"/>
          <w:sz w:val="24"/>
          <w:szCs w:val="24"/>
        </w:rPr>
        <w:t xml:space="preserve">по внешней проверке отчетов об исполнении бюджетов поселений за </w:t>
      </w:r>
      <w:r w:rsidR="007A34BB">
        <w:rPr>
          <w:rFonts w:ascii="Times New Roman" w:hAnsi="Times New Roman" w:cs="Times New Roman"/>
          <w:sz w:val="24"/>
          <w:szCs w:val="24"/>
        </w:rPr>
        <w:t>девять месяцев</w:t>
      </w:r>
      <w:r w:rsidR="00F6658A" w:rsidRPr="00F6658A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F6658A" w:rsidRPr="00F6658A">
        <w:rPr>
          <w:rFonts w:ascii="Times New Roman" w:hAnsi="Times New Roman" w:cs="Times New Roman"/>
          <w:sz w:val="24"/>
          <w:szCs w:val="24"/>
        </w:rPr>
        <w:t xml:space="preserve"> года</w:t>
      </w:r>
      <w:r w:rsidR="003E45C3"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="007A34BB">
        <w:rPr>
          <w:rFonts w:ascii="Times New Roman" w:hAnsi="Times New Roman" w:cs="Times New Roman"/>
          <w:sz w:val="24"/>
          <w:szCs w:val="24"/>
        </w:rPr>
        <w:t xml:space="preserve"> отчеты</w:t>
      </w:r>
      <w:r w:rsidR="003E45C3">
        <w:rPr>
          <w:rFonts w:ascii="Times New Roman" w:hAnsi="Times New Roman" w:cs="Times New Roman"/>
          <w:sz w:val="24"/>
          <w:szCs w:val="24"/>
        </w:rPr>
        <w:t>)</w:t>
      </w:r>
      <w:r w:rsidR="00F6658A">
        <w:rPr>
          <w:rFonts w:ascii="Times New Roman" w:hAnsi="Times New Roman" w:cs="Times New Roman"/>
          <w:sz w:val="24"/>
          <w:szCs w:val="24"/>
        </w:rPr>
        <w:t>.</w:t>
      </w:r>
    </w:p>
    <w:p w:rsidR="00BB4BD8" w:rsidRDefault="00724709" w:rsidP="003E45C3">
      <w:pPr>
        <w:suppressAutoHyphens/>
        <w:spacing w:after="0" w:line="0" w:lineRule="atLeast"/>
        <w:ind w:firstLine="709"/>
        <w:jc w:val="both"/>
        <w:rPr>
          <w:rFonts w:eastAsia="Calibri"/>
          <w:lang w:eastAsia="en-US"/>
        </w:rPr>
      </w:pPr>
      <w:r w:rsidRPr="00F74891">
        <w:rPr>
          <w:rFonts w:ascii="Times New Roman" w:hAnsi="Times New Roman" w:cs="Times New Roman"/>
          <w:sz w:val="24"/>
          <w:szCs w:val="24"/>
        </w:rPr>
        <w:t xml:space="preserve">В ходе внешней проверки </w:t>
      </w:r>
      <w:r w:rsidRPr="00F74891">
        <w:rPr>
          <w:rFonts w:ascii="Times New Roman" w:eastAsia="Times New Roman" w:hAnsi="Times New Roman" w:cs="Times New Roman"/>
          <w:sz w:val="24"/>
          <w:szCs w:val="24"/>
        </w:rPr>
        <w:t xml:space="preserve">рассмотрены показатели всех форм отчетов, проверена полнота </w:t>
      </w:r>
      <w:r w:rsidRPr="00F74891">
        <w:rPr>
          <w:rFonts w:ascii="Times New Roman" w:eastAsia="Calibri" w:hAnsi="Times New Roman" w:cs="Times New Roman"/>
          <w:sz w:val="24"/>
          <w:szCs w:val="24"/>
          <w:lang w:eastAsia="en-US"/>
        </w:rPr>
        <w:t>сведений</w:t>
      </w:r>
      <w:r w:rsidR="003E45C3" w:rsidRPr="00F748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данных</w:t>
      </w:r>
      <w:r w:rsidRPr="00F748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представленных в формах </w:t>
      </w:r>
      <w:r w:rsidR="003E45C3" w:rsidRPr="00F74891">
        <w:rPr>
          <w:rFonts w:ascii="Times New Roman" w:eastAsia="Calibri" w:hAnsi="Times New Roman" w:cs="Times New Roman"/>
          <w:sz w:val="24"/>
          <w:szCs w:val="24"/>
          <w:lang w:eastAsia="en-US"/>
        </w:rPr>
        <w:t>и таблицах</w:t>
      </w:r>
      <w:r w:rsidRPr="00F74891">
        <w:rPr>
          <w:rFonts w:ascii="Times New Roman" w:eastAsia="Calibri" w:hAnsi="Times New Roman" w:cs="Times New Roman"/>
          <w:sz w:val="24"/>
          <w:szCs w:val="24"/>
          <w:lang w:eastAsia="en-US"/>
        </w:rPr>
        <w:t>, на соответствие их нормативным требованиям Инструкции 191н.</w:t>
      </w:r>
      <w:r w:rsidRPr="00F74891">
        <w:rPr>
          <w:rFonts w:eastAsia="Calibri"/>
          <w:lang w:eastAsia="en-US"/>
        </w:rPr>
        <w:t xml:space="preserve"> </w:t>
      </w:r>
      <w:r w:rsidR="00BB4BD8" w:rsidRPr="00F748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Недостатки, выявленные по составу форм </w:t>
      </w:r>
      <w:r w:rsidR="00BB4BD8">
        <w:rPr>
          <w:rFonts w:ascii="Times New Roman" w:eastAsia="Calibri" w:hAnsi="Times New Roman" w:cs="Times New Roman"/>
          <w:sz w:val="24"/>
          <w:szCs w:val="24"/>
          <w:lang w:eastAsia="en-US"/>
        </w:rPr>
        <w:t>и полноте заполнения информации в формах</w:t>
      </w:r>
      <w:r w:rsidR="00BB4BD8" w:rsidRPr="00F74891">
        <w:rPr>
          <w:rFonts w:ascii="Times New Roman" w:eastAsia="Calibri" w:hAnsi="Times New Roman" w:cs="Times New Roman"/>
          <w:sz w:val="24"/>
          <w:szCs w:val="24"/>
          <w:lang w:eastAsia="en-US"/>
        </w:rPr>
        <w:t>, предоставленн</w:t>
      </w:r>
      <w:r w:rsidR="00BB4BD8">
        <w:rPr>
          <w:rFonts w:ascii="Times New Roman" w:eastAsia="Calibri" w:hAnsi="Times New Roman" w:cs="Times New Roman"/>
          <w:sz w:val="24"/>
          <w:szCs w:val="24"/>
          <w:lang w:eastAsia="en-US"/>
        </w:rPr>
        <w:t>ых</w:t>
      </w:r>
      <w:r w:rsidR="00BB4BD8" w:rsidRPr="00F748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для проверки</w:t>
      </w:r>
      <w:r w:rsidR="00BB4BD8">
        <w:rPr>
          <w:rFonts w:ascii="Times New Roman" w:eastAsia="Calibri" w:hAnsi="Times New Roman" w:cs="Times New Roman"/>
          <w:sz w:val="24"/>
          <w:szCs w:val="24"/>
          <w:lang w:eastAsia="en-US"/>
        </w:rPr>
        <w:t>, отраженные</w:t>
      </w:r>
      <w:r w:rsidR="00BB4BD8" w:rsidRPr="00F748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B4B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заключениях, </w:t>
      </w:r>
      <w:r w:rsidR="00BB4BD8" w:rsidRPr="00F74891">
        <w:rPr>
          <w:rFonts w:ascii="Times New Roman" w:eastAsia="Calibri" w:hAnsi="Times New Roman" w:cs="Times New Roman"/>
          <w:sz w:val="24"/>
          <w:szCs w:val="24"/>
          <w:lang w:eastAsia="en-US"/>
        </w:rPr>
        <w:t>не повлияли на</w:t>
      </w:r>
      <w:r w:rsidR="00BB4BD8" w:rsidRPr="00F74891">
        <w:rPr>
          <w:rFonts w:ascii="Times New Roman" w:eastAsia="Times New Roman" w:hAnsi="Times New Roman" w:cs="Times New Roman"/>
          <w:sz w:val="24"/>
          <w:szCs w:val="24"/>
        </w:rPr>
        <w:t xml:space="preserve"> достоверность отчетов</w:t>
      </w:r>
      <w:r w:rsidR="00BB4BD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658A" w:rsidRDefault="00F6658A" w:rsidP="00F6658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168">
        <w:rPr>
          <w:rFonts w:ascii="Times New Roman" w:hAnsi="Times New Roman" w:cs="Times New Roman"/>
          <w:sz w:val="24"/>
          <w:szCs w:val="24"/>
        </w:rPr>
        <w:t xml:space="preserve">Исполнение за </w:t>
      </w:r>
      <w:r w:rsidR="00F74891">
        <w:rPr>
          <w:rFonts w:ascii="Times New Roman" w:hAnsi="Times New Roman" w:cs="Times New Roman"/>
          <w:sz w:val="24"/>
          <w:szCs w:val="24"/>
        </w:rPr>
        <w:t>девять месяцев</w:t>
      </w:r>
      <w:r w:rsidR="00D15050">
        <w:rPr>
          <w:rFonts w:ascii="Times New Roman" w:hAnsi="Times New Roman" w:cs="Times New Roman"/>
          <w:sz w:val="24"/>
          <w:szCs w:val="24"/>
        </w:rPr>
        <w:t xml:space="preserve"> 202</w:t>
      </w:r>
      <w:r w:rsidR="00BB4BD8">
        <w:rPr>
          <w:rFonts w:ascii="Times New Roman" w:hAnsi="Times New Roman" w:cs="Times New Roman"/>
          <w:sz w:val="24"/>
          <w:szCs w:val="24"/>
        </w:rPr>
        <w:t>4</w:t>
      </w:r>
      <w:r w:rsidR="00D1505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DB5168">
        <w:rPr>
          <w:rFonts w:ascii="Times New Roman" w:hAnsi="Times New Roman" w:cs="Times New Roman"/>
          <w:sz w:val="24"/>
          <w:szCs w:val="24"/>
        </w:rPr>
        <w:t xml:space="preserve"> по доходам и расходам бюджет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DB51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B5168">
        <w:rPr>
          <w:rFonts w:ascii="Times New Roman" w:hAnsi="Times New Roman" w:cs="Times New Roman"/>
          <w:sz w:val="24"/>
          <w:szCs w:val="24"/>
        </w:rPr>
        <w:t>оселений представлено в таблице:</w:t>
      </w:r>
    </w:p>
    <w:p w:rsidR="003C1475" w:rsidRDefault="003C1475" w:rsidP="00F6658A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2069"/>
        <w:gridCol w:w="1583"/>
        <w:gridCol w:w="850"/>
        <w:gridCol w:w="1418"/>
        <w:gridCol w:w="992"/>
        <w:gridCol w:w="1417"/>
        <w:gridCol w:w="1418"/>
      </w:tblGrid>
      <w:tr w:rsidR="00F6658A" w:rsidRPr="00381602" w:rsidTr="00687865">
        <w:trPr>
          <w:trHeight w:val="202"/>
        </w:trPr>
        <w:tc>
          <w:tcPr>
            <w:tcW w:w="2069" w:type="dxa"/>
            <w:vMerge w:val="restart"/>
            <w:vAlign w:val="center"/>
          </w:tcPr>
          <w:p w:rsidR="00F6658A" w:rsidRPr="00687865" w:rsidRDefault="00F6658A" w:rsidP="0008074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687865">
              <w:rPr>
                <w:rFonts w:ascii="Times New Roman" w:hAnsi="Times New Roman" w:cs="Times New Roman"/>
                <w:color w:val="333333"/>
              </w:rPr>
              <w:t>Наименование бюджета</w:t>
            </w:r>
          </w:p>
        </w:tc>
        <w:tc>
          <w:tcPr>
            <w:tcW w:w="2433" w:type="dxa"/>
            <w:gridSpan w:val="2"/>
            <w:vAlign w:val="center"/>
          </w:tcPr>
          <w:p w:rsidR="00F6658A" w:rsidRPr="00687865" w:rsidRDefault="00F6658A" w:rsidP="0008074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687865">
              <w:rPr>
                <w:rFonts w:ascii="Times New Roman" w:hAnsi="Times New Roman" w:cs="Times New Roman"/>
                <w:color w:val="333333"/>
              </w:rPr>
              <w:t>Исполнено по доходам</w:t>
            </w:r>
          </w:p>
        </w:tc>
        <w:tc>
          <w:tcPr>
            <w:tcW w:w="2410" w:type="dxa"/>
            <w:gridSpan w:val="2"/>
            <w:vAlign w:val="center"/>
          </w:tcPr>
          <w:p w:rsidR="00F6658A" w:rsidRPr="00687865" w:rsidRDefault="00F6658A" w:rsidP="003C1475">
            <w:pPr>
              <w:spacing w:line="0" w:lineRule="atLeast"/>
              <w:ind w:left="-107" w:right="-109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687865">
              <w:rPr>
                <w:rFonts w:ascii="Times New Roman" w:hAnsi="Times New Roman" w:cs="Times New Roman"/>
                <w:color w:val="333333"/>
              </w:rPr>
              <w:t>Исполнено по расходам</w:t>
            </w:r>
          </w:p>
        </w:tc>
        <w:tc>
          <w:tcPr>
            <w:tcW w:w="1417" w:type="dxa"/>
            <w:vMerge w:val="restart"/>
            <w:vAlign w:val="center"/>
          </w:tcPr>
          <w:p w:rsidR="00F6658A" w:rsidRPr="00687865" w:rsidRDefault="00F6658A" w:rsidP="00080749">
            <w:pPr>
              <w:spacing w:line="0" w:lineRule="atLeast"/>
              <w:ind w:left="-108" w:right="-108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687865">
              <w:rPr>
                <w:rFonts w:ascii="Times New Roman" w:hAnsi="Times New Roman" w:cs="Times New Roman"/>
                <w:color w:val="333333"/>
              </w:rPr>
              <w:t xml:space="preserve">Результат исполнения </w:t>
            </w:r>
            <w:r w:rsidRPr="0068786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(дефицит (-), профицит (+)</w:t>
            </w:r>
          </w:p>
        </w:tc>
        <w:tc>
          <w:tcPr>
            <w:tcW w:w="1418" w:type="dxa"/>
            <w:vMerge w:val="restart"/>
            <w:vAlign w:val="center"/>
          </w:tcPr>
          <w:p w:rsidR="00F6658A" w:rsidRPr="00687865" w:rsidRDefault="00F6658A" w:rsidP="00080749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687865">
              <w:rPr>
                <w:rFonts w:ascii="Times New Roman" w:hAnsi="Times New Roman" w:cs="Times New Roman"/>
                <w:color w:val="333333"/>
              </w:rPr>
              <w:t xml:space="preserve">Дата и № заключения КСП </w:t>
            </w:r>
          </w:p>
        </w:tc>
      </w:tr>
      <w:tr w:rsidR="00F6658A" w:rsidRPr="00381602" w:rsidTr="00687865">
        <w:trPr>
          <w:trHeight w:val="645"/>
        </w:trPr>
        <w:tc>
          <w:tcPr>
            <w:tcW w:w="2069" w:type="dxa"/>
            <w:vMerge/>
            <w:vAlign w:val="center"/>
          </w:tcPr>
          <w:p w:rsidR="00F6658A" w:rsidRPr="00381602" w:rsidRDefault="00F6658A" w:rsidP="0008074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583" w:type="dxa"/>
            <w:vAlign w:val="center"/>
          </w:tcPr>
          <w:p w:rsidR="00F6658A" w:rsidRPr="00381602" w:rsidRDefault="00F6658A" w:rsidP="003C1475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сумма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           (</w:t>
            </w:r>
            <w:r w:rsidR="003C1475">
              <w:rPr>
                <w:rFonts w:ascii="Times New Roman" w:hAnsi="Times New Roman" w:cs="Times New Roman"/>
                <w:color w:val="333333"/>
              </w:rPr>
              <w:t>рублей</w:t>
            </w:r>
            <w:r w:rsidRPr="00381602">
              <w:rPr>
                <w:rFonts w:ascii="Times New Roman" w:hAnsi="Times New Roman" w:cs="Times New Roman"/>
                <w:color w:val="333333"/>
              </w:rPr>
              <w:t>)</w:t>
            </w:r>
          </w:p>
        </w:tc>
        <w:tc>
          <w:tcPr>
            <w:tcW w:w="850" w:type="dxa"/>
            <w:vAlign w:val="center"/>
          </w:tcPr>
          <w:p w:rsidR="00F6658A" w:rsidRPr="00381602" w:rsidRDefault="00F6658A" w:rsidP="00F74891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% от плана</w:t>
            </w:r>
          </w:p>
        </w:tc>
        <w:tc>
          <w:tcPr>
            <w:tcW w:w="1418" w:type="dxa"/>
            <w:vAlign w:val="center"/>
          </w:tcPr>
          <w:p w:rsidR="00F6658A" w:rsidRPr="00381602" w:rsidRDefault="00F6658A" w:rsidP="003C1475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сумма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="003C1475">
              <w:rPr>
                <w:rFonts w:ascii="Times New Roman" w:hAnsi="Times New Roman" w:cs="Times New Roman"/>
                <w:color w:val="333333"/>
              </w:rPr>
              <w:t>(рублей)</w:t>
            </w:r>
            <w:r w:rsidRPr="00381602">
              <w:rPr>
                <w:rFonts w:ascii="Times New Roman" w:hAnsi="Times New Roman" w:cs="Times New Roman"/>
                <w:color w:val="333333"/>
              </w:rPr>
              <w:t xml:space="preserve">     </w:t>
            </w:r>
          </w:p>
        </w:tc>
        <w:tc>
          <w:tcPr>
            <w:tcW w:w="992" w:type="dxa"/>
            <w:vAlign w:val="center"/>
          </w:tcPr>
          <w:p w:rsidR="00F6658A" w:rsidRPr="00381602" w:rsidRDefault="00F6658A" w:rsidP="00F74891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% от плана</w:t>
            </w:r>
          </w:p>
        </w:tc>
        <w:tc>
          <w:tcPr>
            <w:tcW w:w="1417" w:type="dxa"/>
            <w:vMerge/>
            <w:vAlign w:val="center"/>
          </w:tcPr>
          <w:p w:rsidR="00F6658A" w:rsidRDefault="00F6658A" w:rsidP="00080749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6658A" w:rsidRDefault="00F6658A" w:rsidP="00080749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F74891" w:rsidRPr="00381602" w:rsidTr="00687865">
        <w:trPr>
          <w:trHeight w:val="438"/>
        </w:trPr>
        <w:tc>
          <w:tcPr>
            <w:tcW w:w="2069" w:type="dxa"/>
            <w:vAlign w:val="center"/>
          </w:tcPr>
          <w:p w:rsidR="00F74891" w:rsidRPr="00381602" w:rsidRDefault="00F74891" w:rsidP="00F74891">
            <w:pPr>
              <w:spacing w:line="0" w:lineRule="atLeast"/>
              <w:ind w:left="-142" w:right="-132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городское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поселение Белоярский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891" w:rsidRPr="0012496E" w:rsidRDefault="0075696B" w:rsidP="00F7489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194 229 211,06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891" w:rsidRPr="0012496E" w:rsidRDefault="0075696B" w:rsidP="00F7489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891" w:rsidRPr="0012496E" w:rsidRDefault="0075696B" w:rsidP="00F7489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179 742 731,55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4891" w:rsidRPr="0012496E" w:rsidRDefault="0075696B" w:rsidP="00F74891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63,2</w:t>
            </w:r>
          </w:p>
        </w:tc>
        <w:tc>
          <w:tcPr>
            <w:tcW w:w="1417" w:type="dxa"/>
            <w:vAlign w:val="center"/>
          </w:tcPr>
          <w:p w:rsidR="00F74891" w:rsidRPr="00A12CC3" w:rsidRDefault="0075696B" w:rsidP="00F74891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+14 486 479,51 </w:t>
            </w:r>
          </w:p>
        </w:tc>
        <w:tc>
          <w:tcPr>
            <w:tcW w:w="1418" w:type="dxa"/>
            <w:vAlign w:val="center"/>
          </w:tcPr>
          <w:p w:rsidR="0075696B" w:rsidRDefault="0075696B" w:rsidP="00F74891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13.12.2024 года</w:t>
            </w:r>
          </w:p>
          <w:p w:rsidR="00F74891" w:rsidRPr="007D0359" w:rsidRDefault="0075696B" w:rsidP="00F74891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№ 76</w:t>
            </w:r>
          </w:p>
        </w:tc>
      </w:tr>
      <w:tr w:rsidR="0075696B" w:rsidRPr="00381602" w:rsidTr="004A1CA8">
        <w:tc>
          <w:tcPr>
            <w:tcW w:w="2069" w:type="dxa"/>
            <w:vAlign w:val="center"/>
          </w:tcPr>
          <w:p w:rsidR="0075696B" w:rsidRPr="00381602" w:rsidRDefault="0075696B" w:rsidP="0075696B">
            <w:pPr>
              <w:spacing w:line="0" w:lineRule="atLeast"/>
              <w:ind w:left="-142" w:right="-132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сельское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поселение Сосновка</w:t>
            </w:r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96B" w:rsidRPr="0012496E" w:rsidRDefault="0075696B" w:rsidP="0075696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30 247 367,84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96B" w:rsidRPr="0012496E" w:rsidRDefault="0075696B" w:rsidP="0075696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96B" w:rsidRPr="0012496E" w:rsidRDefault="0075696B" w:rsidP="0075696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31 758 810,27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96B" w:rsidRPr="0012496E" w:rsidRDefault="0075696B" w:rsidP="0075696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76,3</w:t>
            </w:r>
          </w:p>
        </w:tc>
        <w:tc>
          <w:tcPr>
            <w:tcW w:w="1417" w:type="dxa"/>
            <w:vAlign w:val="center"/>
          </w:tcPr>
          <w:p w:rsidR="0075696B" w:rsidRPr="0012496E" w:rsidRDefault="0075696B" w:rsidP="0075696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-1 511 442,43</w:t>
            </w:r>
          </w:p>
        </w:tc>
        <w:tc>
          <w:tcPr>
            <w:tcW w:w="1418" w:type="dxa"/>
            <w:vAlign w:val="center"/>
          </w:tcPr>
          <w:p w:rsidR="0075696B" w:rsidRPr="007D0359" w:rsidRDefault="0075696B" w:rsidP="0075696B">
            <w:pPr>
              <w:spacing w:line="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16.12.2024 года    № 77</w:t>
            </w:r>
          </w:p>
        </w:tc>
      </w:tr>
      <w:tr w:rsidR="0075696B" w:rsidRPr="00381602" w:rsidTr="004A1CA8">
        <w:tc>
          <w:tcPr>
            <w:tcW w:w="2069" w:type="dxa"/>
            <w:vAlign w:val="center"/>
          </w:tcPr>
          <w:p w:rsidR="0075696B" w:rsidRPr="00381602" w:rsidRDefault="0075696B" w:rsidP="0075696B">
            <w:pPr>
              <w:spacing w:line="0" w:lineRule="atLeast"/>
              <w:ind w:left="-142" w:right="-132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>
              <w:rPr>
                <w:rFonts w:ascii="Times New Roman" w:hAnsi="Times New Roman" w:cs="Times New Roman"/>
                <w:color w:val="333333"/>
              </w:rPr>
              <w:t>сельское</w:t>
            </w:r>
            <w:proofErr w:type="gramEnd"/>
            <w:r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75696B">
              <w:rPr>
                <w:rFonts w:ascii="Times New Roman" w:hAnsi="Times New Roman" w:cs="Times New Roman"/>
                <w:color w:val="333333"/>
              </w:rPr>
              <w:t xml:space="preserve">поселение </w:t>
            </w:r>
            <w:proofErr w:type="spellStart"/>
            <w:r w:rsidRPr="0075696B">
              <w:rPr>
                <w:rFonts w:ascii="Times New Roman" w:hAnsi="Times New Roman" w:cs="Times New Roman"/>
                <w:color w:val="333333"/>
              </w:rPr>
              <w:t>Верхнеказымский</w:t>
            </w:r>
            <w:proofErr w:type="spellEnd"/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96B" w:rsidRPr="0012496E" w:rsidRDefault="0075696B" w:rsidP="0075696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68 801 829,23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96B" w:rsidRPr="0012496E" w:rsidRDefault="0075696B" w:rsidP="0075696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96B" w:rsidRPr="0012496E" w:rsidRDefault="0075696B" w:rsidP="0075696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73 413 265,66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696B" w:rsidRPr="0012496E" w:rsidRDefault="0075696B" w:rsidP="0075696B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81,0</w:t>
            </w:r>
          </w:p>
        </w:tc>
        <w:tc>
          <w:tcPr>
            <w:tcW w:w="1417" w:type="dxa"/>
            <w:vAlign w:val="center"/>
          </w:tcPr>
          <w:p w:rsidR="0075696B" w:rsidRPr="0012496E" w:rsidRDefault="0075696B" w:rsidP="0075696B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-4 611 436,43</w:t>
            </w:r>
          </w:p>
        </w:tc>
        <w:tc>
          <w:tcPr>
            <w:tcW w:w="1418" w:type="dxa"/>
            <w:vAlign w:val="center"/>
          </w:tcPr>
          <w:p w:rsidR="0075696B" w:rsidRPr="007D0359" w:rsidRDefault="0075696B" w:rsidP="0075696B">
            <w:pPr>
              <w:spacing w:line="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16.12.2024 года   № 78</w:t>
            </w:r>
          </w:p>
        </w:tc>
      </w:tr>
      <w:tr w:rsidR="0075696B" w:rsidRPr="00381602" w:rsidTr="00F60976">
        <w:tc>
          <w:tcPr>
            <w:tcW w:w="2069" w:type="dxa"/>
            <w:vMerge w:val="restart"/>
            <w:vAlign w:val="center"/>
          </w:tcPr>
          <w:p w:rsidR="0075696B" w:rsidRPr="00381602" w:rsidRDefault="0075696B" w:rsidP="0075696B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lastRenderedPageBreak/>
              <w:t>Наименование бюджета</w:t>
            </w:r>
          </w:p>
        </w:tc>
        <w:tc>
          <w:tcPr>
            <w:tcW w:w="2433" w:type="dxa"/>
            <w:gridSpan w:val="2"/>
            <w:vAlign w:val="center"/>
          </w:tcPr>
          <w:p w:rsidR="0075696B" w:rsidRPr="00381602" w:rsidRDefault="0075696B" w:rsidP="0075696B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Исполнено по доходам</w:t>
            </w:r>
          </w:p>
        </w:tc>
        <w:tc>
          <w:tcPr>
            <w:tcW w:w="2410" w:type="dxa"/>
            <w:gridSpan w:val="2"/>
            <w:vAlign w:val="center"/>
          </w:tcPr>
          <w:p w:rsidR="0075696B" w:rsidRPr="00381602" w:rsidRDefault="0075696B" w:rsidP="0075696B">
            <w:pPr>
              <w:spacing w:line="0" w:lineRule="atLeast"/>
              <w:ind w:left="-107" w:right="-109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Исполнено по расходам</w:t>
            </w:r>
          </w:p>
        </w:tc>
        <w:tc>
          <w:tcPr>
            <w:tcW w:w="1417" w:type="dxa"/>
            <w:vMerge w:val="restart"/>
            <w:vAlign w:val="center"/>
          </w:tcPr>
          <w:p w:rsidR="0075696B" w:rsidRPr="00381602" w:rsidRDefault="0075696B" w:rsidP="0075696B">
            <w:pPr>
              <w:spacing w:line="0" w:lineRule="atLeast"/>
              <w:ind w:left="-108" w:right="-108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 xml:space="preserve">Результат исполнения </w:t>
            </w:r>
            <w:r w:rsidRPr="0068786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(дефицит (-), профицит (+)</w:t>
            </w:r>
          </w:p>
        </w:tc>
        <w:tc>
          <w:tcPr>
            <w:tcW w:w="1418" w:type="dxa"/>
            <w:vMerge w:val="restart"/>
            <w:vAlign w:val="center"/>
          </w:tcPr>
          <w:p w:rsidR="0075696B" w:rsidRPr="00381602" w:rsidRDefault="0075696B" w:rsidP="0075696B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Дата и № заключения</w:t>
            </w:r>
            <w:r>
              <w:rPr>
                <w:rFonts w:ascii="Times New Roman" w:hAnsi="Times New Roman" w:cs="Times New Roman"/>
                <w:color w:val="333333"/>
              </w:rPr>
              <w:t xml:space="preserve"> КСП</w:t>
            </w:r>
            <w:r w:rsidRPr="00381602">
              <w:rPr>
                <w:rFonts w:ascii="Times New Roman" w:hAnsi="Times New Roman" w:cs="Times New Roman"/>
                <w:color w:val="333333"/>
              </w:rPr>
              <w:t xml:space="preserve"> </w:t>
            </w:r>
          </w:p>
        </w:tc>
      </w:tr>
      <w:tr w:rsidR="0075696B" w:rsidRPr="00381602" w:rsidTr="00F60976">
        <w:tc>
          <w:tcPr>
            <w:tcW w:w="2069" w:type="dxa"/>
            <w:vMerge/>
            <w:vAlign w:val="center"/>
          </w:tcPr>
          <w:p w:rsidR="0075696B" w:rsidRPr="00381602" w:rsidRDefault="0075696B" w:rsidP="0075696B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1583" w:type="dxa"/>
            <w:vAlign w:val="center"/>
          </w:tcPr>
          <w:p w:rsidR="0075696B" w:rsidRPr="00381602" w:rsidRDefault="0075696B" w:rsidP="0075696B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сумма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           (</w:t>
            </w:r>
            <w:r>
              <w:rPr>
                <w:rFonts w:ascii="Times New Roman" w:hAnsi="Times New Roman" w:cs="Times New Roman"/>
                <w:color w:val="333333"/>
              </w:rPr>
              <w:t>рублей</w:t>
            </w:r>
            <w:r w:rsidRPr="00381602">
              <w:rPr>
                <w:rFonts w:ascii="Times New Roman" w:hAnsi="Times New Roman" w:cs="Times New Roman"/>
                <w:color w:val="333333"/>
              </w:rPr>
              <w:t>)</w:t>
            </w:r>
          </w:p>
        </w:tc>
        <w:tc>
          <w:tcPr>
            <w:tcW w:w="850" w:type="dxa"/>
            <w:vAlign w:val="center"/>
          </w:tcPr>
          <w:p w:rsidR="0075696B" w:rsidRPr="00381602" w:rsidRDefault="0075696B" w:rsidP="0075696B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% от плана</w:t>
            </w:r>
          </w:p>
        </w:tc>
        <w:tc>
          <w:tcPr>
            <w:tcW w:w="1418" w:type="dxa"/>
            <w:vAlign w:val="center"/>
          </w:tcPr>
          <w:p w:rsidR="0075696B" w:rsidRPr="00381602" w:rsidRDefault="0075696B" w:rsidP="0075696B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сумма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(рублей)</w:t>
            </w:r>
            <w:r w:rsidRPr="00381602">
              <w:rPr>
                <w:rFonts w:ascii="Times New Roman" w:hAnsi="Times New Roman" w:cs="Times New Roman"/>
                <w:color w:val="333333"/>
              </w:rPr>
              <w:t xml:space="preserve">     </w:t>
            </w:r>
          </w:p>
        </w:tc>
        <w:tc>
          <w:tcPr>
            <w:tcW w:w="992" w:type="dxa"/>
            <w:vAlign w:val="center"/>
          </w:tcPr>
          <w:p w:rsidR="0075696B" w:rsidRPr="00381602" w:rsidRDefault="0075696B" w:rsidP="0075696B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r w:rsidRPr="00381602">
              <w:rPr>
                <w:rFonts w:ascii="Times New Roman" w:hAnsi="Times New Roman" w:cs="Times New Roman"/>
                <w:color w:val="333333"/>
              </w:rPr>
              <w:t>% от плана</w:t>
            </w:r>
          </w:p>
        </w:tc>
        <w:tc>
          <w:tcPr>
            <w:tcW w:w="1417" w:type="dxa"/>
            <w:vMerge/>
            <w:vAlign w:val="center"/>
          </w:tcPr>
          <w:p w:rsidR="0075696B" w:rsidRDefault="0075696B" w:rsidP="0075696B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75696B" w:rsidRDefault="0075696B" w:rsidP="0075696B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</w:p>
        </w:tc>
      </w:tr>
      <w:tr w:rsidR="00687865" w:rsidRPr="00381602" w:rsidTr="00953D48">
        <w:tc>
          <w:tcPr>
            <w:tcW w:w="2069" w:type="dxa"/>
            <w:vAlign w:val="center"/>
          </w:tcPr>
          <w:p w:rsidR="00687865" w:rsidRDefault="00687865" w:rsidP="00687865">
            <w:pPr>
              <w:spacing w:line="0" w:lineRule="atLeast"/>
              <w:ind w:left="-142" w:right="-132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сельское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поселение </w:t>
            </w:r>
            <w:proofErr w:type="spellStart"/>
            <w:r w:rsidRPr="00381602">
              <w:rPr>
                <w:rFonts w:ascii="Times New Roman" w:hAnsi="Times New Roman" w:cs="Times New Roman"/>
                <w:color w:val="333333"/>
              </w:rPr>
              <w:t>Лыхма</w:t>
            </w:r>
            <w:proofErr w:type="spellEnd"/>
          </w:p>
        </w:tc>
        <w:tc>
          <w:tcPr>
            <w:tcW w:w="1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865" w:rsidRDefault="00687865" w:rsidP="0068786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29 551 833,06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865" w:rsidRDefault="00687865" w:rsidP="0068786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865" w:rsidRDefault="00687865" w:rsidP="0068786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31 764 229,96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7865" w:rsidRDefault="00687865" w:rsidP="00687865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71,1</w:t>
            </w:r>
          </w:p>
        </w:tc>
        <w:tc>
          <w:tcPr>
            <w:tcW w:w="1417" w:type="dxa"/>
            <w:vAlign w:val="center"/>
          </w:tcPr>
          <w:p w:rsidR="00687865" w:rsidRDefault="00687865" w:rsidP="00687865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-2 212 396,90</w:t>
            </w:r>
          </w:p>
        </w:tc>
        <w:tc>
          <w:tcPr>
            <w:tcW w:w="1418" w:type="dxa"/>
            <w:vAlign w:val="center"/>
          </w:tcPr>
          <w:p w:rsidR="00687865" w:rsidRDefault="00687865" w:rsidP="00687865">
            <w:pPr>
              <w:spacing w:line="0" w:lineRule="atLeast"/>
              <w:ind w:left="-108" w:right="-109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19.12.2024 года   № 83</w:t>
            </w:r>
          </w:p>
        </w:tc>
      </w:tr>
      <w:tr w:rsidR="0075696B" w:rsidRPr="00381602" w:rsidTr="00D67E20">
        <w:tc>
          <w:tcPr>
            <w:tcW w:w="2069" w:type="dxa"/>
            <w:vAlign w:val="center"/>
          </w:tcPr>
          <w:p w:rsidR="0075696B" w:rsidRPr="00381602" w:rsidRDefault="0075696B" w:rsidP="0075696B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сельское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поселение </w:t>
            </w:r>
            <w:proofErr w:type="spellStart"/>
            <w:r w:rsidRPr="00381602">
              <w:rPr>
                <w:rFonts w:ascii="Times New Roman" w:hAnsi="Times New Roman" w:cs="Times New Roman"/>
                <w:color w:val="333333"/>
              </w:rPr>
              <w:t>Сорум</w:t>
            </w:r>
            <w:proofErr w:type="spellEnd"/>
          </w:p>
        </w:tc>
        <w:tc>
          <w:tcPr>
            <w:tcW w:w="1583" w:type="dxa"/>
            <w:vAlign w:val="center"/>
          </w:tcPr>
          <w:p w:rsidR="0075696B" w:rsidRPr="007F78C5" w:rsidRDefault="00135F9C" w:rsidP="0075696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30 687 976,81</w:t>
            </w:r>
          </w:p>
        </w:tc>
        <w:tc>
          <w:tcPr>
            <w:tcW w:w="850" w:type="dxa"/>
            <w:vAlign w:val="center"/>
          </w:tcPr>
          <w:p w:rsidR="0075696B" w:rsidRPr="007F78C5" w:rsidRDefault="00135F9C" w:rsidP="00135F9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83,0</w:t>
            </w:r>
          </w:p>
        </w:tc>
        <w:tc>
          <w:tcPr>
            <w:tcW w:w="1418" w:type="dxa"/>
            <w:vAlign w:val="center"/>
          </w:tcPr>
          <w:p w:rsidR="0075696B" w:rsidRPr="007F78C5" w:rsidRDefault="00135F9C" w:rsidP="0075696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28 495 516,48</w:t>
            </w:r>
          </w:p>
        </w:tc>
        <w:tc>
          <w:tcPr>
            <w:tcW w:w="992" w:type="dxa"/>
            <w:vAlign w:val="center"/>
          </w:tcPr>
          <w:p w:rsidR="0075696B" w:rsidRPr="007F78C5" w:rsidRDefault="00135F9C" w:rsidP="00135F9C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69,9</w:t>
            </w:r>
          </w:p>
        </w:tc>
        <w:tc>
          <w:tcPr>
            <w:tcW w:w="1417" w:type="dxa"/>
            <w:vAlign w:val="center"/>
          </w:tcPr>
          <w:p w:rsidR="0075696B" w:rsidRPr="00A12CC3" w:rsidRDefault="0075696B" w:rsidP="00135F9C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7F78C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  <w:r w:rsidR="00135F9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2 192 460,33</w:t>
            </w:r>
          </w:p>
        </w:tc>
        <w:tc>
          <w:tcPr>
            <w:tcW w:w="1418" w:type="dxa"/>
            <w:vAlign w:val="center"/>
          </w:tcPr>
          <w:p w:rsidR="0075696B" w:rsidRPr="007D0359" w:rsidRDefault="00135F9C" w:rsidP="00135F9C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20</w:t>
            </w:r>
            <w:r w:rsidR="0075696B" w:rsidRPr="007D035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.12.202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4 </w:t>
            </w:r>
            <w:proofErr w:type="gramStart"/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года </w:t>
            </w:r>
            <w:r w:rsidR="0075696B" w:rsidRPr="007D035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 №</w:t>
            </w:r>
            <w:proofErr w:type="gramEnd"/>
            <w:r w:rsidR="0075696B" w:rsidRPr="007D035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 8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8</w:t>
            </w:r>
          </w:p>
        </w:tc>
      </w:tr>
      <w:tr w:rsidR="0075696B" w:rsidRPr="00381602" w:rsidTr="006C7DB3">
        <w:tc>
          <w:tcPr>
            <w:tcW w:w="2069" w:type="dxa"/>
            <w:vAlign w:val="center"/>
          </w:tcPr>
          <w:p w:rsidR="0075696B" w:rsidRPr="00381602" w:rsidRDefault="0075696B" w:rsidP="00B209A2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сельское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поселение </w:t>
            </w:r>
            <w:r w:rsidR="00B209A2">
              <w:rPr>
                <w:rFonts w:ascii="Times New Roman" w:hAnsi="Times New Roman" w:cs="Times New Roman"/>
                <w:color w:val="333333"/>
              </w:rPr>
              <w:t>Полноват</w:t>
            </w:r>
          </w:p>
        </w:tc>
        <w:tc>
          <w:tcPr>
            <w:tcW w:w="1583" w:type="dxa"/>
            <w:vAlign w:val="center"/>
          </w:tcPr>
          <w:p w:rsidR="0075696B" w:rsidRPr="00222D0A" w:rsidRDefault="00B209A2" w:rsidP="0075696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40 742 947,22</w:t>
            </w:r>
          </w:p>
        </w:tc>
        <w:tc>
          <w:tcPr>
            <w:tcW w:w="850" w:type="dxa"/>
            <w:vAlign w:val="center"/>
          </w:tcPr>
          <w:p w:rsidR="0075696B" w:rsidRPr="00B84AEA" w:rsidRDefault="00B209A2" w:rsidP="0075696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6B" w:rsidRPr="00222D0A" w:rsidRDefault="00B209A2" w:rsidP="00B209A2">
            <w:pPr>
              <w:ind w:left="-40" w:right="-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41 046 887,36 </w:t>
            </w:r>
          </w:p>
        </w:tc>
        <w:tc>
          <w:tcPr>
            <w:tcW w:w="992" w:type="dxa"/>
            <w:vAlign w:val="center"/>
          </w:tcPr>
          <w:p w:rsidR="0075696B" w:rsidRPr="00B84AEA" w:rsidRDefault="00B209A2" w:rsidP="00B209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81,0</w:t>
            </w:r>
          </w:p>
        </w:tc>
        <w:tc>
          <w:tcPr>
            <w:tcW w:w="1417" w:type="dxa"/>
            <w:vAlign w:val="center"/>
          </w:tcPr>
          <w:p w:rsidR="0075696B" w:rsidRPr="00A12CC3" w:rsidRDefault="00B209A2" w:rsidP="0075696B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-303 940,14</w:t>
            </w:r>
          </w:p>
        </w:tc>
        <w:tc>
          <w:tcPr>
            <w:tcW w:w="1418" w:type="dxa"/>
            <w:vAlign w:val="center"/>
          </w:tcPr>
          <w:p w:rsidR="0075696B" w:rsidRPr="007D0359" w:rsidRDefault="0075696B" w:rsidP="00B209A2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7D035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2</w:t>
            </w:r>
            <w:r w:rsidR="00B209A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3.12.2024 </w:t>
            </w:r>
            <w:proofErr w:type="gramStart"/>
            <w:r w:rsidR="00B209A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года  №</w:t>
            </w:r>
            <w:proofErr w:type="gramEnd"/>
            <w:r w:rsidR="00B209A2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 8</w:t>
            </w:r>
            <w:r w:rsidRPr="007D035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9</w:t>
            </w:r>
          </w:p>
        </w:tc>
      </w:tr>
      <w:tr w:rsidR="0075696B" w:rsidRPr="00381602" w:rsidTr="005D61B7">
        <w:tc>
          <w:tcPr>
            <w:tcW w:w="2069" w:type="dxa"/>
            <w:vAlign w:val="center"/>
          </w:tcPr>
          <w:p w:rsidR="0075696B" w:rsidRPr="00381602" w:rsidRDefault="0075696B" w:rsidP="00B209A2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</w:rPr>
            </w:pPr>
            <w:proofErr w:type="gramStart"/>
            <w:r w:rsidRPr="00381602">
              <w:rPr>
                <w:rFonts w:ascii="Times New Roman" w:hAnsi="Times New Roman" w:cs="Times New Roman"/>
                <w:color w:val="333333"/>
              </w:rPr>
              <w:t>сельское</w:t>
            </w:r>
            <w:proofErr w:type="gramEnd"/>
            <w:r w:rsidRPr="00381602">
              <w:rPr>
                <w:rFonts w:ascii="Times New Roman" w:hAnsi="Times New Roman" w:cs="Times New Roman"/>
                <w:color w:val="333333"/>
              </w:rPr>
              <w:t xml:space="preserve"> поселение </w:t>
            </w:r>
            <w:proofErr w:type="spellStart"/>
            <w:r w:rsidR="00B209A2">
              <w:rPr>
                <w:rFonts w:ascii="Times New Roman" w:hAnsi="Times New Roman" w:cs="Times New Roman"/>
                <w:color w:val="333333"/>
              </w:rPr>
              <w:t>Казым</w:t>
            </w:r>
            <w:proofErr w:type="spellEnd"/>
          </w:p>
        </w:tc>
        <w:tc>
          <w:tcPr>
            <w:tcW w:w="1583" w:type="dxa"/>
            <w:vAlign w:val="center"/>
          </w:tcPr>
          <w:p w:rsidR="0075696B" w:rsidRPr="008745E5" w:rsidRDefault="00B209A2" w:rsidP="0075696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56 401 217,15</w:t>
            </w:r>
          </w:p>
        </w:tc>
        <w:tc>
          <w:tcPr>
            <w:tcW w:w="850" w:type="dxa"/>
            <w:vAlign w:val="center"/>
          </w:tcPr>
          <w:p w:rsidR="0075696B" w:rsidRPr="008745E5" w:rsidRDefault="00B209A2" w:rsidP="00B209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96B" w:rsidRPr="008745E5" w:rsidRDefault="00B209A2" w:rsidP="0075696B">
            <w:pPr>
              <w:ind w:left="-40" w:right="-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55 675 737,58</w:t>
            </w:r>
          </w:p>
        </w:tc>
        <w:tc>
          <w:tcPr>
            <w:tcW w:w="992" w:type="dxa"/>
            <w:vAlign w:val="center"/>
          </w:tcPr>
          <w:p w:rsidR="0075696B" w:rsidRPr="008745E5" w:rsidRDefault="0075696B" w:rsidP="00B209A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8745E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78,</w:t>
            </w:r>
            <w:r w:rsidR="00B209A2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75696B" w:rsidRPr="00A12CC3" w:rsidRDefault="0075696B" w:rsidP="00B209A2">
            <w:pPr>
              <w:spacing w:line="0" w:lineRule="atLeast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8745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</w:t>
            </w:r>
            <w:r w:rsidR="00B209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725 479,57</w:t>
            </w:r>
          </w:p>
        </w:tc>
        <w:tc>
          <w:tcPr>
            <w:tcW w:w="1418" w:type="dxa"/>
            <w:vAlign w:val="center"/>
          </w:tcPr>
          <w:p w:rsidR="0075696B" w:rsidRPr="007D0359" w:rsidRDefault="00B209A2" w:rsidP="00B209A2">
            <w:pPr>
              <w:spacing w:line="0" w:lineRule="atLeast"/>
              <w:ind w:left="-108" w:right="-109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24</w:t>
            </w:r>
            <w:r w:rsidR="0075696B" w:rsidRPr="007D0359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.12.202</w:t>
            </w:r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4 </w:t>
            </w:r>
            <w:proofErr w:type="gramStart"/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года  №</w:t>
            </w:r>
            <w:proofErr w:type="gramEnd"/>
            <w:r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 xml:space="preserve"> 90</w:t>
            </w:r>
          </w:p>
        </w:tc>
      </w:tr>
    </w:tbl>
    <w:p w:rsidR="000B41F9" w:rsidRPr="000B41F9" w:rsidRDefault="000B41F9" w:rsidP="00F6658A">
      <w:pPr>
        <w:tabs>
          <w:tab w:val="left" w:pos="709"/>
          <w:tab w:val="left" w:pos="1134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688E" w:rsidRDefault="0016688E" w:rsidP="0016688E">
      <w:pPr>
        <w:tabs>
          <w:tab w:val="left" w:pos="709"/>
          <w:tab w:val="left" w:pos="1134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состоянию на 1 октября 2024 года бюджеты четырех</w:t>
      </w:r>
      <w:r w:rsidR="001A7E2C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</w:rPr>
        <w:t>ельских поселений исполнены с дефицитом.</w:t>
      </w:r>
      <w:r w:rsidRPr="00CF3DDA">
        <w:rPr>
          <w:rFonts w:ascii="Times New Roman" w:eastAsia="Times New Roman" w:hAnsi="Times New Roman" w:cs="Times New Roman"/>
          <w:sz w:val="24"/>
          <w:szCs w:val="24"/>
        </w:rPr>
        <w:t xml:space="preserve"> Источниками покрытия дефицита бюджетов сельских поселений являются изменения остатков средств на счетах по учету средств бюджетов, что соответствует требованиям статьи 92.1 БК РФ.</w:t>
      </w:r>
    </w:p>
    <w:p w:rsidR="00D25979" w:rsidRDefault="00D25979" w:rsidP="00D25979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C857F0" w:rsidRDefault="00C857F0" w:rsidP="00C857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0556">
        <w:rPr>
          <w:rFonts w:ascii="Times New Roman" w:hAnsi="Times New Roman" w:cs="Times New Roman"/>
          <w:b/>
          <w:sz w:val="24"/>
          <w:szCs w:val="24"/>
        </w:rPr>
        <w:t>- экспертиза проекта решения Думы Белоярского района по внесению изменений в бюджет Белоярского района на 202</w:t>
      </w:r>
      <w:r w:rsidR="00611EF1" w:rsidRPr="004A0556">
        <w:rPr>
          <w:rFonts w:ascii="Times New Roman" w:hAnsi="Times New Roman" w:cs="Times New Roman"/>
          <w:b/>
          <w:sz w:val="24"/>
          <w:szCs w:val="24"/>
        </w:rPr>
        <w:t>4</w:t>
      </w:r>
      <w:r w:rsidRPr="004A0556"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202</w:t>
      </w:r>
      <w:r w:rsidR="00611EF1" w:rsidRPr="004A0556">
        <w:rPr>
          <w:rFonts w:ascii="Times New Roman" w:hAnsi="Times New Roman" w:cs="Times New Roman"/>
          <w:b/>
          <w:sz w:val="24"/>
          <w:szCs w:val="24"/>
        </w:rPr>
        <w:t>5</w:t>
      </w:r>
      <w:r w:rsidRPr="004A0556">
        <w:rPr>
          <w:rFonts w:ascii="Times New Roman" w:hAnsi="Times New Roman" w:cs="Times New Roman"/>
          <w:b/>
          <w:sz w:val="24"/>
          <w:szCs w:val="24"/>
        </w:rPr>
        <w:t xml:space="preserve"> и     202</w:t>
      </w:r>
      <w:r w:rsidR="00611EF1" w:rsidRPr="004A0556">
        <w:rPr>
          <w:rFonts w:ascii="Times New Roman" w:hAnsi="Times New Roman" w:cs="Times New Roman"/>
          <w:b/>
          <w:sz w:val="24"/>
          <w:szCs w:val="24"/>
        </w:rPr>
        <w:t>6</w:t>
      </w:r>
      <w:r w:rsidRPr="004A0556">
        <w:rPr>
          <w:rFonts w:ascii="Times New Roman" w:hAnsi="Times New Roman" w:cs="Times New Roman"/>
          <w:b/>
          <w:sz w:val="24"/>
          <w:szCs w:val="24"/>
        </w:rPr>
        <w:t xml:space="preserve"> годов;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3B06" w:rsidRDefault="00C857F0" w:rsidP="00C857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7F0">
        <w:rPr>
          <w:rFonts w:ascii="Times New Roman" w:hAnsi="Times New Roman" w:cs="Times New Roman"/>
          <w:sz w:val="24"/>
          <w:szCs w:val="24"/>
        </w:rPr>
        <w:t xml:space="preserve">За отчетный период подготовлено </w:t>
      </w:r>
      <w:r w:rsidRPr="00C857F0">
        <w:rPr>
          <w:rFonts w:ascii="Times New Roman" w:hAnsi="Times New Roman" w:cs="Times New Roman"/>
          <w:b/>
          <w:sz w:val="24"/>
          <w:szCs w:val="24"/>
        </w:rPr>
        <w:t>1 заключение</w:t>
      </w:r>
      <w:r w:rsidR="000818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184B" w:rsidRPr="00687865">
        <w:rPr>
          <w:rFonts w:ascii="Times New Roman" w:hAnsi="Times New Roman" w:cs="Times New Roman"/>
          <w:b/>
          <w:sz w:val="24"/>
          <w:szCs w:val="24"/>
        </w:rPr>
        <w:t>(</w:t>
      </w:r>
      <w:r w:rsidR="00687865" w:rsidRPr="00687865">
        <w:rPr>
          <w:rFonts w:ascii="Times New Roman" w:hAnsi="Times New Roman" w:cs="Times New Roman"/>
          <w:b/>
          <w:sz w:val="24"/>
          <w:szCs w:val="24"/>
        </w:rPr>
        <w:t xml:space="preserve">заключение от </w:t>
      </w:r>
      <w:r w:rsidR="0008184B" w:rsidRPr="00687865">
        <w:rPr>
          <w:rFonts w:ascii="Times New Roman" w:hAnsi="Times New Roman" w:cs="Times New Roman"/>
          <w:b/>
          <w:sz w:val="24"/>
          <w:szCs w:val="24"/>
        </w:rPr>
        <w:t>17.12.2024 года № 79)</w:t>
      </w:r>
      <w:r w:rsidRPr="00C857F0">
        <w:rPr>
          <w:rFonts w:ascii="Times New Roman" w:hAnsi="Times New Roman" w:cs="Times New Roman"/>
          <w:sz w:val="24"/>
          <w:szCs w:val="24"/>
        </w:rPr>
        <w:t xml:space="preserve"> на проект решения Думы Белоярского </w:t>
      </w:r>
      <w:r w:rsidRPr="004A0556">
        <w:rPr>
          <w:rFonts w:ascii="Times New Roman" w:hAnsi="Times New Roman" w:cs="Times New Roman"/>
          <w:sz w:val="24"/>
          <w:szCs w:val="24"/>
        </w:rPr>
        <w:t xml:space="preserve">района «О внесении изменений в решение Думы Белоярского района </w:t>
      </w:r>
      <w:r w:rsidR="0008184B" w:rsidRPr="004A0556">
        <w:rPr>
          <w:rFonts w:ascii="Times New Roman" w:hAnsi="Times New Roman" w:cs="Times New Roman"/>
          <w:sz w:val="24"/>
          <w:szCs w:val="24"/>
        </w:rPr>
        <w:t>о</w:t>
      </w:r>
      <w:r w:rsidR="0008184B" w:rsidRPr="004A0556">
        <w:rPr>
          <w:rFonts w:ascii="Times New Roman" w:eastAsia="Times New Roman" w:hAnsi="Times New Roman" w:cs="Times New Roman"/>
          <w:sz w:val="24"/>
          <w:szCs w:val="24"/>
        </w:rPr>
        <w:t>т 7</w:t>
      </w:r>
      <w:r w:rsidRPr="004A0556">
        <w:rPr>
          <w:rFonts w:ascii="Times New Roman" w:eastAsia="Times New Roman" w:hAnsi="Times New Roman" w:cs="Times New Roman"/>
          <w:sz w:val="24"/>
          <w:szCs w:val="24"/>
        </w:rPr>
        <w:t xml:space="preserve"> декабря 202</w:t>
      </w:r>
      <w:r w:rsidR="00576090" w:rsidRPr="004A055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A0556">
        <w:rPr>
          <w:rFonts w:ascii="Times New Roman" w:eastAsia="Times New Roman" w:hAnsi="Times New Roman" w:cs="Times New Roman"/>
          <w:sz w:val="24"/>
          <w:szCs w:val="24"/>
        </w:rPr>
        <w:t xml:space="preserve"> года № 6</w:t>
      </w:r>
      <w:r w:rsidR="00576090" w:rsidRPr="004A055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A0556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C857F0">
        <w:rPr>
          <w:rFonts w:ascii="Times New Roman" w:eastAsia="Times New Roman" w:hAnsi="Times New Roman" w:cs="Times New Roman"/>
          <w:sz w:val="24"/>
          <w:szCs w:val="24"/>
        </w:rPr>
        <w:t xml:space="preserve"> (далее – Проект решения)</w:t>
      </w:r>
      <w:r w:rsidR="00403B0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70FA" w:rsidRDefault="005E3B7C" w:rsidP="00D25979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E3B7C">
        <w:rPr>
          <w:rFonts w:ascii="Times New Roman" w:eastAsia="Times New Roman" w:hAnsi="Times New Roman" w:cs="Times New Roman"/>
          <w:sz w:val="24"/>
          <w:szCs w:val="24"/>
        </w:rPr>
        <w:t>Проектом решения уточн</w:t>
      </w:r>
      <w:r>
        <w:rPr>
          <w:rFonts w:ascii="Times New Roman" w:eastAsia="Times New Roman" w:hAnsi="Times New Roman" w:cs="Times New Roman"/>
          <w:sz w:val="24"/>
          <w:szCs w:val="24"/>
        </w:rPr>
        <w:t>ены</w:t>
      </w:r>
      <w:r w:rsidRPr="005E3B7C">
        <w:rPr>
          <w:rFonts w:ascii="Times New Roman" w:eastAsia="Times New Roman" w:hAnsi="Times New Roman" w:cs="Times New Roman"/>
          <w:sz w:val="24"/>
          <w:szCs w:val="24"/>
        </w:rPr>
        <w:t xml:space="preserve"> доходы, расходы и дефицит бюджета Белоярского района на 202</w:t>
      </w:r>
      <w:r w:rsidR="00BC70F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E3B7C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08184B">
        <w:rPr>
          <w:rFonts w:ascii="Times New Roman" w:eastAsia="Times New Roman" w:hAnsi="Times New Roman" w:cs="Times New Roman"/>
          <w:sz w:val="24"/>
          <w:szCs w:val="24"/>
        </w:rPr>
        <w:t xml:space="preserve"> и плановый период 2025 и 2026 годов</w:t>
      </w:r>
      <w:r w:rsidRPr="005E3B7C">
        <w:rPr>
          <w:rFonts w:ascii="Times New Roman" w:eastAsia="Times New Roman" w:hAnsi="Times New Roman" w:cs="Times New Roman"/>
          <w:sz w:val="24"/>
          <w:szCs w:val="24"/>
        </w:rPr>
        <w:t>, внес</w:t>
      </w:r>
      <w:r>
        <w:rPr>
          <w:rFonts w:ascii="Times New Roman" w:eastAsia="Times New Roman" w:hAnsi="Times New Roman" w:cs="Times New Roman"/>
          <w:sz w:val="24"/>
          <w:szCs w:val="24"/>
        </w:rPr>
        <w:t>ены</w:t>
      </w:r>
      <w:r w:rsidRPr="005E3B7C">
        <w:rPr>
          <w:rFonts w:ascii="Times New Roman" w:eastAsia="Times New Roman" w:hAnsi="Times New Roman" w:cs="Times New Roman"/>
          <w:sz w:val="24"/>
          <w:szCs w:val="24"/>
        </w:rPr>
        <w:t xml:space="preserve"> изменения в текстовую часть и приложения к решению</w:t>
      </w:r>
      <w:r w:rsidR="00422F71">
        <w:rPr>
          <w:rFonts w:ascii="Times New Roman" w:eastAsia="Times New Roman" w:hAnsi="Times New Roman" w:cs="Times New Roman"/>
          <w:sz w:val="24"/>
          <w:szCs w:val="24"/>
        </w:rPr>
        <w:t xml:space="preserve"> Думы Белоярского района от 07.12.2023 года № 61       </w:t>
      </w:r>
      <w:proofErr w:type="gramStart"/>
      <w:r w:rsidR="00422F71">
        <w:rPr>
          <w:rFonts w:ascii="Times New Roman" w:eastAsia="Times New Roman" w:hAnsi="Times New Roman" w:cs="Times New Roman"/>
          <w:sz w:val="24"/>
          <w:szCs w:val="24"/>
        </w:rPr>
        <w:t xml:space="preserve">   «</w:t>
      </w:r>
      <w:proofErr w:type="gramEnd"/>
      <w:r w:rsidR="00422F71">
        <w:rPr>
          <w:rFonts w:ascii="Times New Roman" w:eastAsia="Times New Roman" w:hAnsi="Times New Roman" w:cs="Times New Roman"/>
          <w:sz w:val="24"/>
          <w:szCs w:val="24"/>
        </w:rPr>
        <w:t xml:space="preserve">О бюджете Белоярского района </w:t>
      </w:r>
      <w:r w:rsidR="00BC70FA">
        <w:rPr>
          <w:rFonts w:ascii="Times New Roman" w:eastAsia="Times New Roman" w:hAnsi="Times New Roman" w:cs="Times New Roman"/>
          <w:sz w:val="24"/>
          <w:szCs w:val="24"/>
        </w:rPr>
        <w:t>на 2024 год и плановый период 2025 и</w:t>
      </w:r>
      <w:r w:rsidR="000818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0FA">
        <w:rPr>
          <w:rFonts w:ascii="Times New Roman" w:eastAsia="Times New Roman" w:hAnsi="Times New Roman" w:cs="Times New Roman"/>
          <w:sz w:val="24"/>
          <w:szCs w:val="24"/>
        </w:rPr>
        <w:t>2026 годов</w:t>
      </w:r>
      <w:r w:rsidR="00422F71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A07DE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2F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84B02" w:rsidRDefault="00284B02" w:rsidP="005E3B7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22F71">
        <w:rPr>
          <w:rFonts w:ascii="Times New Roman" w:hAnsi="Times New Roman" w:cs="Times New Roman"/>
          <w:b w:val="0"/>
          <w:sz w:val="24"/>
          <w:szCs w:val="24"/>
        </w:rPr>
        <w:t>Доходы бюджета района на 202</w:t>
      </w:r>
      <w:r w:rsidR="00D74B78" w:rsidRPr="00422F71">
        <w:rPr>
          <w:rFonts w:ascii="Times New Roman" w:hAnsi="Times New Roman" w:cs="Times New Roman"/>
          <w:b w:val="0"/>
          <w:sz w:val="24"/>
          <w:szCs w:val="24"/>
        </w:rPr>
        <w:t>4</w:t>
      </w:r>
      <w:r w:rsidRPr="00422F71">
        <w:rPr>
          <w:rFonts w:ascii="Times New Roman" w:hAnsi="Times New Roman" w:cs="Times New Roman"/>
          <w:b w:val="0"/>
          <w:sz w:val="24"/>
          <w:szCs w:val="24"/>
        </w:rPr>
        <w:t xml:space="preserve"> год уточнены на сумму </w:t>
      </w:r>
      <w:r w:rsidR="00641C2D">
        <w:rPr>
          <w:rFonts w:ascii="Times New Roman" w:hAnsi="Times New Roman" w:cs="Times New Roman"/>
          <w:b w:val="0"/>
          <w:sz w:val="24"/>
          <w:szCs w:val="24"/>
        </w:rPr>
        <w:t xml:space="preserve">            </w:t>
      </w:r>
      <w:proofErr w:type="gramStart"/>
      <w:r w:rsidR="00641C2D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Pr="00422F71">
        <w:rPr>
          <w:rFonts w:ascii="Times New Roman" w:hAnsi="Times New Roman" w:cs="Times New Roman"/>
          <w:b w:val="0"/>
          <w:sz w:val="24"/>
          <w:szCs w:val="24"/>
        </w:rPr>
        <w:t>(</w:t>
      </w:r>
      <w:proofErr w:type="gramEnd"/>
      <w:r w:rsidRPr="00422F71">
        <w:rPr>
          <w:rFonts w:ascii="Times New Roman" w:hAnsi="Times New Roman" w:cs="Times New Roman"/>
          <w:b w:val="0"/>
          <w:sz w:val="24"/>
          <w:szCs w:val="24"/>
        </w:rPr>
        <w:t>+)</w:t>
      </w:r>
      <w:r w:rsidR="00422F71" w:rsidRPr="00422F71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1 152 151 855,91 рублей</w:t>
      </w:r>
      <w:r w:rsidR="00422F71" w:rsidRPr="00422F7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22F71">
        <w:rPr>
          <w:rFonts w:ascii="Times New Roman" w:hAnsi="Times New Roman" w:cs="Times New Roman"/>
          <w:b w:val="0"/>
          <w:sz w:val="24"/>
          <w:szCs w:val="24"/>
        </w:rPr>
        <w:t>за счет увеличения налоговых и неналоговых до</w:t>
      </w:r>
      <w:r w:rsidR="00422F71" w:rsidRPr="00422F71">
        <w:rPr>
          <w:rFonts w:ascii="Times New Roman" w:hAnsi="Times New Roman" w:cs="Times New Roman"/>
          <w:b w:val="0"/>
          <w:sz w:val="24"/>
          <w:szCs w:val="24"/>
        </w:rPr>
        <w:t xml:space="preserve">ходов на общую сумму </w:t>
      </w:r>
      <w:r w:rsidR="00422F71" w:rsidRPr="00422F71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21 173 970,49 рублей</w:t>
      </w:r>
      <w:r w:rsidR="00422F71" w:rsidRPr="00422F7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22F71">
        <w:rPr>
          <w:rFonts w:ascii="Times New Roman" w:hAnsi="Times New Roman" w:cs="Times New Roman"/>
          <w:b w:val="0"/>
          <w:sz w:val="24"/>
          <w:szCs w:val="24"/>
        </w:rPr>
        <w:t xml:space="preserve">и безвозмездных поступлений на общую сумму </w:t>
      </w:r>
      <w:r w:rsidR="00422F71" w:rsidRPr="00422F71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1 130 977 885,42 рублей</w:t>
      </w:r>
      <w:r w:rsidRPr="00422F71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641C2D" w:rsidRPr="00641C2D" w:rsidRDefault="00641C2D" w:rsidP="00381D9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41C2D">
        <w:rPr>
          <w:rFonts w:ascii="Times New Roman" w:eastAsia="Times New Roman" w:hAnsi="Times New Roman" w:cs="Times New Roman"/>
          <w:sz w:val="24"/>
          <w:szCs w:val="24"/>
        </w:rPr>
        <w:t xml:space="preserve">Расходы бюджета Белоярского района на 2024 год </w:t>
      </w:r>
      <w:r w:rsidR="00381D9D">
        <w:rPr>
          <w:rFonts w:ascii="Times New Roman" w:eastAsia="Times New Roman" w:hAnsi="Times New Roman" w:cs="Times New Roman"/>
          <w:sz w:val="24"/>
          <w:szCs w:val="24"/>
        </w:rPr>
        <w:t xml:space="preserve">уточнены </w:t>
      </w:r>
      <w:r w:rsidR="005A07DE">
        <w:rPr>
          <w:rFonts w:ascii="Times New Roman" w:eastAsia="Times New Roman" w:hAnsi="Times New Roman" w:cs="Times New Roman"/>
          <w:sz w:val="24"/>
          <w:szCs w:val="24"/>
        </w:rPr>
        <w:t xml:space="preserve">на сумму </w:t>
      </w:r>
      <w:r w:rsidRPr="00641C2D">
        <w:rPr>
          <w:rFonts w:ascii="Times New Roman" w:eastAsia="Times New Roman" w:hAnsi="Times New Roman" w:cs="Times New Roman"/>
          <w:sz w:val="24"/>
          <w:szCs w:val="24"/>
        </w:rPr>
        <w:t>(+)932 084 087,40 рублей, в том числе</w:t>
      </w:r>
      <w:r w:rsidR="00381D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1C2D">
        <w:rPr>
          <w:rFonts w:ascii="Times New Roman" w:eastAsia="Times New Roman" w:hAnsi="Times New Roman" w:cs="Times New Roman"/>
          <w:sz w:val="24"/>
          <w:szCs w:val="24"/>
        </w:rPr>
        <w:t>за счет</w:t>
      </w:r>
      <w:r w:rsidR="00381D9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41C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1D9D">
        <w:rPr>
          <w:rFonts w:ascii="Times New Roman" w:eastAsia="Times New Roman" w:hAnsi="Times New Roman" w:cs="Times New Roman"/>
          <w:sz w:val="24"/>
          <w:szCs w:val="24"/>
        </w:rPr>
        <w:t xml:space="preserve">увеличения </w:t>
      </w:r>
      <w:r w:rsidRPr="00641C2D">
        <w:rPr>
          <w:rFonts w:ascii="Times New Roman" w:eastAsia="Times New Roman" w:hAnsi="Times New Roman" w:cs="Times New Roman"/>
          <w:sz w:val="24"/>
          <w:szCs w:val="24"/>
        </w:rPr>
        <w:t>безвозмездных поступлений, имеющих целевое назначение и подлежащих уточнению в расходах бюджета района на соответствующие цели и по соответствующим кодам бюджетной классификации расходов (субсидии, субвенции, иные межбюджетные трансферты), в общей сумме (+)1 100 149 886,13 рублей;</w:t>
      </w:r>
      <w:r w:rsidR="00381D9D">
        <w:rPr>
          <w:rFonts w:ascii="Times New Roman" w:eastAsia="Times New Roman" w:hAnsi="Times New Roman" w:cs="Times New Roman"/>
          <w:sz w:val="24"/>
          <w:szCs w:val="24"/>
        </w:rPr>
        <w:t xml:space="preserve"> увеличения по </w:t>
      </w:r>
      <w:r w:rsidRPr="00641C2D">
        <w:rPr>
          <w:rFonts w:ascii="Times New Roman" w:eastAsia="Times New Roman" w:hAnsi="Times New Roman" w:cs="Times New Roman"/>
          <w:sz w:val="24"/>
          <w:szCs w:val="24"/>
        </w:rPr>
        <w:t xml:space="preserve">дотации бюджету района из бюджета </w:t>
      </w:r>
      <w:r w:rsidR="00381D9D">
        <w:rPr>
          <w:rFonts w:ascii="Times New Roman" w:eastAsia="Times New Roman" w:hAnsi="Times New Roman" w:cs="Times New Roman"/>
          <w:sz w:val="24"/>
          <w:szCs w:val="24"/>
        </w:rPr>
        <w:t>Ханты-Мансийского автономного округа – Югры</w:t>
      </w:r>
      <w:r w:rsidR="00F32932">
        <w:rPr>
          <w:rFonts w:ascii="Times New Roman" w:eastAsia="Times New Roman" w:hAnsi="Times New Roman" w:cs="Times New Roman"/>
          <w:sz w:val="24"/>
          <w:szCs w:val="24"/>
        </w:rPr>
        <w:t xml:space="preserve"> (далее – автономный округ)</w:t>
      </w:r>
      <w:r w:rsidR="00381D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1C2D">
        <w:rPr>
          <w:rFonts w:ascii="Times New Roman" w:eastAsia="Times New Roman" w:hAnsi="Times New Roman" w:cs="Times New Roman"/>
          <w:sz w:val="24"/>
          <w:szCs w:val="24"/>
        </w:rPr>
        <w:t>на поддержку мер по обеспечению сбалансированности бюджетов в сумме (+)30 344 700,00 рублей;</w:t>
      </w:r>
      <w:r w:rsidR="00381D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1C2D">
        <w:rPr>
          <w:rFonts w:ascii="Times New Roman" w:eastAsia="Times New Roman" w:hAnsi="Times New Roman" w:cs="Times New Roman"/>
          <w:sz w:val="24"/>
          <w:szCs w:val="24"/>
        </w:rPr>
        <w:t>уменьшения бюджетных ассигнований по главным распорядителям бюджетных средств в общей в сумме</w:t>
      </w:r>
      <w:r w:rsidR="00F329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1C2D">
        <w:rPr>
          <w:rFonts w:ascii="Times New Roman" w:eastAsia="Times New Roman" w:hAnsi="Times New Roman" w:cs="Times New Roman"/>
          <w:sz w:val="24"/>
          <w:szCs w:val="24"/>
        </w:rPr>
        <w:t>(-)198 410 498,73 рублей (корректировка бюджетных ассигнований на основании служебных записок главных распорядителей средств бюджета района).</w:t>
      </w:r>
    </w:p>
    <w:p w:rsidR="00641C2D" w:rsidRPr="00641C2D" w:rsidRDefault="00641C2D" w:rsidP="00641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641C2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Объем средств в сумме 220 067 768,51 рублей </w:t>
      </w:r>
      <w:r w:rsidR="00381D9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направлены </w:t>
      </w:r>
      <w:r w:rsidRPr="00641C2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на уменьшение дефицита бюджета района.</w:t>
      </w:r>
    </w:p>
    <w:p w:rsidR="0068752B" w:rsidRDefault="00284B02" w:rsidP="0068752B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4A0556">
        <w:rPr>
          <w:rFonts w:ascii="Times New Roman" w:eastAsia="Times New Roman" w:hAnsi="Times New Roman" w:cs="Times New Roman"/>
          <w:b w:val="0"/>
          <w:sz w:val="24"/>
          <w:szCs w:val="24"/>
        </w:rPr>
        <w:t>В результате корректировки уточненный план</w:t>
      </w:r>
      <w:r w:rsidR="004A0556" w:rsidRPr="004A0556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на 2024 год</w:t>
      </w:r>
      <w:r w:rsidRPr="004A0556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по доходам сложился в объеме </w:t>
      </w:r>
      <w:r w:rsidR="004A0556" w:rsidRPr="004A0556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6 344 402 819,01</w:t>
      </w:r>
      <w:r w:rsidRPr="004A0556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 рублей, по расходам в сумме</w:t>
      </w:r>
      <w:r w:rsidR="004A0556" w:rsidRPr="004A0556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 6 569 864 535,56 </w:t>
      </w:r>
      <w:r w:rsidRPr="004A0556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рублей. </w:t>
      </w:r>
      <w:r w:rsidR="0068752B" w:rsidRPr="004A0556">
        <w:rPr>
          <w:rFonts w:ascii="Times New Roman" w:eastAsia="Times New Roman" w:hAnsi="Times New Roman" w:cs="Times New Roman"/>
          <w:b w:val="0"/>
          <w:sz w:val="24"/>
          <w:szCs w:val="24"/>
        </w:rPr>
        <w:t>Размер прогнозируемого дефицита бюджета района на 202</w:t>
      </w:r>
      <w:r w:rsidR="004A0556" w:rsidRPr="004A0556">
        <w:rPr>
          <w:rFonts w:ascii="Times New Roman" w:eastAsia="Times New Roman" w:hAnsi="Times New Roman" w:cs="Times New Roman"/>
          <w:b w:val="0"/>
          <w:sz w:val="24"/>
          <w:szCs w:val="24"/>
        </w:rPr>
        <w:t>4</w:t>
      </w:r>
      <w:r w:rsidR="0068752B" w:rsidRPr="004A0556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год</w:t>
      </w:r>
      <w:r w:rsidR="004A0556" w:rsidRPr="004A0556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68752B" w:rsidRPr="004A0556">
        <w:rPr>
          <w:rFonts w:ascii="Times New Roman" w:eastAsia="Times New Roman" w:hAnsi="Times New Roman" w:cs="Times New Roman"/>
          <w:b w:val="0"/>
          <w:sz w:val="24"/>
          <w:szCs w:val="24"/>
        </w:rPr>
        <w:t>состави</w:t>
      </w:r>
      <w:r w:rsidR="000F04E4" w:rsidRPr="004A0556">
        <w:rPr>
          <w:rFonts w:ascii="Times New Roman" w:eastAsia="Times New Roman" w:hAnsi="Times New Roman" w:cs="Times New Roman"/>
          <w:b w:val="0"/>
          <w:sz w:val="24"/>
          <w:szCs w:val="24"/>
        </w:rPr>
        <w:t>л</w:t>
      </w:r>
      <w:r w:rsidR="004A0556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                                       </w:t>
      </w:r>
      <w:proofErr w:type="gramStart"/>
      <w:r w:rsidR="004A0556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 </w:t>
      </w:r>
      <w:r w:rsidR="004A0556" w:rsidRPr="004A0556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(</w:t>
      </w:r>
      <w:proofErr w:type="gramEnd"/>
      <w:r w:rsidR="004A0556" w:rsidRPr="004A0556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>-)225 461 716,55</w:t>
      </w:r>
      <w:r w:rsidR="004A0556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  <w:r w:rsidR="0068752B" w:rsidRPr="004A0556">
        <w:rPr>
          <w:rFonts w:ascii="Times New Roman" w:eastAsia="Times New Roman" w:hAnsi="Times New Roman" w:cs="Times New Roman"/>
          <w:b w:val="0"/>
          <w:sz w:val="24"/>
          <w:szCs w:val="24"/>
        </w:rPr>
        <w:t>рублей.</w:t>
      </w:r>
      <w:r w:rsidR="00F32932" w:rsidRPr="00F32932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  <w:t xml:space="preserve"> Прогнозируемый дефицит бюджета района на 2024 год, установленный Проектом решения, соответствует требованиям статьи 92.1 БК РФ.</w:t>
      </w:r>
    </w:p>
    <w:p w:rsidR="00F76874" w:rsidRPr="00F76874" w:rsidRDefault="00F76874" w:rsidP="00F76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6874">
        <w:rPr>
          <w:rFonts w:ascii="Times New Roman" w:eastAsia="Times New Roman" w:hAnsi="Times New Roman" w:cs="Times New Roman"/>
          <w:sz w:val="24"/>
          <w:szCs w:val="24"/>
        </w:rPr>
        <w:t>Проектом решения уточнены верхний предел муниципального внутреннего долга Белоярского района по состоянию на 1 января 2025 года, на 1 января 2026 года и на            1 января 2027 года</w:t>
      </w:r>
      <w:r w:rsidR="00F3293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32932" w:rsidRPr="00F32932">
        <w:rPr>
          <w:rFonts w:ascii="Times New Roman" w:eastAsia="Times New Roman" w:hAnsi="Times New Roman" w:cs="Times New Roman"/>
          <w:sz w:val="24"/>
          <w:szCs w:val="24"/>
        </w:rPr>
        <w:t>с учетом ограничений, определенных статьей 107 БК РФ</w:t>
      </w:r>
      <w:r w:rsidR="00F32932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F76874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F76874"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Программа муниципальных внутренних заимствований Белоярского района на 2024 год и плановый период 2025 и 2026 годов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2932" w:rsidRDefault="00F32932" w:rsidP="00F32932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2932">
        <w:rPr>
          <w:rFonts w:ascii="Times New Roman" w:eastAsia="Times New Roman" w:hAnsi="Times New Roman" w:cs="Times New Roman"/>
          <w:sz w:val="24"/>
          <w:szCs w:val="24"/>
        </w:rPr>
        <w:t xml:space="preserve">Доходы и расходы бюджета района планового периода 2025 года </w:t>
      </w:r>
      <w:r>
        <w:rPr>
          <w:rFonts w:ascii="Times New Roman" w:eastAsia="Times New Roman" w:hAnsi="Times New Roman" w:cs="Times New Roman"/>
          <w:sz w:val="24"/>
          <w:szCs w:val="24"/>
        </w:rPr>
        <w:t>уточнены</w:t>
      </w:r>
      <w:r w:rsidRPr="00F32932">
        <w:rPr>
          <w:rFonts w:ascii="Times New Roman" w:eastAsia="等线" w:hAnsi="Times New Roman" w:cs="Times New Roman"/>
          <w:sz w:val="24"/>
          <w:szCs w:val="24"/>
          <w:lang w:eastAsia="en-US"/>
        </w:rPr>
        <w:t xml:space="preserve"> за счет целевых </w:t>
      </w:r>
      <w:r w:rsidRPr="00F32932">
        <w:rPr>
          <w:rFonts w:ascii="Times New Roman" w:eastAsia="Times New Roman" w:hAnsi="Times New Roman" w:cs="Times New Roman"/>
          <w:sz w:val="24"/>
          <w:szCs w:val="24"/>
        </w:rPr>
        <w:t>субсидий из бюджета автономного округа на (+)202 861 100,00 рублей. Бюджет планового периода 2026 года остался без изменений.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2932">
        <w:rPr>
          <w:rFonts w:ascii="Times New Roman" w:eastAsia="Times New Roman" w:hAnsi="Times New Roman" w:cs="Times New Roman"/>
          <w:sz w:val="24"/>
          <w:szCs w:val="24"/>
        </w:rPr>
        <w:t>Дефицит бюджета планового периода 2025 и 2026 годов не измени</w:t>
      </w:r>
      <w:r>
        <w:rPr>
          <w:rFonts w:ascii="Times New Roman" w:eastAsia="Times New Roman" w:hAnsi="Times New Roman" w:cs="Times New Roman"/>
          <w:sz w:val="24"/>
          <w:szCs w:val="24"/>
        </w:rPr>
        <w:t>лся</w:t>
      </w:r>
      <w:r w:rsidRPr="00F3293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2932" w:rsidRPr="00E93C05" w:rsidRDefault="00F32932" w:rsidP="00F3293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93C05">
        <w:rPr>
          <w:rFonts w:ascii="Times New Roman" w:eastAsia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93C05">
        <w:rPr>
          <w:rFonts w:ascii="Times New Roman" w:eastAsia="Times New Roman" w:hAnsi="Times New Roman" w:cs="Times New Roman"/>
          <w:sz w:val="24"/>
          <w:szCs w:val="24"/>
        </w:rPr>
        <w:t xml:space="preserve"> проведенного экспертно-аналитического мероприятия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E93C05">
        <w:rPr>
          <w:rFonts w:ascii="Times New Roman" w:eastAsia="Times New Roman" w:hAnsi="Times New Roman" w:cs="Times New Roman"/>
          <w:sz w:val="24"/>
          <w:szCs w:val="24"/>
        </w:rPr>
        <w:t xml:space="preserve">редлагаемые изменения и дополнения </w:t>
      </w:r>
      <w:r>
        <w:rPr>
          <w:rFonts w:ascii="Times New Roman" w:eastAsia="Times New Roman" w:hAnsi="Times New Roman" w:cs="Times New Roman"/>
          <w:sz w:val="24"/>
          <w:szCs w:val="24"/>
        </w:rPr>
        <w:t>признаны</w:t>
      </w:r>
      <w:r w:rsidRPr="00E93C05">
        <w:rPr>
          <w:rFonts w:ascii="Times New Roman" w:eastAsia="Times New Roman" w:hAnsi="Times New Roman" w:cs="Times New Roman"/>
          <w:sz w:val="24"/>
          <w:szCs w:val="24"/>
        </w:rPr>
        <w:t xml:space="preserve"> обоснованн</w:t>
      </w:r>
      <w:r>
        <w:rPr>
          <w:rFonts w:ascii="Times New Roman" w:eastAsia="Times New Roman" w:hAnsi="Times New Roman" w:cs="Times New Roman"/>
          <w:sz w:val="24"/>
          <w:szCs w:val="24"/>
        </w:rPr>
        <w:t>ыми</w:t>
      </w:r>
      <w:r w:rsidRPr="00E93C0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2932" w:rsidRPr="00F32932" w:rsidRDefault="00F32932" w:rsidP="00F32932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D94" w:rsidRDefault="00726D94" w:rsidP="00B528CB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экспертиза проектов Советов депутатов городского и сельских поселений в границах Белоярского района по внесению изменений в бюджеты поселений на</w:t>
      </w:r>
      <w:r w:rsidR="001E2FC6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D2B85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202</w:t>
      </w:r>
      <w:r w:rsidR="005D2B85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2FC6">
        <w:rPr>
          <w:rFonts w:ascii="Times New Roman" w:hAnsi="Times New Roman" w:cs="Times New Roman"/>
          <w:b/>
          <w:sz w:val="24"/>
          <w:szCs w:val="24"/>
        </w:rPr>
        <w:t>и 202</w:t>
      </w:r>
      <w:r w:rsidR="005D2B8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годов;</w:t>
      </w:r>
    </w:p>
    <w:p w:rsidR="004F198D" w:rsidRDefault="004F198D" w:rsidP="004F198D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отчетный период 2024 года на основании соглашений</w:t>
      </w:r>
      <w:r w:rsidRPr="00B44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о передаче контрольно-счетной палате Белоярского района полномочий по осуществлению внешнего муниципального финансового </w:t>
      </w:r>
      <w:r w:rsidR="006E2946" w:rsidRPr="00DA2246">
        <w:rPr>
          <w:rFonts w:ascii="Times New Roman" w:eastAsia="Times New Roman" w:hAnsi="Times New Roman" w:cs="Times New Roman"/>
          <w:sz w:val="24"/>
          <w:szCs w:val="24"/>
        </w:rPr>
        <w:t xml:space="preserve">контроля </w:t>
      </w:r>
      <w:r w:rsidR="006E2946">
        <w:rPr>
          <w:rFonts w:ascii="Times New Roman" w:eastAsia="Times New Roman" w:hAnsi="Times New Roman" w:cs="Times New Roman"/>
          <w:sz w:val="24"/>
          <w:szCs w:val="24"/>
        </w:rPr>
        <w:t xml:space="preserve">КСП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>в поселени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ях подготовлено </w:t>
      </w:r>
      <w:r w:rsidRPr="007D0DCD">
        <w:rPr>
          <w:rFonts w:ascii="Times New Roman" w:eastAsia="Times New Roman" w:hAnsi="Times New Roman" w:cs="Times New Roman"/>
          <w:b/>
          <w:sz w:val="24"/>
          <w:szCs w:val="24"/>
        </w:rPr>
        <w:t>7 заключений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проекты решений Советов депутатов городского и сельских поселений в границах Белоярского района по внесению изменений в бюджеты поселений.</w:t>
      </w:r>
    </w:p>
    <w:p w:rsidR="004F198D" w:rsidRDefault="004F198D" w:rsidP="004F198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Уточнение по доходам бюджетов поселений осуществлено за счет уточнения налоговых и неналоговых доходов и безвозмездных поступлений (межбюджетные трансферты). Уточняемые средства </w:t>
      </w:r>
      <w:r w:rsidR="006E2946">
        <w:rPr>
          <w:rFonts w:ascii="Times New Roman" w:hAnsi="Times New Roman" w:cs="Times New Roman"/>
          <w:sz w:val="24"/>
          <w:szCs w:val="24"/>
        </w:rPr>
        <w:t xml:space="preserve">по расходам </w:t>
      </w:r>
      <w:r>
        <w:rPr>
          <w:rFonts w:ascii="Times New Roman" w:hAnsi="Times New Roman" w:cs="Times New Roman"/>
          <w:sz w:val="24"/>
          <w:szCs w:val="24"/>
        </w:rPr>
        <w:t>направлены на реализацию мероприятий муниципальных программ поселений.</w:t>
      </w:r>
    </w:p>
    <w:p w:rsidR="004F198D" w:rsidRDefault="004F198D" w:rsidP="004F198D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A9F">
        <w:rPr>
          <w:rFonts w:ascii="Times New Roman" w:hAnsi="Times New Roman" w:cs="Times New Roman"/>
          <w:sz w:val="24"/>
          <w:szCs w:val="24"/>
        </w:rPr>
        <w:t>В результате уточнений бюджетов</w:t>
      </w:r>
      <w:r w:rsidR="006E2946">
        <w:rPr>
          <w:rFonts w:ascii="Times New Roman" w:hAnsi="Times New Roman" w:cs="Times New Roman"/>
          <w:sz w:val="24"/>
          <w:szCs w:val="24"/>
        </w:rPr>
        <w:t xml:space="preserve"> поселений </w:t>
      </w:r>
      <w:r w:rsidRPr="00C74A9F">
        <w:rPr>
          <w:rFonts w:ascii="Times New Roman" w:hAnsi="Times New Roman" w:cs="Times New Roman"/>
          <w:sz w:val="24"/>
          <w:szCs w:val="24"/>
        </w:rPr>
        <w:t>дефицит</w:t>
      </w:r>
      <w:r w:rsidR="006E2946">
        <w:rPr>
          <w:rFonts w:ascii="Times New Roman" w:hAnsi="Times New Roman" w:cs="Times New Roman"/>
          <w:sz w:val="24"/>
          <w:szCs w:val="24"/>
        </w:rPr>
        <w:t xml:space="preserve"> бюджетов</w:t>
      </w:r>
      <w:r w:rsidRPr="00C74A9F">
        <w:rPr>
          <w:rFonts w:ascii="Times New Roman" w:hAnsi="Times New Roman" w:cs="Times New Roman"/>
          <w:sz w:val="24"/>
          <w:szCs w:val="24"/>
        </w:rPr>
        <w:t xml:space="preserve"> </w:t>
      </w:r>
      <w:r w:rsidR="007561AD" w:rsidRPr="00C74A9F">
        <w:rPr>
          <w:rFonts w:ascii="Times New Roman" w:hAnsi="Times New Roman" w:cs="Times New Roman"/>
          <w:sz w:val="24"/>
          <w:szCs w:val="24"/>
        </w:rPr>
        <w:t>всех</w:t>
      </w:r>
      <w:r w:rsidRPr="00C74A9F">
        <w:rPr>
          <w:rFonts w:ascii="Times New Roman" w:hAnsi="Times New Roman" w:cs="Times New Roman"/>
          <w:sz w:val="24"/>
          <w:szCs w:val="24"/>
        </w:rPr>
        <w:t xml:space="preserve"> поселений уменьшились.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сточниками внутреннего финансирования дефицита бюджетов поселений определены снижения остатков средств на счетах по учету средств бюджетов поселений, </w:t>
      </w:r>
      <w:r>
        <w:rPr>
          <w:rFonts w:ascii="Times New Roman" w:hAnsi="Times New Roman" w:cs="Times New Roman"/>
          <w:sz w:val="24"/>
          <w:szCs w:val="24"/>
        </w:rPr>
        <w:t xml:space="preserve">что </w:t>
      </w:r>
      <w:r w:rsidRPr="00DF1512">
        <w:rPr>
          <w:rFonts w:ascii="Times New Roman" w:eastAsia="Times New Roman" w:hAnsi="Times New Roman" w:cs="Times New Roman"/>
          <w:sz w:val="24"/>
          <w:szCs w:val="24"/>
        </w:rPr>
        <w:t>соответствует требованиям статьи 92.1 БК РФ.</w:t>
      </w:r>
    </w:p>
    <w:p w:rsidR="004F198D" w:rsidRDefault="004F198D" w:rsidP="004F198D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1C6C">
        <w:rPr>
          <w:rFonts w:ascii="Times New Roman" w:eastAsia="Times New Roman" w:hAnsi="Times New Roman" w:cs="Times New Roman"/>
          <w:sz w:val="24"/>
          <w:szCs w:val="24"/>
        </w:rPr>
        <w:t>Бюджет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D81C6C">
        <w:rPr>
          <w:rFonts w:ascii="Times New Roman" w:eastAsia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81C6C">
        <w:rPr>
          <w:rFonts w:ascii="Times New Roman" w:eastAsia="Times New Roman" w:hAnsi="Times New Roman" w:cs="Times New Roman"/>
          <w:sz w:val="24"/>
          <w:szCs w:val="24"/>
        </w:rPr>
        <w:t xml:space="preserve"> планового периода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81C6C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81C6C">
        <w:rPr>
          <w:rFonts w:ascii="Times New Roman" w:eastAsia="Times New Roman" w:hAnsi="Times New Roman" w:cs="Times New Roman"/>
          <w:sz w:val="24"/>
          <w:szCs w:val="24"/>
        </w:rPr>
        <w:t xml:space="preserve"> годов оста</w:t>
      </w:r>
      <w:r>
        <w:rPr>
          <w:rFonts w:ascii="Times New Roman" w:eastAsia="Times New Roman" w:hAnsi="Times New Roman" w:cs="Times New Roman"/>
          <w:sz w:val="24"/>
          <w:szCs w:val="24"/>
        </w:rPr>
        <w:t>лись</w:t>
      </w:r>
      <w:r w:rsidRPr="00D81C6C">
        <w:rPr>
          <w:rFonts w:ascii="Times New Roman" w:eastAsia="Times New Roman" w:hAnsi="Times New Roman" w:cs="Times New Roman"/>
          <w:sz w:val="24"/>
          <w:szCs w:val="24"/>
        </w:rPr>
        <w:t xml:space="preserve"> без изменений.</w:t>
      </w:r>
    </w:p>
    <w:p w:rsidR="001E2FC6" w:rsidRDefault="001E2FC6" w:rsidP="00B528CB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3845">
        <w:rPr>
          <w:rFonts w:ascii="Times New Roman" w:eastAsia="Times New Roman" w:hAnsi="Times New Roman" w:cs="Times New Roman"/>
          <w:sz w:val="24"/>
          <w:szCs w:val="24"/>
        </w:rPr>
        <w:t xml:space="preserve">Информация по уточнению основных характеристик бюджетов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03845">
        <w:rPr>
          <w:rFonts w:ascii="Times New Roman" w:eastAsia="Times New Roman" w:hAnsi="Times New Roman" w:cs="Times New Roman"/>
          <w:sz w:val="24"/>
          <w:szCs w:val="24"/>
        </w:rPr>
        <w:t>оселений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Белоярского района</w:t>
      </w:r>
      <w:r w:rsidRPr="00803845">
        <w:rPr>
          <w:rFonts w:ascii="Times New Roman" w:eastAsia="Times New Roman" w:hAnsi="Times New Roman" w:cs="Times New Roman"/>
          <w:sz w:val="24"/>
          <w:szCs w:val="24"/>
        </w:rPr>
        <w:t xml:space="preserve"> на 20</w:t>
      </w:r>
      <w:r w:rsidR="00F505C4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803845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представлена в таблице:</w:t>
      </w:r>
    </w:p>
    <w:p w:rsidR="001E2FC6" w:rsidRPr="00803845" w:rsidRDefault="001E2FC6" w:rsidP="001E2FC6">
      <w:pPr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384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2212"/>
        <w:gridCol w:w="1888"/>
        <w:gridCol w:w="1825"/>
        <w:gridCol w:w="1795"/>
        <w:gridCol w:w="1886"/>
      </w:tblGrid>
      <w:tr w:rsidR="001E2FC6" w:rsidTr="006E2946">
        <w:trPr>
          <w:trHeight w:val="515"/>
        </w:trPr>
        <w:tc>
          <w:tcPr>
            <w:tcW w:w="2212" w:type="dxa"/>
            <w:vAlign w:val="center"/>
          </w:tcPr>
          <w:p w:rsidR="001E2FC6" w:rsidRPr="00CC711E" w:rsidRDefault="001E2FC6" w:rsidP="00B66A96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hAnsi="Times New Roman" w:cs="Times New Roman"/>
              </w:rPr>
              <w:t>Наименование бюджета</w:t>
            </w:r>
          </w:p>
        </w:tc>
        <w:tc>
          <w:tcPr>
            <w:tcW w:w="1888" w:type="dxa"/>
            <w:vAlign w:val="center"/>
          </w:tcPr>
          <w:p w:rsidR="001E2FC6" w:rsidRPr="00CC711E" w:rsidRDefault="001E2FC6" w:rsidP="00B66A96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Наименование частей бюджета</w:t>
            </w:r>
          </w:p>
        </w:tc>
        <w:tc>
          <w:tcPr>
            <w:tcW w:w="1825" w:type="dxa"/>
            <w:vAlign w:val="center"/>
          </w:tcPr>
          <w:p w:rsidR="001E2FC6" w:rsidRPr="00CC711E" w:rsidRDefault="001E2FC6" w:rsidP="00B66A96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Сумма уточнения</w:t>
            </w:r>
          </w:p>
        </w:tc>
        <w:tc>
          <w:tcPr>
            <w:tcW w:w="1795" w:type="dxa"/>
            <w:vAlign w:val="center"/>
          </w:tcPr>
          <w:p w:rsidR="001E2FC6" w:rsidRPr="00CC711E" w:rsidRDefault="001E2FC6" w:rsidP="00B66A96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Сумма с учетом уточнения</w:t>
            </w:r>
          </w:p>
        </w:tc>
        <w:tc>
          <w:tcPr>
            <w:tcW w:w="1886" w:type="dxa"/>
            <w:vAlign w:val="center"/>
          </w:tcPr>
          <w:p w:rsidR="001E2FC6" w:rsidRPr="00CC711E" w:rsidRDefault="001E2FC6" w:rsidP="00B66A96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Дата и номер заключения</w:t>
            </w:r>
          </w:p>
        </w:tc>
      </w:tr>
      <w:tr w:rsidR="00F505C4" w:rsidTr="00890231">
        <w:tc>
          <w:tcPr>
            <w:tcW w:w="2212" w:type="dxa"/>
            <w:vMerge w:val="restart"/>
            <w:vAlign w:val="center"/>
          </w:tcPr>
          <w:p w:rsidR="00F505C4" w:rsidRPr="00CC711E" w:rsidRDefault="00F505C4" w:rsidP="00F505C4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Городское поселение Белоярский</w:t>
            </w:r>
          </w:p>
        </w:tc>
        <w:tc>
          <w:tcPr>
            <w:tcW w:w="1888" w:type="dxa"/>
            <w:vAlign w:val="center"/>
          </w:tcPr>
          <w:p w:rsidR="00F505C4" w:rsidRPr="00596BFC" w:rsidRDefault="00F505C4" w:rsidP="00F505C4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Доходы</w:t>
            </w:r>
          </w:p>
        </w:tc>
        <w:tc>
          <w:tcPr>
            <w:tcW w:w="1825" w:type="dxa"/>
            <w:vAlign w:val="center"/>
          </w:tcPr>
          <w:p w:rsidR="00F505C4" w:rsidRPr="00E203A5" w:rsidRDefault="00F505C4" w:rsidP="00F505C4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3A5">
              <w:rPr>
                <w:rFonts w:ascii="Times New Roman" w:hAnsi="Times New Roman" w:cs="Times New Roman"/>
                <w:sz w:val="20"/>
                <w:szCs w:val="20"/>
              </w:rPr>
              <w:t>+42 818 789,23</w:t>
            </w:r>
          </w:p>
        </w:tc>
        <w:tc>
          <w:tcPr>
            <w:tcW w:w="1795" w:type="dxa"/>
            <w:vAlign w:val="center"/>
          </w:tcPr>
          <w:p w:rsidR="00F505C4" w:rsidRPr="00E203A5" w:rsidRDefault="00F505C4" w:rsidP="00F505C4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3A5">
              <w:rPr>
                <w:rFonts w:ascii="Times New Roman" w:hAnsi="Times New Roman" w:cs="Times New Roman"/>
                <w:sz w:val="20"/>
                <w:szCs w:val="20"/>
              </w:rPr>
              <w:t>300 432 890,28</w:t>
            </w:r>
          </w:p>
        </w:tc>
        <w:tc>
          <w:tcPr>
            <w:tcW w:w="1886" w:type="dxa"/>
            <w:vMerge w:val="restart"/>
            <w:vAlign w:val="center"/>
          </w:tcPr>
          <w:p w:rsidR="00F505C4" w:rsidRPr="00596BFC" w:rsidRDefault="00F505C4" w:rsidP="00F505C4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17.12.</w:t>
            </w: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202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4 года </w:t>
            </w: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   </w:t>
            </w: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80</w:t>
            </w:r>
          </w:p>
        </w:tc>
      </w:tr>
      <w:tr w:rsidR="00F505C4" w:rsidTr="00890231">
        <w:tc>
          <w:tcPr>
            <w:tcW w:w="2212" w:type="dxa"/>
            <w:vMerge/>
            <w:vAlign w:val="center"/>
          </w:tcPr>
          <w:p w:rsidR="00F505C4" w:rsidRPr="00CC711E" w:rsidRDefault="00F505C4" w:rsidP="00F505C4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F505C4" w:rsidRPr="00596BFC" w:rsidRDefault="00F505C4" w:rsidP="00F505C4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Расходы</w:t>
            </w:r>
          </w:p>
        </w:tc>
        <w:tc>
          <w:tcPr>
            <w:tcW w:w="1825" w:type="dxa"/>
            <w:vAlign w:val="center"/>
          </w:tcPr>
          <w:p w:rsidR="00F505C4" w:rsidRPr="00E203A5" w:rsidRDefault="00F505C4" w:rsidP="00F505C4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3A5">
              <w:rPr>
                <w:rFonts w:ascii="Times New Roman" w:hAnsi="Times New Roman" w:cs="Times New Roman"/>
                <w:sz w:val="20"/>
                <w:szCs w:val="20"/>
              </w:rPr>
              <w:t>+31 675 260,00</w:t>
            </w:r>
          </w:p>
        </w:tc>
        <w:tc>
          <w:tcPr>
            <w:tcW w:w="1795" w:type="dxa"/>
            <w:vAlign w:val="center"/>
          </w:tcPr>
          <w:p w:rsidR="00F505C4" w:rsidRPr="00E203A5" w:rsidRDefault="00F505C4" w:rsidP="00F505C4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3A5">
              <w:rPr>
                <w:rFonts w:ascii="Times New Roman" w:hAnsi="Times New Roman" w:cs="Times New Roman"/>
                <w:sz w:val="20"/>
                <w:szCs w:val="20"/>
              </w:rPr>
              <w:t>344 561 480,37</w:t>
            </w:r>
          </w:p>
        </w:tc>
        <w:tc>
          <w:tcPr>
            <w:tcW w:w="1886" w:type="dxa"/>
            <w:vMerge/>
            <w:vAlign w:val="center"/>
          </w:tcPr>
          <w:p w:rsidR="00F505C4" w:rsidRPr="00596BFC" w:rsidRDefault="00F505C4" w:rsidP="00F505C4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F505C4" w:rsidTr="008F7F2B">
        <w:tc>
          <w:tcPr>
            <w:tcW w:w="2212" w:type="dxa"/>
            <w:vMerge/>
            <w:vAlign w:val="center"/>
          </w:tcPr>
          <w:p w:rsidR="00F505C4" w:rsidRPr="00CC711E" w:rsidRDefault="00F505C4" w:rsidP="00F505C4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F505C4" w:rsidRPr="00596BFC" w:rsidRDefault="00F505C4" w:rsidP="00F505C4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Дефицит(-) /Профицит (+)</w:t>
            </w:r>
          </w:p>
        </w:tc>
        <w:tc>
          <w:tcPr>
            <w:tcW w:w="1825" w:type="dxa"/>
            <w:vAlign w:val="center"/>
          </w:tcPr>
          <w:p w:rsidR="00F505C4" w:rsidRPr="00E203A5" w:rsidRDefault="009C566D" w:rsidP="00F505C4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3A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F505C4" w:rsidRPr="00E203A5">
              <w:rPr>
                <w:rFonts w:ascii="Times New Roman" w:hAnsi="Times New Roman" w:cs="Times New Roman"/>
                <w:sz w:val="20"/>
                <w:szCs w:val="20"/>
              </w:rPr>
              <w:t>11 143 529,23</w:t>
            </w:r>
          </w:p>
        </w:tc>
        <w:tc>
          <w:tcPr>
            <w:tcW w:w="1795" w:type="dxa"/>
            <w:vAlign w:val="center"/>
          </w:tcPr>
          <w:p w:rsidR="00F505C4" w:rsidRPr="00E203A5" w:rsidRDefault="00F505C4" w:rsidP="00F505C4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3A5">
              <w:rPr>
                <w:rFonts w:ascii="Times New Roman" w:hAnsi="Times New Roman" w:cs="Times New Roman"/>
                <w:sz w:val="20"/>
                <w:szCs w:val="20"/>
              </w:rPr>
              <w:t>-44 128 590,09</w:t>
            </w:r>
          </w:p>
        </w:tc>
        <w:tc>
          <w:tcPr>
            <w:tcW w:w="1886" w:type="dxa"/>
            <w:vMerge/>
            <w:vAlign w:val="center"/>
          </w:tcPr>
          <w:p w:rsidR="00F505C4" w:rsidRPr="00596BFC" w:rsidRDefault="00F505C4" w:rsidP="00F505C4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B5018" w:rsidTr="00C44652">
        <w:tc>
          <w:tcPr>
            <w:tcW w:w="2212" w:type="dxa"/>
            <w:vMerge w:val="restart"/>
            <w:vAlign w:val="center"/>
          </w:tcPr>
          <w:p w:rsidR="004B5018" w:rsidRPr="00CC711E" w:rsidRDefault="004B5018" w:rsidP="004B5018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  <w:r w:rsidRPr="00CC711E">
              <w:rPr>
                <w:rFonts w:ascii="Times New Roman" w:hAnsi="Times New Roman" w:cs="Times New Roman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 w:cs="Times New Roman"/>
              </w:rPr>
              <w:t>Лыхма</w:t>
            </w:r>
            <w:proofErr w:type="spellEnd"/>
          </w:p>
        </w:tc>
        <w:tc>
          <w:tcPr>
            <w:tcW w:w="1888" w:type="dxa"/>
            <w:vAlign w:val="center"/>
          </w:tcPr>
          <w:p w:rsidR="004B5018" w:rsidRPr="00596BFC" w:rsidRDefault="004B5018" w:rsidP="004B5018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Доходы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4B5018" w:rsidRPr="00E203A5" w:rsidRDefault="004B5018" w:rsidP="004B5018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3A5">
              <w:rPr>
                <w:rFonts w:ascii="Times New Roman" w:hAnsi="Times New Roman" w:cs="Times New Roman"/>
                <w:sz w:val="20"/>
                <w:szCs w:val="20"/>
              </w:rPr>
              <w:t>-478 346,98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4B5018" w:rsidRPr="00E203A5" w:rsidRDefault="004B5018" w:rsidP="004B5018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3A5">
              <w:rPr>
                <w:rFonts w:ascii="Times New Roman" w:hAnsi="Times New Roman" w:cs="Times New Roman"/>
                <w:sz w:val="20"/>
                <w:szCs w:val="20"/>
              </w:rPr>
              <w:t>41 119 608,24</w:t>
            </w:r>
          </w:p>
        </w:tc>
        <w:tc>
          <w:tcPr>
            <w:tcW w:w="1886" w:type="dxa"/>
            <w:vMerge w:val="restart"/>
            <w:vAlign w:val="center"/>
          </w:tcPr>
          <w:p w:rsidR="004B5018" w:rsidRPr="00596BFC" w:rsidRDefault="004B5018" w:rsidP="004B5018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19.12</w:t>
            </w: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.202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4 года      </w:t>
            </w: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82</w:t>
            </w:r>
          </w:p>
        </w:tc>
      </w:tr>
      <w:tr w:rsidR="004B5018" w:rsidTr="00C44652">
        <w:tc>
          <w:tcPr>
            <w:tcW w:w="2212" w:type="dxa"/>
            <w:vMerge/>
            <w:vAlign w:val="center"/>
          </w:tcPr>
          <w:p w:rsidR="004B5018" w:rsidRPr="00CC711E" w:rsidRDefault="004B5018" w:rsidP="004B5018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4B5018" w:rsidRPr="00596BFC" w:rsidRDefault="004B5018" w:rsidP="004B5018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Расходы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4B5018" w:rsidRPr="00E203A5" w:rsidRDefault="004B5018" w:rsidP="004B5018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3A5">
              <w:rPr>
                <w:rFonts w:ascii="Times New Roman" w:hAnsi="Times New Roman" w:cs="Times New Roman"/>
                <w:sz w:val="20"/>
                <w:szCs w:val="20"/>
              </w:rPr>
              <w:t>-2 060 755,08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4B5018" w:rsidRPr="00E203A5" w:rsidRDefault="004B5018" w:rsidP="004B5018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3A5">
              <w:rPr>
                <w:rFonts w:ascii="Times New Roman" w:hAnsi="Times New Roman" w:cs="Times New Roman"/>
                <w:sz w:val="20"/>
                <w:szCs w:val="20"/>
              </w:rPr>
              <w:t>46 207 373,77</w:t>
            </w:r>
          </w:p>
        </w:tc>
        <w:tc>
          <w:tcPr>
            <w:tcW w:w="1886" w:type="dxa"/>
            <w:vMerge/>
            <w:vAlign w:val="center"/>
          </w:tcPr>
          <w:p w:rsidR="004B5018" w:rsidRPr="00596BFC" w:rsidRDefault="004B5018" w:rsidP="004B5018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B5018" w:rsidTr="007561AD">
        <w:trPr>
          <w:trHeight w:val="498"/>
        </w:trPr>
        <w:tc>
          <w:tcPr>
            <w:tcW w:w="2212" w:type="dxa"/>
            <w:vMerge/>
            <w:vAlign w:val="center"/>
          </w:tcPr>
          <w:p w:rsidR="004B5018" w:rsidRPr="00CC711E" w:rsidRDefault="004B5018" w:rsidP="004B5018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vAlign w:val="center"/>
          </w:tcPr>
          <w:p w:rsidR="004B5018" w:rsidRPr="00596BFC" w:rsidRDefault="004B5018" w:rsidP="004B5018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Дефицит(-) /Профицит (+)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4B5018" w:rsidRPr="00E203A5" w:rsidRDefault="004B5018" w:rsidP="004B5018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3A5">
              <w:rPr>
                <w:rFonts w:ascii="Times New Roman" w:hAnsi="Times New Roman" w:cs="Times New Roman"/>
                <w:sz w:val="20"/>
                <w:szCs w:val="20"/>
              </w:rPr>
              <w:t>+1 582 408,10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4B5018" w:rsidRPr="00E203A5" w:rsidRDefault="004B5018" w:rsidP="004B5018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3A5">
              <w:rPr>
                <w:rFonts w:ascii="Times New Roman" w:hAnsi="Times New Roman" w:cs="Times New Roman"/>
                <w:sz w:val="20"/>
                <w:szCs w:val="20"/>
              </w:rPr>
              <w:t>-5 087 765,53</w:t>
            </w:r>
          </w:p>
        </w:tc>
        <w:tc>
          <w:tcPr>
            <w:tcW w:w="1886" w:type="dxa"/>
            <w:vMerge/>
            <w:vAlign w:val="center"/>
          </w:tcPr>
          <w:p w:rsidR="004B5018" w:rsidRPr="00596BFC" w:rsidRDefault="004B5018" w:rsidP="004B5018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561AD" w:rsidTr="00B66A96">
        <w:tc>
          <w:tcPr>
            <w:tcW w:w="2212" w:type="dxa"/>
            <w:vMerge w:val="restart"/>
            <w:vAlign w:val="center"/>
          </w:tcPr>
          <w:p w:rsidR="007561AD" w:rsidRPr="00CC711E" w:rsidRDefault="007561AD" w:rsidP="007561AD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hAnsi="Times New Roman" w:cs="Times New Roman"/>
              </w:rPr>
              <w:t xml:space="preserve">Сельское поселение </w:t>
            </w:r>
            <w:r>
              <w:rPr>
                <w:rFonts w:ascii="Times New Roman" w:hAnsi="Times New Roman" w:cs="Times New Roman"/>
              </w:rPr>
              <w:t>Сосновка</w:t>
            </w:r>
          </w:p>
        </w:tc>
        <w:tc>
          <w:tcPr>
            <w:tcW w:w="1888" w:type="dxa"/>
            <w:vAlign w:val="center"/>
          </w:tcPr>
          <w:p w:rsidR="007561AD" w:rsidRPr="00596BFC" w:rsidRDefault="007561AD" w:rsidP="007561AD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Доходы</w:t>
            </w:r>
          </w:p>
        </w:tc>
        <w:tc>
          <w:tcPr>
            <w:tcW w:w="1825" w:type="dxa"/>
            <w:vAlign w:val="center"/>
          </w:tcPr>
          <w:p w:rsidR="007561AD" w:rsidRPr="00E203A5" w:rsidRDefault="007561AD" w:rsidP="007561AD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3A5">
              <w:rPr>
                <w:rFonts w:ascii="Times New Roman" w:hAnsi="Times New Roman" w:cs="Times New Roman"/>
                <w:sz w:val="20"/>
                <w:szCs w:val="20"/>
              </w:rPr>
              <w:t>+3 805 012,14</w:t>
            </w:r>
          </w:p>
        </w:tc>
        <w:tc>
          <w:tcPr>
            <w:tcW w:w="1795" w:type="dxa"/>
            <w:vAlign w:val="center"/>
          </w:tcPr>
          <w:p w:rsidR="007561AD" w:rsidRPr="00E203A5" w:rsidRDefault="007561AD" w:rsidP="007561AD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3A5">
              <w:rPr>
                <w:rFonts w:ascii="Times New Roman" w:hAnsi="Times New Roman" w:cs="Times New Roman"/>
                <w:sz w:val="20"/>
                <w:szCs w:val="20"/>
              </w:rPr>
              <w:t>43 921 431,05</w:t>
            </w:r>
          </w:p>
        </w:tc>
        <w:tc>
          <w:tcPr>
            <w:tcW w:w="1886" w:type="dxa"/>
            <w:vMerge w:val="restart"/>
            <w:vAlign w:val="center"/>
          </w:tcPr>
          <w:p w:rsidR="007561AD" w:rsidRPr="00596BFC" w:rsidRDefault="007561AD" w:rsidP="007561AD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19.12.2024 года      № 87</w:t>
            </w:r>
          </w:p>
        </w:tc>
      </w:tr>
      <w:tr w:rsidR="007561AD" w:rsidTr="00B66A96">
        <w:tc>
          <w:tcPr>
            <w:tcW w:w="2212" w:type="dxa"/>
            <w:vMerge/>
            <w:vAlign w:val="center"/>
          </w:tcPr>
          <w:p w:rsidR="007561AD" w:rsidRPr="00CC711E" w:rsidRDefault="007561AD" w:rsidP="007561AD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88" w:type="dxa"/>
            <w:vAlign w:val="center"/>
          </w:tcPr>
          <w:p w:rsidR="007561AD" w:rsidRPr="00596BFC" w:rsidRDefault="007561AD" w:rsidP="007561AD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Расходы</w:t>
            </w:r>
          </w:p>
        </w:tc>
        <w:tc>
          <w:tcPr>
            <w:tcW w:w="1825" w:type="dxa"/>
            <w:vAlign w:val="center"/>
          </w:tcPr>
          <w:p w:rsidR="007561AD" w:rsidRPr="00E203A5" w:rsidRDefault="007561AD" w:rsidP="007561A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3A5">
              <w:rPr>
                <w:rFonts w:ascii="Times New Roman" w:hAnsi="Times New Roman" w:cs="Times New Roman"/>
                <w:sz w:val="20"/>
                <w:szCs w:val="20"/>
              </w:rPr>
              <w:t>+2 447 437,50</w:t>
            </w:r>
          </w:p>
        </w:tc>
        <w:tc>
          <w:tcPr>
            <w:tcW w:w="1795" w:type="dxa"/>
            <w:vAlign w:val="center"/>
          </w:tcPr>
          <w:p w:rsidR="007561AD" w:rsidRPr="00E203A5" w:rsidRDefault="007561AD" w:rsidP="007561AD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3A5">
              <w:rPr>
                <w:rFonts w:ascii="Times New Roman" w:hAnsi="Times New Roman" w:cs="Times New Roman"/>
                <w:sz w:val="20"/>
                <w:szCs w:val="20"/>
              </w:rPr>
              <w:t>46 583 492,02</w:t>
            </w:r>
          </w:p>
        </w:tc>
        <w:tc>
          <w:tcPr>
            <w:tcW w:w="1886" w:type="dxa"/>
            <w:vMerge/>
            <w:vAlign w:val="center"/>
          </w:tcPr>
          <w:p w:rsidR="007561AD" w:rsidRPr="00596BFC" w:rsidRDefault="007561AD" w:rsidP="007561AD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561AD" w:rsidTr="006C220E">
        <w:trPr>
          <w:trHeight w:val="609"/>
        </w:trPr>
        <w:tc>
          <w:tcPr>
            <w:tcW w:w="2212" w:type="dxa"/>
            <w:vMerge/>
            <w:vAlign w:val="center"/>
          </w:tcPr>
          <w:p w:rsidR="007561AD" w:rsidRPr="00CC711E" w:rsidRDefault="007561AD" w:rsidP="007561AD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88" w:type="dxa"/>
            <w:vAlign w:val="center"/>
          </w:tcPr>
          <w:p w:rsidR="007561AD" w:rsidRPr="00596BFC" w:rsidRDefault="007561AD" w:rsidP="007561AD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Дефицит(-) /Профицит (+)</w:t>
            </w:r>
          </w:p>
        </w:tc>
        <w:tc>
          <w:tcPr>
            <w:tcW w:w="1825" w:type="dxa"/>
            <w:vAlign w:val="center"/>
          </w:tcPr>
          <w:p w:rsidR="007561AD" w:rsidRPr="00E203A5" w:rsidRDefault="007561AD" w:rsidP="007561AD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3A5">
              <w:rPr>
                <w:rFonts w:ascii="Times New Roman" w:hAnsi="Times New Roman" w:cs="Times New Roman"/>
                <w:sz w:val="20"/>
                <w:szCs w:val="20"/>
              </w:rPr>
              <w:t>+1 357 574,64</w:t>
            </w:r>
          </w:p>
        </w:tc>
        <w:tc>
          <w:tcPr>
            <w:tcW w:w="1795" w:type="dxa"/>
            <w:vAlign w:val="center"/>
          </w:tcPr>
          <w:p w:rsidR="007561AD" w:rsidRPr="00E203A5" w:rsidRDefault="007561AD" w:rsidP="007561AD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3A5">
              <w:rPr>
                <w:rFonts w:ascii="Times New Roman" w:hAnsi="Times New Roman" w:cs="Times New Roman"/>
                <w:sz w:val="20"/>
                <w:szCs w:val="20"/>
              </w:rPr>
              <w:t>-2 662 060,97</w:t>
            </w:r>
          </w:p>
        </w:tc>
        <w:tc>
          <w:tcPr>
            <w:tcW w:w="1886" w:type="dxa"/>
            <w:vMerge/>
            <w:vAlign w:val="center"/>
          </w:tcPr>
          <w:p w:rsidR="007561AD" w:rsidRPr="00596BFC" w:rsidRDefault="007561AD" w:rsidP="007561AD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F927AF" w:rsidTr="00430EF0">
        <w:tc>
          <w:tcPr>
            <w:tcW w:w="2212" w:type="dxa"/>
            <w:vMerge w:val="restart"/>
            <w:vAlign w:val="center"/>
          </w:tcPr>
          <w:p w:rsidR="00F927AF" w:rsidRPr="00CC711E" w:rsidRDefault="00F927AF" w:rsidP="00F927AF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hAnsi="Times New Roman" w:cs="Times New Roman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 w:cs="Times New Roman"/>
              </w:rPr>
              <w:t>Казым</w:t>
            </w:r>
            <w:proofErr w:type="spellEnd"/>
          </w:p>
        </w:tc>
        <w:tc>
          <w:tcPr>
            <w:tcW w:w="1888" w:type="dxa"/>
            <w:vAlign w:val="center"/>
          </w:tcPr>
          <w:p w:rsidR="00F927AF" w:rsidRPr="00596BFC" w:rsidRDefault="00F927AF" w:rsidP="00F927AF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Доходы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F927AF" w:rsidRPr="00E203A5" w:rsidRDefault="00F927AF" w:rsidP="00F927AF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3A5">
              <w:rPr>
                <w:rFonts w:ascii="Times New Roman" w:hAnsi="Times New Roman" w:cs="Times New Roman"/>
                <w:sz w:val="20"/>
                <w:szCs w:val="20"/>
              </w:rPr>
              <w:t>+275 463,04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F927AF" w:rsidRPr="00E203A5" w:rsidRDefault="00F927AF" w:rsidP="00F927AF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3A5">
              <w:rPr>
                <w:rFonts w:ascii="Times New Roman" w:hAnsi="Times New Roman" w:cs="Times New Roman"/>
                <w:sz w:val="20"/>
                <w:szCs w:val="20"/>
              </w:rPr>
              <w:t>71 476 057,86</w:t>
            </w:r>
          </w:p>
        </w:tc>
        <w:tc>
          <w:tcPr>
            <w:tcW w:w="1886" w:type="dxa"/>
            <w:vMerge w:val="restart"/>
            <w:vAlign w:val="center"/>
          </w:tcPr>
          <w:p w:rsidR="00F927AF" w:rsidRPr="00596BFC" w:rsidRDefault="00F927AF" w:rsidP="00F927AF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19.12.2024 года       № 84</w:t>
            </w:r>
          </w:p>
        </w:tc>
      </w:tr>
      <w:tr w:rsidR="00F927AF" w:rsidTr="00430EF0">
        <w:tc>
          <w:tcPr>
            <w:tcW w:w="2212" w:type="dxa"/>
            <w:vMerge/>
          </w:tcPr>
          <w:p w:rsidR="00F927AF" w:rsidRPr="00CC711E" w:rsidRDefault="00F927AF" w:rsidP="00F927AF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88" w:type="dxa"/>
            <w:vAlign w:val="center"/>
          </w:tcPr>
          <w:p w:rsidR="00F927AF" w:rsidRPr="00596BFC" w:rsidRDefault="00F927AF" w:rsidP="00F927AF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Расходы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F927AF" w:rsidRPr="00E203A5" w:rsidRDefault="00F927AF" w:rsidP="00F927AF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3A5">
              <w:rPr>
                <w:rFonts w:ascii="Times New Roman" w:hAnsi="Times New Roman" w:cs="Times New Roman"/>
                <w:sz w:val="20"/>
                <w:szCs w:val="20"/>
              </w:rPr>
              <w:t>-74 415,61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F927AF" w:rsidRPr="00E203A5" w:rsidRDefault="00F927AF" w:rsidP="00F927AF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3A5">
              <w:rPr>
                <w:rFonts w:ascii="Times New Roman" w:hAnsi="Times New Roman" w:cs="Times New Roman"/>
                <w:sz w:val="20"/>
                <w:szCs w:val="20"/>
              </w:rPr>
              <w:t>73 854 286,60</w:t>
            </w:r>
          </w:p>
        </w:tc>
        <w:tc>
          <w:tcPr>
            <w:tcW w:w="1886" w:type="dxa"/>
            <w:vMerge/>
            <w:vAlign w:val="center"/>
          </w:tcPr>
          <w:p w:rsidR="00F927AF" w:rsidRPr="00596BFC" w:rsidRDefault="00F927AF" w:rsidP="00F927AF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F927AF" w:rsidTr="007561AD">
        <w:trPr>
          <w:trHeight w:val="399"/>
        </w:trPr>
        <w:tc>
          <w:tcPr>
            <w:tcW w:w="2212" w:type="dxa"/>
            <w:vMerge/>
          </w:tcPr>
          <w:p w:rsidR="00F927AF" w:rsidRPr="00CC711E" w:rsidRDefault="00F927AF" w:rsidP="00F927AF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88" w:type="dxa"/>
            <w:vAlign w:val="center"/>
          </w:tcPr>
          <w:p w:rsidR="00F927AF" w:rsidRPr="00596BFC" w:rsidRDefault="00F927AF" w:rsidP="00F927AF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Дефицит(-) /Профицит (+)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F927AF" w:rsidRPr="00E203A5" w:rsidRDefault="00F927AF" w:rsidP="00F927AF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3A5">
              <w:rPr>
                <w:rFonts w:ascii="Times New Roman" w:hAnsi="Times New Roman" w:cs="Times New Roman"/>
                <w:sz w:val="20"/>
                <w:szCs w:val="20"/>
              </w:rPr>
              <w:t>+349 878,65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F927AF" w:rsidRPr="00E203A5" w:rsidRDefault="00F927AF" w:rsidP="00F927AF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3A5">
              <w:rPr>
                <w:rFonts w:ascii="Times New Roman" w:hAnsi="Times New Roman" w:cs="Times New Roman"/>
                <w:sz w:val="20"/>
                <w:szCs w:val="20"/>
              </w:rPr>
              <w:t>-2 378 228,74</w:t>
            </w:r>
          </w:p>
        </w:tc>
        <w:tc>
          <w:tcPr>
            <w:tcW w:w="1886" w:type="dxa"/>
            <w:vMerge/>
            <w:vAlign w:val="center"/>
          </w:tcPr>
          <w:p w:rsidR="00F927AF" w:rsidRPr="00596BFC" w:rsidRDefault="00F927AF" w:rsidP="00F927AF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682D28" w:rsidTr="00B66A96">
        <w:tc>
          <w:tcPr>
            <w:tcW w:w="2212" w:type="dxa"/>
            <w:vMerge w:val="restart"/>
            <w:vAlign w:val="center"/>
          </w:tcPr>
          <w:p w:rsidR="00682D28" w:rsidRPr="00CC711E" w:rsidRDefault="00682D28" w:rsidP="00682D28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hAnsi="Times New Roman" w:cs="Times New Roman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 w:cs="Times New Roman"/>
              </w:rPr>
              <w:t>Верхнеказымский</w:t>
            </w:r>
            <w:proofErr w:type="spellEnd"/>
          </w:p>
        </w:tc>
        <w:tc>
          <w:tcPr>
            <w:tcW w:w="1888" w:type="dxa"/>
            <w:vAlign w:val="center"/>
          </w:tcPr>
          <w:p w:rsidR="00682D28" w:rsidRPr="00596BFC" w:rsidRDefault="00682D28" w:rsidP="00682D28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Доходы</w:t>
            </w:r>
          </w:p>
        </w:tc>
        <w:tc>
          <w:tcPr>
            <w:tcW w:w="1825" w:type="dxa"/>
            <w:vAlign w:val="center"/>
          </w:tcPr>
          <w:p w:rsidR="00682D28" w:rsidRPr="00E203A5" w:rsidRDefault="00682D28" w:rsidP="00682D28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3A5">
              <w:rPr>
                <w:rFonts w:ascii="Times New Roman" w:hAnsi="Times New Roman" w:cs="Times New Roman"/>
                <w:sz w:val="20"/>
                <w:szCs w:val="20"/>
              </w:rPr>
              <w:t>-2 442 500,83</w:t>
            </w:r>
          </w:p>
        </w:tc>
        <w:tc>
          <w:tcPr>
            <w:tcW w:w="1795" w:type="dxa"/>
            <w:vAlign w:val="center"/>
          </w:tcPr>
          <w:p w:rsidR="00682D28" w:rsidRPr="00E203A5" w:rsidRDefault="00682D28" w:rsidP="00682D28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3A5">
              <w:rPr>
                <w:rFonts w:ascii="Times New Roman" w:hAnsi="Times New Roman" w:cs="Times New Roman"/>
                <w:sz w:val="20"/>
                <w:szCs w:val="20"/>
              </w:rPr>
              <w:t>84 326 339,43</w:t>
            </w:r>
          </w:p>
        </w:tc>
        <w:tc>
          <w:tcPr>
            <w:tcW w:w="1886" w:type="dxa"/>
            <w:vMerge w:val="restart"/>
            <w:vAlign w:val="center"/>
          </w:tcPr>
          <w:p w:rsidR="00682D28" w:rsidRPr="00596BFC" w:rsidRDefault="00682D28" w:rsidP="00682D28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18.12.2024 года      № 81</w:t>
            </w:r>
          </w:p>
        </w:tc>
      </w:tr>
      <w:tr w:rsidR="00682D28" w:rsidTr="00B66A96">
        <w:tc>
          <w:tcPr>
            <w:tcW w:w="2212" w:type="dxa"/>
            <w:vMerge/>
          </w:tcPr>
          <w:p w:rsidR="00682D28" w:rsidRPr="00CC711E" w:rsidRDefault="00682D28" w:rsidP="00682D28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88" w:type="dxa"/>
            <w:vAlign w:val="center"/>
          </w:tcPr>
          <w:p w:rsidR="00682D28" w:rsidRPr="00596BFC" w:rsidRDefault="00682D28" w:rsidP="00682D28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Расходы</w:t>
            </w:r>
          </w:p>
        </w:tc>
        <w:tc>
          <w:tcPr>
            <w:tcW w:w="1825" w:type="dxa"/>
            <w:vAlign w:val="center"/>
          </w:tcPr>
          <w:p w:rsidR="00682D28" w:rsidRPr="00E203A5" w:rsidRDefault="00682D28" w:rsidP="00682D2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3A5">
              <w:rPr>
                <w:rFonts w:ascii="Times New Roman" w:hAnsi="Times New Roman" w:cs="Times New Roman"/>
                <w:sz w:val="20"/>
                <w:szCs w:val="20"/>
              </w:rPr>
              <w:t>-4 310 178,58</w:t>
            </w:r>
          </w:p>
        </w:tc>
        <w:tc>
          <w:tcPr>
            <w:tcW w:w="1795" w:type="dxa"/>
            <w:vAlign w:val="center"/>
          </w:tcPr>
          <w:p w:rsidR="00682D28" w:rsidRPr="00E203A5" w:rsidRDefault="00682D28" w:rsidP="00682D28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3A5">
              <w:rPr>
                <w:rFonts w:ascii="Times New Roman" w:hAnsi="Times New Roman" w:cs="Times New Roman"/>
                <w:sz w:val="20"/>
                <w:szCs w:val="20"/>
              </w:rPr>
              <w:t>92 728 026,01</w:t>
            </w:r>
          </w:p>
        </w:tc>
        <w:tc>
          <w:tcPr>
            <w:tcW w:w="1886" w:type="dxa"/>
            <w:vMerge/>
            <w:vAlign w:val="center"/>
          </w:tcPr>
          <w:p w:rsidR="00682D28" w:rsidRPr="00596BFC" w:rsidRDefault="00682D28" w:rsidP="00682D28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682D28" w:rsidTr="00B55549">
        <w:tc>
          <w:tcPr>
            <w:tcW w:w="2212" w:type="dxa"/>
            <w:vMerge/>
          </w:tcPr>
          <w:p w:rsidR="00682D28" w:rsidRPr="00CC711E" w:rsidRDefault="00682D28" w:rsidP="00682D28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88" w:type="dxa"/>
            <w:vAlign w:val="center"/>
          </w:tcPr>
          <w:p w:rsidR="00682D28" w:rsidRPr="00596BFC" w:rsidRDefault="00682D28" w:rsidP="00682D28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Дефицит(-) /Профицит (+)</w:t>
            </w:r>
          </w:p>
        </w:tc>
        <w:tc>
          <w:tcPr>
            <w:tcW w:w="1825" w:type="dxa"/>
            <w:vAlign w:val="center"/>
          </w:tcPr>
          <w:p w:rsidR="00682D28" w:rsidRPr="00E203A5" w:rsidRDefault="008444A6" w:rsidP="00682D28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3A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682D28" w:rsidRPr="00E203A5">
              <w:rPr>
                <w:rFonts w:ascii="Times New Roman" w:hAnsi="Times New Roman" w:cs="Times New Roman"/>
                <w:sz w:val="20"/>
                <w:szCs w:val="20"/>
              </w:rPr>
              <w:t>1 867 677,68</w:t>
            </w:r>
          </w:p>
        </w:tc>
        <w:tc>
          <w:tcPr>
            <w:tcW w:w="1795" w:type="dxa"/>
            <w:vAlign w:val="center"/>
          </w:tcPr>
          <w:p w:rsidR="00682D28" w:rsidRPr="00E203A5" w:rsidRDefault="00682D28" w:rsidP="00682D28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3A5">
              <w:rPr>
                <w:rFonts w:ascii="Times New Roman" w:hAnsi="Times New Roman" w:cs="Times New Roman"/>
                <w:sz w:val="20"/>
                <w:szCs w:val="20"/>
              </w:rPr>
              <w:t>-8 401 686,58</w:t>
            </w:r>
          </w:p>
        </w:tc>
        <w:tc>
          <w:tcPr>
            <w:tcW w:w="1886" w:type="dxa"/>
            <w:vMerge/>
            <w:vAlign w:val="center"/>
          </w:tcPr>
          <w:p w:rsidR="00682D28" w:rsidRPr="00596BFC" w:rsidRDefault="00682D28" w:rsidP="00682D28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561AD" w:rsidTr="00E57934">
        <w:tc>
          <w:tcPr>
            <w:tcW w:w="2212" w:type="dxa"/>
            <w:vMerge w:val="restart"/>
            <w:vAlign w:val="center"/>
          </w:tcPr>
          <w:p w:rsidR="007561AD" w:rsidRPr="00CC711E" w:rsidRDefault="007561AD" w:rsidP="007561AD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hAnsi="Times New Roman" w:cs="Times New Roman"/>
              </w:rPr>
              <w:t xml:space="preserve">Сельское поселение </w:t>
            </w:r>
            <w:proofErr w:type="spellStart"/>
            <w:r>
              <w:rPr>
                <w:rFonts w:ascii="Times New Roman" w:hAnsi="Times New Roman" w:cs="Times New Roman"/>
              </w:rPr>
              <w:t>Сорум</w:t>
            </w:r>
            <w:proofErr w:type="spellEnd"/>
          </w:p>
        </w:tc>
        <w:tc>
          <w:tcPr>
            <w:tcW w:w="1888" w:type="dxa"/>
            <w:vAlign w:val="center"/>
          </w:tcPr>
          <w:p w:rsidR="007561AD" w:rsidRPr="00596BFC" w:rsidRDefault="007561AD" w:rsidP="007561AD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Доходы</w:t>
            </w:r>
          </w:p>
        </w:tc>
        <w:tc>
          <w:tcPr>
            <w:tcW w:w="1825" w:type="dxa"/>
            <w:tcBorders>
              <w:top w:val="single" w:sz="4" w:space="0" w:color="auto"/>
            </w:tcBorders>
            <w:vAlign w:val="center"/>
          </w:tcPr>
          <w:p w:rsidR="007561AD" w:rsidRPr="00E203A5" w:rsidRDefault="007561AD" w:rsidP="007561AD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3A5">
              <w:rPr>
                <w:rFonts w:ascii="Times New Roman" w:hAnsi="Times New Roman" w:cs="Times New Roman"/>
                <w:sz w:val="20"/>
                <w:szCs w:val="20"/>
              </w:rPr>
              <w:t>+1 027 047,18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vAlign w:val="center"/>
          </w:tcPr>
          <w:p w:rsidR="007561AD" w:rsidRPr="00E203A5" w:rsidRDefault="007561AD" w:rsidP="007561AD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3A5">
              <w:rPr>
                <w:rFonts w:ascii="Times New Roman" w:hAnsi="Times New Roman" w:cs="Times New Roman"/>
                <w:sz w:val="20"/>
                <w:szCs w:val="20"/>
              </w:rPr>
              <w:t>39 359 574,81</w:t>
            </w:r>
          </w:p>
        </w:tc>
        <w:tc>
          <w:tcPr>
            <w:tcW w:w="1886" w:type="dxa"/>
            <w:vMerge w:val="restart"/>
            <w:vAlign w:val="center"/>
          </w:tcPr>
          <w:p w:rsidR="007561AD" w:rsidRPr="00596BFC" w:rsidRDefault="007561AD" w:rsidP="007561AD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19.12.2024 года      № 86</w:t>
            </w:r>
          </w:p>
        </w:tc>
      </w:tr>
      <w:tr w:rsidR="007561AD" w:rsidTr="00B66A96">
        <w:tc>
          <w:tcPr>
            <w:tcW w:w="2212" w:type="dxa"/>
            <w:vMerge/>
          </w:tcPr>
          <w:p w:rsidR="007561AD" w:rsidRPr="00CC711E" w:rsidRDefault="007561AD" w:rsidP="007561AD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88" w:type="dxa"/>
            <w:vAlign w:val="center"/>
          </w:tcPr>
          <w:p w:rsidR="007561AD" w:rsidRPr="00596BFC" w:rsidRDefault="007561AD" w:rsidP="007561AD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Расходы</w:t>
            </w:r>
          </w:p>
        </w:tc>
        <w:tc>
          <w:tcPr>
            <w:tcW w:w="1825" w:type="dxa"/>
            <w:vAlign w:val="center"/>
          </w:tcPr>
          <w:p w:rsidR="007561AD" w:rsidRPr="00E203A5" w:rsidRDefault="007561AD" w:rsidP="007561AD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3A5">
              <w:rPr>
                <w:rFonts w:ascii="Times New Roman" w:hAnsi="Times New Roman" w:cs="Times New Roman"/>
                <w:sz w:val="20"/>
                <w:szCs w:val="20"/>
              </w:rPr>
              <w:t>+179 902,16</w:t>
            </w:r>
          </w:p>
        </w:tc>
        <w:tc>
          <w:tcPr>
            <w:tcW w:w="1795" w:type="dxa"/>
            <w:vAlign w:val="center"/>
          </w:tcPr>
          <w:p w:rsidR="007561AD" w:rsidRPr="00E203A5" w:rsidRDefault="007561AD" w:rsidP="007561AD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3A5">
              <w:rPr>
                <w:rFonts w:ascii="Times New Roman" w:hAnsi="Times New Roman" w:cs="Times New Roman"/>
                <w:sz w:val="20"/>
                <w:szCs w:val="20"/>
              </w:rPr>
              <w:t>41 448 205,22</w:t>
            </w:r>
          </w:p>
        </w:tc>
        <w:tc>
          <w:tcPr>
            <w:tcW w:w="1886" w:type="dxa"/>
            <w:vMerge/>
            <w:vAlign w:val="center"/>
          </w:tcPr>
          <w:p w:rsidR="007561AD" w:rsidRPr="00CC711E" w:rsidRDefault="007561AD" w:rsidP="007561AD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7561AD" w:rsidTr="00C74A9F">
        <w:trPr>
          <w:trHeight w:val="444"/>
        </w:trPr>
        <w:tc>
          <w:tcPr>
            <w:tcW w:w="2212" w:type="dxa"/>
            <w:vMerge/>
          </w:tcPr>
          <w:p w:rsidR="007561AD" w:rsidRPr="00CC711E" w:rsidRDefault="007561AD" w:rsidP="007561AD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1888" w:type="dxa"/>
            <w:vAlign w:val="center"/>
          </w:tcPr>
          <w:p w:rsidR="007561AD" w:rsidRPr="00596BFC" w:rsidRDefault="007561AD" w:rsidP="007561AD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Дефицит(-) /Профицит (+)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7561AD" w:rsidRPr="00E203A5" w:rsidRDefault="007561AD" w:rsidP="007561AD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3A5">
              <w:rPr>
                <w:rFonts w:ascii="Times New Roman" w:hAnsi="Times New Roman" w:cs="Times New Roman"/>
                <w:sz w:val="20"/>
                <w:szCs w:val="20"/>
              </w:rPr>
              <w:t>+847 145,02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7561AD" w:rsidRPr="00E203A5" w:rsidRDefault="007561AD" w:rsidP="007561AD">
            <w:pPr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3A5">
              <w:rPr>
                <w:rFonts w:ascii="Times New Roman" w:hAnsi="Times New Roman" w:cs="Times New Roman"/>
                <w:sz w:val="20"/>
                <w:szCs w:val="20"/>
              </w:rPr>
              <w:t>-2 088 630,41</w:t>
            </w:r>
          </w:p>
        </w:tc>
        <w:tc>
          <w:tcPr>
            <w:tcW w:w="1886" w:type="dxa"/>
            <w:vMerge/>
            <w:vAlign w:val="center"/>
          </w:tcPr>
          <w:p w:rsidR="007561AD" w:rsidRPr="00CC711E" w:rsidRDefault="007561AD" w:rsidP="007561AD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6E2946" w:rsidTr="001D1681">
        <w:tc>
          <w:tcPr>
            <w:tcW w:w="2212" w:type="dxa"/>
            <w:vAlign w:val="center"/>
          </w:tcPr>
          <w:p w:rsidR="006E2946" w:rsidRPr="00CC711E" w:rsidRDefault="006E2946" w:rsidP="006E2946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hAnsi="Times New Roman" w:cs="Times New Roman"/>
              </w:rPr>
              <w:lastRenderedPageBreak/>
              <w:t>Наименование бюджета</w:t>
            </w:r>
          </w:p>
        </w:tc>
        <w:tc>
          <w:tcPr>
            <w:tcW w:w="1888" w:type="dxa"/>
            <w:vAlign w:val="center"/>
          </w:tcPr>
          <w:p w:rsidR="006E2946" w:rsidRPr="00CC711E" w:rsidRDefault="006E2946" w:rsidP="006E2946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Наименование частей бюджета</w:t>
            </w:r>
          </w:p>
        </w:tc>
        <w:tc>
          <w:tcPr>
            <w:tcW w:w="1825" w:type="dxa"/>
            <w:vAlign w:val="center"/>
          </w:tcPr>
          <w:p w:rsidR="006E2946" w:rsidRPr="00CC711E" w:rsidRDefault="006E2946" w:rsidP="006E2946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Сумма уточнения</w:t>
            </w:r>
          </w:p>
        </w:tc>
        <w:tc>
          <w:tcPr>
            <w:tcW w:w="1795" w:type="dxa"/>
            <w:vAlign w:val="center"/>
          </w:tcPr>
          <w:p w:rsidR="006E2946" w:rsidRPr="00CC711E" w:rsidRDefault="006E2946" w:rsidP="006E2946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Сумма с учетом уточнения</w:t>
            </w:r>
          </w:p>
        </w:tc>
        <w:tc>
          <w:tcPr>
            <w:tcW w:w="1886" w:type="dxa"/>
            <w:vAlign w:val="center"/>
          </w:tcPr>
          <w:p w:rsidR="006E2946" w:rsidRPr="00CC711E" w:rsidRDefault="006E2946" w:rsidP="006E2946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eastAsia="Times New Roman" w:hAnsi="Times New Roman" w:cs="Times New Roman"/>
                <w:iCs/>
              </w:rPr>
              <w:t>Дата и номер заключения</w:t>
            </w:r>
          </w:p>
        </w:tc>
      </w:tr>
      <w:tr w:rsidR="00FD6562" w:rsidTr="00312B61">
        <w:tc>
          <w:tcPr>
            <w:tcW w:w="2212" w:type="dxa"/>
            <w:vMerge w:val="restart"/>
            <w:vAlign w:val="center"/>
          </w:tcPr>
          <w:p w:rsidR="00FD6562" w:rsidRPr="00CC711E" w:rsidRDefault="00FD6562" w:rsidP="00FD6562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CC711E">
              <w:rPr>
                <w:rFonts w:ascii="Times New Roman" w:hAnsi="Times New Roman" w:cs="Times New Roman"/>
              </w:rPr>
              <w:t xml:space="preserve">Сельское поселение </w:t>
            </w:r>
            <w:r>
              <w:rPr>
                <w:rFonts w:ascii="Times New Roman" w:hAnsi="Times New Roman" w:cs="Times New Roman"/>
              </w:rPr>
              <w:t>Полноват</w:t>
            </w:r>
          </w:p>
        </w:tc>
        <w:tc>
          <w:tcPr>
            <w:tcW w:w="1888" w:type="dxa"/>
            <w:vAlign w:val="center"/>
          </w:tcPr>
          <w:p w:rsidR="00FD6562" w:rsidRPr="00596BFC" w:rsidRDefault="00FD6562" w:rsidP="00FD6562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Доходы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FD6562" w:rsidRPr="00E203A5" w:rsidRDefault="00FD6562" w:rsidP="00FD6562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3A5">
              <w:rPr>
                <w:rFonts w:ascii="Times New Roman" w:hAnsi="Times New Roman" w:cs="Times New Roman"/>
                <w:sz w:val="20"/>
                <w:szCs w:val="20"/>
              </w:rPr>
              <w:t>+3 653 579,39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FD6562" w:rsidRPr="00E203A5" w:rsidRDefault="00FD6562" w:rsidP="00FD6562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3A5">
              <w:rPr>
                <w:rFonts w:ascii="Times New Roman" w:hAnsi="Times New Roman" w:cs="Times New Roman"/>
                <w:sz w:val="20"/>
                <w:szCs w:val="20"/>
              </w:rPr>
              <w:t>53 511 115,30</w:t>
            </w:r>
          </w:p>
        </w:tc>
        <w:tc>
          <w:tcPr>
            <w:tcW w:w="1886" w:type="dxa"/>
            <w:vMerge w:val="restart"/>
            <w:vAlign w:val="center"/>
          </w:tcPr>
          <w:p w:rsidR="00FD6562" w:rsidRPr="00596BFC" w:rsidRDefault="00FD6562" w:rsidP="00FD6562">
            <w:pPr>
              <w:spacing w:line="0" w:lineRule="atLeast"/>
              <w:ind w:left="-65" w:right="-1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19.12.2024 года      </w:t>
            </w: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85</w:t>
            </w:r>
          </w:p>
        </w:tc>
      </w:tr>
      <w:tr w:rsidR="00FD6562" w:rsidTr="00312B61">
        <w:tc>
          <w:tcPr>
            <w:tcW w:w="2212" w:type="dxa"/>
            <w:vMerge/>
          </w:tcPr>
          <w:p w:rsidR="00FD6562" w:rsidRDefault="00FD6562" w:rsidP="00FD6562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:rsidR="00FD6562" w:rsidRPr="00596BFC" w:rsidRDefault="00FD6562" w:rsidP="00FD6562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Расходы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FD6562" w:rsidRPr="00E203A5" w:rsidRDefault="00FD6562" w:rsidP="00FD6562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3A5">
              <w:rPr>
                <w:rFonts w:ascii="Times New Roman" w:hAnsi="Times New Roman" w:cs="Times New Roman"/>
                <w:sz w:val="20"/>
                <w:szCs w:val="20"/>
              </w:rPr>
              <w:t>+3 290 150,00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FD6562" w:rsidRPr="00E203A5" w:rsidRDefault="00FD6562" w:rsidP="00FD6562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3A5">
              <w:rPr>
                <w:rFonts w:ascii="Times New Roman" w:hAnsi="Times New Roman" w:cs="Times New Roman"/>
                <w:sz w:val="20"/>
                <w:szCs w:val="20"/>
              </w:rPr>
              <w:t>54 794 892,46</w:t>
            </w:r>
          </w:p>
        </w:tc>
        <w:tc>
          <w:tcPr>
            <w:tcW w:w="1886" w:type="dxa"/>
            <w:vMerge/>
            <w:vAlign w:val="center"/>
          </w:tcPr>
          <w:p w:rsidR="00FD6562" w:rsidRDefault="00FD6562" w:rsidP="00FD6562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D6562" w:rsidTr="007561AD">
        <w:trPr>
          <w:trHeight w:val="343"/>
        </w:trPr>
        <w:tc>
          <w:tcPr>
            <w:tcW w:w="2212" w:type="dxa"/>
            <w:vMerge/>
          </w:tcPr>
          <w:p w:rsidR="00FD6562" w:rsidRDefault="00FD6562" w:rsidP="00FD6562">
            <w:pPr>
              <w:spacing w:line="0" w:lineRule="atLeast"/>
              <w:ind w:right="2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:rsidR="00FD6562" w:rsidRPr="00596BFC" w:rsidRDefault="00FD6562" w:rsidP="00FD6562">
            <w:pPr>
              <w:spacing w:line="0" w:lineRule="atLeast"/>
              <w:ind w:right="23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596BFC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Дефицит(-) /Профицит (+)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:rsidR="00FD6562" w:rsidRPr="00E203A5" w:rsidRDefault="00FD6562" w:rsidP="00FD6562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3A5">
              <w:rPr>
                <w:rFonts w:ascii="Times New Roman" w:hAnsi="Times New Roman" w:cs="Times New Roman"/>
                <w:sz w:val="20"/>
                <w:szCs w:val="20"/>
              </w:rPr>
              <w:t>+363 429,39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FD6562" w:rsidRPr="00E203A5" w:rsidRDefault="00FD6562" w:rsidP="00FD6562">
            <w:pPr>
              <w:spacing w:line="0" w:lineRule="atLeast"/>
              <w:ind w:right="2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3A5">
              <w:rPr>
                <w:rFonts w:ascii="Times New Roman" w:hAnsi="Times New Roman" w:cs="Times New Roman"/>
                <w:sz w:val="20"/>
                <w:szCs w:val="20"/>
              </w:rPr>
              <w:t>-1 283 777,16</w:t>
            </w:r>
          </w:p>
        </w:tc>
        <w:tc>
          <w:tcPr>
            <w:tcW w:w="1886" w:type="dxa"/>
            <w:vMerge/>
            <w:vAlign w:val="center"/>
          </w:tcPr>
          <w:p w:rsidR="00FD6562" w:rsidRDefault="00FD6562" w:rsidP="00FD6562">
            <w:pPr>
              <w:spacing w:line="0" w:lineRule="atLeast"/>
              <w:ind w:right="23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D81C6C" w:rsidRDefault="00D81C6C" w:rsidP="001E2FC6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05C4" w:rsidRDefault="00F505C4" w:rsidP="00F505C4">
      <w:pPr>
        <w:pStyle w:val="ConsPlusNormal"/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 результ</w:t>
      </w:r>
      <w:r>
        <w:rPr>
          <w:rFonts w:ascii="Times New Roman" w:eastAsia="Times New Roman" w:hAnsi="Times New Roman" w:cs="Times New Roman"/>
          <w:sz w:val="24"/>
          <w:szCs w:val="24"/>
        </w:rPr>
        <w:t>ате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 проведенн</w:t>
      </w:r>
      <w:r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 экспертно-аналитическ</w:t>
      </w:r>
      <w:r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 мероприяти</w:t>
      </w:r>
      <w:r>
        <w:rPr>
          <w:rFonts w:ascii="Times New Roman" w:eastAsia="Times New Roman" w:hAnsi="Times New Roman" w:cs="Times New Roman"/>
          <w:sz w:val="24"/>
          <w:szCs w:val="24"/>
        </w:rPr>
        <w:t>й нарушений не выявлено, замечаний нет.</w:t>
      </w:r>
      <w:r w:rsidRPr="004C2D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7472">
        <w:rPr>
          <w:rFonts w:ascii="Times New Roman" w:eastAsia="Times New Roman" w:hAnsi="Times New Roman" w:cs="Times New Roman"/>
          <w:sz w:val="24"/>
          <w:szCs w:val="24"/>
        </w:rPr>
        <w:t>Предлагаемые изменения и дополнения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бюджеты поселений</w:t>
      </w:r>
      <w:r w:rsidRPr="00347472">
        <w:rPr>
          <w:rFonts w:ascii="Times New Roman" w:eastAsia="Times New Roman" w:hAnsi="Times New Roman" w:cs="Times New Roman"/>
          <w:sz w:val="24"/>
          <w:szCs w:val="24"/>
        </w:rPr>
        <w:t xml:space="preserve"> в целом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обоснованы </w:t>
      </w:r>
      <w:r w:rsidRPr="00347472">
        <w:rPr>
          <w:rFonts w:ascii="Times New Roman" w:eastAsia="Times New Roman" w:hAnsi="Times New Roman" w:cs="Times New Roman"/>
          <w:sz w:val="24"/>
          <w:szCs w:val="24"/>
        </w:rPr>
        <w:t>и целесообразны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E2FC6" w:rsidRDefault="001E2FC6" w:rsidP="001E2FC6">
      <w:pPr>
        <w:pStyle w:val="ConsPlusNormal"/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00E" w:rsidRDefault="00A4600E" w:rsidP="00A4600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20BF7">
        <w:rPr>
          <w:rFonts w:ascii="Times New Roman" w:hAnsi="Times New Roman" w:cs="Times New Roman"/>
          <w:b/>
          <w:sz w:val="24"/>
          <w:szCs w:val="24"/>
        </w:rPr>
        <w:t>экспертиза проект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Думы Белоярского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0BF7">
        <w:rPr>
          <w:rFonts w:ascii="Times New Roman" w:hAnsi="Times New Roman" w:cs="Times New Roman"/>
          <w:b/>
          <w:sz w:val="24"/>
          <w:szCs w:val="24"/>
        </w:rPr>
        <w:t>о бюджете</w:t>
      </w:r>
      <w:r>
        <w:rPr>
          <w:rFonts w:ascii="Times New Roman" w:hAnsi="Times New Roman" w:cs="Times New Roman"/>
          <w:b/>
          <w:sz w:val="24"/>
          <w:szCs w:val="24"/>
        </w:rPr>
        <w:t xml:space="preserve"> района на 202</w:t>
      </w:r>
      <w:r w:rsidR="00C74A9F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202</w:t>
      </w:r>
      <w:r w:rsidR="00C74A9F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C74A9F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sz w:val="24"/>
          <w:szCs w:val="24"/>
        </w:rPr>
        <w:t xml:space="preserve">решений 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Советов депутатов поселений о </w:t>
      </w:r>
      <w:r>
        <w:rPr>
          <w:rFonts w:ascii="Times New Roman" w:hAnsi="Times New Roman" w:cs="Times New Roman"/>
          <w:b/>
          <w:sz w:val="24"/>
          <w:szCs w:val="24"/>
        </w:rPr>
        <w:t xml:space="preserve">бюджете </w:t>
      </w:r>
      <w:r w:rsidRPr="00920BF7">
        <w:rPr>
          <w:rFonts w:ascii="Times New Roman" w:hAnsi="Times New Roman" w:cs="Times New Roman"/>
          <w:b/>
          <w:sz w:val="24"/>
          <w:szCs w:val="24"/>
        </w:rPr>
        <w:t>поселений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0BF7">
        <w:rPr>
          <w:rFonts w:ascii="Times New Roman" w:hAnsi="Times New Roman" w:cs="Times New Roman"/>
          <w:b/>
          <w:sz w:val="24"/>
          <w:szCs w:val="24"/>
        </w:rPr>
        <w:t>на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C74A9F">
        <w:rPr>
          <w:rFonts w:ascii="Times New Roman" w:hAnsi="Times New Roman" w:cs="Times New Roman"/>
          <w:b/>
          <w:sz w:val="24"/>
          <w:szCs w:val="24"/>
        </w:rPr>
        <w:t>5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плановый период 202</w:t>
      </w:r>
      <w:r w:rsidR="00C74A9F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C74A9F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годов (далее – проекты решений о бюджетах);</w:t>
      </w:r>
    </w:p>
    <w:p w:rsidR="00C74A9F" w:rsidRDefault="00C74A9F" w:rsidP="00C74A9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мероприятий оформлено </w:t>
      </w:r>
      <w:r w:rsidRPr="00C74A9F">
        <w:rPr>
          <w:rFonts w:ascii="Times New Roman" w:hAnsi="Times New Roman" w:cs="Times New Roman"/>
          <w:b/>
          <w:sz w:val="24"/>
          <w:szCs w:val="24"/>
        </w:rPr>
        <w:t>8 заключений</w:t>
      </w:r>
      <w:r w:rsidRPr="00E4408D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Заключения направлены в финансовый орган Белоярского района и в представительные органы района и поселений.</w:t>
      </w:r>
    </w:p>
    <w:p w:rsidR="00C74A9F" w:rsidRDefault="00C74A9F" w:rsidP="00C74A9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заключениях дан анализ </w:t>
      </w:r>
      <w:r w:rsidRPr="008376E2">
        <w:rPr>
          <w:rFonts w:ascii="Times New Roman" w:eastAsia="Times New Roman" w:hAnsi="Times New Roman" w:cs="Times New Roman"/>
          <w:sz w:val="24"/>
          <w:szCs w:val="28"/>
        </w:rPr>
        <w:t>проект</w:t>
      </w:r>
      <w:r>
        <w:rPr>
          <w:rFonts w:ascii="Times New Roman" w:eastAsia="Times New Roman" w:hAnsi="Times New Roman" w:cs="Times New Roman"/>
          <w:sz w:val="24"/>
          <w:szCs w:val="28"/>
        </w:rPr>
        <w:t>ов</w:t>
      </w:r>
      <w:r w:rsidRPr="008376E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решений о </w:t>
      </w:r>
      <w:r w:rsidRPr="008376E2">
        <w:rPr>
          <w:rFonts w:ascii="Times New Roman" w:eastAsia="Times New Roman" w:hAnsi="Times New Roman" w:cs="Times New Roman"/>
          <w:sz w:val="24"/>
          <w:szCs w:val="28"/>
        </w:rPr>
        <w:t>бюджет</w:t>
      </w:r>
      <w:r>
        <w:rPr>
          <w:rFonts w:ascii="Times New Roman" w:eastAsia="Times New Roman" w:hAnsi="Times New Roman" w:cs="Times New Roman"/>
          <w:sz w:val="24"/>
          <w:szCs w:val="28"/>
        </w:rPr>
        <w:t>ах</w:t>
      </w:r>
      <w:r w:rsidRPr="008376E2">
        <w:rPr>
          <w:rFonts w:ascii="Times New Roman" w:eastAsia="Times New Roman" w:hAnsi="Times New Roman" w:cs="Times New Roman"/>
          <w:sz w:val="24"/>
          <w:szCs w:val="28"/>
        </w:rPr>
        <w:t xml:space="preserve"> на предмет соответствия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их </w:t>
      </w:r>
      <w:r w:rsidRPr="008376E2">
        <w:rPr>
          <w:rFonts w:ascii="Times New Roman" w:eastAsia="Times New Roman" w:hAnsi="Times New Roman" w:cs="Times New Roman"/>
          <w:sz w:val="24"/>
          <w:szCs w:val="28"/>
        </w:rPr>
        <w:t>действующему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бюджетному законодательству,</w:t>
      </w:r>
      <w:r w:rsidRPr="008376E2">
        <w:rPr>
          <w:rFonts w:ascii="Times New Roman" w:eastAsia="Times New Roman" w:hAnsi="Times New Roman" w:cs="Times New Roman"/>
          <w:sz w:val="24"/>
          <w:szCs w:val="28"/>
        </w:rPr>
        <w:t xml:space="preserve"> внутренней согласованности, обоснованности показателей бюджета.</w:t>
      </w:r>
      <w:r w:rsidRPr="008376E2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C74A9F" w:rsidRPr="00963E40" w:rsidRDefault="00C74A9F" w:rsidP="00C74A9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3E40">
        <w:rPr>
          <w:rFonts w:ascii="Times New Roman" w:hAnsi="Times New Roman" w:cs="Times New Roman"/>
          <w:sz w:val="24"/>
          <w:szCs w:val="24"/>
        </w:rPr>
        <w:t>Перечень и содержание документов и материалов, представленных одновременно с проект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963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63E40">
        <w:rPr>
          <w:rFonts w:ascii="Times New Roman" w:hAnsi="Times New Roman" w:cs="Times New Roman"/>
          <w:sz w:val="24"/>
          <w:szCs w:val="24"/>
        </w:rPr>
        <w:t>ешени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963E40">
        <w:rPr>
          <w:rFonts w:ascii="Times New Roman" w:hAnsi="Times New Roman" w:cs="Times New Roman"/>
          <w:sz w:val="24"/>
          <w:szCs w:val="24"/>
        </w:rPr>
        <w:t xml:space="preserve"> о бюджет</w:t>
      </w:r>
      <w:r>
        <w:rPr>
          <w:rFonts w:ascii="Times New Roman" w:hAnsi="Times New Roman" w:cs="Times New Roman"/>
          <w:sz w:val="24"/>
          <w:szCs w:val="24"/>
        </w:rPr>
        <w:t>ах района и поселений</w:t>
      </w:r>
      <w:r w:rsidRPr="00963E40">
        <w:rPr>
          <w:rFonts w:ascii="Times New Roman" w:hAnsi="Times New Roman" w:cs="Times New Roman"/>
          <w:sz w:val="24"/>
          <w:szCs w:val="24"/>
        </w:rPr>
        <w:t>, соответствуют требованиям статьи 184.2 Б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963E4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963E40">
        <w:rPr>
          <w:rFonts w:ascii="Times New Roman" w:hAnsi="Times New Roman" w:cs="Times New Roman"/>
          <w:sz w:val="24"/>
          <w:szCs w:val="24"/>
        </w:rPr>
        <w:t xml:space="preserve"> и перечню, установленному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63E40">
        <w:rPr>
          <w:rFonts w:ascii="Times New Roman" w:hAnsi="Times New Roman" w:cs="Times New Roman"/>
          <w:sz w:val="24"/>
          <w:szCs w:val="24"/>
        </w:rPr>
        <w:t>оложения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963E40">
        <w:rPr>
          <w:rFonts w:ascii="Times New Roman" w:hAnsi="Times New Roman" w:cs="Times New Roman"/>
          <w:sz w:val="24"/>
          <w:szCs w:val="24"/>
        </w:rPr>
        <w:t xml:space="preserve"> о бюджетном процессе в </w:t>
      </w:r>
      <w:r>
        <w:rPr>
          <w:rFonts w:ascii="Times New Roman" w:hAnsi="Times New Roman" w:cs="Times New Roman"/>
          <w:sz w:val="24"/>
          <w:szCs w:val="24"/>
        </w:rPr>
        <w:t>районе и поселениях.</w:t>
      </w:r>
    </w:p>
    <w:p w:rsidR="00C74A9F" w:rsidRPr="009C0DDC" w:rsidRDefault="00C74A9F" w:rsidP="00C74A9F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D70">
        <w:rPr>
          <w:rFonts w:ascii="Times New Roman" w:hAnsi="Times New Roman" w:cs="Times New Roman"/>
          <w:sz w:val="24"/>
          <w:szCs w:val="24"/>
        </w:rPr>
        <w:t>Структура и содержание проект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623D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</w:t>
      </w:r>
      <w:r w:rsidRPr="00623D70">
        <w:rPr>
          <w:rFonts w:ascii="Times New Roman" w:hAnsi="Times New Roman" w:cs="Times New Roman"/>
          <w:sz w:val="24"/>
          <w:szCs w:val="24"/>
        </w:rPr>
        <w:t>шени</w:t>
      </w:r>
      <w:r>
        <w:rPr>
          <w:rFonts w:ascii="Times New Roman" w:hAnsi="Times New Roman" w:cs="Times New Roman"/>
          <w:sz w:val="24"/>
          <w:szCs w:val="24"/>
        </w:rPr>
        <w:t xml:space="preserve">й о бюджетах </w:t>
      </w:r>
      <w:r w:rsidRPr="00623D70">
        <w:rPr>
          <w:rFonts w:ascii="Times New Roman" w:hAnsi="Times New Roman" w:cs="Times New Roman"/>
          <w:sz w:val="24"/>
          <w:szCs w:val="24"/>
        </w:rPr>
        <w:t xml:space="preserve">соответствуют БК РФ 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23D70">
        <w:rPr>
          <w:rFonts w:ascii="Times New Roman" w:hAnsi="Times New Roman" w:cs="Times New Roman"/>
          <w:sz w:val="24"/>
          <w:szCs w:val="24"/>
        </w:rPr>
        <w:t>оложени</w:t>
      </w:r>
      <w:r>
        <w:rPr>
          <w:rFonts w:ascii="Times New Roman" w:hAnsi="Times New Roman" w:cs="Times New Roman"/>
          <w:sz w:val="24"/>
          <w:szCs w:val="24"/>
        </w:rPr>
        <w:t>ям</w:t>
      </w:r>
      <w:r w:rsidRPr="00623D70">
        <w:rPr>
          <w:rFonts w:ascii="Times New Roman" w:hAnsi="Times New Roman" w:cs="Times New Roman"/>
          <w:sz w:val="24"/>
          <w:szCs w:val="24"/>
        </w:rPr>
        <w:t xml:space="preserve"> о бюджетн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623D70">
        <w:rPr>
          <w:rFonts w:ascii="Times New Roman" w:hAnsi="Times New Roman" w:cs="Times New Roman"/>
          <w:sz w:val="24"/>
          <w:szCs w:val="24"/>
        </w:rPr>
        <w:t xml:space="preserve"> процесс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23D70">
        <w:rPr>
          <w:rFonts w:ascii="Times New Roman" w:hAnsi="Times New Roman" w:cs="Times New Roman"/>
          <w:sz w:val="24"/>
          <w:szCs w:val="24"/>
        </w:rPr>
        <w:t xml:space="preserve"> в </w:t>
      </w:r>
      <w:r w:rsidRPr="00963E40">
        <w:rPr>
          <w:rFonts w:ascii="Times New Roman" w:hAnsi="Times New Roman" w:cs="Times New Roman"/>
          <w:sz w:val="24"/>
          <w:szCs w:val="24"/>
        </w:rPr>
        <w:t>районе</w:t>
      </w:r>
      <w:r>
        <w:rPr>
          <w:rFonts w:ascii="Times New Roman" w:hAnsi="Times New Roman" w:cs="Times New Roman"/>
          <w:sz w:val="24"/>
          <w:szCs w:val="24"/>
        </w:rPr>
        <w:t xml:space="preserve"> и поселениях. </w:t>
      </w:r>
      <w:r w:rsidRPr="00623D70">
        <w:rPr>
          <w:rFonts w:ascii="Times New Roman" w:hAnsi="Times New Roman" w:cs="Times New Roman"/>
          <w:sz w:val="24"/>
          <w:szCs w:val="24"/>
        </w:rPr>
        <w:t>В проект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623D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решений о </w:t>
      </w:r>
      <w:r w:rsidRPr="00623D70">
        <w:rPr>
          <w:rFonts w:ascii="Times New Roman" w:hAnsi="Times New Roman" w:cs="Times New Roman"/>
          <w:sz w:val="24"/>
          <w:szCs w:val="24"/>
        </w:rPr>
        <w:t>бюджет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623D70">
        <w:rPr>
          <w:rFonts w:ascii="Times New Roman" w:hAnsi="Times New Roman" w:cs="Times New Roman"/>
          <w:sz w:val="24"/>
          <w:szCs w:val="24"/>
        </w:rPr>
        <w:t xml:space="preserve"> в полной мере отражены доходы, расходы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3D70">
        <w:rPr>
          <w:rFonts w:ascii="Times New Roman" w:hAnsi="Times New Roman" w:cs="Times New Roman"/>
          <w:sz w:val="24"/>
          <w:szCs w:val="24"/>
        </w:rPr>
        <w:t>и источники финансирования дефицита бюджет</w:t>
      </w:r>
      <w:r>
        <w:rPr>
          <w:rFonts w:ascii="Times New Roman" w:hAnsi="Times New Roman" w:cs="Times New Roman"/>
          <w:sz w:val="24"/>
          <w:szCs w:val="24"/>
        </w:rPr>
        <w:t>а района и поселений.</w:t>
      </w:r>
      <w:r w:rsidRPr="00623D70">
        <w:rPr>
          <w:rFonts w:ascii="Times New Roman" w:hAnsi="Times New Roman" w:cs="Times New Roman"/>
          <w:sz w:val="24"/>
          <w:szCs w:val="24"/>
        </w:rPr>
        <w:t xml:space="preserve"> </w:t>
      </w:r>
      <w:r w:rsidRPr="009C0DDC">
        <w:rPr>
          <w:rFonts w:ascii="Times New Roman" w:eastAsia="Times New Roman" w:hAnsi="Times New Roman" w:cs="Times New Roman"/>
          <w:sz w:val="24"/>
          <w:szCs w:val="24"/>
        </w:rPr>
        <w:t>Нарушений бюджетного законодательства при оценке текстовой части и структуры проект</w:t>
      </w:r>
      <w:r>
        <w:rPr>
          <w:rFonts w:ascii="Times New Roman" w:eastAsia="Times New Roman" w:hAnsi="Times New Roman" w:cs="Times New Roman"/>
          <w:sz w:val="24"/>
          <w:szCs w:val="24"/>
        </w:rPr>
        <w:t>ов р</w:t>
      </w:r>
      <w:r w:rsidRPr="009C0DDC">
        <w:rPr>
          <w:rFonts w:ascii="Times New Roman" w:eastAsia="Times New Roman" w:hAnsi="Times New Roman" w:cs="Times New Roman"/>
          <w:sz w:val="24"/>
          <w:szCs w:val="24"/>
        </w:rPr>
        <w:t>ешени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9C0DDC">
        <w:rPr>
          <w:rFonts w:ascii="Times New Roman" w:eastAsia="Times New Roman" w:hAnsi="Times New Roman" w:cs="Times New Roman"/>
          <w:sz w:val="24"/>
          <w:szCs w:val="24"/>
        </w:rPr>
        <w:t xml:space="preserve"> о бюджет</w:t>
      </w:r>
      <w:r>
        <w:rPr>
          <w:rFonts w:ascii="Times New Roman" w:eastAsia="Times New Roman" w:hAnsi="Times New Roman" w:cs="Times New Roman"/>
          <w:sz w:val="24"/>
          <w:szCs w:val="24"/>
        </w:rPr>
        <w:t>ах</w:t>
      </w:r>
      <w:r w:rsidRPr="009C0DDC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поселений </w:t>
      </w:r>
      <w:r w:rsidRPr="009C0DDC">
        <w:rPr>
          <w:rFonts w:ascii="Times New Roman" w:eastAsia="Times New Roman" w:hAnsi="Times New Roman" w:cs="Times New Roman"/>
          <w:sz w:val="24"/>
          <w:szCs w:val="24"/>
        </w:rPr>
        <w:t>не выявлено.</w:t>
      </w:r>
    </w:p>
    <w:p w:rsidR="00C74A9F" w:rsidRPr="00D469AE" w:rsidRDefault="00C74A9F" w:rsidP="00C74A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9AE">
        <w:rPr>
          <w:rFonts w:ascii="Times New Roman" w:eastAsia="Times New Roman" w:hAnsi="Times New Roman" w:cs="Times New Roman"/>
          <w:sz w:val="24"/>
          <w:szCs w:val="24"/>
        </w:rPr>
        <w:t>Дефицит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D469AE">
        <w:rPr>
          <w:rFonts w:ascii="Times New Roman" w:eastAsia="Times New Roman" w:hAnsi="Times New Roman" w:cs="Times New Roman"/>
          <w:sz w:val="24"/>
          <w:szCs w:val="24"/>
        </w:rPr>
        <w:t xml:space="preserve"> бюджета района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поселений</w:t>
      </w:r>
      <w:r w:rsidRPr="00D469AE">
        <w:rPr>
          <w:rFonts w:ascii="Times New Roman" w:eastAsia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469AE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469AE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469AE">
        <w:rPr>
          <w:rFonts w:ascii="Times New Roman" w:eastAsia="Times New Roman" w:hAnsi="Times New Roman" w:cs="Times New Roman"/>
          <w:sz w:val="24"/>
          <w:szCs w:val="24"/>
        </w:rPr>
        <w:t xml:space="preserve"> годов не превыша</w:t>
      </w:r>
      <w:r>
        <w:rPr>
          <w:rFonts w:ascii="Times New Roman" w:eastAsia="Times New Roman" w:hAnsi="Times New Roman" w:cs="Times New Roman"/>
          <w:sz w:val="24"/>
          <w:szCs w:val="24"/>
        </w:rPr>
        <w:t>ют предельного значения</w:t>
      </w:r>
      <w:r w:rsidRPr="00D469AE">
        <w:rPr>
          <w:rFonts w:ascii="Times New Roman" w:eastAsia="Times New Roman" w:hAnsi="Times New Roman" w:cs="Times New Roman"/>
          <w:sz w:val="24"/>
          <w:szCs w:val="24"/>
        </w:rPr>
        <w:t xml:space="preserve">, установленного пунктом 3 статьи 92.1 БК РФ. </w:t>
      </w:r>
      <w:r>
        <w:rPr>
          <w:rFonts w:ascii="Times New Roman" w:eastAsia="Times New Roman" w:hAnsi="Times New Roman" w:cs="Times New Roman"/>
          <w:sz w:val="24"/>
          <w:szCs w:val="24"/>
        </w:rPr>
        <w:t>Источники</w:t>
      </w:r>
      <w:r w:rsidRPr="00A953AA">
        <w:rPr>
          <w:rFonts w:ascii="Times New Roman" w:eastAsia="Times New Roman" w:hAnsi="Times New Roman" w:cs="Times New Roman"/>
          <w:sz w:val="24"/>
          <w:szCs w:val="24"/>
        </w:rPr>
        <w:t xml:space="preserve"> внутреннего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финансирования дефицита бюджетов района и поселений</w:t>
      </w:r>
      <w:r w:rsidRPr="00A953AA">
        <w:rPr>
          <w:rFonts w:ascii="Times New Roman" w:eastAsia="Times New Roman" w:hAnsi="Times New Roman" w:cs="Times New Roman"/>
          <w:sz w:val="24"/>
          <w:szCs w:val="24"/>
        </w:rPr>
        <w:t xml:space="preserve"> соответствует составу источников, предусмотренному стать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953AA">
        <w:rPr>
          <w:rFonts w:ascii="Times New Roman" w:eastAsia="Times New Roman" w:hAnsi="Times New Roman" w:cs="Times New Roman"/>
          <w:sz w:val="24"/>
          <w:szCs w:val="24"/>
        </w:rPr>
        <w:t>й 96 БК РФ.</w:t>
      </w:r>
    </w:p>
    <w:p w:rsidR="00C74A9F" w:rsidRDefault="00C74A9F" w:rsidP="00C74A9F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Объе</w:t>
      </w:r>
      <w:r w:rsidRPr="009C0DDC">
        <w:rPr>
          <w:rFonts w:ascii="Times New Roman" w:eastAsia="Times New Roman" w:hAnsi="Times New Roman" w:cs="Times New Roman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9C0DDC">
        <w:rPr>
          <w:rFonts w:ascii="Times New Roman" w:eastAsia="Times New Roman" w:hAnsi="Times New Roman" w:cs="Times New Roman"/>
          <w:sz w:val="24"/>
          <w:szCs w:val="24"/>
        </w:rPr>
        <w:t xml:space="preserve"> условно утвержд</w:t>
      </w:r>
      <w:r w:rsidR="00574E58">
        <w:rPr>
          <w:rFonts w:ascii="Times New Roman" w:eastAsia="Times New Roman" w:hAnsi="Times New Roman" w:cs="Times New Roman"/>
          <w:sz w:val="24"/>
          <w:szCs w:val="24"/>
        </w:rPr>
        <w:t>енных</w:t>
      </w:r>
      <w:r w:rsidRPr="009C0DDC">
        <w:rPr>
          <w:rFonts w:ascii="Times New Roman" w:eastAsia="Times New Roman" w:hAnsi="Times New Roman" w:cs="Times New Roman"/>
          <w:sz w:val="24"/>
          <w:szCs w:val="24"/>
        </w:rPr>
        <w:t xml:space="preserve"> расходов на первый </w:t>
      </w:r>
      <w:r>
        <w:rPr>
          <w:rFonts w:ascii="Times New Roman" w:eastAsia="Times New Roman" w:hAnsi="Times New Roman" w:cs="Times New Roman"/>
          <w:sz w:val="24"/>
          <w:szCs w:val="24"/>
        </w:rPr>
        <w:t>и второй год</w:t>
      </w:r>
      <w:r w:rsidRPr="009C0DDC">
        <w:rPr>
          <w:rFonts w:ascii="Times New Roman" w:eastAsia="Times New Roman" w:hAnsi="Times New Roman" w:cs="Times New Roman"/>
          <w:sz w:val="24"/>
          <w:szCs w:val="24"/>
        </w:rPr>
        <w:t xml:space="preserve"> планового периода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бюджетов района и поселений </w:t>
      </w:r>
      <w:r w:rsidRPr="009C0DDC">
        <w:rPr>
          <w:rFonts w:ascii="Times New Roman" w:eastAsia="Times New Roman" w:hAnsi="Times New Roman" w:cs="Times New Roman"/>
          <w:sz w:val="24"/>
          <w:szCs w:val="24"/>
        </w:rPr>
        <w:t xml:space="preserve">соответствует условиям, установленным пунктом 3 статьи 184.1 БК РФ. </w:t>
      </w:r>
    </w:p>
    <w:p w:rsidR="0017083D" w:rsidRDefault="0017083D" w:rsidP="00C74A9F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23E9" w:rsidRPr="00AE23E9" w:rsidRDefault="00AE23E9" w:rsidP="00AE23E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3E9">
        <w:rPr>
          <w:rFonts w:ascii="Times New Roman" w:hAnsi="Times New Roman" w:cs="Times New Roman"/>
          <w:b/>
          <w:sz w:val="24"/>
          <w:szCs w:val="24"/>
        </w:rPr>
        <w:t>Информационные и организационно-методические мероприятия</w:t>
      </w:r>
      <w:r w:rsidR="00DD06D4" w:rsidRPr="00DD06D4">
        <w:rPr>
          <w:rFonts w:ascii="Times New Roman" w:hAnsi="Times New Roman" w:cs="Times New Roman"/>
          <w:b/>
          <w:sz w:val="24"/>
          <w:szCs w:val="24"/>
        </w:rPr>
        <w:t>:</w:t>
      </w:r>
    </w:p>
    <w:p w:rsidR="00AE23E9" w:rsidRDefault="009F5170" w:rsidP="00AE23E9">
      <w:pPr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КСП с</w:t>
      </w:r>
      <w:r w:rsidR="002E0D3F">
        <w:rPr>
          <w:rFonts w:ascii="Times New Roman" w:hAnsi="Times New Roman" w:cs="Times New Roman"/>
          <w:sz w:val="24"/>
          <w:szCs w:val="24"/>
        </w:rPr>
        <w:t>делан</w:t>
      </w:r>
      <w:r w:rsidR="00AE23E9" w:rsidRPr="00021111">
        <w:rPr>
          <w:rFonts w:ascii="Times New Roman" w:hAnsi="Times New Roman" w:cs="Times New Roman"/>
          <w:sz w:val="24"/>
          <w:szCs w:val="24"/>
        </w:rPr>
        <w:t xml:space="preserve"> </w:t>
      </w:r>
      <w:r w:rsidR="00AE23E9">
        <w:rPr>
          <w:rFonts w:ascii="Times New Roman" w:hAnsi="Times New Roman" w:cs="Times New Roman"/>
          <w:sz w:val="24"/>
          <w:szCs w:val="24"/>
        </w:rPr>
        <w:t>расчет</w:t>
      </w:r>
      <w:r w:rsidR="00AE23E9" w:rsidRPr="00021111">
        <w:rPr>
          <w:rFonts w:ascii="Times New Roman" w:hAnsi="Times New Roman" w:cs="Times New Roman"/>
          <w:sz w:val="24"/>
          <w:szCs w:val="24"/>
        </w:rPr>
        <w:t xml:space="preserve"> ежегодного объем</w:t>
      </w:r>
      <w:r w:rsidR="00AE23E9">
        <w:rPr>
          <w:rFonts w:ascii="Times New Roman" w:hAnsi="Times New Roman" w:cs="Times New Roman"/>
          <w:sz w:val="24"/>
          <w:szCs w:val="24"/>
        </w:rPr>
        <w:t>а межбюджетных трансфертов,</w:t>
      </w:r>
      <w:r w:rsidR="00AE23E9" w:rsidRPr="00021111">
        <w:rPr>
          <w:rFonts w:ascii="Times New Roman" w:hAnsi="Times New Roman" w:cs="Times New Roman"/>
          <w:sz w:val="24"/>
          <w:szCs w:val="24"/>
        </w:rPr>
        <w:t xml:space="preserve"> передаваемых </w:t>
      </w:r>
      <w:r w:rsidR="00AE23E9">
        <w:rPr>
          <w:rFonts w:ascii="Times New Roman" w:hAnsi="Times New Roman" w:cs="Times New Roman"/>
          <w:sz w:val="24"/>
          <w:szCs w:val="24"/>
        </w:rPr>
        <w:t xml:space="preserve">из бюджетов поселений в бюджет Белоярского района, на исполнение </w:t>
      </w:r>
      <w:r>
        <w:rPr>
          <w:rFonts w:ascii="Times New Roman" w:hAnsi="Times New Roman" w:cs="Times New Roman"/>
          <w:sz w:val="24"/>
          <w:szCs w:val="24"/>
        </w:rPr>
        <w:t>КСП</w:t>
      </w:r>
      <w:r w:rsidR="00AE23E9">
        <w:rPr>
          <w:rFonts w:ascii="Times New Roman" w:hAnsi="Times New Roman" w:cs="Times New Roman"/>
          <w:sz w:val="24"/>
          <w:szCs w:val="24"/>
        </w:rPr>
        <w:t xml:space="preserve"> полномочий по осуществлению внешнего муниципального контроля в поселениях по соглашениям о передаче контрольно-счетной палате Белоярского района полномочий по осуществлению внешнего муниципального финансового контроля в городском и сельских поселениях в границах Белоярского района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AE23E9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AE23E9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7</w:t>
      </w:r>
      <w:r w:rsidR="00AE23E9">
        <w:rPr>
          <w:rFonts w:ascii="Times New Roman" w:hAnsi="Times New Roman" w:cs="Times New Roman"/>
          <w:sz w:val="24"/>
          <w:szCs w:val="24"/>
        </w:rPr>
        <w:t xml:space="preserve"> годов</w:t>
      </w:r>
      <w:r>
        <w:rPr>
          <w:rFonts w:ascii="Times New Roman" w:hAnsi="Times New Roman" w:cs="Times New Roman"/>
          <w:sz w:val="24"/>
          <w:szCs w:val="24"/>
        </w:rPr>
        <w:t xml:space="preserve">. Расчет подготовлен в рамках мероприятий по формированию </w:t>
      </w:r>
      <w:r w:rsidR="00AE23E9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AE23E9">
        <w:rPr>
          <w:rFonts w:ascii="Times New Roman" w:hAnsi="Times New Roman" w:cs="Times New Roman"/>
          <w:sz w:val="24"/>
          <w:szCs w:val="24"/>
        </w:rPr>
        <w:t xml:space="preserve"> бюджет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AE23E9">
        <w:rPr>
          <w:rFonts w:ascii="Times New Roman" w:hAnsi="Times New Roman" w:cs="Times New Roman"/>
          <w:sz w:val="24"/>
          <w:szCs w:val="24"/>
        </w:rPr>
        <w:t xml:space="preserve"> Белоярского района и поселений в границах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период.</w:t>
      </w:r>
    </w:p>
    <w:p w:rsidR="005E3B7C" w:rsidRDefault="005E3B7C" w:rsidP="005E3B7C">
      <w:pPr>
        <w:autoSpaceDE w:val="0"/>
        <w:autoSpaceDN w:val="0"/>
        <w:adjustRightInd w:val="0"/>
        <w:spacing w:after="0" w:line="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AE23E9" w:rsidRPr="00DD06D4" w:rsidRDefault="00DD06D4" w:rsidP="00DD06D4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0" w:lineRule="atLeast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D06D4">
        <w:rPr>
          <w:rFonts w:ascii="Times New Roman" w:eastAsia="Times New Roman" w:hAnsi="Times New Roman" w:cs="Times New Roman"/>
          <w:b/>
          <w:sz w:val="24"/>
          <w:szCs w:val="24"/>
        </w:rPr>
        <w:t>Контрольные мероприятия</w:t>
      </w:r>
      <w:r w:rsidRPr="00DD06D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:rsidR="00D25979" w:rsidRDefault="00DD06D4" w:rsidP="00D25979">
      <w:pPr>
        <w:pStyle w:val="ConsPlusNormal"/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D06D4" w:rsidRPr="00DD06D4" w:rsidRDefault="00DD06D4" w:rsidP="00D25979">
      <w:pPr>
        <w:pStyle w:val="ConsPlusNormal"/>
        <w:spacing w:line="0" w:lineRule="atLeas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06D4">
        <w:rPr>
          <w:rFonts w:ascii="Times New Roman" w:eastAsia="Times New Roman" w:hAnsi="Times New Roman" w:cs="Times New Roman"/>
          <w:b/>
          <w:sz w:val="24"/>
          <w:szCs w:val="24"/>
        </w:rPr>
        <w:t>В отчетном периоде, проведены следующие контрольные мероприятия:</w:t>
      </w:r>
    </w:p>
    <w:p w:rsidR="00DD06D4" w:rsidRDefault="00DD06D4" w:rsidP="00DD06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06D4">
        <w:rPr>
          <w:rFonts w:ascii="Times New Roman" w:hAnsi="Times New Roman"/>
          <w:sz w:val="24"/>
          <w:szCs w:val="24"/>
        </w:rPr>
        <w:t xml:space="preserve">- </w:t>
      </w:r>
      <w:r w:rsidRPr="008C3E65">
        <w:rPr>
          <w:rFonts w:ascii="Times New Roman" w:hAnsi="Times New Roman"/>
          <w:sz w:val="24"/>
          <w:szCs w:val="24"/>
        </w:rPr>
        <w:t xml:space="preserve">Камеральная   проверка использования средств субсидий, выделенных на </w:t>
      </w:r>
      <w:r w:rsidRPr="008C3E65">
        <w:rPr>
          <w:rFonts w:ascii="Times New Roman" w:hAnsi="Times New Roman"/>
          <w:sz w:val="24"/>
          <w:szCs w:val="24"/>
        </w:rPr>
        <w:lastRenderedPageBreak/>
        <w:t>исполнение муниципального задания и иные цели муниципальному автономному дошкольному образовательному учреждению Белоярского района «Центр развития ребенка - детский сад «</w:t>
      </w:r>
      <w:proofErr w:type="spellStart"/>
      <w:r w:rsidRPr="008C3E65">
        <w:rPr>
          <w:rFonts w:ascii="Times New Roman" w:hAnsi="Times New Roman"/>
          <w:sz w:val="24"/>
          <w:szCs w:val="24"/>
        </w:rPr>
        <w:t>Cказка</w:t>
      </w:r>
      <w:proofErr w:type="spellEnd"/>
      <w:r w:rsidRPr="008C3E65">
        <w:rPr>
          <w:rFonts w:ascii="Times New Roman" w:hAnsi="Times New Roman"/>
          <w:sz w:val="24"/>
          <w:szCs w:val="24"/>
        </w:rPr>
        <w:t>» г. Белоярский.</w:t>
      </w:r>
    </w:p>
    <w:p w:rsidR="00DD06D4" w:rsidRDefault="00DD06D4" w:rsidP="00DD06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06D4">
        <w:rPr>
          <w:rFonts w:ascii="Times New Roman" w:hAnsi="Times New Roman"/>
          <w:sz w:val="24"/>
          <w:szCs w:val="24"/>
        </w:rPr>
        <w:t>-</w:t>
      </w:r>
      <w:r w:rsidRPr="0011079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1079C">
        <w:rPr>
          <w:rFonts w:ascii="Times New Roman" w:hAnsi="Times New Roman"/>
          <w:sz w:val="24"/>
          <w:szCs w:val="24"/>
        </w:rPr>
        <w:t>Камеральная  проверка</w:t>
      </w:r>
      <w:proofErr w:type="gramEnd"/>
      <w:r w:rsidRPr="0011079C">
        <w:rPr>
          <w:rFonts w:ascii="Times New Roman" w:hAnsi="Times New Roman"/>
          <w:sz w:val="24"/>
          <w:szCs w:val="24"/>
        </w:rPr>
        <w:t xml:space="preserve"> финансово – хозяйственной деятельности Комитета по финансам и налоговой политике администрации Белоярского района.  </w:t>
      </w:r>
    </w:p>
    <w:p w:rsidR="00DD06D4" w:rsidRPr="00DD06D4" w:rsidRDefault="00DD06D4" w:rsidP="00DD06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E7AE4">
        <w:rPr>
          <w:rFonts w:ascii="Times New Roman" w:hAnsi="Times New Roman" w:cs="Times New Roman"/>
          <w:sz w:val="24"/>
          <w:szCs w:val="24"/>
        </w:rPr>
        <w:t>Объем средств,</w:t>
      </w:r>
      <w:r>
        <w:rPr>
          <w:rFonts w:ascii="Times New Roman" w:hAnsi="Times New Roman" w:cs="Times New Roman"/>
          <w:sz w:val="24"/>
          <w:szCs w:val="24"/>
        </w:rPr>
        <w:t xml:space="preserve"> проверенных в ходе контрольных</w:t>
      </w:r>
      <w:r w:rsidRPr="008E7AE4">
        <w:rPr>
          <w:rFonts w:ascii="Times New Roman" w:hAnsi="Times New Roman" w:cs="Times New Roman"/>
          <w:sz w:val="24"/>
          <w:szCs w:val="24"/>
        </w:rPr>
        <w:t xml:space="preserve"> мероприя</w:t>
      </w:r>
      <w:r>
        <w:rPr>
          <w:rFonts w:ascii="Times New Roman" w:hAnsi="Times New Roman" w:cs="Times New Roman"/>
          <w:sz w:val="24"/>
          <w:szCs w:val="24"/>
        </w:rPr>
        <w:t>тий</w:t>
      </w:r>
      <w:r w:rsidRPr="008E7A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7AE4">
        <w:rPr>
          <w:rFonts w:ascii="Times New Roman" w:hAnsi="Times New Roman" w:cs="Times New Roman"/>
          <w:sz w:val="24"/>
          <w:szCs w:val="24"/>
        </w:rPr>
        <w:t xml:space="preserve">составил  </w:t>
      </w:r>
      <w:r w:rsidRPr="008E7AE4">
        <w:rPr>
          <w:rFonts w:ascii="Times New Roman" w:hAnsi="Times New Roman" w:cs="Times New Roman"/>
          <w:b/>
          <w:i/>
          <w:sz w:val="24"/>
          <w:szCs w:val="24"/>
        </w:rPr>
        <w:t>320</w:t>
      </w:r>
      <w:proofErr w:type="gramEnd"/>
      <w:r w:rsidRPr="008E7AE4">
        <w:rPr>
          <w:rFonts w:ascii="Times New Roman" w:hAnsi="Times New Roman" w:cs="Times New Roman"/>
          <w:b/>
          <w:i/>
          <w:sz w:val="24"/>
          <w:szCs w:val="24"/>
        </w:rPr>
        <w:t> 668 410,56  рублей.</w:t>
      </w:r>
    </w:p>
    <w:p w:rsidR="00DD06D4" w:rsidRDefault="00DD06D4" w:rsidP="00DD06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079C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При проведении контрольных мероприятий выявлены следующие замечания и нарушения</w:t>
      </w:r>
      <w:r w:rsidRPr="00DD06D4">
        <w:rPr>
          <w:rFonts w:ascii="Times New Roman" w:hAnsi="Times New Roman"/>
          <w:sz w:val="24"/>
          <w:szCs w:val="24"/>
        </w:rPr>
        <w:t>:</w:t>
      </w:r>
    </w:p>
    <w:p w:rsidR="00DD06D4" w:rsidRPr="00DD06D4" w:rsidRDefault="00115BAE" w:rsidP="00DD06D4">
      <w:pPr>
        <w:pStyle w:val="a3"/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D06D4" w:rsidRPr="00D64056">
        <w:rPr>
          <w:rFonts w:ascii="Times New Roman" w:hAnsi="Times New Roman" w:cs="Times New Roman"/>
          <w:sz w:val="24"/>
          <w:szCs w:val="24"/>
        </w:rPr>
        <w:t xml:space="preserve">арушения федерального законодательства о бухгалтерском учете </w:t>
      </w:r>
      <w:r w:rsidR="00DD06D4" w:rsidRPr="00DD06D4">
        <w:rPr>
          <w:rFonts w:ascii="Times New Roman" w:eastAsia="Times New Roman" w:hAnsi="Times New Roman" w:cs="Times New Roman"/>
          <w:sz w:val="24"/>
          <w:szCs w:val="24"/>
        </w:rPr>
        <w:t>(Инструкции № 157н, Инструкции № 183н, Приказа № 52н, Инструкции № 33н; Федерального закона № 402-ФЗ)</w:t>
      </w:r>
      <w:r w:rsidR="00DD06D4" w:rsidRPr="00DD06D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D06D4" w:rsidRPr="00DD06D4" w:rsidRDefault="00DD06D4" w:rsidP="00DD06D4">
      <w:pPr>
        <w:pStyle w:val="a3"/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06D4">
        <w:rPr>
          <w:rFonts w:ascii="Times New Roman" w:hAnsi="Times New Roman" w:cs="Times New Roman"/>
          <w:sz w:val="24"/>
          <w:szCs w:val="24"/>
        </w:rPr>
        <w:t>Нарушение нормативных</w:t>
      </w:r>
      <w:r w:rsidRPr="006B423A">
        <w:rPr>
          <w:rFonts w:ascii="Times New Roman" w:hAnsi="Times New Roman" w:cs="Times New Roman"/>
          <w:sz w:val="24"/>
          <w:szCs w:val="24"/>
        </w:rPr>
        <w:t xml:space="preserve"> актов Белоярского района (</w:t>
      </w:r>
      <w:r w:rsidRPr="00A47397">
        <w:rPr>
          <w:rFonts w:ascii="Times New Roman" w:hAnsi="Times New Roman"/>
          <w:sz w:val="24"/>
          <w:szCs w:val="24"/>
        </w:rPr>
        <w:t>решения Думы Белоярского района от 8 июня 2006 года № 42 «О гарантиях и компенсациях для лиц, проживающих в Белоярском районе, работающих в организациях, финансируемых из бюджета Белоярского рай</w:t>
      </w:r>
      <w:r>
        <w:rPr>
          <w:rFonts w:ascii="Times New Roman" w:hAnsi="Times New Roman"/>
          <w:sz w:val="24"/>
          <w:szCs w:val="24"/>
        </w:rPr>
        <w:t>она»</w:t>
      </w:r>
      <w:r w:rsidR="00F526AD" w:rsidRPr="00F526AD">
        <w:rPr>
          <w:rFonts w:ascii="Times New Roman" w:hAnsi="Times New Roman"/>
          <w:sz w:val="24"/>
          <w:szCs w:val="24"/>
        </w:rPr>
        <w:t xml:space="preserve">; </w:t>
      </w:r>
      <w:r w:rsidR="00F526AD">
        <w:rPr>
          <w:rFonts w:ascii="Times New Roman" w:hAnsi="Times New Roman"/>
          <w:sz w:val="24"/>
          <w:szCs w:val="24"/>
        </w:rPr>
        <w:t>постановления администрации Белоярского района от        8 февраля 2016 года № 98 «О порядке определения видов особо ценного движимого имущества муниципальных автономных или бюджетных учреждений Белоярского района и перечней особо ценного движимого имущества муниципальных автономных учреждений Белоярского района»</w:t>
      </w:r>
      <w:r w:rsidRPr="006B423A">
        <w:rPr>
          <w:rFonts w:ascii="Times New Roman" w:hAnsi="Times New Roman"/>
          <w:sz w:val="24"/>
          <w:szCs w:val="24"/>
        </w:rPr>
        <w:t>)</w:t>
      </w:r>
      <w:r w:rsidRPr="00DD06D4">
        <w:rPr>
          <w:rFonts w:ascii="Times New Roman" w:hAnsi="Times New Roman"/>
          <w:sz w:val="24"/>
          <w:szCs w:val="24"/>
        </w:rPr>
        <w:t>;</w:t>
      </w:r>
    </w:p>
    <w:p w:rsidR="00F526AD" w:rsidRPr="00F526AD" w:rsidRDefault="00F526AD" w:rsidP="00DD06D4">
      <w:pPr>
        <w:pStyle w:val="a3"/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Счетные ошибки при начислении заработной платы</w:t>
      </w:r>
      <w:r w:rsidR="00DD06D4" w:rsidRPr="00F526AD">
        <w:rPr>
          <w:rFonts w:ascii="Times New Roman" w:hAnsi="Times New Roman"/>
          <w:sz w:val="24"/>
          <w:szCs w:val="24"/>
        </w:rPr>
        <w:t>;</w:t>
      </w:r>
    </w:p>
    <w:p w:rsidR="00115BAE" w:rsidRDefault="00115BAE" w:rsidP="00115BAE">
      <w:pPr>
        <w:pStyle w:val="a3"/>
        <w:widowControl w:val="0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F526AD" w:rsidRPr="0011079C">
        <w:rPr>
          <w:rFonts w:ascii="Times New Roman" w:hAnsi="Times New Roman"/>
          <w:sz w:val="24"/>
          <w:szCs w:val="24"/>
        </w:rPr>
        <w:t>арушения в части исполнения требований изложенных в нормативных актах уч</w:t>
      </w:r>
      <w:r>
        <w:rPr>
          <w:rFonts w:ascii="Times New Roman" w:hAnsi="Times New Roman"/>
          <w:sz w:val="24"/>
          <w:szCs w:val="24"/>
        </w:rPr>
        <w:t>редителя (нарушение требований П</w:t>
      </w:r>
      <w:bookmarkStart w:id="0" w:name="_GoBack"/>
      <w:bookmarkEnd w:id="0"/>
      <w:r w:rsidR="00F526AD" w:rsidRPr="0011079C">
        <w:rPr>
          <w:rFonts w:ascii="Times New Roman" w:hAnsi="Times New Roman"/>
          <w:sz w:val="24"/>
          <w:szCs w:val="24"/>
        </w:rPr>
        <w:t>орядка составления, утверждения и ведения ПФХД</w:t>
      </w:r>
      <w:r w:rsidR="00F526AD">
        <w:rPr>
          <w:rFonts w:ascii="Times New Roman" w:hAnsi="Times New Roman"/>
          <w:sz w:val="24"/>
          <w:szCs w:val="24"/>
        </w:rPr>
        <w:t>).</w:t>
      </w:r>
    </w:p>
    <w:p w:rsidR="00115BAE" w:rsidRPr="00115BAE" w:rsidRDefault="00115BAE" w:rsidP="00115BA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отчетном периоде, для устранения нарушений и замечаний, выписано </w:t>
      </w:r>
      <w:r w:rsidRPr="00115BAE">
        <w:rPr>
          <w:rFonts w:ascii="Times New Roman" w:hAnsi="Times New Roman" w:cs="Times New Roman"/>
          <w:sz w:val="24"/>
          <w:szCs w:val="24"/>
        </w:rPr>
        <w:t>Представление от 20 ноября 2024 года № 186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Муниципальному автономному дошкольному образовательному учреждению</w:t>
      </w:r>
      <w:r w:rsidRPr="008C3E65">
        <w:rPr>
          <w:rFonts w:ascii="Times New Roman" w:hAnsi="Times New Roman"/>
          <w:sz w:val="24"/>
          <w:szCs w:val="24"/>
        </w:rPr>
        <w:t xml:space="preserve"> Белоярского района «Центр развития ребенка - детский сад «</w:t>
      </w:r>
      <w:proofErr w:type="spellStart"/>
      <w:r w:rsidRPr="008C3E65">
        <w:rPr>
          <w:rFonts w:ascii="Times New Roman" w:hAnsi="Times New Roman"/>
          <w:sz w:val="24"/>
          <w:szCs w:val="24"/>
        </w:rPr>
        <w:t>Cказка</w:t>
      </w:r>
      <w:proofErr w:type="spellEnd"/>
      <w:r w:rsidRPr="008C3E65">
        <w:rPr>
          <w:rFonts w:ascii="Times New Roman" w:hAnsi="Times New Roman"/>
          <w:sz w:val="24"/>
          <w:szCs w:val="24"/>
        </w:rPr>
        <w:t>» г. Белоярский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15BAE">
        <w:rPr>
          <w:rFonts w:ascii="Times New Roman" w:hAnsi="Times New Roman" w:cs="Times New Roman"/>
          <w:sz w:val="24"/>
          <w:szCs w:val="24"/>
        </w:rPr>
        <w:t>.</w:t>
      </w:r>
    </w:p>
    <w:p w:rsidR="00F526AD" w:rsidRPr="00DD06D4" w:rsidRDefault="00F526AD" w:rsidP="00F526AD">
      <w:pPr>
        <w:pStyle w:val="a3"/>
        <w:widowControl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B720D2" w:rsidRPr="00DF1512" w:rsidRDefault="00B720D2" w:rsidP="0087484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720D2" w:rsidRPr="00DF1512" w:rsidSect="005703B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7A2" w:rsidRDefault="007A67A2" w:rsidP="005703BA">
      <w:pPr>
        <w:pStyle w:val="a3"/>
        <w:spacing w:after="0" w:line="240" w:lineRule="auto"/>
      </w:pPr>
      <w:r>
        <w:separator/>
      </w:r>
    </w:p>
  </w:endnote>
  <w:endnote w:type="continuationSeparator" w:id="0">
    <w:p w:rsidR="007A67A2" w:rsidRDefault="007A67A2" w:rsidP="005703BA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7A2" w:rsidRDefault="007A67A2" w:rsidP="005703BA">
      <w:pPr>
        <w:pStyle w:val="a3"/>
        <w:spacing w:after="0" w:line="240" w:lineRule="auto"/>
      </w:pPr>
      <w:r>
        <w:separator/>
      </w:r>
    </w:p>
  </w:footnote>
  <w:footnote w:type="continuationSeparator" w:id="0">
    <w:p w:rsidR="007A67A2" w:rsidRDefault="007A67A2" w:rsidP="005703BA">
      <w:pPr>
        <w:pStyle w:val="a3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44644"/>
      <w:docPartObj>
        <w:docPartGallery w:val="Page Numbers (Top of Page)"/>
        <w:docPartUnique/>
      </w:docPartObj>
    </w:sdtPr>
    <w:sdtEndPr/>
    <w:sdtContent>
      <w:p w:rsidR="00C85A2C" w:rsidRDefault="00C85A2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5BA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85A2C" w:rsidRDefault="00C85A2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A319A"/>
    <w:multiLevelType w:val="hybridMultilevel"/>
    <w:tmpl w:val="310874C0"/>
    <w:lvl w:ilvl="0" w:tplc="A322C1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EC0EF5"/>
    <w:multiLevelType w:val="hybridMultilevel"/>
    <w:tmpl w:val="FA1A66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0A04165"/>
    <w:multiLevelType w:val="hybridMultilevel"/>
    <w:tmpl w:val="C992A4D6"/>
    <w:lvl w:ilvl="0" w:tplc="2A70828C">
      <w:start w:val="3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78C4D9C"/>
    <w:multiLevelType w:val="hybridMultilevel"/>
    <w:tmpl w:val="234EF294"/>
    <w:lvl w:ilvl="0" w:tplc="289666BE">
      <w:start w:val="30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284E70AD"/>
    <w:multiLevelType w:val="hybridMultilevel"/>
    <w:tmpl w:val="AD2E7388"/>
    <w:lvl w:ilvl="0" w:tplc="B928E4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357F18"/>
    <w:multiLevelType w:val="hybridMultilevel"/>
    <w:tmpl w:val="3F94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6A6D236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A38514A"/>
    <w:multiLevelType w:val="hybridMultilevel"/>
    <w:tmpl w:val="49825AFA"/>
    <w:lvl w:ilvl="0" w:tplc="030EA2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0C64BE1"/>
    <w:multiLevelType w:val="hybridMultilevel"/>
    <w:tmpl w:val="AD3E9E72"/>
    <w:lvl w:ilvl="0" w:tplc="12DE48F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B835ACD"/>
    <w:multiLevelType w:val="hybridMultilevel"/>
    <w:tmpl w:val="862A74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EBA1A15"/>
    <w:multiLevelType w:val="hybridMultilevel"/>
    <w:tmpl w:val="EE6EB172"/>
    <w:lvl w:ilvl="0" w:tplc="767024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D216AF"/>
    <w:multiLevelType w:val="hybridMultilevel"/>
    <w:tmpl w:val="8140DA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6F02B1"/>
    <w:multiLevelType w:val="hybridMultilevel"/>
    <w:tmpl w:val="FC3C169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5700F2"/>
    <w:multiLevelType w:val="hybridMultilevel"/>
    <w:tmpl w:val="79F89BE2"/>
    <w:lvl w:ilvl="0" w:tplc="A4CE1590">
      <w:start w:val="1"/>
      <w:numFmt w:val="decimal"/>
      <w:lvlText w:val="%1)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15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11"/>
  </w:num>
  <w:num w:numId="10">
    <w:abstractNumId w:val="7"/>
  </w:num>
  <w:num w:numId="11">
    <w:abstractNumId w:val="4"/>
  </w:num>
  <w:num w:numId="12">
    <w:abstractNumId w:val="14"/>
  </w:num>
  <w:num w:numId="13">
    <w:abstractNumId w:val="8"/>
  </w:num>
  <w:num w:numId="14">
    <w:abstractNumId w:val="16"/>
  </w:num>
  <w:num w:numId="15">
    <w:abstractNumId w:val="5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143C5"/>
    <w:rsid w:val="00016ABC"/>
    <w:rsid w:val="00026C43"/>
    <w:rsid w:val="000356FE"/>
    <w:rsid w:val="00046B63"/>
    <w:rsid w:val="00050CDC"/>
    <w:rsid w:val="00051678"/>
    <w:rsid w:val="000567D9"/>
    <w:rsid w:val="00067A8D"/>
    <w:rsid w:val="000774D4"/>
    <w:rsid w:val="0008184B"/>
    <w:rsid w:val="00083EF0"/>
    <w:rsid w:val="000A491D"/>
    <w:rsid w:val="000B41F9"/>
    <w:rsid w:val="000B7800"/>
    <w:rsid w:val="000D13C3"/>
    <w:rsid w:val="000D1746"/>
    <w:rsid w:val="000D5D00"/>
    <w:rsid w:val="000F04E4"/>
    <w:rsid w:val="000F32C5"/>
    <w:rsid w:val="00100544"/>
    <w:rsid w:val="00106258"/>
    <w:rsid w:val="00106561"/>
    <w:rsid w:val="0011468F"/>
    <w:rsid w:val="00115BAE"/>
    <w:rsid w:val="00116784"/>
    <w:rsid w:val="00120ADA"/>
    <w:rsid w:val="001247A3"/>
    <w:rsid w:val="001358E6"/>
    <w:rsid w:val="00135907"/>
    <w:rsid w:val="00135F9C"/>
    <w:rsid w:val="0015564F"/>
    <w:rsid w:val="00155B89"/>
    <w:rsid w:val="00155C83"/>
    <w:rsid w:val="00157162"/>
    <w:rsid w:val="00164909"/>
    <w:rsid w:val="00165AC8"/>
    <w:rsid w:val="0016643E"/>
    <w:rsid w:val="0016688E"/>
    <w:rsid w:val="0017083D"/>
    <w:rsid w:val="001740EF"/>
    <w:rsid w:val="00177660"/>
    <w:rsid w:val="00185E23"/>
    <w:rsid w:val="00190F25"/>
    <w:rsid w:val="00191118"/>
    <w:rsid w:val="001922E6"/>
    <w:rsid w:val="001939C3"/>
    <w:rsid w:val="00197143"/>
    <w:rsid w:val="001A0DAF"/>
    <w:rsid w:val="001A120A"/>
    <w:rsid w:val="001A7A89"/>
    <w:rsid w:val="001A7E2C"/>
    <w:rsid w:val="001B47CC"/>
    <w:rsid w:val="001B5B93"/>
    <w:rsid w:val="001B75B2"/>
    <w:rsid w:val="001D3DF5"/>
    <w:rsid w:val="001E2FC6"/>
    <w:rsid w:val="001E691B"/>
    <w:rsid w:val="001E6AF2"/>
    <w:rsid w:val="00200CA3"/>
    <w:rsid w:val="002041F1"/>
    <w:rsid w:val="002145A9"/>
    <w:rsid w:val="00221542"/>
    <w:rsid w:val="00235380"/>
    <w:rsid w:val="00260BB3"/>
    <w:rsid w:val="002633AA"/>
    <w:rsid w:val="00264C33"/>
    <w:rsid w:val="00267FE2"/>
    <w:rsid w:val="00273102"/>
    <w:rsid w:val="00274C5D"/>
    <w:rsid w:val="00275EB1"/>
    <w:rsid w:val="00281F1A"/>
    <w:rsid w:val="00284173"/>
    <w:rsid w:val="00284B02"/>
    <w:rsid w:val="002A0224"/>
    <w:rsid w:val="002A1C57"/>
    <w:rsid w:val="002A5737"/>
    <w:rsid w:val="002B2537"/>
    <w:rsid w:val="002B3802"/>
    <w:rsid w:val="002C2F9D"/>
    <w:rsid w:val="002E0D3F"/>
    <w:rsid w:val="002F23BD"/>
    <w:rsid w:val="00313378"/>
    <w:rsid w:val="00315D3B"/>
    <w:rsid w:val="0032182F"/>
    <w:rsid w:val="00321E3E"/>
    <w:rsid w:val="00334938"/>
    <w:rsid w:val="0033619E"/>
    <w:rsid w:val="00341347"/>
    <w:rsid w:val="00343632"/>
    <w:rsid w:val="003451C2"/>
    <w:rsid w:val="003463AC"/>
    <w:rsid w:val="0035319E"/>
    <w:rsid w:val="00354761"/>
    <w:rsid w:val="00356DE5"/>
    <w:rsid w:val="0037461D"/>
    <w:rsid w:val="003763EB"/>
    <w:rsid w:val="00381D9D"/>
    <w:rsid w:val="00385230"/>
    <w:rsid w:val="00386272"/>
    <w:rsid w:val="003916C9"/>
    <w:rsid w:val="003975B9"/>
    <w:rsid w:val="003B6C17"/>
    <w:rsid w:val="003B71F3"/>
    <w:rsid w:val="003B795A"/>
    <w:rsid w:val="003C1475"/>
    <w:rsid w:val="003C48CF"/>
    <w:rsid w:val="003C5344"/>
    <w:rsid w:val="003D0415"/>
    <w:rsid w:val="003D246C"/>
    <w:rsid w:val="003D2E02"/>
    <w:rsid w:val="003D38F6"/>
    <w:rsid w:val="003D59ED"/>
    <w:rsid w:val="003E2702"/>
    <w:rsid w:val="003E45C3"/>
    <w:rsid w:val="003E701C"/>
    <w:rsid w:val="003F314F"/>
    <w:rsid w:val="00403A40"/>
    <w:rsid w:val="00403B06"/>
    <w:rsid w:val="004061DE"/>
    <w:rsid w:val="00412D8B"/>
    <w:rsid w:val="00413899"/>
    <w:rsid w:val="0042062A"/>
    <w:rsid w:val="00422F71"/>
    <w:rsid w:val="0043716F"/>
    <w:rsid w:val="00443A82"/>
    <w:rsid w:val="00450A59"/>
    <w:rsid w:val="00452E76"/>
    <w:rsid w:val="0045426D"/>
    <w:rsid w:val="0045761C"/>
    <w:rsid w:val="00472B4D"/>
    <w:rsid w:val="004744D7"/>
    <w:rsid w:val="00480A1E"/>
    <w:rsid w:val="004A0556"/>
    <w:rsid w:val="004A198D"/>
    <w:rsid w:val="004B5018"/>
    <w:rsid w:val="004C0BC4"/>
    <w:rsid w:val="004C2C70"/>
    <w:rsid w:val="004C2D3B"/>
    <w:rsid w:val="004D373B"/>
    <w:rsid w:val="004F198D"/>
    <w:rsid w:val="004F3135"/>
    <w:rsid w:val="004F35D0"/>
    <w:rsid w:val="004F3898"/>
    <w:rsid w:val="004F390D"/>
    <w:rsid w:val="004F4C1D"/>
    <w:rsid w:val="005035E3"/>
    <w:rsid w:val="00515C0C"/>
    <w:rsid w:val="00516FB6"/>
    <w:rsid w:val="00536931"/>
    <w:rsid w:val="005475D2"/>
    <w:rsid w:val="00553914"/>
    <w:rsid w:val="00562127"/>
    <w:rsid w:val="0056482B"/>
    <w:rsid w:val="005703BA"/>
    <w:rsid w:val="00574E58"/>
    <w:rsid w:val="00576090"/>
    <w:rsid w:val="00582593"/>
    <w:rsid w:val="005840BF"/>
    <w:rsid w:val="00584DD3"/>
    <w:rsid w:val="00587879"/>
    <w:rsid w:val="00592242"/>
    <w:rsid w:val="00596BFC"/>
    <w:rsid w:val="005A07DE"/>
    <w:rsid w:val="005A5579"/>
    <w:rsid w:val="005A742F"/>
    <w:rsid w:val="005B198C"/>
    <w:rsid w:val="005D2324"/>
    <w:rsid w:val="005D2B85"/>
    <w:rsid w:val="005E3B7C"/>
    <w:rsid w:val="00601661"/>
    <w:rsid w:val="00601EAA"/>
    <w:rsid w:val="00607DB8"/>
    <w:rsid w:val="0061044A"/>
    <w:rsid w:val="00611EF1"/>
    <w:rsid w:val="006147B9"/>
    <w:rsid w:val="00623705"/>
    <w:rsid w:val="00626D88"/>
    <w:rsid w:val="00630A60"/>
    <w:rsid w:val="00641C2D"/>
    <w:rsid w:val="00642E8D"/>
    <w:rsid w:val="006444E4"/>
    <w:rsid w:val="00646A51"/>
    <w:rsid w:val="00646DFF"/>
    <w:rsid w:val="006476CB"/>
    <w:rsid w:val="00650ACD"/>
    <w:rsid w:val="00654E3F"/>
    <w:rsid w:val="006569DD"/>
    <w:rsid w:val="00664318"/>
    <w:rsid w:val="00665386"/>
    <w:rsid w:val="00667AE0"/>
    <w:rsid w:val="00670079"/>
    <w:rsid w:val="00670570"/>
    <w:rsid w:val="006705B9"/>
    <w:rsid w:val="00670C89"/>
    <w:rsid w:val="00670CDB"/>
    <w:rsid w:val="006725EA"/>
    <w:rsid w:val="00677EC2"/>
    <w:rsid w:val="0068006B"/>
    <w:rsid w:val="00682D28"/>
    <w:rsid w:val="0068486E"/>
    <w:rsid w:val="0068752B"/>
    <w:rsid w:val="00687865"/>
    <w:rsid w:val="006A20A5"/>
    <w:rsid w:val="006A663A"/>
    <w:rsid w:val="006C3909"/>
    <w:rsid w:val="006C5CEB"/>
    <w:rsid w:val="006C6667"/>
    <w:rsid w:val="006C7D55"/>
    <w:rsid w:val="006D11D0"/>
    <w:rsid w:val="006D1C00"/>
    <w:rsid w:val="006D228E"/>
    <w:rsid w:val="006D5DDC"/>
    <w:rsid w:val="006E22F3"/>
    <w:rsid w:val="006E2946"/>
    <w:rsid w:val="006E7603"/>
    <w:rsid w:val="006F0A35"/>
    <w:rsid w:val="006F45A6"/>
    <w:rsid w:val="007015C0"/>
    <w:rsid w:val="00710AA8"/>
    <w:rsid w:val="00716AC6"/>
    <w:rsid w:val="0072436F"/>
    <w:rsid w:val="00724709"/>
    <w:rsid w:val="00726D94"/>
    <w:rsid w:val="0073259F"/>
    <w:rsid w:val="00732F61"/>
    <w:rsid w:val="007561AD"/>
    <w:rsid w:val="0075696B"/>
    <w:rsid w:val="007616F5"/>
    <w:rsid w:val="0078217B"/>
    <w:rsid w:val="007843B1"/>
    <w:rsid w:val="007927EB"/>
    <w:rsid w:val="00796765"/>
    <w:rsid w:val="007A0013"/>
    <w:rsid w:val="007A05BB"/>
    <w:rsid w:val="007A34BB"/>
    <w:rsid w:val="007A5C5D"/>
    <w:rsid w:val="007A67A2"/>
    <w:rsid w:val="007B0C61"/>
    <w:rsid w:val="007B20F8"/>
    <w:rsid w:val="007C163E"/>
    <w:rsid w:val="007C2BC1"/>
    <w:rsid w:val="007D0359"/>
    <w:rsid w:val="007D0DCD"/>
    <w:rsid w:val="007F070C"/>
    <w:rsid w:val="007F190F"/>
    <w:rsid w:val="008017B4"/>
    <w:rsid w:val="00802E49"/>
    <w:rsid w:val="008039A7"/>
    <w:rsid w:val="00804824"/>
    <w:rsid w:val="00810169"/>
    <w:rsid w:val="008122A3"/>
    <w:rsid w:val="00813D2D"/>
    <w:rsid w:val="00814EE5"/>
    <w:rsid w:val="00816C11"/>
    <w:rsid w:val="0082100A"/>
    <w:rsid w:val="00821A6B"/>
    <w:rsid w:val="00824BCD"/>
    <w:rsid w:val="0082657B"/>
    <w:rsid w:val="00826BD1"/>
    <w:rsid w:val="008368FB"/>
    <w:rsid w:val="008419FD"/>
    <w:rsid w:val="008424AE"/>
    <w:rsid w:val="008444A6"/>
    <w:rsid w:val="008544F9"/>
    <w:rsid w:val="00861DFE"/>
    <w:rsid w:val="0086428B"/>
    <w:rsid w:val="00871EF1"/>
    <w:rsid w:val="0087484B"/>
    <w:rsid w:val="00876305"/>
    <w:rsid w:val="00881058"/>
    <w:rsid w:val="00894AEE"/>
    <w:rsid w:val="008A23A4"/>
    <w:rsid w:val="008A2A27"/>
    <w:rsid w:val="008A40C8"/>
    <w:rsid w:val="008A49A6"/>
    <w:rsid w:val="008A5F87"/>
    <w:rsid w:val="008A77BF"/>
    <w:rsid w:val="008A7997"/>
    <w:rsid w:val="008C5088"/>
    <w:rsid w:val="008D1670"/>
    <w:rsid w:val="008D1A5F"/>
    <w:rsid w:val="008E0F55"/>
    <w:rsid w:val="008E49F1"/>
    <w:rsid w:val="008F7E9D"/>
    <w:rsid w:val="009204A3"/>
    <w:rsid w:val="0092052A"/>
    <w:rsid w:val="009238B2"/>
    <w:rsid w:val="009272C2"/>
    <w:rsid w:val="00927406"/>
    <w:rsid w:val="009535D3"/>
    <w:rsid w:val="00965F68"/>
    <w:rsid w:val="00980328"/>
    <w:rsid w:val="00992008"/>
    <w:rsid w:val="00996BB3"/>
    <w:rsid w:val="009A19F1"/>
    <w:rsid w:val="009A254E"/>
    <w:rsid w:val="009A3B56"/>
    <w:rsid w:val="009A6350"/>
    <w:rsid w:val="009A7557"/>
    <w:rsid w:val="009C010B"/>
    <w:rsid w:val="009C3750"/>
    <w:rsid w:val="009C566D"/>
    <w:rsid w:val="009C5D15"/>
    <w:rsid w:val="009D2A81"/>
    <w:rsid w:val="009D4E05"/>
    <w:rsid w:val="009E2676"/>
    <w:rsid w:val="009F5170"/>
    <w:rsid w:val="009F6DCB"/>
    <w:rsid w:val="009F783C"/>
    <w:rsid w:val="00A030B2"/>
    <w:rsid w:val="00A044E0"/>
    <w:rsid w:val="00A321AD"/>
    <w:rsid w:val="00A370E9"/>
    <w:rsid w:val="00A4600E"/>
    <w:rsid w:val="00A475F2"/>
    <w:rsid w:val="00A54F12"/>
    <w:rsid w:val="00A75D32"/>
    <w:rsid w:val="00A81B59"/>
    <w:rsid w:val="00A92837"/>
    <w:rsid w:val="00A9423B"/>
    <w:rsid w:val="00AA3ED9"/>
    <w:rsid w:val="00AA5351"/>
    <w:rsid w:val="00AA5856"/>
    <w:rsid w:val="00AC0C7B"/>
    <w:rsid w:val="00AC143E"/>
    <w:rsid w:val="00AC3AD1"/>
    <w:rsid w:val="00AD0102"/>
    <w:rsid w:val="00AD13AD"/>
    <w:rsid w:val="00AE11C8"/>
    <w:rsid w:val="00AE23E9"/>
    <w:rsid w:val="00AF1060"/>
    <w:rsid w:val="00AF342B"/>
    <w:rsid w:val="00AF7617"/>
    <w:rsid w:val="00B03166"/>
    <w:rsid w:val="00B072DC"/>
    <w:rsid w:val="00B12CDD"/>
    <w:rsid w:val="00B1591B"/>
    <w:rsid w:val="00B16E1A"/>
    <w:rsid w:val="00B209A2"/>
    <w:rsid w:val="00B27DFD"/>
    <w:rsid w:val="00B31372"/>
    <w:rsid w:val="00B42226"/>
    <w:rsid w:val="00B44131"/>
    <w:rsid w:val="00B528CB"/>
    <w:rsid w:val="00B53559"/>
    <w:rsid w:val="00B5545F"/>
    <w:rsid w:val="00B60B4B"/>
    <w:rsid w:val="00B61BBC"/>
    <w:rsid w:val="00B65C54"/>
    <w:rsid w:val="00B70CDD"/>
    <w:rsid w:val="00B720D2"/>
    <w:rsid w:val="00B913C3"/>
    <w:rsid w:val="00B94E92"/>
    <w:rsid w:val="00BB0A08"/>
    <w:rsid w:val="00BB4BD8"/>
    <w:rsid w:val="00BB741B"/>
    <w:rsid w:val="00BC2D80"/>
    <w:rsid w:val="00BC70FA"/>
    <w:rsid w:val="00BD15D7"/>
    <w:rsid w:val="00BE234C"/>
    <w:rsid w:val="00BE5F9D"/>
    <w:rsid w:val="00BF1683"/>
    <w:rsid w:val="00BF16A7"/>
    <w:rsid w:val="00BF5712"/>
    <w:rsid w:val="00C01523"/>
    <w:rsid w:val="00C03D74"/>
    <w:rsid w:val="00C03F98"/>
    <w:rsid w:val="00C07FAC"/>
    <w:rsid w:val="00C133A0"/>
    <w:rsid w:val="00C177A5"/>
    <w:rsid w:val="00C17822"/>
    <w:rsid w:val="00C22ED6"/>
    <w:rsid w:val="00C26AD1"/>
    <w:rsid w:val="00C46DF0"/>
    <w:rsid w:val="00C5615B"/>
    <w:rsid w:val="00C6170B"/>
    <w:rsid w:val="00C6291D"/>
    <w:rsid w:val="00C70465"/>
    <w:rsid w:val="00C74A9F"/>
    <w:rsid w:val="00C857F0"/>
    <w:rsid w:val="00C85A2C"/>
    <w:rsid w:val="00C94676"/>
    <w:rsid w:val="00CA6292"/>
    <w:rsid w:val="00CA633D"/>
    <w:rsid w:val="00CA7548"/>
    <w:rsid w:val="00CB3FB2"/>
    <w:rsid w:val="00CB4509"/>
    <w:rsid w:val="00CB607B"/>
    <w:rsid w:val="00CB7B88"/>
    <w:rsid w:val="00CC711E"/>
    <w:rsid w:val="00CD77C0"/>
    <w:rsid w:val="00CE1B06"/>
    <w:rsid w:val="00CE2418"/>
    <w:rsid w:val="00D025D1"/>
    <w:rsid w:val="00D15050"/>
    <w:rsid w:val="00D15883"/>
    <w:rsid w:val="00D231E9"/>
    <w:rsid w:val="00D25979"/>
    <w:rsid w:val="00D3092C"/>
    <w:rsid w:val="00D3334B"/>
    <w:rsid w:val="00D4018D"/>
    <w:rsid w:val="00D41630"/>
    <w:rsid w:val="00D630B6"/>
    <w:rsid w:val="00D67E2A"/>
    <w:rsid w:val="00D7030B"/>
    <w:rsid w:val="00D711C3"/>
    <w:rsid w:val="00D73018"/>
    <w:rsid w:val="00D74B78"/>
    <w:rsid w:val="00D81C6C"/>
    <w:rsid w:val="00D82D0E"/>
    <w:rsid w:val="00DA4474"/>
    <w:rsid w:val="00DB7D27"/>
    <w:rsid w:val="00DC11A9"/>
    <w:rsid w:val="00DC3AEA"/>
    <w:rsid w:val="00DC57A1"/>
    <w:rsid w:val="00DD06D4"/>
    <w:rsid w:val="00DD6918"/>
    <w:rsid w:val="00DD7330"/>
    <w:rsid w:val="00E07732"/>
    <w:rsid w:val="00E10B46"/>
    <w:rsid w:val="00E13FEB"/>
    <w:rsid w:val="00E1717A"/>
    <w:rsid w:val="00E203A5"/>
    <w:rsid w:val="00E20F4D"/>
    <w:rsid w:val="00E25593"/>
    <w:rsid w:val="00E31CAB"/>
    <w:rsid w:val="00E359DC"/>
    <w:rsid w:val="00E35DBA"/>
    <w:rsid w:val="00E47046"/>
    <w:rsid w:val="00E63601"/>
    <w:rsid w:val="00E65246"/>
    <w:rsid w:val="00E65AA4"/>
    <w:rsid w:val="00E76347"/>
    <w:rsid w:val="00E779C0"/>
    <w:rsid w:val="00E910FC"/>
    <w:rsid w:val="00E92218"/>
    <w:rsid w:val="00E93C05"/>
    <w:rsid w:val="00EA4F73"/>
    <w:rsid w:val="00EA5BE3"/>
    <w:rsid w:val="00EA78A8"/>
    <w:rsid w:val="00EC6F17"/>
    <w:rsid w:val="00ED6B43"/>
    <w:rsid w:val="00EE3713"/>
    <w:rsid w:val="00EE4224"/>
    <w:rsid w:val="00EF69BC"/>
    <w:rsid w:val="00F04E15"/>
    <w:rsid w:val="00F05B7E"/>
    <w:rsid w:val="00F138F9"/>
    <w:rsid w:val="00F13993"/>
    <w:rsid w:val="00F314BE"/>
    <w:rsid w:val="00F32932"/>
    <w:rsid w:val="00F40343"/>
    <w:rsid w:val="00F447CA"/>
    <w:rsid w:val="00F505C4"/>
    <w:rsid w:val="00F526AD"/>
    <w:rsid w:val="00F538BF"/>
    <w:rsid w:val="00F54CB6"/>
    <w:rsid w:val="00F60976"/>
    <w:rsid w:val="00F60998"/>
    <w:rsid w:val="00F663C6"/>
    <w:rsid w:val="00F6658A"/>
    <w:rsid w:val="00F66B88"/>
    <w:rsid w:val="00F715DA"/>
    <w:rsid w:val="00F74891"/>
    <w:rsid w:val="00F76874"/>
    <w:rsid w:val="00F76B36"/>
    <w:rsid w:val="00F8022B"/>
    <w:rsid w:val="00F862E0"/>
    <w:rsid w:val="00F927AF"/>
    <w:rsid w:val="00FA7142"/>
    <w:rsid w:val="00FB782F"/>
    <w:rsid w:val="00FC3CF4"/>
    <w:rsid w:val="00FD0AB1"/>
    <w:rsid w:val="00FD6562"/>
    <w:rsid w:val="00FE12A7"/>
    <w:rsid w:val="00FF56DC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E5D13-A824-4CAD-880A-C7D72B1B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84B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A81B5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87484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5">
    <w:name w:val="header"/>
    <w:basedOn w:val="a"/>
    <w:link w:val="a6"/>
    <w:uiPriority w:val="99"/>
    <w:unhideWhenUsed/>
    <w:rsid w:val="00570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03BA"/>
  </w:style>
  <w:style w:type="paragraph" w:styleId="a7">
    <w:name w:val="footer"/>
    <w:basedOn w:val="a"/>
    <w:link w:val="a8"/>
    <w:unhideWhenUsed/>
    <w:rsid w:val="00570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03BA"/>
  </w:style>
  <w:style w:type="character" w:styleId="a9">
    <w:name w:val="Hyperlink"/>
    <w:basedOn w:val="a0"/>
    <w:rsid w:val="00B913C3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13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133A0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rsid w:val="007C2B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c">
    <w:name w:val="Title"/>
    <w:basedOn w:val="a"/>
    <w:link w:val="ad"/>
    <w:qFormat/>
    <w:rsid w:val="008A2A2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d">
    <w:name w:val="Название Знак"/>
    <w:basedOn w:val="a0"/>
    <w:link w:val="ac"/>
    <w:rsid w:val="008A2A27"/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E82B8-F5B1-46FE-B3D4-319125FB3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3145</TotalTime>
  <Pages>6</Pages>
  <Words>2633</Words>
  <Characters>15009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316</cp:revision>
  <cp:lastPrinted>2023-02-16T07:48:00Z</cp:lastPrinted>
  <dcterms:created xsi:type="dcterms:W3CDTF">2013-04-01T05:21:00Z</dcterms:created>
  <dcterms:modified xsi:type="dcterms:W3CDTF">2025-01-29T07:31:00Z</dcterms:modified>
</cp:coreProperties>
</file>