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367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5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4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41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1"/>
        <w:jc w:val="center"/>
        <w:rPr>
          <w:b/>
        </w:rPr>
      </w:pPr>
      <w:r>
        <w:rPr>
          <w:b/>
          <w:lang w:val="ru-RU"/>
        </w:rPr>
        <w:t xml:space="preserve">ХАНТЫ-МАНСИЙСКИЙ АВТОНОМНЫЙ ОКРУГ – ЮГРА</w:t>
      </w:r>
      <w:r>
        <w:rPr>
          <w:b/>
        </w:rPr>
      </w:r>
      <w:r>
        <w:rPr>
          <w:b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Проект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rPr>
          <w:szCs w:val="24"/>
        </w:rPr>
      </w:pPr>
      <w:r>
        <w:rPr>
          <w:szCs w:val="24"/>
          <w:lang w:val="ru-RU"/>
        </w:rPr>
      </w:r>
      <w:r>
        <w:rPr>
          <w:szCs w:val="24"/>
        </w:rPr>
      </w:r>
      <w:r>
        <w:rPr>
          <w:szCs w:val="24"/>
        </w:rPr>
      </w:r>
    </w:p>
    <w:p>
      <w:pPr>
        <w:pStyle w:val="841"/>
        <w:jc w:val="both"/>
        <w:rPr>
          <w:sz w:val="24"/>
        </w:rPr>
      </w:pPr>
      <w:r>
        <w:rPr>
          <w:sz w:val="24"/>
          <w:lang w:val="ru-RU"/>
        </w:rPr>
        <w:t xml:space="preserve">от «___» ________ 2026</w:t>
      </w:r>
      <w:r>
        <w:rPr>
          <w:sz w:val="24"/>
          <w:lang w:val="ru-RU"/>
        </w:rPr>
        <w:t xml:space="preserve"> года                                                                                             № ____</w:t>
      </w:r>
      <w:r>
        <w:rPr>
          <w:sz w:val="24"/>
        </w:rPr>
      </w:r>
      <w:r>
        <w:rPr>
          <w:sz w:val="24"/>
        </w:rPr>
      </w:r>
    </w:p>
    <w:p>
      <w:pPr>
        <w:pStyle w:val="84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jc w:val="center"/>
        <w:outlineLvl w:val="0"/>
      </w:pPr>
      <w:r>
        <w:t xml:space="preserve">О внесении изменений</w:t>
      </w:r>
      <w:r>
        <w:t xml:space="preserve"> в приложени</w:t>
      </w:r>
      <w:r>
        <w:rPr>
          <w:lang w:val="ru-RU"/>
        </w:rPr>
        <w:t xml:space="preserve">е</w:t>
      </w:r>
      <w:r>
        <w:t xml:space="preserve"> 1</w:t>
      </w:r>
      <w:r>
        <w:rPr>
          <w:lang w:val="ru-RU"/>
        </w:rPr>
        <w:t xml:space="preserve"> </w:t>
      </w:r>
      <w:r>
        <w:t xml:space="preserve">к постановлению администрации Белоярского района от 10 декабря 2013 года № 1820</w:t>
      </w:r>
      <w:r/>
    </w:p>
    <w:p>
      <w:pPr>
        <w:pStyle w:val="845"/>
        <w:jc w:val="center"/>
        <w:outlineLvl w:val="0"/>
      </w:pPr>
      <w:r/>
      <w:r/>
    </w:p>
    <w:p>
      <w:pPr>
        <w:pStyle w:val="845"/>
        <w:jc w:val="center"/>
        <w:outlineLvl w:val="0"/>
      </w:pPr>
      <w:r/>
      <w:r/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  <w:lang w:val="ru-RU"/>
        </w:rPr>
        <w:t xml:space="preserve">П о с т а н о в л я 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Внести в </w:t>
      </w:r>
      <w:r>
        <w:rPr>
          <w:rFonts w:ascii="Times New Roman" w:hAnsi="Times New Roman" w:cs="Times New Roman"/>
          <w:sz w:val="24"/>
          <w:szCs w:val="24"/>
        </w:rPr>
        <w:t xml:space="preserve">подпункт 5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1 «Персональный состав комиссии по предупреждению и ликвидации чрезвычайных ситуаций и обеспечению пожарной безопасности администрации Белоярского района» к постановлению администрации Белоярского района от 10 декабря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013 года № 1820 «О комиссии по предупреждению и ликвидации чрезвычайных ситуаций и обеспечению пожарной безопасности администрации Белоярского района» (далее - постановление) изменение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val="ru-RU"/>
        </w:rPr>
        <w:t xml:space="preserve">5) временно исполняющий обязанности начальника отдела Министерства внутренних дел Российской Федерации по Белоярскому району  Сабитов Эльвир Линадович (по согласованию);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Контроль за выполнением постановления возложить на первого заместителя главы Белоярского района Ойнеца А.В.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Глава Белоярского района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     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</w:pPr>
      <w:r/>
      <w:r/>
    </w:p>
    <w:p>
      <w:pPr>
        <w:pStyle w:val="841"/>
      </w:pPr>
      <w:r/>
      <w:r/>
    </w:p>
    <w:p>
      <w:pPr>
        <w:pStyle w:val="841"/>
      </w:pPr>
      <w:r/>
      <w:r/>
    </w:p>
    <w:p>
      <w:pPr>
        <w:pStyle w:val="841"/>
      </w:pPr>
      <w:r/>
      <w:r/>
    </w:p>
    <w:p>
      <w:pPr>
        <w:pStyle w:val="841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5" w:hanging="855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82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89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11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96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18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41"/>
    <w:next w:val="841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41"/>
    <w:next w:val="841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41"/>
    <w:next w:val="841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List Paragraph"/>
    <w:basedOn w:val="841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next w:val="841"/>
    <w:link w:val="84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styleId="842">
    <w:name w:val="Основной шрифт абзаца"/>
    <w:next w:val="842"/>
    <w:link w:val="841"/>
    <w:semiHidden/>
  </w:style>
  <w:style w:type="table" w:styleId="843">
    <w:name w:val="Обычная таблица"/>
    <w:next w:val="843"/>
    <w:link w:val="841"/>
    <w:semiHidden/>
    <w:tblPr/>
  </w:style>
  <w:style w:type="paragraph" w:styleId="844">
    <w:name w:val="Основной текст с отступом 3"/>
    <w:basedOn w:val="841"/>
    <w:next w:val="844"/>
    <w:link w:val="841"/>
    <w:unhideWhenUsed/>
    <w:qFormat/>
    <w:pPr>
      <w:jc w:val="center"/>
    </w:pPr>
    <w:rPr>
      <w:sz w:val="24"/>
    </w:rPr>
  </w:style>
  <w:style w:type="paragraph" w:styleId="845">
    <w:name w:val="ConsPlusTitle"/>
    <w:next w:val="845"/>
    <w:link w:val="84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46">
    <w:name w:val="ConsPlusNormal"/>
    <w:next w:val="846"/>
    <w:link w:val="841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47">
    <w:name w:val="Основной текст1"/>
    <w:basedOn w:val="841"/>
    <w:next w:val="847"/>
    <w:link w:val="841"/>
    <w:qFormat/>
    <w:pPr>
      <w:jc w:val="right"/>
      <w:spacing w:after="180" w:line="0" w:lineRule="atLeast"/>
      <w:shd w:val="clear" w:color="auto" w:fill="ffffff"/>
      <w:widowControl w:val="off"/>
    </w:pPr>
    <w:rPr>
      <w:spacing w:val="-2"/>
      <w:sz w:val="23"/>
      <w:szCs w:val="23"/>
      <w:lang w:eastAsia="en-US"/>
    </w:rPr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Shorin</dc:creator>
  <cp:lastModifiedBy>ShorinVV</cp:lastModifiedBy>
  <cp:revision>9</cp:revision>
  <dcterms:created xsi:type="dcterms:W3CDTF">2025-02-18T09:30:00Z</dcterms:created>
  <dcterms:modified xsi:type="dcterms:W3CDTF">2026-03-03T04:14:51Z</dcterms:modified>
</cp:coreProperties>
</file>