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23B5F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1803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78699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23B5F" w:rsidRP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A4" w:rsidRPr="00D7448C" w:rsidRDefault="000F667E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8C">
        <w:rPr>
          <w:rFonts w:ascii="Times New Roman" w:hAnsi="Times New Roman" w:cs="Times New Roman"/>
          <w:b/>
          <w:sz w:val="28"/>
          <w:szCs w:val="28"/>
        </w:rPr>
        <w:t>городское поселени</w:t>
      </w:r>
      <w:r w:rsidR="00D7448C" w:rsidRPr="00D7448C">
        <w:rPr>
          <w:rFonts w:ascii="Times New Roman" w:hAnsi="Times New Roman" w:cs="Times New Roman"/>
          <w:b/>
          <w:sz w:val="28"/>
          <w:szCs w:val="28"/>
        </w:rPr>
        <w:t>е</w:t>
      </w:r>
      <w:r w:rsidRPr="00D7448C">
        <w:rPr>
          <w:rFonts w:ascii="Times New Roman" w:hAnsi="Times New Roman" w:cs="Times New Roman"/>
          <w:b/>
          <w:sz w:val="28"/>
          <w:szCs w:val="28"/>
        </w:rPr>
        <w:t xml:space="preserve"> Белоярский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EA0" w:rsidRDefault="00DB1EA0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42C3" w:rsidRDefault="00F542C3" w:rsidP="00F542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21FFA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21FF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21FF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D21FF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123B5F" w:rsidRDefault="00123B5F" w:rsidP="00123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0822" w:rsidRPr="002029B6" w:rsidRDefault="002029B6" w:rsidP="00123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E7CCA" w:rsidRPr="002029B6">
        <w:rPr>
          <w:rFonts w:ascii="Times New Roman" w:hAnsi="Times New Roman"/>
          <w:b/>
          <w:sz w:val="24"/>
          <w:szCs w:val="24"/>
          <w:u w:val="single"/>
        </w:rPr>
        <w:t>Э</w:t>
      </w:r>
      <w:r w:rsidR="00440822" w:rsidRPr="002029B6">
        <w:rPr>
          <w:rFonts w:ascii="Times New Roman" w:hAnsi="Times New Roman"/>
          <w:b/>
          <w:sz w:val="24"/>
          <w:szCs w:val="24"/>
          <w:u w:val="single"/>
        </w:rPr>
        <w:t>кспертно-аналитические мероприятия</w:t>
      </w:r>
      <w:r w:rsidR="00440822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27719" w:rsidRDefault="00627719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B43" w:rsidRPr="009A2BAB" w:rsidRDefault="00E834AF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9A2BAB">
        <w:rPr>
          <w:rFonts w:ascii="Times New Roman" w:hAnsi="Times New Roman" w:cs="Times New Roman"/>
          <w:b/>
          <w:sz w:val="24"/>
          <w:szCs w:val="24"/>
        </w:rPr>
        <w:t xml:space="preserve"> экспертиза проектов</w:t>
      </w:r>
      <w:r w:rsidR="009A2BAB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9A2BAB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B7BE5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F667E">
        <w:rPr>
          <w:rFonts w:ascii="Times New Roman" w:hAnsi="Times New Roman" w:cs="Times New Roman"/>
          <w:b/>
          <w:sz w:val="24"/>
          <w:szCs w:val="24"/>
        </w:rPr>
        <w:t xml:space="preserve"> поселения Белоярский</w:t>
      </w:r>
      <w:r w:rsidR="003F63EF">
        <w:rPr>
          <w:rFonts w:ascii="Times New Roman" w:hAnsi="Times New Roman" w:cs="Times New Roman"/>
          <w:b/>
          <w:sz w:val="24"/>
          <w:szCs w:val="24"/>
        </w:rPr>
        <w:t>;</w:t>
      </w:r>
    </w:p>
    <w:p w:rsidR="00710AA8" w:rsidRDefault="00021D4B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123B5F">
        <w:rPr>
          <w:rFonts w:ascii="Times New Roman" w:hAnsi="Times New Roman" w:cs="Times New Roman"/>
          <w:sz w:val="24"/>
          <w:szCs w:val="24"/>
        </w:rPr>
        <w:t xml:space="preserve"> </w:t>
      </w:r>
      <w:r w:rsidR="00281F1A">
        <w:rPr>
          <w:rFonts w:ascii="Times New Roman" w:hAnsi="Times New Roman" w:cs="Times New Roman"/>
          <w:sz w:val="24"/>
          <w:szCs w:val="24"/>
        </w:rPr>
        <w:t>выдано</w:t>
      </w:r>
      <w:r w:rsidR="006336B7">
        <w:rPr>
          <w:rFonts w:ascii="Times New Roman" w:hAnsi="Times New Roman" w:cs="Times New Roman"/>
          <w:sz w:val="24"/>
          <w:szCs w:val="24"/>
        </w:rPr>
        <w:t xml:space="preserve"> </w:t>
      </w:r>
      <w:r w:rsidR="0080330C" w:rsidRPr="0080330C">
        <w:rPr>
          <w:rFonts w:ascii="Times New Roman" w:hAnsi="Times New Roman" w:cs="Times New Roman"/>
          <w:i/>
          <w:sz w:val="24"/>
          <w:szCs w:val="24"/>
        </w:rPr>
        <w:t>6</w:t>
      </w:r>
      <w:r w:rsidR="000C1646" w:rsidRPr="00BF31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F1A" w:rsidRPr="00BF31A9">
        <w:rPr>
          <w:rFonts w:ascii="Times New Roman" w:hAnsi="Times New Roman" w:cs="Times New Roman"/>
          <w:i/>
          <w:sz w:val="24"/>
          <w:szCs w:val="24"/>
        </w:rPr>
        <w:t>заключени</w:t>
      </w:r>
      <w:r w:rsidR="0080330C">
        <w:rPr>
          <w:rFonts w:ascii="Times New Roman" w:hAnsi="Times New Roman" w:cs="Times New Roman"/>
          <w:i/>
          <w:sz w:val="24"/>
          <w:szCs w:val="24"/>
        </w:rPr>
        <w:t>й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9D476A">
        <w:rPr>
          <w:rFonts w:ascii="Times New Roman" w:hAnsi="Times New Roman" w:cs="Times New Roman"/>
          <w:sz w:val="24"/>
          <w:szCs w:val="24"/>
        </w:rPr>
        <w:t>г</w:t>
      </w:r>
      <w:r w:rsidR="009C0979" w:rsidRPr="00955B6B">
        <w:rPr>
          <w:rFonts w:ascii="Times New Roman" w:hAnsi="Times New Roman" w:cs="Times New Roman"/>
          <w:sz w:val="24"/>
          <w:szCs w:val="24"/>
        </w:rPr>
        <w:t xml:space="preserve">ородского </w:t>
      </w:r>
      <w:r w:rsidR="00281F1A" w:rsidRPr="00955B6B">
        <w:rPr>
          <w:rFonts w:ascii="Times New Roman" w:hAnsi="Times New Roman" w:cs="Times New Roman"/>
          <w:sz w:val="24"/>
          <w:szCs w:val="24"/>
        </w:rPr>
        <w:t>поселени</w:t>
      </w:r>
      <w:r w:rsidR="000F667E">
        <w:rPr>
          <w:rFonts w:ascii="Times New Roman" w:hAnsi="Times New Roman" w:cs="Times New Roman"/>
          <w:sz w:val="24"/>
          <w:szCs w:val="24"/>
        </w:rPr>
        <w:t xml:space="preserve">я </w:t>
      </w:r>
      <w:r w:rsidR="00281F1A" w:rsidRPr="00955B6B">
        <w:rPr>
          <w:rFonts w:ascii="Times New Roman" w:hAnsi="Times New Roman" w:cs="Times New Roman"/>
          <w:sz w:val="24"/>
          <w:szCs w:val="24"/>
        </w:rPr>
        <w:t>Белоярск</w:t>
      </w:r>
      <w:r w:rsidR="000F667E">
        <w:rPr>
          <w:rFonts w:ascii="Times New Roman" w:hAnsi="Times New Roman" w:cs="Times New Roman"/>
          <w:sz w:val="24"/>
          <w:szCs w:val="24"/>
        </w:rPr>
        <w:t>ий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="00281F1A" w:rsidRPr="00021D4B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0119AF" w:rsidRPr="00021D4B">
        <w:rPr>
          <w:rFonts w:ascii="Times New Roman" w:hAnsi="Times New Roman" w:cs="Times New Roman"/>
          <w:sz w:val="24"/>
          <w:szCs w:val="24"/>
        </w:rPr>
        <w:t>«</w:t>
      </w:r>
      <w:r w:rsidR="00046B63" w:rsidRPr="00021D4B">
        <w:rPr>
          <w:rFonts w:ascii="Times New Roman" w:hAnsi="Times New Roman" w:cs="Times New Roman"/>
          <w:sz w:val="24"/>
          <w:szCs w:val="24"/>
        </w:rPr>
        <w:t>штампа</w:t>
      </w:r>
      <w:r w:rsidR="000119AF" w:rsidRPr="00021D4B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046B63">
        <w:rPr>
          <w:rFonts w:ascii="Times New Roman" w:hAnsi="Times New Roman" w:cs="Times New Roman"/>
          <w:sz w:val="24"/>
          <w:szCs w:val="24"/>
        </w:rPr>
        <w:t xml:space="preserve">, </w:t>
      </w:r>
      <w:r w:rsidR="002F794F">
        <w:rPr>
          <w:rFonts w:ascii="Times New Roman" w:hAnsi="Times New Roman" w:cs="Times New Roman"/>
          <w:sz w:val="24"/>
          <w:szCs w:val="24"/>
        </w:rPr>
        <w:t>из них</w:t>
      </w:r>
      <w:r w:rsidR="00046B63">
        <w:rPr>
          <w:rFonts w:ascii="Times New Roman" w:hAnsi="Times New Roman" w:cs="Times New Roman"/>
          <w:sz w:val="24"/>
          <w:szCs w:val="24"/>
        </w:rPr>
        <w:t>:</w:t>
      </w:r>
    </w:p>
    <w:p w:rsidR="00A42929" w:rsidRPr="000871B6" w:rsidRDefault="00A42929" w:rsidP="00A42929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46B63" w:rsidRPr="00F03E07" w:rsidTr="009E2EFA">
        <w:tc>
          <w:tcPr>
            <w:tcW w:w="567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60EF9" w:rsidRPr="00F03E07" w:rsidTr="009E2EFA">
        <w:tc>
          <w:tcPr>
            <w:tcW w:w="567" w:type="dxa"/>
            <w:vAlign w:val="center"/>
          </w:tcPr>
          <w:p w:rsidR="00860EF9" w:rsidRPr="00F03E07" w:rsidRDefault="000F667E" w:rsidP="001962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60EF9" w:rsidRPr="00F03E07" w:rsidRDefault="00860EF9" w:rsidP="000F667E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поселени</w:t>
            </w:r>
            <w:r w:rsidR="000F667E">
              <w:rPr>
                <w:rFonts w:ascii="Times New Roman" w:hAnsi="Times New Roman" w:cs="Times New Roman"/>
              </w:rPr>
              <w:t>я Белоярский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</w:t>
            </w:r>
            <w:r w:rsidR="00DE650E" w:rsidRPr="00F03E07">
              <w:rPr>
                <w:rFonts w:ascii="Times New Roman" w:hAnsi="Times New Roman" w:cs="Times New Roman"/>
              </w:rPr>
              <w:t xml:space="preserve"> поселени</w:t>
            </w:r>
            <w:r w:rsidR="000F667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60EF9" w:rsidRPr="00F03E07" w:rsidRDefault="0080330C" w:rsidP="00DE6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0EF9" w:rsidRPr="00F03E07" w:rsidTr="009E2EFA">
        <w:tc>
          <w:tcPr>
            <w:tcW w:w="567" w:type="dxa"/>
            <w:vAlign w:val="center"/>
          </w:tcPr>
          <w:p w:rsidR="00860EF9" w:rsidRPr="00F03E07" w:rsidRDefault="000C1646" w:rsidP="008A5F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60EF9" w:rsidRPr="00F03E07" w:rsidRDefault="0080330C" w:rsidP="000C4C4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</w:t>
            </w:r>
            <w:r w:rsidR="000C4C43">
              <w:rPr>
                <w:rFonts w:ascii="Times New Roman" w:hAnsi="Times New Roman" w:cs="Times New Roman"/>
              </w:rPr>
              <w:t xml:space="preserve">по внесению изменений в </w:t>
            </w:r>
            <w:r w:rsidRPr="00F03E07">
              <w:rPr>
                <w:rFonts w:ascii="Times New Roman" w:hAnsi="Times New Roman" w:cs="Times New Roman"/>
              </w:rPr>
              <w:t>муниципальн</w:t>
            </w:r>
            <w:r w:rsidR="000C4C43">
              <w:rPr>
                <w:rFonts w:ascii="Times New Roman" w:hAnsi="Times New Roman" w:cs="Times New Roman"/>
              </w:rPr>
              <w:t xml:space="preserve">ую программу </w:t>
            </w:r>
            <w:r w:rsidRPr="00F03E07">
              <w:rPr>
                <w:rFonts w:ascii="Times New Roman" w:hAnsi="Times New Roman" w:cs="Times New Roman"/>
              </w:rPr>
              <w:t>городского поселени</w:t>
            </w:r>
            <w:r>
              <w:rPr>
                <w:rFonts w:ascii="Times New Roman" w:hAnsi="Times New Roman" w:cs="Times New Roman"/>
              </w:rPr>
              <w:t>я Белоярский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60EF9" w:rsidRPr="00F03E07" w:rsidRDefault="0080330C" w:rsidP="00AD7D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B63" w:rsidRPr="00F03E07" w:rsidTr="009E2EFA">
        <w:tc>
          <w:tcPr>
            <w:tcW w:w="7938" w:type="dxa"/>
            <w:gridSpan w:val="2"/>
            <w:vAlign w:val="center"/>
          </w:tcPr>
          <w:p w:rsidR="00046B63" w:rsidRPr="00021D4B" w:rsidRDefault="00046B63" w:rsidP="001D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1D3DF5" w:rsidRPr="00021D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021D4B" w:rsidRDefault="0080330C" w:rsidP="00181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F667E" w:rsidRDefault="000F667E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C9A" w:rsidRDefault="001803E1" w:rsidP="00A00C9A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00C9A">
        <w:rPr>
          <w:rFonts w:ascii="Times New Roman" w:hAnsi="Times New Roman" w:cs="Times New Roman"/>
          <w:b/>
          <w:sz w:val="24"/>
          <w:szCs w:val="24"/>
        </w:rPr>
        <w:t>)</w:t>
      </w:r>
      <w:r w:rsidR="00A00C9A"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D110F6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918C7" w:rsidRPr="0027233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D110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7233F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 w:rsidR="006918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городского поселения Белоярский </w:t>
      </w:r>
      <w:r w:rsidR="00D110F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A00C9A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за перв</w:t>
      </w:r>
      <w:r>
        <w:rPr>
          <w:rFonts w:ascii="Times New Roman" w:hAnsi="Times New Roman" w:cs="Times New Roman"/>
          <w:b/>
          <w:sz w:val="24"/>
          <w:szCs w:val="24"/>
        </w:rPr>
        <w:t>ое полугодие</w:t>
      </w:r>
      <w:r w:rsidR="006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C9A">
        <w:rPr>
          <w:rFonts w:ascii="Times New Roman" w:hAnsi="Times New Roman" w:cs="Times New Roman"/>
          <w:b/>
          <w:sz w:val="24"/>
          <w:szCs w:val="24"/>
        </w:rPr>
        <w:t>202</w:t>
      </w:r>
      <w:r w:rsidR="00D110F6">
        <w:rPr>
          <w:rFonts w:ascii="Times New Roman" w:hAnsi="Times New Roman" w:cs="Times New Roman"/>
          <w:b/>
          <w:sz w:val="24"/>
          <w:szCs w:val="24"/>
        </w:rPr>
        <w:t>3</w:t>
      </w:r>
      <w:r w:rsidR="00A00C9A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918C7">
        <w:rPr>
          <w:rFonts w:ascii="Times New Roman" w:hAnsi="Times New Roman" w:cs="Times New Roman"/>
          <w:b/>
          <w:sz w:val="24"/>
          <w:szCs w:val="24"/>
        </w:rPr>
        <w:t>»</w:t>
      </w:r>
      <w:r w:rsidR="00272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33F" w:rsidRPr="0027233F">
        <w:rPr>
          <w:rFonts w:ascii="Times New Roman" w:hAnsi="Times New Roman" w:cs="Times New Roman"/>
          <w:sz w:val="24"/>
          <w:szCs w:val="24"/>
        </w:rPr>
        <w:t>(далее – проект постановления по исполнению бюджета поселения)</w:t>
      </w:r>
      <w:r w:rsidR="003F63EF" w:rsidRPr="0027233F">
        <w:rPr>
          <w:rFonts w:ascii="Times New Roman" w:hAnsi="Times New Roman" w:cs="Times New Roman"/>
          <w:sz w:val="24"/>
          <w:szCs w:val="24"/>
        </w:rPr>
        <w:t>;</w:t>
      </w:r>
    </w:p>
    <w:p w:rsidR="00D110F6" w:rsidRPr="00D110F6" w:rsidRDefault="00D110F6" w:rsidP="00D110F6">
      <w:pPr>
        <w:tabs>
          <w:tab w:val="left" w:pos="851"/>
        </w:tabs>
        <w:suppressAutoHyphens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110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оценке соответствия состава и полноты отражения сведений в формах Отчета нормативным требованиям, установленным Инструкцией 191н, нарушений не выявлено. </w:t>
      </w:r>
      <w:r w:rsidRPr="00D110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Факты, способные негативно повлиять на достоверность Отчета, не установлены.</w:t>
      </w:r>
    </w:p>
    <w:p w:rsidR="00D110F6" w:rsidRPr="00D110F6" w:rsidRDefault="00D110F6" w:rsidP="00B72E75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110F6">
        <w:rPr>
          <w:rFonts w:ascii="Times New Roman" w:hAnsi="Times New Roman" w:cs="Times New Roman"/>
          <w:sz w:val="24"/>
          <w:szCs w:val="24"/>
        </w:rPr>
        <w:t xml:space="preserve">Бюджет поселения исполнен по доходам в сумме 99 017 299,27 рублей </w:t>
      </w:r>
      <w:r w:rsidR="00D40B75">
        <w:rPr>
          <w:rFonts w:ascii="Times New Roman" w:hAnsi="Times New Roman" w:cs="Times New Roman"/>
          <w:sz w:val="24"/>
          <w:szCs w:val="24"/>
        </w:rPr>
        <w:t>(</w:t>
      </w:r>
      <w:r w:rsidRPr="00D110F6">
        <w:rPr>
          <w:rFonts w:ascii="Times New Roman" w:hAnsi="Times New Roman" w:cs="Times New Roman"/>
          <w:sz w:val="24"/>
          <w:szCs w:val="24"/>
        </w:rPr>
        <w:t xml:space="preserve">54,0 </w:t>
      </w:r>
      <w:r w:rsidRPr="00D110F6">
        <w:rPr>
          <w:rFonts w:ascii="Times New Roman" w:hAnsi="Times New Roman" w:cs="Times New Roman"/>
          <w:snapToGrid w:val="0"/>
          <w:sz w:val="24"/>
          <w:szCs w:val="24"/>
        </w:rPr>
        <w:t>% от утвержденного плана на год</w:t>
      </w:r>
      <w:r w:rsidR="00D40B75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D110F6">
        <w:rPr>
          <w:rFonts w:ascii="Times New Roman" w:hAnsi="Times New Roman" w:cs="Times New Roman"/>
          <w:snapToGrid w:val="0"/>
          <w:sz w:val="24"/>
          <w:szCs w:val="24"/>
        </w:rPr>
        <w:t>, по расходам 82 538 567,32 рублей</w:t>
      </w:r>
      <w:r w:rsidR="00D40B75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Pr="00D110F6">
        <w:rPr>
          <w:rFonts w:ascii="Times New Roman" w:hAnsi="Times New Roman" w:cs="Times New Roman"/>
          <w:snapToGrid w:val="0"/>
          <w:sz w:val="24"/>
          <w:szCs w:val="24"/>
        </w:rPr>
        <w:t>36,9 % от уточненного плана на год</w:t>
      </w:r>
      <w:r w:rsidR="00D40B75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D110F6">
        <w:rPr>
          <w:rFonts w:ascii="Times New Roman" w:hAnsi="Times New Roman" w:cs="Times New Roman"/>
          <w:snapToGrid w:val="0"/>
          <w:sz w:val="24"/>
          <w:szCs w:val="24"/>
        </w:rPr>
        <w:t xml:space="preserve">, с профицитом </w:t>
      </w:r>
      <w:r w:rsidR="009D607D" w:rsidRPr="00D110F6">
        <w:rPr>
          <w:rFonts w:ascii="Times New Roman" w:hAnsi="Times New Roman" w:cs="Times New Roman"/>
          <w:snapToGrid w:val="0"/>
          <w:sz w:val="24"/>
          <w:szCs w:val="24"/>
        </w:rPr>
        <w:t>бюджета в</w:t>
      </w:r>
      <w:r w:rsidRPr="00D110F6">
        <w:rPr>
          <w:rFonts w:ascii="Times New Roman" w:hAnsi="Times New Roman" w:cs="Times New Roman"/>
          <w:snapToGrid w:val="0"/>
          <w:sz w:val="24"/>
          <w:szCs w:val="24"/>
        </w:rPr>
        <w:t xml:space="preserve"> объеме 16 478 731,95 рубль.</w:t>
      </w:r>
    </w:p>
    <w:p w:rsidR="00D110F6" w:rsidRPr="00D110F6" w:rsidRDefault="00D110F6" w:rsidP="00D1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D110F6">
        <w:rPr>
          <w:rFonts w:ascii="Times New Roman" w:eastAsia="Times New Roman" w:hAnsi="Times New Roman" w:cs="Times New Roman"/>
          <w:sz w:val="24"/>
          <w:szCs w:val="24"/>
        </w:rPr>
        <w:t xml:space="preserve">Остаток денежных средств на счетах бюджета поселения по состоянию на 1 июля 2023 года составил: по бюджетной деятельности – 56 763 042,27 рубля; по средствам во временном распоряжении </w:t>
      </w:r>
      <w:r w:rsidR="00D40B75" w:rsidRPr="00D110F6">
        <w:rPr>
          <w:rFonts w:ascii="Times New Roman" w:eastAsia="Times New Roman" w:hAnsi="Times New Roman" w:cs="Times New Roman"/>
          <w:sz w:val="24"/>
          <w:szCs w:val="24"/>
        </w:rPr>
        <w:t>– 499</w:t>
      </w:r>
      <w:r w:rsidRPr="00D110F6">
        <w:rPr>
          <w:rFonts w:ascii="Times New Roman" w:eastAsia="Times New Roman" w:hAnsi="Times New Roman" w:cs="Times New Roman"/>
          <w:sz w:val="24"/>
          <w:szCs w:val="24"/>
        </w:rPr>
        <w:t> 250,00</w:t>
      </w:r>
      <w:r w:rsidR="00D40B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</w:t>
      </w:r>
      <w:r w:rsidRPr="00D110F6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D110F6" w:rsidRPr="00D110F6" w:rsidRDefault="00D110F6" w:rsidP="00D110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110F6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поселения, отраженные в Проекте постановления об исполнении бюджета поселения, соответствуют показателям О</w:t>
      </w:r>
      <w:r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3D0E17" w:rsidRDefault="006918C7" w:rsidP="00691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</w:t>
      </w:r>
      <w:r w:rsidR="00D75510">
        <w:rPr>
          <w:rFonts w:ascii="Times New Roman" w:hAnsi="Times New Roman" w:cs="Times New Roman"/>
          <w:sz w:val="24"/>
          <w:szCs w:val="24"/>
        </w:rPr>
        <w:t xml:space="preserve">внешней проверки </w:t>
      </w:r>
      <w:r w:rsidR="00A833F5">
        <w:rPr>
          <w:rFonts w:ascii="Times New Roman" w:hAnsi="Times New Roman" w:cs="Times New Roman"/>
          <w:sz w:val="24"/>
          <w:szCs w:val="24"/>
        </w:rPr>
        <w:t>О</w:t>
      </w:r>
      <w:r w:rsidR="00005EBD">
        <w:rPr>
          <w:rFonts w:ascii="Times New Roman" w:hAnsi="Times New Roman" w:cs="Times New Roman"/>
          <w:sz w:val="24"/>
          <w:szCs w:val="24"/>
        </w:rPr>
        <w:t>тчета</w:t>
      </w:r>
      <w:r w:rsidR="00D7551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D755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D75510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подготовлено заключение </w:t>
      </w:r>
      <w:r w:rsidR="00D110F6">
        <w:rPr>
          <w:rFonts w:ascii="Times New Roman" w:hAnsi="Times New Roman" w:cs="Times New Roman"/>
          <w:sz w:val="24"/>
          <w:szCs w:val="24"/>
        </w:rPr>
        <w:t xml:space="preserve">от 11 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110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110F6">
        <w:rPr>
          <w:rFonts w:ascii="Times New Roman" w:hAnsi="Times New Roman" w:cs="Times New Roman"/>
          <w:sz w:val="24"/>
          <w:szCs w:val="24"/>
        </w:rPr>
        <w:t>56</w:t>
      </w:r>
      <w:r w:rsidR="003D0E17">
        <w:rPr>
          <w:rFonts w:ascii="Times New Roman" w:hAnsi="Times New Roman" w:cs="Times New Roman"/>
          <w:sz w:val="24"/>
          <w:szCs w:val="24"/>
        </w:rPr>
        <w:t>.</w:t>
      </w:r>
    </w:p>
    <w:p w:rsidR="00252F61" w:rsidRDefault="00252F61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9CA" w:rsidRPr="007249CA" w:rsidRDefault="00AD7605" w:rsidP="00724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9D0">
        <w:rPr>
          <w:rFonts w:ascii="Times New Roman" w:hAnsi="Times New Roman" w:cs="Times New Roman"/>
          <w:b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>экспертиза проект</w:t>
      </w:r>
      <w:r w:rsidR="007249CA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</w:t>
      </w:r>
      <w:r w:rsidR="007249CA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 городского поселения Белоярский «О внесении изменений в решение Совета депутатов городского поселения Белоярский от 7 декабря 2022 года № 37» 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>(далее – проект</w:t>
      </w:r>
      <w:r w:rsidR="00994CE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 w:rsidR="00994CE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 xml:space="preserve"> о внесении изменений в решение о бюджете либо проект</w:t>
      </w:r>
      <w:r w:rsidR="00994CE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 w:rsidR="00994CE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D7605" w:rsidRDefault="007249CA" w:rsidP="00AD76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отчетном периоде проведены 2 экспертизы проектов решений по </w:t>
      </w:r>
      <w:r w:rsidRPr="007249CA">
        <w:rPr>
          <w:rFonts w:ascii="Times New Roman" w:eastAsia="Times New Roman" w:hAnsi="Times New Roman" w:cs="Times New Roman"/>
          <w:sz w:val="24"/>
          <w:szCs w:val="24"/>
        </w:rPr>
        <w:t>внесени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249CA">
        <w:rPr>
          <w:rFonts w:ascii="Times New Roman" w:eastAsia="Times New Roman" w:hAnsi="Times New Roman" w:cs="Times New Roman"/>
          <w:sz w:val="24"/>
          <w:szCs w:val="24"/>
        </w:rPr>
        <w:t xml:space="preserve"> изменений в решение </w:t>
      </w:r>
      <w:r w:rsidR="00994CE8" w:rsidRPr="00E4483D">
        <w:rPr>
          <w:rFonts w:ascii="Times New Roman" w:eastAsia="Times New Roman" w:hAnsi="Times New Roman" w:cs="Times New Roman"/>
          <w:iCs/>
          <w:sz w:val="24"/>
          <w:szCs w:val="24"/>
        </w:rPr>
        <w:t>Совета депутатов городского поселения Белоярский от 7 декабря 2022 года № 37</w:t>
      </w:r>
      <w:r w:rsidR="00994CE8" w:rsidRPr="00E4483D">
        <w:rPr>
          <w:rFonts w:ascii="Times New Roman" w:eastAsia="Times New Roman" w:hAnsi="Times New Roman" w:cs="Times New Roman"/>
          <w:sz w:val="24"/>
          <w:szCs w:val="24"/>
        </w:rPr>
        <w:t xml:space="preserve"> «О бюджете городского поселения Белоярский на 2023 год и плановый период</w:t>
      </w:r>
      <w:r w:rsidR="00994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CE8" w:rsidRPr="00E4483D">
        <w:rPr>
          <w:rFonts w:ascii="Times New Roman" w:eastAsia="Times New Roman" w:hAnsi="Times New Roman" w:cs="Times New Roman"/>
          <w:sz w:val="24"/>
          <w:szCs w:val="24"/>
        </w:rPr>
        <w:t xml:space="preserve">2024 и 2025 годов». </w:t>
      </w:r>
      <w:r w:rsidR="00E4483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D7605" w:rsidRPr="006373AB">
        <w:rPr>
          <w:rFonts w:ascii="Times New Roman" w:hAnsi="Times New Roman" w:cs="Times New Roman"/>
          <w:sz w:val="24"/>
          <w:szCs w:val="24"/>
        </w:rPr>
        <w:t>о</w:t>
      </w:r>
      <w:r w:rsidR="00AD7605">
        <w:rPr>
          <w:rFonts w:ascii="Times New Roman" w:hAnsi="Times New Roman" w:cs="Times New Roman"/>
          <w:sz w:val="24"/>
          <w:szCs w:val="24"/>
        </w:rPr>
        <w:t xml:space="preserve"> результатам экспертиз </w:t>
      </w:r>
      <w:r w:rsidR="00AD7605"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D7605"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D7605">
        <w:rPr>
          <w:rFonts w:ascii="Times New Roman" w:hAnsi="Times New Roman" w:cs="Times New Roman"/>
          <w:sz w:val="24"/>
          <w:szCs w:val="24"/>
        </w:rPr>
        <w:t xml:space="preserve"> </w:t>
      </w:r>
      <w:r w:rsidR="00D40B75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о бюджете </w:t>
      </w:r>
      <w:r w:rsidR="00AD7605">
        <w:rPr>
          <w:rFonts w:ascii="Times New Roman" w:hAnsi="Times New Roman" w:cs="Times New Roman"/>
          <w:sz w:val="24"/>
          <w:szCs w:val="24"/>
        </w:rPr>
        <w:t>контрольно-счетной палатой Белоярского района подготовлен</w:t>
      </w:r>
      <w:r w:rsidR="00994CE8">
        <w:rPr>
          <w:rFonts w:ascii="Times New Roman" w:hAnsi="Times New Roman" w:cs="Times New Roman"/>
          <w:sz w:val="24"/>
          <w:szCs w:val="24"/>
        </w:rPr>
        <w:t>ы</w:t>
      </w:r>
      <w:r w:rsidR="00AD7605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D760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 июля 2023 года</w:t>
      </w:r>
      <w:r w:rsidR="00AD7605">
        <w:rPr>
          <w:rFonts w:ascii="Times New Roman" w:hAnsi="Times New Roman" w:cs="Times New Roman"/>
          <w:sz w:val="24"/>
          <w:szCs w:val="24"/>
        </w:rPr>
        <w:t xml:space="preserve"> № 5</w:t>
      </w:r>
      <w:r>
        <w:rPr>
          <w:rFonts w:ascii="Times New Roman" w:hAnsi="Times New Roman" w:cs="Times New Roman"/>
          <w:sz w:val="24"/>
          <w:szCs w:val="24"/>
        </w:rPr>
        <w:t>1, от 11 сентября 2023 года № 55</w:t>
      </w:r>
      <w:r w:rsidR="00AD7605">
        <w:rPr>
          <w:rFonts w:ascii="Times New Roman" w:hAnsi="Times New Roman" w:cs="Times New Roman"/>
          <w:sz w:val="24"/>
          <w:szCs w:val="24"/>
        </w:rPr>
        <w:t>.</w:t>
      </w:r>
    </w:p>
    <w:p w:rsidR="00AD7605" w:rsidRDefault="00AD7605" w:rsidP="00AD76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 w:rsidR="00994CE8">
        <w:rPr>
          <w:rFonts w:ascii="Times New Roman" w:hAnsi="Times New Roman" w:cs="Times New Roman"/>
          <w:sz w:val="24"/>
          <w:szCs w:val="24"/>
        </w:rPr>
        <w:t>ях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</w:t>
      </w:r>
      <w:r w:rsidR="00994CE8">
        <w:rPr>
          <w:rFonts w:ascii="Times New Roman" w:hAnsi="Times New Roman" w:cs="Times New Roman"/>
          <w:sz w:val="24"/>
          <w:szCs w:val="24"/>
        </w:rPr>
        <w:t xml:space="preserve">в бюджет поселения на 2023 год и плановый период 2024 и 2025 годов </w:t>
      </w:r>
      <w:r w:rsidRPr="00922E64">
        <w:rPr>
          <w:rFonts w:ascii="Times New Roman" w:hAnsi="Times New Roman" w:cs="Times New Roman"/>
          <w:sz w:val="24"/>
          <w:szCs w:val="24"/>
        </w:rPr>
        <w:t xml:space="preserve">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2639D0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E4483D" w:rsidRDefault="00E4483D" w:rsidP="00E4483D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83D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роектами</w:t>
      </w:r>
      <w:r w:rsidRPr="00E4483D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й</w:t>
      </w:r>
      <w:r w:rsidRPr="00E4483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внесены</w:t>
      </w:r>
      <w:r w:rsidRPr="00E4483D">
        <w:rPr>
          <w:rFonts w:ascii="Times New Roman" w:eastAsia="Times New Roman" w:hAnsi="Times New Roman" w:cs="Times New Roman"/>
          <w:iCs/>
          <w:sz w:val="24"/>
          <w:szCs w:val="24"/>
        </w:rPr>
        <w:t xml:space="preserve"> изменения в текстовую часть и приложения к решению </w:t>
      </w:r>
      <w:r w:rsidRPr="00E4483D">
        <w:rPr>
          <w:rFonts w:ascii="Times New Roman" w:eastAsia="Times New Roman" w:hAnsi="Times New Roman" w:cs="Times New Roman"/>
          <w:sz w:val="24"/>
          <w:szCs w:val="24"/>
        </w:rPr>
        <w:t xml:space="preserve">о бюджете поселения. </w:t>
      </w:r>
    </w:p>
    <w:p w:rsidR="00F80D3E" w:rsidRPr="00E4483D" w:rsidRDefault="00F80D3E" w:rsidP="00E4483D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D3E">
        <w:rPr>
          <w:rFonts w:ascii="Times New Roman" w:eastAsia="Times New Roman" w:hAnsi="Times New Roman" w:cs="Times New Roman"/>
          <w:sz w:val="24"/>
          <w:szCs w:val="24"/>
        </w:rPr>
        <w:t xml:space="preserve">Текстовая часть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80D3E">
        <w:rPr>
          <w:rFonts w:ascii="Times New Roman" w:eastAsia="Times New Roman" w:hAnsi="Times New Roman" w:cs="Times New Roman"/>
          <w:sz w:val="24"/>
          <w:szCs w:val="24"/>
        </w:rPr>
        <w:t>ешения о бюджете дополнена пунктом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Pr="00F80D3E">
        <w:rPr>
          <w:rFonts w:ascii="Times New Roman" w:eastAsia="Times New Roman" w:hAnsi="Times New Roman" w:cs="Times New Roman"/>
          <w:sz w:val="24"/>
          <w:szCs w:val="24"/>
        </w:rPr>
        <w:t>.1, определяющим перечень получателей субсидий, имеющих право на получение из бюджета поселения субсидии в соответствии со статьей 78.1 БК РФ</w:t>
      </w:r>
    </w:p>
    <w:p w:rsidR="00D40B75" w:rsidRDefault="00145DD3" w:rsidP="00145D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уточнений </w:t>
      </w:r>
      <w:r w:rsidR="00AD7605" w:rsidRPr="00AD7605">
        <w:rPr>
          <w:rFonts w:ascii="Times New Roman" w:hAnsi="Times New Roman" w:cs="Times New Roman"/>
          <w:sz w:val="24"/>
          <w:szCs w:val="24"/>
        </w:rPr>
        <w:t>доходы</w:t>
      </w:r>
      <w:r>
        <w:rPr>
          <w:rFonts w:ascii="Times New Roman" w:hAnsi="Times New Roman" w:cs="Times New Roman"/>
          <w:sz w:val="24"/>
          <w:szCs w:val="24"/>
        </w:rPr>
        <w:t xml:space="preserve"> и расходы</w:t>
      </w:r>
      <w:r w:rsidR="00AD7605" w:rsidRPr="00AD7605">
        <w:rPr>
          <w:rFonts w:ascii="Times New Roman" w:hAnsi="Times New Roman" w:cs="Times New Roman"/>
          <w:sz w:val="24"/>
          <w:szCs w:val="24"/>
        </w:rPr>
        <w:t xml:space="preserve"> бюджета поселения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AD7605" w:rsidRPr="00AD7605">
        <w:rPr>
          <w:rFonts w:ascii="Times New Roman" w:hAnsi="Times New Roman" w:cs="Times New Roman"/>
          <w:sz w:val="24"/>
          <w:szCs w:val="24"/>
        </w:rPr>
        <w:t xml:space="preserve"> год уточнены на </w:t>
      </w:r>
      <w:r w:rsidR="00AD7605">
        <w:rPr>
          <w:rFonts w:ascii="Times New Roman" w:hAnsi="Times New Roman" w:cs="Times New Roman"/>
          <w:sz w:val="24"/>
          <w:szCs w:val="24"/>
        </w:rPr>
        <w:t>общую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DD3">
        <w:rPr>
          <w:rFonts w:ascii="Times New Roman" w:eastAsia="Times New Roman" w:hAnsi="Times New Roman" w:cs="Times New Roman"/>
          <w:sz w:val="24"/>
          <w:szCs w:val="24"/>
        </w:rPr>
        <w:t>(+)315 079,50 рублей.</w:t>
      </w:r>
    </w:p>
    <w:p w:rsidR="00AD7605" w:rsidRDefault="00145DD3" w:rsidP="00145D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бюджета уточнены за счет</w:t>
      </w:r>
      <w:r w:rsidR="00AD7605" w:rsidRPr="00AD7605">
        <w:rPr>
          <w:rFonts w:ascii="Times New Roman" w:hAnsi="Times New Roman" w:cs="Times New Roman"/>
          <w:sz w:val="24"/>
          <w:szCs w:val="24"/>
        </w:rPr>
        <w:t xml:space="preserve"> увеличения налоговых и неналоговых доходов на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DD3">
        <w:rPr>
          <w:rFonts w:ascii="Times New Roman" w:eastAsia="Times New Roman" w:hAnsi="Times New Roman" w:cs="Times New Roman"/>
          <w:sz w:val="24"/>
          <w:szCs w:val="24"/>
        </w:rPr>
        <w:t>279 973,00 рубля</w:t>
      </w:r>
      <w:r w:rsidR="00AD7605" w:rsidRPr="00AD7605">
        <w:rPr>
          <w:rFonts w:ascii="Times New Roman" w:hAnsi="Times New Roman" w:cs="Times New Roman"/>
          <w:sz w:val="24"/>
          <w:szCs w:val="24"/>
        </w:rPr>
        <w:t xml:space="preserve"> </w:t>
      </w:r>
      <w:r w:rsidR="00D40B7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корректировк</w:t>
      </w:r>
      <w:r w:rsidR="00D40B7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показателей по фактическому поступлению в бюджет поселения</w:t>
      </w:r>
      <w:r w:rsidR="00D40B75">
        <w:rPr>
          <w:rFonts w:ascii="Times New Roman" w:hAnsi="Times New Roman" w:cs="Times New Roman"/>
          <w:sz w:val="24"/>
          <w:szCs w:val="24"/>
        </w:rPr>
        <w:t>)</w:t>
      </w:r>
      <w:r w:rsidR="00AD7605" w:rsidRPr="00AD7605">
        <w:rPr>
          <w:rFonts w:ascii="Times New Roman" w:hAnsi="Times New Roman" w:cs="Times New Roman"/>
          <w:sz w:val="24"/>
          <w:szCs w:val="24"/>
        </w:rPr>
        <w:t xml:space="preserve"> и </w:t>
      </w:r>
      <w:r w:rsidR="00AD7605" w:rsidRPr="00AD7605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безвозмездных поступлений на сумму </w:t>
      </w:r>
      <w:r w:rsidRPr="00145DD3">
        <w:rPr>
          <w:rFonts w:ascii="Times New Roman" w:eastAsia="Times New Roman" w:hAnsi="Times New Roman" w:cs="Times New Roman"/>
          <w:sz w:val="24"/>
          <w:szCs w:val="24"/>
        </w:rPr>
        <w:t xml:space="preserve">35 106,50 рублей </w:t>
      </w:r>
      <w:r w:rsidR="00D40B7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5DD3">
        <w:rPr>
          <w:rFonts w:ascii="Times New Roman" w:eastAsia="Times New Roman" w:hAnsi="Times New Roman" w:cs="Times New Roman"/>
          <w:sz w:val="24"/>
          <w:szCs w:val="24"/>
        </w:rPr>
        <w:t>за счет иных межбюджетных трансфертов бюджету поселения из бюджета Белоярского района для обеспечения сбалансированности бюджета поселения</w:t>
      </w:r>
      <w:r w:rsidR="00D40B7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45DD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8799F" w:rsidRDefault="00D40B75" w:rsidP="00AD760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Уточняемые</w:t>
      </w:r>
      <w:r w:rsidR="00145DD3">
        <w:rPr>
          <w:rFonts w:ascii="Times New Roman" w:hAnsi="Times New Roman" w:cs="Times New Roman"/>
          <w:b w:val="0"/>
          <w:sz w:val="24"/>
          <w:szCs w:val="24"/>
        </w:rPr>
        <w:t xml:space="preserve"> средства по расходам бюджета поселения в сумме 35 106,50 рублей направлены</w:t>
      </w:r>
      <w:r w:rsidR="00AD7605">
        <w:rPr>
          <w:rFonts w:ascii="Times New Roman" w:hAnsi="Times New Roman" w:cs="Times New Roman"/>
          <w:b w:val="0"/>
          <w:sz w:val="24"/>
          <w:szCs w:val="24"/>
        </w:rPr>
        <w:t xml:space="preserve"> на </w:t>
      </w:r>
      <w:r w:rsidR="002639D0">
        <w:rPr>
          <w:rFonts w:ascii="Times New Roman" w:hAnsi="Times New Roman" w:cs="Times New Roman"/>
          <w:b w:val="0"/>
          <w:sz w:val="24"/>
          <w:szCs w:val="24"/>
        </w:rPr>
        <w:t xml:space="preserve">реализацию </w:t>
      </w:r>
      <w:r w:rsidR="00AD7605">
        <w:rPr>
          <w:rFonts w:ascii="Times New Roman" w:hAnsi="Times New Roman" w:cs="Times New Roman"/>
          <w:b w:val="0"/>
          <w:sz w:val="24"/>
          <w:szCs w:val="24"/>
        </w:rPr>
        <w:t>мероприяти</w:t>
      </w:r>
      <w:r w:rsidR="002639D0">
        <w:rPr>
          <w:rFonts w:ascii="Times New Roman" w:hAnsi="Times New Roman" w:cs="Times New Roman"/>
          <w:b w:val="0"/>
          <w:sz w:val="24"/>
          <w:szCs w:val="24"/>
        </w:rPr>
        <w:t>й</w:t>
      </w:r>
      <w:r w:rsidR="00AD7605" w:rsidRPr="00AD760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муниципальной программы городского поселения Белоярский «Реализация полномочий органов местного самоуправления городского поселения Белоярский»</w:t>
      </w:r>
      <w:r w:rsidR="002639D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</w:t>
      </w:r>
    </w:p>
    <w:p w:rsidR="00AD7605" w:rsidRDefault="0038799F" w:rsidP="003E07B3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уточнений бюджет поселения на 202</w:t>
      </w:r>
      <w:r w:rsidR="00F80D3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составил: по доходам бюджета поселения </w:t>
      </w:r>
      <w:r w:rsidR="003E07B3">
        <w:rPr>
          <w:rFonts w:ascii="Times New Roman" w:eastAsia="Times New Roman" w:hAnsi="Times New Roman" w:cs="Times New Roman"/>
          <w:sz w:val="24"/>
          <w:szCs w:val="24"/>
        </w:rPr>
        <w:t>в сумме 183 544 409,50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3E07B3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</w:t>
      </w:r>
      <w:r w:rsidR="003E07B3">
        <w:rPr>
          <w:rFonts w:ascii="Times New Roman" w:eastAsia="Times New Roman" w:hAnsi="Times New Roman" w:cs="Times New Roman"/>
          <w:sz w:val="24"/>
          <w:szCs w:val="24"/>
        </w:rPr>
        <w:t xml:space="preserve"> в сумме        223 828 719,82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 (-)</w:t>
      </w:r>
      <w:r w:rsidR="003E07B3">
        <w:rPr>
          <w:rFonts w:ascii="Times New Roman" w:eastAsia="Times New Roman" w:hAnsi="Times New Roman" w:cs="Times New Roman"/>
          <w:sz w:val="24"/>
          <w:szCs w:val="24"/>
        </w:rPr>
        <w:t>40 284 310,32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3E07B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452B">
        <w:rPr>
          <w:rFonts w:ascii="Times New Roman" w:hAnsi="Times New Roman" w:cs="Times New Roman"/>
          <w:sz w:val="24"/>
          <w:szCs w:val="24"/>
        </w:rPr>
        <w:t xml:space="preserve"> </w:t>
      </w:r>
      <w:r w:rsidR="00341FBB" w:rsidRPr="00341F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внутреннего финансирования дефицита бюджета поселения на 202</w:t>
      </w:r>
      <w:r w:rsidR="003E07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1FBB" w:rsidRPr="0034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определены изменения остатков средств на счетах по учету средств бюджета поселения</w:t>
      </w:r>
      <w:r w:rsidR="00341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15E8" w:rsidRPr="00DB54CB">
        <w:rPr>
          <w:rFonts w:ascii="Times New Roman" w:hAnsi="Times New Roman" w:cs="Times New Roman"/>
          <w:sz w:val="24"/>
          <w:szCs w:val="24"/>
        </w:rPr>
        <w:tab/>
      </w:r>
    </w:p>
    <w:p w:rsidR="00341FBB" w:rsidRPr="00341FBB" w:rsidRDefault="00341FBB" w:rsidP="00341FBB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BB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</w:t>
      </w:r>
      <w:r w:rsidR="003E07B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41FBB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3E07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1FBB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остался</w:t>
      </w:r>
      <w:r w:rsidRPr="00341FBB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AD7605" w:rsidRDefault="00AD7605" w:rsidP="00AD7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</w:t>
      </w:r>
      <w:r w:rsidR="003E07B3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решени</w:t>
      </w:r>
      <w:r w:rsidR="003E07B3">
        <w:rPr>
          <w:rFonts w:ascii="Times New Roman" w:eastAsia="Times New Roman" w:hAnsi="Times New Roman" w:cs="Times New Roman"/>
          <w:sz w:val="24"/>
          <w:szCs w:val="24"/>
          <w:lang w:eastAsia="en-US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внесении изменений в бюджет поселения рассмотрен</w:t>
      </w:r>
      <w:r w:rsidR="003E07B3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городского поселения </w:t>
      </w:r>
      <w:r w:rsidR="003E07B3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Белоярский </w:t>
      </w:r>
      <w:r w:rsidR="003E07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утверждены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в представленн</w:t>
      </w:r>
      <w:r w:rsidR="003E07B3"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редакци</w:t>
      </w:r>
      <w:r w:rsidR="003E07B3">
        <w:rPr>
          <w:rFonts w:ascii="Times New Roman" w:eastAsia="Calibri" w:hAnsi="Times New Roman" w:cs="Times New Roman"/>
          <w:sz w:val="24"/>
          <w:szCs w:val="24"/>
          <w:lang w:eastAsia="en-US"/>
        </w:rPr>
        <w:t>ях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(решени</w:t>
      </w:r>
      <w:r w:rsidR="003E07B3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городского поселения Белоярский от </w:t>
      </w:r>
      <w:r w:rsidR="003E07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августа </w:t>
      </w:r>
      <w:r w:rsidR="00D40B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3E07B3">
        <w:rPr>
          <w:rFonts w:ascii="Times New Roman" w:eastAsia="Calibri" w:hAnsi="Times New Roman" w:cs="Times New Roman"/>
          <w:sz w:val="24"/>
          <w:szCs w:val="24"/>
          <w:lang w:eastAsia="en-US"/>
        </w:rPr>
        <w:t>2023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D0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AE7FDB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3E07B3">
        <w:rPr>
          <w:rFonts w:ascii="Times New Roman" w:eastAsia="Calibri" w:hAnsi="Times New Roman" w:cs="Times New Roman"/>
          <w:sz w:val="24"/>
          <w:szCs w:val="24"/>
          <w:lang w:eastAsia="en-US"/>
        </w:rPr>
        <w:t>6, от 19 сентября 2023 года № 35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4E2472" w:rsidRDefault="004E2472" w:rsidP="00BC3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C3A" w:rsidRPr="00BC3C3A" w:rsidRDefault="00BC3C3A" w:rsidP="00BC3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3C3A">
        <w:rPr>
          <w:rFonts w:ascii="Times New Roman" w:hAnsi="Times New Roman" w:cs="Times New Roman"/>
          <w:b/>
          <w:sz w:val="24"/>
          <w:szCs w:val="24"/>
        </w:rPr>
        <w:t xml:space="preserve">Контрольные мероприятия: </w:t>
      </w:r>
      <w:r>
        <w:rPr>
          <w:rFonts w:ascii="Times New Roman" w:hAnsi="Times New Roman" w:cs="Times New Roman"/>
          <w:sz w:val="24"/>
          <w:szCs w:val="24"/>
        </w:rPr>
        <w:t>в проверяемом периоде не проводились.</w:t>
      </w:r>
      <w:bookmarkEnd w:id="0"/>
    </w:p>
    <w:sectPr w:rsidR="00BC3C3A" w:rsidRPr="00BC3C3A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89" w:rsidRDefault="00EF6E89" w:rsidP="00043AB0">
      <w:pPr>
        <w:spacing w:after="0" w:line="240" w:lineRule="auto"/>
      </w:pPr>
      <w:r>
        <w:separator/>
      </w:r>
    </w:p>
  </w:endnote>
  <w:endnote w:type="continuationSeparator" w:id="0">
    <w:p w:rsidR="00EF6E89" w:rsidRDefault="00EF6E89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89" w:rsidRDefault="00EF6E89" w:rsidP="00043AB0">
      <w:pPr>
        <w:spacing w:after="0" w:line="240" w:lineRule="auto"/>
      </w:pPr>
      <w:r>
        <w:separator/>
      </w:r>
    </w:p>
  </w:footnote>
  <w:footnote w:type="continuationSeparator" w:id="0">
    <w:p w:rsidR="00EF6E89" w:rsidRDefault="00EF6E89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C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ADA600F"/>
    <w:multiLevelType w:val="hybridMultilevel"/>
    <w:tmpl w:val="4D9021C8"/>
    <w:lvl w:ilvl="0" w:tplc="74B60D7C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215A4B"/>
    <w:multiLevelType w:val="hybridMultilevel"/>
    <w:tmpl w:val="13CE23B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5EBD"/>
    <w:rsid w:val="0000736F"/>
    <w:rsid w:val="00010F2D"/>
    <w:rsid w:val="000115CB"/>
    <w:rsid w:val="0001198C"/>
    <w:rsid w:val="000119AF"/>
    <w:rsid w:val="0001299F"/>
    <w:rsid w:val="00013F9E"/>
    <w:rsid w:val="00021D4B"/>
    <w:rsid w:val="000239F8"/>
    <w:rsid w:val="00030646"/>
    <w:rsid w:val="00032228"/>
    <w:rsid w:val="00032646"/>
    <w:rsid w:val="00034E08"/>
    <w:rsid w:val="000374C9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7F1B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1646"/>
    <w:rsid w:val="000C4C43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3FA"/>
    <w:rsid w:val="00104BCA"/>
    <w:rsid w:val="001113CD"/>
    <w:rsid w:val="00113957"/>
    <w:rsid w:val="00115F1C"/>
    <w:rsid w:val="00116784"/>
    <w:rsid w:val="00122959"/>
    <w:rsid w:val="00123B5F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45DD3"/>
    <w:rsid w:val="00156687"/>
    <w:rsid w:val="00156A38"/>
    <w:rsid w:val="00157EA8"/>
    <w:rsid w:val="00163036"/>
    <w:rsid w:val="00163292"/>
    <w:rsid w:val="0016410A"/>
    <w:rsid w:val="00171A19"/>
    <w:rsid w:val="00172C2E"/>
    <w:rsid w:val="00174B9D"/>
    <w:rsid w:val="00176780"/>
    <w:rsid w:val="001803E1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C82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15E8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2F61"/>
    <w:rsid w:val="0025783E"/>
    <w:rsid w:val="00260CC5"/>
    <w:rsid w:val="00261247"/>
    <w:rsid w:val="002613E3"/>
    <w:rsid w:val="002633AA"/>
    <w:rsid w:val="002639D0"/>
    <w:rsid w:val="00265D33"/>
    <w:rsid w:val="00267FE2"/>
    <w:rsid w:val="00270C83"/>
    <w:rsid w:val="0027233F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2663"/>
    <w:rsid w:val="00314E97"/>
    <w:rsid w:val="00317D26"/>
    <w:rsid w:val="00317D42"/>
    <w:rsid w:val="003232C2"/>
    <w:rsid w:val="00324A72"/>
    <w:rsid w:val="00324A74"/>
    <w:rsid w:val="00326382"/>
    <w:rsid w:val="003268D9"/>
    <w:rsid w:val="003300D9"/>
    <w:rsid w:val="00333D14"/>
    <w:rsid w:val="0033521A"/>
    <w:rsid w:val="0033783B"/>
    <w:rsid w:val="00337F3A"/>
    <w:rsid w:val="00337F9C"/>
    <w:rsid w:val="00341FBB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3321"/>
    <w:rsid w:val="0038567E"/>
    <w:rsid w:val="0038799F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0E17"/>
    <w:rsid w:val="003E07B3"/>
    <w:rsid w:val="003E78AF"/>
    <w:rsid w:val="003F056E"/>
    <w:rsid w:val="003F0C67"/>
    <w:rsid w:val="003F0DA4"/>
    <w:rsid w:val="003F6397"/>
    <w:rsid w:val="003F63EF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272F"/>
    <w:rsid w:val="004A34E3"/>
    <w:rsid w:val="004A4EF9"/>
    <w:rsid w:val="004A532B"/>
    <w:rsid w:val="004A60E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06869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19D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4C2B"/>
    <w:rsid w:val="005C74A0"/>
    <w:rsid w:val="005D04C5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5568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3AD"/>
    <w:rsid w:val="00681447"/>
    <w:rsid w:val="00684E56"/>
    <w:rsid w:val="00687F1E"/>
    <w:rsid w:val="006918C7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5653"/>
    <w:rsid w:val="006D5A2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2485"/>
    <w:rsid w:val="00723616"/>
    <w:rsid w:val="007249CA"/>
    <w:rsid w:val="0072766E"/>
    <w:rsid w:val="0073192C"/>
    <w:rsid w:val="00735887"/>
    <w:rsid w:val="00736150"/>
    <w:rsid w:val="00743081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5A94"/>
    <w:rsid w:val="0078618C"/>
    <w:rsid w:val="0078699D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30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B38"/>
    <w:rsid w:val="00814F35"/>
    <w:rsid w:val="0081679D"/>
    <w:rsid w:val="0081680F"/>
    <w:rsid w:val="00823450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12CC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4D7D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43E7"/>
    <w:rsid w:val="008E5CE0"/>
    <w:rsid w:val="008E6275"/>
    <w:rsid w:val="008E6642"/>
    <w:rsid w:val="008F36EE"/>
    <w:rsid w:val="008F3960"/>
    <w:rsid w:val="008F3F69"/>
    <w:rsid w:val="008F4F3E"/>
    <w:rsid w:val="008F6BED"/>
    <w:rsid w:val="00901D95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4CE8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0E1D"/>
    <w:rsid w:val="009C3C6F"/>
    <w:rsid w:val="009C5D15"/>
    <w:rsid w:val="009D2073"/>
    <w:rsid w:val="009D39C1"/>
    <w:rsid w:val="009D476A"/>
    <w:rsid w:val="009D57DE"/>
    <w:rsid w:val="009D607D"/>
    <w:rsid w:val="009D66E0"/>
    <w:rsid w:val="009D71ED"/>
    <w:rsid w:val="009E2C79"/>
    <w:rsid w:val="009E2EFA"/>
    <w:rsid w:val="009F0B48"/>
    <w:rsid w:val="009F21FC"/>
    <w:rsid w:val="009F3478"/>
    <w:rsid w:val="009F6F46"/>
    <w:rsid w:val="00A007BF"/>
    <w:rsid w:val="00A00C9A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4C3E"/>
    <w:rsid w:val="00A7724B"/>
    <w:rsid w:val="00A77912"/>
    <w:rsid w:val="00A81D6A"/>
    <w:rsid w:val="00A833F5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D6A37"/>
    <w:rsid w:val="00AD7605"/>
    <w:rsid w:val="00AD7DB0"/>
    <w:rsid w:val="00AD7EBD"/>
    <w:rsid w:val="00AE09CC"/>
    <w:rsid w:val="00AE4964"/>
    <w:rsid w:val="00AE5634"/>
    <w:rsid w:val="00AE7291"/>
    <w:rsid w:val="00AE7FDB"/>
    <w:rsid w:val="00AF238F"/>
    <w:rsid w:val="00AF342B"/>
    <w:rsid w:val="00B0034E"/>
    <w:rsid w:val="00B00A03"/>
    <w:rsid w:val="00B01A3B"/>
    <w:rsid w:val="00B02DC2"/>
    <w:rsid w:val="00B0781E"/>
    <w:rsid w:val="00B120DA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27A"/>
    <w:rsid w:val="00B603C4"/>
    <w:rsid w:val="00B72E75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118A"/>
    <w:rsid w:val="00BB3068"/>
    <w:rsid w:val="00BB4E44"/>
    <w:rsid w:val="00BB7BE5"/>
    <w:rsid w:val="00BC3C3A"/>
    <w:rsid w:val="00BC43ED"/>
    <w:rsid w:val="00BC4E29"/>
    <w:rsid w:val="00BD1FB0"/>
    <w:rsid w:val="00BE01FA"/>
    <w:rsid w:val="00BE3925"/>
    <w:rsid w:val="00BE3B1D"/>
    <w:rsid w:val="00BE4C85"/>
    <w:rsid w:val="00BE74E9"/>
    <w:rsid w:val="00BF1504"/>
    <w:rsid w:val="00BF2575"/>
    <w:rsid w:val="00BF2E94"/>
    <w:rsid w:val="00BF31A9"/>
    <w:rsid w:val="00C002FE"/>
    <w:rsid w:val="00C01B2F"/>
    <w:rsid w:val="00C0221C"/>
    <w:rsid w:val="00C03F98"/>
    <w:rsid w:val="00C059F1"/>
    <w:rsid w:val="00C05DCB"/>
    <w:rsid w:val="00C06070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6318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191E"/>
    <w:rsid w:val="00C82C54"/>
    <w:rsid w:val="00C83B79"/>
    <w:rsid w:val="00C83E5D"/>
    <w:rsid w:val="00C84E1D"/>
    <w:rsid w:val="00C855C8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094D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10F6"/>
    <w:rsid w:val="00D132AA"/>
    <w:rsid w:val="00D154E1"/>
    <w:rsid w:val="00D15883"/>
    <w:rsid w:val="00D16DA5"/>
    <w:rsid w:val="00D21FFA"/>
    <w:rsid w:val="00D2757E"/>
    <w:rsid w:val="00D34A0F"/>
    <w:rsid w:val="00D40B75"/>
    <w:rsid w:val="00D41216"/>
    <w:rsid w:val="00D426E2"/>
    <w:rsid w:val="00D469AE"/>
    <w:rsid w:val="00D479F2"/>
    <w:rsid w:val="00D47DB6"/>
    <w:rsid w:val="00D51144"/>
    <w:rsid w:val="00D517FB"/>
    <w:rsid w:val="00D54226"/>
    <w:rsid w:val="00D6570E"/>
    <w:rsid w:val="00D66A93"/>
    <w:rsid w:val="00D70F33"/>
    <w:rsid w:val="00D711C3"/>
    <w:rsid w:val="00D73EB3"/>
    <w:rsid w:val="00D7448C"/>
    <w:rsid w:val="00D75510"/>
    <w:rsid w:val="00D76154"/>
    <w:rsid w:val="00D764C6"/>
    <w:rsid w:val="00D77558"/>
    <w:rsid w:val="00D81C47"/>
    <w:rsid w:val="00D8296C"/>
    <w:rsid w:val="00D82DAF"/>
    <w:rsid w:val="00D845FB"/>
    <w:rsid w:val="00D92B10"/>
    <w:rsid w:val="00D957CF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83D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729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EF6E89"/>
    <w:rsid w:val="00F025CE"/>
    <w:rsid w:val="00F03E07"/>
    <w:rsid w:val="00F04E15"/>
    <w:rsid w:val="00F075F1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286C"/>
    <w:rsid w:val="00F542C3"/>
    <w:rsid w:val="00F60998"/>
    <w:rsid w:val="00F66B88"/>
    <w:rsid w:val="00F70376"/>
    <w:rsid w:val="00F71D1E"/>
    <w:rsid w:val="00F74967"/>
    <w:rsid w:val="00F75BE2"/>
    <w:rsid w:val="00F76B36"/>
    <w:rsid w:val="00F80D3E"/>
    <w:rsid w:val="00F80E23"/>
    <w:rsid w:val="00F94620"/>
    <w:rsid w:val="00F94D5F"/>
    <w:rsid w:val="00F9748D"/>
    <w:rsid w:val="00FA22FB"/>
    <w:rsid w:val="00FB180F"/>
    <w:rsid w:val="00FB2D8E"/>
    <w:rsid w:val="00FC5A26"/>
    <w:rsid w:val="00FC76A4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CA91-68F7-40E0-B441-62881DB1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6176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721</cp:revision>
  <cp:lastPrinted>2022-01-06T12:48:00Z</cp:lastPrinted>
  <dcterms:created xsi:type="dcterms:W3CDTF">2013-04-01T05:21:00Z</dcterms:created>
  <dcterms:modified xsi:type="dcterms:W3CDTF">2023-10-13T06:54:00Z</dcterms:modified>
</cp:coreProperties>
</file>