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BD187B" w:rsidRDefault="00E45253" w:rsidP="00E45253">
      <w:pPr>
        <w:jc w:val="center"/>
        <w:rPr>
          <w:noProof/>
        </w:rPr>
      </w:pPr>
      <w:r w:rsidRPr="00BD187B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БЕЛОЯРСКИЙ РАЙОН</w:t>
      </w: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ХАНТЫ-МАНСИЙСКИЙ АВТОНОМНЫЙ ОКРУГ – ЮГРА</w:t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2D51B4" w:rsidRPr="00BD187B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  <w:r w:rsidRPr="00BD187B">
        <w:rPr>
          <w:sz w:val="24"/>
          <w:szCs w:val="24"/>
        </w:rPr>
        <w:t>ДУМА БЕЛОЯРСКОГО РАЙОНА</w:t>
      </w: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pStyle w:val="2"/>
        <w:rPr>
          <w:sz w:val="24"/>
          <w:szCs w:val="24"/>
        </w:rPr>
      </w:pPr>
      <w:r w:rsidRPr="00BD187B">
        <w:rPr>
          <w:sz w:val="24"/>
          <w:szCs w:val="24"/>
        </w:rPr>
        <w:t>РЕШЕНИЕ</w:t>
      </w:r>
    </w:p>
    <w:p w:rsidR="00E45253" w:rsidRPr="00BD187B" w:rsidRDefault="00F41824" w:rsidP="00F41824">
      <w:pPr>
        <w:jc w:val="right"/>
        <w:rPr>
          <w:b/>
        </w:rPr>
      </w:pPr>
      <w:r w:rsidRPr="00BD187B">
        <w:rPr>
          <w:b/>
        </w:rPr>
        <w:t>проект</w:t>
      </w:r>
    </w:p>
    <w:p w:rsidR="00E45253" w:rsidRPr="00BD187B" w:rsidRDefault="00E45253" w:rsidP="00E45253"/>
    <w:p w:rsidR="00E45253" w:rsidRPr="00BD187B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</w:t>
      </w:r>
      <w:proofErr w:type="gramEnd"/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F805F7" w:rsidRPr="00BD187B">
        <w:rPr>
          <w:rFonts w:ascii="Times New Roman" w:hAnsi="Times New Roman" w:cs="Times New Roman"/>
          <w:b w:val="0"/>
          <w:sz w:val="24"/>
          <w:szCs w:val="24"/>
        </w:rPr>
        <w:t>202</w:t>
      </w:r>
      <w:r w:rsidR="001271AF" w:rsidRPr="00BD187B">
        <w:rPr>
          <w:rFonts w:ascii="Times New Roman" w:hAnsi="Times New Roman" w:cs="Times New Roman"/>
          <w:b w:val="0"/>
          <w:sz w:val="24"/>
          <w:szCs w:val="24"/>
        </w:rPr>
        <w:t>6</w:t>
      </w:r>
      <w:r w:rsidR="00F41824" w:rsidRPr="00BD18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BD187B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5253" w:rsidRPr="00BD187B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6FA" w:rsidRDefault="00BC310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310B">
        <w:rPr>
          <w:rFonts w:ascii="Times New Roman" w:hAnsi="Times New Roman" w:cs="Times New Roman"/>
          <w:sz w:val="24"/>
          <w:szCs w:val="24"/>
        </w:rPr>
        <w:t xml:space="preserve">О </w:t>
      </w:r>
      <w:r w:rsidR="005A7052">
        <w:rPr>
          <w:rFonts w:ascii="Times New Roman" w:hAnsi="Times New Roman" w:cs="Times New Roman"/>
          <w:sz w:val="24"/>
          <w:szCs w:val="24"/>
        </w:rPr>
        <w:t>п</w:t>
      </w:r>
      <w:r w:rsidRPr="00BC310B">
        <w:rPr>
          <w:rFonts w:ascii="Times New Roman" w:hAnsi="Times New Roman" w:cs="Times New Roman"/>
          <w:sz w:val="24"/>
          <w:szCs w:val="24"/>
        </w:rPr>
        <w:t>орядке сообщения лицами, замещающими муниципальные должности 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BC310B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</w:t>
      </w:r>
    </w:p>
    <w:p w:rsidR="00BC310B" w:rsidRPr="00BD187B" w:rsidRDefault="00BC310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689" w:rsidRPr="005418B4" w:rsidRDefault="005246FA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5418B4">
        <w:rPr>
          <w:rFonts w:eastAsiaTheme="minorHAnsi"/>
          <w:color w:val="000000" w:themeColor="text1"/>
          <w:lang w:eastAsia="en-US"/>
        </w:rPr>
        <w:t xml:space="preserve">В соответствии с Федеральным </w:t>
      </w:r>
      <w:hyperlink r:id="rId6" w:history="1">
        <w:r w:rsidRPr="005418B4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5418B4">
        <w:rPr>
          <w:rFonts w:eastAsiaTheme="minorHAnsi"/>
          <w:color w:val="000000" w:themeColor="text1"/>
          <w:lang w:eastAsia="en-US"/>
        </w:rPr>
        <w:t xml:space="preserve"> от 25 декабря 2008 года № 273-ФЗ </w:t>
      </w:r>
      <w:r w:rsidR="000D6596" w:rsidRPr="005418B4">
        <w:rPr>
          <w:rFonts w:eastAsiaTheme="minorHAnsi"/>
          <w:color w:val="000000" w:themeColor="text1"/>
          <w:lang w:eastAsia="en-US"/>
        </w:rPr>
        <w:t xml:space="preserve">                                 «</w:t>
      </w:r>
      <w:r w:rsidRPr="005418B4">
        <w:rPr>
          <w:rFonts w:eastAsiaTheme="minorHAnsi"/>
          <w:color w:val="000000" w:themeColor="text1"/>
          <w:lang w:eastAsia="en-US"/>
        </w:rPr>
        <w:t>О противодействии коррупции</w:t>
      </w:r>
      <w:r w:rsidR="000D6596" w:rsidRPr="005418B4">
        <w:rPr>
          <w:rFonts w:eastAsiaTheme="minorHAnsi"/>
          <w:color w:val="000000" w:themeColor="text1"/>
          <w:lang w:eastAsia="en-US"/>
        </w:rPr>
        <w:t>»</w:t>
      </w:r>
      <w:r w:rsidRPr="005418B4">
        <w:rPr>
          <w:rFonts w:eastAsiaTheme="minorHAnsi"/>
          <w:color w:val="000000" w:themeColor="text1"/>
          <w:lang w:eastAsia="en-US"/>
        </w:rPr>
        <w:t xml:space="preserve">, руководствуясь </w:t>
      </w:r>
      <w:hyperlink r:id="rId7" w:history="1">
        <w:r w:rsidRPr="005418B4">
          <w:rPr>
            <w:rFonts w:eastAsiaTheme="minorHAnsi"/>
            <w:color w:val="000000" w:themeColor="text1"/>
            <w:lang w:eastAsia="en-US"/>
          </w:rPr>
          <w:t xml:space="preserve">статьей </w:t>
        </w:r>
        <w:r w:rsidR="000D6596" w:rsidRPr="005418B4">
          <w:rPr>
            <w:rFonts w:eastAsiaTheme="minorHAnsi"/>
            <w:color w:val="000000" w:themeColor="text1"/>
            <w:lang w:eastAsia="en-US"/>
          </w:rPr>
          <w:t>2</w:t>
        </w:r>
        <w:r w:rsidRPr="005418B4">
          <w:rPr>
            <w:rFonts w:eastAsiaTheme="minorHAnsi"/>
            <w:color w:val="000000" w:themeColor="text1"/>
            <w:lang w:eastAsia="en-US"/>
          </w:rPr>
          <w:t>9</w:t>
        </w:r>
      </w:hyperlink>
      <w:r w:rsidRPr="005418B4">
        <w:rPr>
          <w:rFonts w:eastAsiaTheme="minorHAnsi"/>
          <w:color w:val="000000" w:themeColor="text1"/>
          <w:lang w:eastAsia="en-US"/>
        </w:rPr>
        <w:t xml:space="preserve"> устава Белоярского района, </w:t>
      </w:r>
      <w:r w:rsidR="00387689" w:rsidRPr="005418B4">
        <w:rPr>
          <w:rFonts w:eastAsiaTheme="minorHAnsi"/>
          <w:color w:val="000000" w:themeColor="text1"/>
          <w:lang w:eastAsia="en-US"/>
        </w:rPr>
        <w:t xml:space="preserve">Дума Белоярского района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р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е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ш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и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л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а</w:t>
      </w:r>
      <w:r w:rsidR="00387689" w:rsidRPr="005418B4">
        <w:rPr>
          <w:rFonts w:eastAsiaTheme="minorHAnsi"/>
          <w:color w:val="000000" w:themeColor="text1"/>
          <w:lang w:eastAsia="en-US"/>
        </w:rPr>
        <w:t>:</w:t>
      </w:r>
    </w:p>
    <w:p w:rsidR="00BC310B" w:rsidRPr="005418B4" w:rsidRDefault="00BC310B" w:rsidP="00541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5">
        <w:r w:rsidRP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5418B4">
        <w:rPr>
          <w:rFonts w:ascii="Times New Roman" w:hAnsi="Times New Roman" w:cs="Times New Roman"/>
          <w:sz w:val="24"/>
          <w:szCs w:val="24"/>
        </w:rPr>
        <w:t xml:space="preserve"> сообщения лицами, замещающими муниципальные должности в органах местного самоуправления Белоярского района, о возникновении личной заинтересованности при исполнении должностных обязанностей согласно приложению к настоящему Решению.</w:t>
      </w:r>
    </w:p>
    <w:p w:rsidR="002E5A54" w:rsidRPr="005418B4" w:rsidRDefault="00BC310B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418B4">
        <w:rPr>
          <w:rFonts w:eastAsiaTheme="minorHAnsi"/>
          <w:color w:val="000000" w:themeColor="text1"/>
          <w:lang w:eastAsia="en-US"/>
        </w:rPr>
        <w:t>2</w:t>
      </w:r>
      <w:r w:rsidR="00CB0C7B" w:rsidRPr="005418B4">
        <w:rPr>
          <w:rFonts w:eastAsiaTheme="minorHAnsi"/>
          <w:color w:val="000000" w:themeColor="text1"/>
          <w:lang w:eastAsia="en-US"/>
        </w:rPr>
        <w:t xml:space="preserve">. </w:t>
      </w:r>
      <w:r w:rsidR="002E5A54" w:rsidRPr="005418B4">
        <w:rPr>
          <w:rFonts w:eastAsiaTheme="minorHAnsi"/>
          <w:bCs/>
          <w:color w:val="000000" w:themeColor="text1"/>
          <w:lang w:eastAsia="en-US"/>
        </w:rPr>
        <w:t>Опубликовать настоящее решение в газете «Б</w:t>
      </w:r>
      <w:r w:rsidR="002E5A54" w:rsidRPr="005418B4">
        <w:rPr>
          <w:rFonts w:eastAsiaTheme="minorHAnsi"/>
          <w:bCs/>
          <w:lang w:eastAsia="en-US"/>
        </w:rPr>
        <w:t>елоярские вести. Официальный</w:t>
      </w:r>
      <w:r w:rsidR="002E5A54" w:rsidRPr="005418B4">
        <w:rPr>
          <w:rFonts w:eastAsiaTheme="minorHAnsi"/>
          <w:lang w:eastAsia="en-US"/>
        </w:rPr>
        <w:t xml:space="preserve"> выпуск».</w:t>
      </w:r>
    </w:p>
    <w:p w:rsidR="002D51B4" w:rsidRPr="005418B4" w:rsidRDefault="00BC310B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418B4">
        <w:rPr>
          <w:rFonts w:eastAsiaTheme="minorHAnsi"/>
          <w:lang w:eastAsia="en-US"/>
        </w:rPr>
        <w:t>3</w:t>
      </w:r>
      <w:r w:rsidR="00CB0C7B" w:rsidRPr="005418B4">
        <w:rPr>
          <w:rFonts w:eastAsiaTheme="minorHAnsi"/>
          <w:lang w:eastAsia="en-US"/>
        </w:rPr>
        <w:t xml:space="preserve">. </w:t>
      </w:r>
      <w:r w:rsidR="002E5A54" w:rsidRPr="005418B4">
        <w:rPr>
          <w:rFonts w:eastAsiaTheme="minorHAnsi"/>
          <w:lang w:eastAsia="en-US"/>
        </w:rPr>
        <w:t>Настоящее решение вступает в силу</w:t>
      </w:r>
      <w:r w:rsidR="009F5DA3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после его официального</w:t>
      </w:r>
      <w:r w:rsidR="005246FA" w:rsidRPr="005418B4">
        <w:rPr>
          <w:rFonts w:eastAsiaTheme="minorHAnsi"/>
          <w:lang w:eastAsia="en-US"/>
        </w:rPr>
        <w:t xml:space="preserve"> опубликования</w:t>
      </w:r>
      <w:r w:rsidR="009F5DA3" w:rsidRPr="005418B4">
        <w:rPr>
          <w:rFonts w:eastAsiaTheme="minorHAnsi"/>
          <w:lang w:eastAsia="en-US"/>
        </w:rPr>
        <w:t>.</w:t>
      </w: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Pr="00BD187B" w:rsidRDefault="002E5A54" w:rsidP="005418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Предс</w:t>
      </w:r>
      <w:r w:rsidR="002D51B4" w:rsidRPr="00BD187B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BD187B">
        <w:rPr>
          <w:rFonts w:eastAsiaTheme="minorHAnsi"/>
          <w:lang w:eastAsia="en-US"/>
        </w:rPr>
        <w:t xml:space="preserve">А.Г. Берестов                  </w:t>
      </w:r>
    </w:p>
    <w:p w:rsidR="002E5A54" w:rsidRPr="00BD187B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Pr="00BD187B" w:rsidRDefault="002E5A54" w:rsidP="005418B4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Глава Белоярского района</w:t>
      </w:r>
      <w:r w:rsidRPr="00BD187B">
        <w:rPr>
          <w:rFonts w:eastAsiaTheme="minorHAnsi"/>
          <w:lang w:eastAsia="en-US"/>
        </w:rPr>
        <w:tab/>
        <w:t>С.П.</w:t>
      </w:r>
      <w:r w:rsidR="002D51B4" w:rsidRPr="00BD187B">
        <w:rPr>
          <w:rFonts w:eastAsiaTheme="minorHAnsi"/>
          <w:lang w:eastAsia="en-US"/>
        </w:rPr>
        <w:t xml:space="preserve"> </w:t>
      </w:r>
      <w:r w:rsidRPr="00BD187B">
        <w:rPr>
          <w:rFonts w:eastAsiaTheme="minorHAnsi"/>
          <w:lang w:eastAsia="en-US"/>
        </w:rPr>
        <w:t>Маненков</w:t>
      </w:r>
    </w:p>
    <w:p w:rsidR="00E45253" w:rsidRPr="00BD187B" w:rsidRDefault="00E45253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Default="005246FA" w:rsidP="005246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310B" w:rsidRDefault="00BC310B" w:rsidP="005246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310B" w:rsidRDefault="00BC310B" w:rsidP="005246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310B" w:rsidRPr="00BD187B" w:rsidRDefault="00BC310B" w:rsidP="005246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6FA" w:rsidRPr="005418B4" w:rsidRDefault="005246FA" w:rsidP="005246F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5246FA" w:rsidRPr="005418B4" w:rsidRDefault="005246FA" w:rsidP="005246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246FA" w:rsidRPr="005418B4" w:rsidRDefault="005246FA" w:rsidP="005246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Думы Белоярского района</w:t>
      </w:r>
    </w:p>
    <w:p w:rsidR="005246FA" w:rsidRPr="005418B4" w:rsidRDefault="005246FA" w:rsidP="005246FA">
      <w:pPr>
        <w:tabs>
          <w:tab w:val="left" w:pos="709"/>
        </w:tabs>
        <w:jc w:val="right"/>
        <w:rPr>
          <w:color w:val="000000" w:themeColor="text1"/>
        </w:rPr>
      </w:pPr>
      <w:r w:rsidRPr="005418B4">
        <w:rPr>
          <w:color w:val="000000" w:themeColor="text1"/>
        </w:rPr>
        <w:t>от __марта 2026 года № ___</w:t>
      </w:r>
    </w:p>
    <w:p w:rsidR="005418B4" w:rsidRDefault="005418B4" w:rsidP="00870D9B">
      <w:pPr>
        <w:tabs>
          <w:tab w:val="left" w:pos="709"/>
        </w:tabs>
        <w:jc w:val="center"/>
        <w:rPr>
          <w:color w:val="000000" w:themeColor="text1"/>
        </w:rPr>
      </w:pPr>
    </w:p>
    <w:p w:rsidR="005246FA" w:rsidRPr="005418B4" w:rsidRDefault="001F48E5" w:rsidP="00870D9B">
      <w:pPr>
        <w:tabs>
          <w:tab w:val="left" w:pos="709"/>
        </w:tabs>
        <w:jc w:val="center"/>
        <w:rPr>
          <w:color w:val="000000" w:themeColor="text1"/>
        </w:rPr>
      </w:pPr>
      <w:hyperlink w:anchor="P35">
        <w:r w:rsidR="00870D9B" w:rsidRPr="005418B4">
          <w:rPr>
            <w:color w:val="000000" w:themeColor="text1"/>
          </w:rPr>
          <w:t>Порядок</w:t>
        </w:r>
      </w:hyperlink>
      <w:r w:rsidR="00870D9B" w:rsidRPr="005418B4">
        <w:rPr>
          <w:color w:val="000000" w:themeColor="text1"/>
        </w:rPr>
        <w:t xml:space="preserve"> сообщения лицами, замещающими муниципальные должности в органах местного самоуправления Белоярского района, о возникновении личной заинтересованности при исполнении должностных обязанностей</w:t>
      </w:r>
    </w:p>
    <w:p w:rsidR="00870D9B" w:rsidRPr="005418B4" w:rsidRDefault="00870D9B" w:rsidP="00870D9B">
      <w:pPr>
        <w:tabs>
          <w:tab w:val="left" w:pos="709"/>
        </w:tabs>
        <w:jc w:val="center"/>
        <w:rPr>
          <w:color w:val="000000" w:themeColor="text1"/>
        </w:rPr>
      </w:pPr>
    </w:p>
    <w:p w:rsidR="00870D9B" w:rsidRPr="005418B4" w:rsidRDefault="00870D9B" w:rsidP="00870D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Настоящий Порядок в соответствии с Федеральным </w:t>
      </w:r>
      <w:hyperlink r:id="rId8">
        <w:r w:rsidRP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</w:t>
      </w:r>
      <w:r w:rsidR="005418B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</w:t>
      </w:r>
      <w:r w:rsidR="005418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  <w:r w:rsidR="005418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>
        <w:r w:rsidRP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Ханты-Мансийского автономного округа </w:t>
      </w:r>
      <w:r w:rsidR="005418B4" w:rsidRPr="00BD187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Югры от 25 сентября 2008 года </w:t>
      </w:r>
      <w:r w:rsidR="005418B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86-оз </w:t>
      </w:r>
      <w:r w:rsidR="005418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мерах по противодействию коррупции в Ханты-Мансийском автономном округе </w:t>
      </w:r>
      <w:r w:rsidR="005418B4" w:rsidRPr="00BD187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Югре</w:t>
      </w:r>
      <w:r w:rsidR="005418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>
        <w:r w:rsid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</w:t>
        </w:r>
        <w:r w:rsidRP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ставом</w:t>
        </w:r>
      </w:hyperlink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Белоярского района устанавливает процедуру сообщения лицами, замещающими муниципальные должности в органах местного самоуправления Белоярского района (далее - лица, замещающие муниципальные должности), о возникновении личной заинтересованности при исполнении ими должностных обязанностей, которая приводит или может привести к конфликту интересов.</w:t>
      </w:r>
    </w:p>
    <w:p w:rsidR="00870D9B" w:rsidRPr="005418B4" w:rsidRDefault="00870D9B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2.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принимать меры по предотвращению или урегулированию такого конфликта интересов.</w:t>
      </w:r>
    </w:p>
    <w:p w:rsidR="00870D9B" w:rsidRPr="005418B4" w:rsidRDefault="00870D9B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оформляется в виде </w:t>
      </w:r>
      <w:hyperlink w:anchor="P77">
        <w:r w:rsidRP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уведомления</w:t>
        </w:r>
      </w:hyperlink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возникновении личной заинтересованности при исполнении должностных обязанностей, составленного по форме согласно приложению 1 к Порядку.</w:t>
      </w:r>
    </w:p>
    <w:p w:rsidR="00870D9B" w:rsidRPr="001F48E5" w:rsidRDefault="00341BB9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70D9B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направляется лично или по почте в</w:t>
      </w:r>
      <w:r w:rsidRPr="001F48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19F7" w:rsidRPr="001F48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 муниципальной службы </w:t>
      </w:r>
      <w:r w:rsidRPr="001F48E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управлени</w:t>
      </w:r>
      <w:r w:rsidR="00A519F7" w:rsidRPr="001F48E5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1F48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делами администрации</w:t>
      </w:r>
      <w:r w:rsidR="00870D9B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Белоярского района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0D9B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A519F7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иц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519F7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19F7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519F7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предварительное рассмотрение уведомления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, секретарь Комиссии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B0" w:rsidRPr="001F48E5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A114B0" w:rsidRPr="001F48E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органах местного самоуправления </w:t>
      </w:r>
      <w:r w:rsidR="00A114B0" w:rsidRPr="001F48E5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A114B0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Комиссия)</w:t>
      </w:r>
      <w:r w:rsidR="00A519F7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D9B" w:rsidRPr="001F48E5">
        <w:rPr>
          <w:rFonts w:ascii="Times New Roman" w:hAnsi="Times New Roman" w:cs="Times New Roman"/>
          <w:color w:val="000000" w:themeColor="text1"/>
          <w:sz w:val="24"/>
          <w:szCs w:val="24"/>
        </w:rPr>
        <w:t>для его приема, регистрации и последующей передачи для рассмотрения в Комиссию.</w:t>
      </w:r>
    </w:p>
    <w:p w:rsidR="00870D9B" w:rsidRPr="005418B4" w:rsidRDefault="00870D9B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5. К уведомлению прилагаются все имеющиеся материалы и документы, подтверждающие обстоятельства, доводы и факты, изложенные в уведомлении.</w:t>
      </w:r>
    </w:p>
    <w:p w:rsidR="00870D9B" w:rsidRPr="005418B4" w:rsidRDefault="00870D9B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34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Прием и регистрацию уведомлений осуществляет секретарь Комиссии.</w:t>
      </w:r>
    </w:p>
    <w:p w:rsidR="00870D9B" w:rsidRPr="005418B4" w:rsidRDefault="00870D9B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регистрируется в день его поступления в </w:t>
      </w:r>
      <w:hyperlink w:anchor="P114">
        <w:r w:rsidRPr="005418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журнале</w:t>
        </w:r>
      </w:hyperlink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уведомлений, составленном по форме согласно приложению 2 к Порядку (далее - журнал регистрации уведомлений). Журнал регистрации уведомлений должен быть прошит, пронумерован и заверен печатью Думы Белоярского района. Отказ в регистрации уведомления не допускается.</w:t>
      </w:r>
    </w:p>
    <w:p w:rsidR="004223F6" w:rsidRDefault="00A519F7" w:rsidP="00012A9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7</w:t>
      </w:r>
      <w:r w:rsidR="00CE145F">
        <w:rPr>
          <w:color w:val="000000" w:themeColor="text1"/>
        </w:rPr>
        <w:t xml:space="preserve">. </w:t>
      </w:r>
      <w:r w:rsidR="004223F6">
        <w:rPr>
          <w:rFonts w:eastAsiaTheme="minorHAnsi"/>
          <w:lang w:eastAsia="en-US"/>
        </w:rPr>
        <w:t>Управление делами администрации Белоярского района осуществляет предварительное рассмотрение уведомлений и на каждое из них составляет мотивированное заключение.</w:t>
      </w:r>
    </w:p>
    <w:p w:rsidR="004223F6" w:rsidRDefault="004223F6" w:rsidP="00341BB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Уведомления, заключения и другие материалы, полученные в ходе предварительного рассмотрения уведомлений, представляются</w:t>
      </w:r>
      <w:r w:rsidR="00D41D02">
        <w:rPr>
          <w:rFonts w:eastAsiaTheme="minorHAnsi"/>
          <w:lang w:eastAsia="en-US"/>
        </w:rPr>
        <w:t xml:space="preserve"> Комиссию </w:t>
      </w:r>
      <w:r>
        <w:rPr>
          <w:rFonts w:eastAsiaTheme="minorHAnsi"/>
          <w:lang w:eastAsia="en-US"/>
        </w:rPr>
        <w:t>в течение семи рабочих дней со дня поступления уведомлений в управление делами администрации Белоярского района.</w:t>
      </w:r>
    </w:p>
    <w:p w:rsidR="004223F6" w:rsidRDefault="004223F6" w:rsidP="00D41D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направления запросов уведомление, а также заключение и другие материалы представляются в </w:t>
      </w:r>
      <w:r w:rsidR="00D41D02">
        <w:rPr>
          <w:rFonts w:eastAsiaTheme="minorHAnsi"/>
          <w:lang w:eastAsia="en-US"/>
        </w:rPr>
        <w:t xml:space="preserve">Комиссию </w:t>
      </w:r>
      <w:r>
        <w:rPr>
          <w:rFonts w:eastAsiaTheme="minorHAnsi"/>
          <w:lang w:eastAsia="en-US"/>
        </w:rPr>
        <w:t>в течение 45 дней со дня поступления уведомления. Указанный срок может быть продлен, но не более чем на 30 дней.</w:t>
      </w:r>
    </w:p>
    <w:p w:rsidR="00870D9B" w:rsidRPr="005418B4" w:rsidRDefault="00A519F7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70D9B"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поступлении в Думу Белоярского района уведомления лица, замещающего муниципальную должность, председатель Думы Белоярского района в течение 2 рабочих дней обеспечивает направление уведомления с </w:t>
      </w:r>
      <w:proofErr w:type="spellStart"/>
      <w:r w:rsidR="00870D9B"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прилагающимися</w:t>
      </w:r>
      <w:proofErr w:type="spellEnd"/>
      <w:r w:rsidR="00870D9B"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нему документами и материалами в Комиссию по противодействию коррупции для его рассмотрения.</w:t>
      </w:r>
    </w:p>
    <w:p w:rsidR="00870D9B" w:rsidRPr="005418B4" w:rsidRDefault="00A519F7" w:rsidP="00541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70D9B"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. Комиссия рассматривает поступившее уведомление и другие материалы и принимает решение в п</w:t>
      </w:r>
      <w:r w:rsidR="00D41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орядке, установленном Положением </w:t>
      </w:r>
      <w:r w:rsidR="00D41D02" w:rsidRPr="005C65D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Комиссии</w:t>
      </w:r>
      <w:r w:rsidR="00D41D0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D41D02" w:rsidRPr="005C65D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70D9B"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 решением Думы Белоярского района.</w:t>
      </w: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5631AB" w:rsidRPr="00870D9B" w:rsidRDefault="005631AB" w:rsidP="005631AB">
      <w:pPr>
        <w:pStyle w:val="ConsPlusNormal"/>
        <w:jc w:val="center"/>
        <w:rPr>
          <w:szCs w:val="22"/>
        </w:rPr>
      </w:pPr>
      <w:r>
        <w:rPr>
          <w:szCs w:val="22"/>
        </w:rPr>
        <w:t>_____________________________</w:t>
      </w: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1F48E5" w:rsidRDefault="001F48E5" w:rsidP="00870D9B">
      <w:pPr>
        <w:pStyle w:val="ConsPlusNormal"/>
      </w:pPr>
    </w:p>
    <w:p w:rsidR="001F48E5" w:rsidRDefault="001F48E5" w:rsidP="00870D9B">
      <w:pPr>
        <w:pStyle w:val="ConsPlusNormal"/>
      </w:pPr>
    </w:p>
    <w:p w:rsidR="001F48E5" w:rsidRDefault="001F48E5" w:rsidP="00870D9B">
      <w:pPr>
        <w:pStyle w:val="ConsPlusNormal"/>
      </w:pPr>
    </w:p>
    <w:p w:rsidR="001F48E5" w:rsidRDefault="001F48E5" w:rsidP="00870D9B">
      <w:pPr>
        <w:pStyle w:val="ConsPlusNormal"/>
      </w:pPr>
      <w:bookmarkStart w:id="0" w:name="_GoBack"/>
      <w:bookmarkEnd w:id="0"/>
    </w:p>
    <w:p w:rsidR="00870D9B" w:rsidRDefault="00870D9B" w:rsidP="00870D9B">
      <w:pPr>
        <w:pStyle w:val="ConsPlusNormal"/>
      </w:pPr>
    </w:p>
    <w:p w:rsidR="00341BB9" w:rsidRDefault="00341BB9" w:rsidP="00870D9B">
      <w:pPr>
        <w:pStyle w:val="ConsPlusNormal"/>
      </w:pPr>
    </w:p>
    <w:p w:rsidR="00341BB9" w:rsidRDefault="00341BB9" w:rsidP="00870D9B">
      <w:pPr>
        <w:pStyle w:val="ConsPlusNormal"/>
      </w:pPr>
    </w:p>
    <w:p w:rsidR="00341BB9" w:rsidRDefault="00341BB9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Pr="00870D9B" w:rsidRDefault="00870D9B" w:rsidP="00870D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0D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70D9B" w:rsidRPr="00870D9B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0D9B">
        <w:rPr>
          <w:rFonts w:ascii="Times New Roman" w:hAnsi="Times New Roman" w:cs="Times New Roman"/>
          <w:sz w:val="24"/>
          <w:szCs w:val="24"/>
        </w:rPr>
        <w:t>к Порядку сообщения лицами, замещающими муниципальные</w:t>
      </w:r>
    </w:p>
    <w:p w:rsidR="00870D9B" w:rsidRPr="00870D9B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0D9B">
        <w:rPr>
          <w:rFonts w:ascii="Times New Roman" w:hAnsi="Times New Roman" w:cs="Times New Roman"/>
          <w:sz w:val="24"/>
          <w:szCs w:val="24"/>
        </w:rPr>
        <w:t>должности в органах местного самоуправления</w:t>
      </w:r>
    </w:p>
    <w:p w:rsidR="00870D9B" w:rsidRPr="00870D9B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0D9B">
        <w:rPr>
          <w:rFonts w:ascii="Times New Roman" w:hAnsi="Times New Roman" w:cs="Times New Roman"/>
          <w:sz w:val="24"/>
          <w:szCs w:val="24"/>
        </w:rPr>
        <w:t>Белоярского района, о возникновении личной заинтересованности</w:t>
      </w:r>
    </w:p>
    <w:p w:rsidR="00870D9B" w:rsidRPr="00870D9B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0D9B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</w:t>
      </w:r>
    </w:p>
    <w:p w:rsidR="00870D9B" w:rsidRPr="00870D9B" w:rsidRDefault="00870D9B" w:rsidP="00870D9B">
      <w:pPr>
        <w:pStyle w:val="ConsPlusNormal"/>
        <w:rPr>
          <w:sz w:val="20"/>
        </w:rPr>
      </w:pP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>__________________________</w:t>
      </w:r>
    </w:p>
    <w:p w:rsidR="00870D9B" w:rsidRPr="00870D9B" w:rsidRDefault="00870D9B" w:rsidP="00870D9B">
      <w:pPr>
        <w:pStyle w:val="ConsPlusNonformat"/>
        <w:jc w:val="both"/>
      </w:pPr>
      <w:r w:rsidRPr="00870D9B">
        <w:t>(входящий номер,</w:t>
      </w:r>
    </w:p>
    <w:p w:rsidR="00870D9B" w:rsidRPr="00870D9B" w:rsidRDefault="00870D9B" w:rsidP="00870D9B">
      <w:pPr>
        <w:pStyle w:val="ConsPlusNonformat"/>
        <w:jc w:val="both"/>
      </w:pPr>
      <w:r w:rsidRPr="00870D9B">
        <w:t>дата регистрации уведомления)</w:t>
      </w:r>
    </w:p>
    <w:p w:rsidR="00D41D02" w:rsidRDefault="00870D9B" w:rsidP="00D41D02">
      <w:pPr>
        <w:pStyle w:val="ConsPlusNonformat"/>
        <w:jc w:val="right"/>
        <w:rPr>
          <w:sz w:val="22"/>
          <w:szCs w:val="22"/>
        </w:rPr>
      </w:pPr>
      <w:r w:rsidRPr="00870D9B">
        <w:rPr>
          <w:sz w:val="22"/>
          <w:szCs w:val="22"/>
        </w:rPr>
        <w:t xml:space="preserve">                               </w:t>
      </w:r>
      <w:r w:rsidRPr="00D41D02">
        <w:rPr>
          <w:sz w:val="22"/>
          <w:szCs w:val="22"/>
        </w:rPr>
        <w:t xml:space="preserve">Председателю Комиссии </w:t>
      </w:r>
      <w:r w:rsidR="00D41D02" w:rsidRPr="00D41D02">
        <w:rPr>
          <w:sz w:val="22"/>
          <w:szCs w:val="22"/>
        </w:rPr>
        <w:t xml:space="preserve">по соблюдению требований к служебному поведению и </w:t>
      </w:r>
    </w:p>
    <w:p w:rsidR="00D41D02" w:rsidRDefault="00D41D02" w:rsidP="00D41D02">
      <w:pPr>
        <w:pStyle w:val="ConsPlusNonformat"/>
        <w:jc w:val="right"/>
        <w:rPr>
          <w:sz w:val="22"/>
          <w:szCs w:val="22"/>
        </w:rPr>
      </w:pPr>
      <w:r w:rsidRPr="00D41D02">
        <w:rPr>
          <w:sz w:val="22"/>
          <w:szCs w:val="22"/>
        </w:rPr>
        <w:t>урегулированию конфликта интересов лицами,</w:t>
      </w:r>
    </w:p>
    <w:p w:rsidR="00D41D02" w:rsidRDefault="00D41D02" w:rsidP="00D41D02">
      <w:pPr>
        <w:pStyle w:val="ConsPlusNonformat"/>
        <w:jc w:val="right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41D02">
        <w:rPr>
          <w:sz w:val="22"/>
          <w:szCs w:val="22"/>
        </w:rPr>
        <w:t xml:space="preserve"> замещающими муниципальные должности </w:t>
      </w:r>
      <w:r w:rsidRPr="00D41D02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</w:t>
      </w:r>
    </w:p>
    <w:p w:rsidR="00870D9B" w:rsidRPr="00D41D02" w:rsidRDefault="00D41D02" w:rsidP="00D41D02">
      <w:pPr>
        <w:pStyle w:val="ConsPlusNonformat"/>
        <w:jc w:val="right"/>
        <w:rPr>
          <w:sz w:val="22"/>
          <w:szCs w:val="22"/>
        </w:rPr>
      </w:pPr>
      <w:r w:rsidRPr="00D41D0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органах местного самоуправления </w:t>
      </w:r>
      <w:r w:rsidRPr="00D41D02">
        <w:rPr>
          <w:sz w:val="22"/>
          <w:szCs w:val="22"/>
        </w:rPr>
        <w:t>Белоярского района</w:t>
      </w:r>
      <w:r w:rsidR="00870D9B" w:rsidRPr="00D41D02">
        <w:rPr>
          <w:sz w:val="22"/>
          <w:szCs w:val="22"/>
        </w:rPr>
        <w:t xml:space="preserve"> </w:t>
      </w:r>
    </w:p>
    <w:p w:rsidR="00D41D02" w:rsidRPr="00870D9B" w:rsidRDefault="00D41D02" w:rsidP="00D41D02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D41D02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</w:t>
      </w:r>
      <w:r w:rsidRPr="00870D9B">
        <w:rPr>
          <w:sz w:val="22"/>
          <w:szCs w:val="22"/>
        </w:rPr>
        <w:t xml:space="preserve"> </w:t>
      </w:r>
      <w:r w:rsidR="00D41D02">
        <w:rPr>
          <w:sz w:val="22"/>
          <w:szCs w:val="22"/>
        </w:rPr>
        <w:t>__________</w:t>
      </w:r>
      <w:r w:rsidRPr="00870D9B">
        <w:rPr>
          <w:sz w:val="22"/>
          <w:szCs w:val="22"/>
        </w:rPr>
        <w:t>______________________</w:t>
      </w:r>
    </w:p>
    <w:p w:rsidR="00870D9B" w:rsidRPr="00870D9B" w:rsidRDefault="00870D9B" w:rsidP="00870D9B">
      <w:pPr>
        <w:pStyle w:val="ConsPlusNonformat"/>
        <w:ind w:left="7080" w:firstLine="708"/>
        <w:jc w:val="both"/>
      </w:pPr>
      <w:r w:rsidRPr="00870D9B">
        <w:t>(Ф.И.О.)</w:t>
      </w:r>
    </w:p>
    <w:p w:rsidR="00870D9B" w:rsidRPr="00870D9B" w:rsidRDefault="00870D9B" w:rsidP="00870D9B">
      <w:pPr>
        <w:pStyle w:val="ConsPlusNonforma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Pr="00870D9B">
        <w:rPr>
          <w:sz w:val="22"/>
          <w:szCs w:val="22"/>
        </w:rPr>
        <w:t>____________________________________</w:t>
      </w:r>
    </w:p>
    <w:p w:rsidR="00870D9B" w:rsidRPr="00870D9B" w:rsidRDefault="00870D9B" w:rsidP="00870D9B">
      <w:pPr>
        <w:pStyle w:val="ConsPlusNonformat"/>
        <w:ind w:left="2124" w:firstLine="708"/>
        <w:jc w:val="both"/>
        <w:rPr>
          <w:sz w:val="22"/>
          <w:szCs w:val="22"/>
        </w:rPr>
      </w:pPr>
      <w:r>
        <w:t xml:space="preserve">     </w:t>
      </w:r>
      <w:r w:rsidRPr="00870D9B">
        <w:t>(Ф.И.О. лица, замещающего муниципальную должность)</w:t>
      </w:r>
    </w:p>
    <w:p w:rsidR="00870D9B" w:rsidRPr="00870D9B" w:rsidRDefault="00870D9B" w:rsidP="00870D9B">
      <w:pPr>
        <w:pStyle w:val="ConsPlusNonformat"/>
        <w:ind w:left="2832" w:firstLine="708"/>
        <w:jc w:val="both"/>
        <w:rPr>
          <w:sz w:val="22"/>
          <w:szCs w:val="22"/>
        </w:rPr>
      </w:pPr>
      <w:r w:rsidRPr="00870D9B">
        <w:rPr>
          <w:sz w:val="22"/>
          <w:szCs w:val="22"/>
        </w:rPr>
        <w:t>____________________________________________</w:t>
      </w:r>
    </w:p>
    <w:p w:rsidR="00870D9B" w:rsidRPr="00870D9B" w:rsidRDefault="00870D9B" w:rsidP="00870D9B">
      <w:pPr>
        <w:pStyle w:val="ConsPlusNonformat"/>
        <w:ind w:left="4956" w:firstLine="708"/>
        <w:jc w:val="both"/>
      </w:pPr>
      <w:r w:rsidRPr="00870D9B">
        <w:t>замещаемая должность)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bookmarkStart w:id="1" w:name="P77"/>
      <w:bookmarkEnd w:id="1"/>
      <w:r w:rsidRPr="00870D9B">
        <w:rPr>
          <w:sz w:val="22"/>
          <w:szCs w:val="22"/>
        </w:rPr>
        <w:t xml:space="preserve">                                Уведомление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     о возникновении личной заинтересованности при исполнении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                     должностных обязанностей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Сообщаю о возникновении у меня личной заинтересованности при исполнении</w:t>
      </w:r>
      <w:r>
        <w:rPr>
          <w:sz w:val="22"/>
          <w:szCs w:val="22"/>
        </w:rPr>
        <w:t xml:space="preserve"> </w:t>
      </w:r>
      <w:proofErr w:type="gramStart"/>
      <w:r w:rsidRPr="00870D9B">
        <w:rPr>
          <w:sz w:val="22"/>
          <w:szCs w:val="22"/>
        </w:rPr>
        <w:t>должностных  полномочий</w:t>
      </w:r>
      <w:proofErr w:type="gramEnd"/>
      <w:r w:rsidRPr="00870D9B">
        <w:rPr>
          <w:sz w:val="22"/>
          <w:szCs w:val="22"/>
        </w:rPr>
        <w:t>,  которая  приводит  или может привести к конфликту</w:t>
      </w:r>
      <w:r>
        <w:rPr>
          <w:sz w:val="22"/>
          <w:szCs w:val="22"/>
        </w:rPr>
        <w:t xml:space="preserve"> </w:t>
      </w:r>
      <w:r w:rsidRPr="00870D9B">
        <w:rPr>
          <w:sz w:val="22"/>
          <w:szCs w:val="22"/>
        </w:rPr>
        <w:t>интересов.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</w:t>
      </w:r>
      <w:proofErr w:type="gramStart"/>
      <w:r w:rsidRPr="00870D9B">
        <w:rPr>
          <w:sz w:val="22"/>
          <w:szCs w:val="22"/>
        </w:rPr>
        <w:t xml:space="preserve">Обстоятельства,   </w:t>
      </w:r>
      <w:proofErr w:type="gramEnd"/>
      <w:r w:rsidRPr="00870D9B">
        <w:rPr>
          <w:sz w:val="22"/>
          <w:szCs w:val="22"/>
        </w:rPr>
        <w:t xml:space="preserve">  являющиеся     основанием    подачи    уведомления: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>______________________________________________________________________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>______________________________________________________________________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Должностные полномочия, на исполнение которых влияет или может повлиять</w:t>
      </w:r>
      <w:r>
        <w:rPr>
          <w:sz w:val="22"/>
          <w:szCs w:val="22"/>
        </w:rPr>
        <w:t xml:space="preserve"> </w:t>
      </w:r>
      <w:r w:rsidRPr="00870D9B">
        <w:rPr>
          <w:sz w:val="22"/>
          <w:szCs w:val="22"/>
        </w:rPr>
        <w:t>личная заинтересованность: ________________________________</w:t>
      </w:r>
      <w:r>
        <w:rPr>
          <w:sz w:val="22"/>
          <w:szCs w:val="22"/>
        </w:rPr>
        <w:t>______________________</w:t>
      </w:r>
      <w:r w:rsidRPr="00870D9B">
        <w:rPr>
          <w:sz w:val="22"/>
          <w:szCs w:val="22"/>
        </w:rPr>
        <w:t>________________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>______________________________________________________________________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Предлагаемые </w:t>
      </w:r>
      <w:r>
        <w:rPr>
          <w:sz w:val="22"/>
          <w:szCs w:val="22"/>
        </w:rPr>
        <w:t xml:space="preserve">меры </w:t>
      </w:r>
      <w:r w:rsidRPr="00870D9B">
        <w:rPr>
          <w:sz w:val="22"/>
          <w:szCs w:val="22"/>
        </w:rPr>
        <w:t xml:space="preserve">по </w:t>
      </w:r>
      <w:proofErr w:type="gramStart"/>
      <w:r w:rsidRPr="00870D9B">
        <w:rPr>
          <w:sz w:val="22"/>
          <w:szCs w:val="22"/>
        </w:rPr>
        <w:t>предотвращению  или</w:t>
      </w:r>
      <w:proofErr w:type="gramEnd"/>
      <w:r w:rsidRPr="00870D9B">
        <w:rPr>
          <w:sz w:val="22"/>
          <w:szCs w:val="22"/>
        </w:rPr>
        <w:t xml:space="preserve">  урегулированию конфликта</w:t>
      </w:r>
      <w:r>
        <w:rPr>
          <w:sz w:val="22"/>
          <w:szCs w:val="22"/>
        </w:rPr>
        <w:t xml:space="preserve"> </w:t>
      </w:r>
      <w:r w:rsidRPr="00870D9B">
        <w:rPr>
          <w:sz w:val="22"/>
          <w:szCs w:val="22"/>
        </w:rPr>
        <w:t>интересов:</w:t>
      </w:r>
      <w:r>
        <w:rPr>
          <w:sz w:val="22"/>
          <w:szCs w:val="22"/>
        </w:rPr>
        <w:t>__________________________________________________________________</w:t>
      </w:r>
      <w:r w:rsidRPr="00870D9B">
        <w:rPr>
          <w:sz w:val="22"/>
          <w:szCs w:val="22"/>
        </w:rPr>
        <w:t>________________________________________________________________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>______________________________________________________________________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  <w:r w:rsidRPr="00870D9B">
        <w:rPr>
          <w:sz w:val="22"/>
          <w:szCs w:val="22"/>
        </w:rPr>
        <w:t xml:space="preserve">    Намереваюсь (не намереваюсь) лично присутствовать на заседании Комиссии</w:t>
      </w:r>
      <w:r>
        <w:rPr>
          <w:sz w:val="22"/>
          <w:szCs w:val="22"/>
        </w:rPr>
        <w:t xml:space="preserve"> </w:t>
      </w:r>
      <w:r w:rsidRPr="00870D9B">
        <w:rPr>
          <w:sz w:val="22"/>
          <w:szCs w:val="22"/>
        </w:rPr>
        <w:t xml:space="preserve">по </w:t>
      </w:r>
      <w:r w:rsidR="00D41D02" w:rsidRPr="005A7052">
        <w:rPr>
          <w:sz w:val="22"/>
          <w:szCs w:val="22"/>
        </w:rPr>
        <w:t xml:space="preserve">соблюдению требований к служебному поведению и урегулированию конфликта интересов лицами, замещающими муниципальные должности </w:t>
      </w:r>
      <w:r w:rsidRPr="00870D9B">
        <w:rPr>
          <w:sz w:val="22"/>
          <w:szCs w:val="22"/>
        </w:rPr>
        <w:t xml:space="preserve">в органах местного самоуправления Белоярского </w:t>
      </w:r>
      <w:proofErr w:type="gramStart"/>
      <w:r w:rsidRPr="00870D9B">
        <w:rPr>
          <w:sz w:val="22"/>
          <w:szCs w:val="22"/>
        </w:rPr>
        <w:t>района</w:t>
      </w:r>
      <w:r w:rsidRPr="00870D9B">
        <w:t>(</w:t>
      </w:r>
      <w:proofErr w:type="gramEnd"/>
      <w:r w:rsidRPr="00870D9B">
        <w:t>нужное подчеркнуть).</w:t>
      </w:r>
    </w:p>
    <w:p w:rsidR="00870D9B" w:rsidRPr="00870D9B" w:rsidRDefault="00870D9B" w:rsidP="00870D9B">
      <w:pPr>
        <w:pStyle w:val="ConsPlusNonformat"/>
        <w:jc w:val="both"/>
        <w:rPr>
          <w:sz w:val="22"/>
          <w:szCs w:val="22"/>
        </w:rPr>
      </w:pPr>
    </w:p>
    <w:p w:rsidR="00870D9B" w:rsidRPr="00870D9B" w:rsidRDefault="00870D9B" w:rsidP="00870D9B">
      <w:pPr>
        <w:pStyle w:val="ConsPlusNonformat"/>
        <w:rPr>
          <w:sz w:val="22"/>
          <w:szCs w:val="22"/>
        </w:rPr>
      </w:pPr>
      <w:r w:rsidRPr="00870D9B">
        <w:rPr>
          <w:sz w:val="22"/>
          <w:szCs w:val="22"/>
        </w:rPr>
        <w:t>"___" ____________ 20__ г. ____________________ ______________________</w:t>
      </w:r>
    </w:p>
    <w:p w:rsidR="00870D9B" w:rsidRPr="00870D9B" w:rsidRDefault="00870D9B" w:rsidP="005418B4">
      <w:pPr>
        <w:pStyle w:val="ConsPlusNonformat"/>
        <w:jc w:val="both"/>
      </w:pPr>
      <w:r w:rsidRPr="00870D9B">
        <w:rPr>
          <w:sz w:val="22"/>
          <w:szCs w:val="22"/>
        </w:rPr>
        <w:t xml:space="preserve">                         </w:t>
      </w:r>
      <w:r w:rsidR="005418B4">
        <w:rPr>
          <w:sz w:val="22"/>
          <w:szCs w:val="22"/>
        </w:rPr>
        <w:t>п</w:t>
      </w:r>
      <w:r w:rsidRPr="00870D9B">
        <w:t>одпись лица, замещающего (расшифровка подписи)</w:t>
      </w:r>
    </w:p>
    <w:p w:rsidR="00870D9B" w:rsidRPr="00870D9B" w:rsidRDefault="00870D9B" w:rsidP="005418B4">
      <w:pPr>
        <w:pStyle w:val="ConsPlusNonformat"/>
        <w:jc w:val="center"/>
      </w:pPr>
      <w:r w:rsidRPr="00870D9B">
        <w:t>муниципальную должность)</w:t>
      </w:r>
    </w:p>
    <w:p w:rsidR="00870D9B" w:rsidRDefault="00870D9B" w:rsidP="00870D9B">
      <w:pPr>
        <w:pStyle w:val="ConsPlusNormal"/>
        <w:jc w:val="both"/>
        <w:rPr>
          <w:szCs w:val="22"/>
        </w:rPr>
      </w:pPr>
    </w:p>
    <w:p w:rsidR="005418B4" w:rsidRPr="00870D9B" w:rsidRDefault="005418B4" w:rsidP="00870D9B">
      <w:pPr>
        <w:pStyle w:val="ConsPlusNormal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</w:t>
      </w: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5418B4" w:rsidRDefault="005418B4" w:rsidP="00870D9B">
      <w:pPr>
        <w:pStyle w:val="ConsPlusNormal"/>
      </w:pPr>
    </w:p>
    <w:p w:rsidR="005418B4" w:rsidRDefault="005418B4" w:rsidP="00870D9B">
      <w:pPr>
        <w:pStyle w:val="ConsPlusNormal"/>
      </w:pPr>
    </w:p>
    <w:p w:rsidR="005418B4" w:rsidRDefault="005418B4" w:rsidP="00870D9B">
      <w:pPr>
        <w:pStyle w:val="ConsPlusNormal"/>
      </w:pPr>
    </w:p>
    <w:p w:rsidR="005418B4" w:rsidRDefault="005418B4" w:rsidP="00870D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0D9B" w:rsidRPr="005418B4" w:rsidRDefault="00870D9B" w:rsidP="00870D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70D9B" w:rsidRPr="005418B4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к Порядку сообщения лицами, замещающими муниципальные</w:t>
      </w:r>
    </w:p>
    <w:p w:rsidR="00870D9B" w:rsidRPr="005418B4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должности в органах местного самоуправления Белоярского района,</w:t>
      </w:r>
    </w:p>
    <w:p w:rsidR="00870D9B" w:rsidRPr="005418B4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</w:t>
      </w:r>
    </w:p>
    <w:p w:rsidR="00870D9B" w:rsidRPr="005418B4" w:rsidRDefault="00870D9B" w:rsidP="00870D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</w:t>
      </w:r>
    </w:p>
    <w:p w:rsidR="00870D9B" w:rsidRPr="005418B4" w:rsidRDefault="00870D9B" w:rsidP="00870D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0D9B" w:rsidRPr="005418B4" w:rsidRDefault="00870D9B" w:rsidP="00870D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4"/>
      <w:bookmarkEnd w:id="2"/>
      <w:r w:rsidRPr="005418B4">
        <w:rPr>
          <w:rFonts w:ascii="Times New Roman" w:hAnsi="Times New Roman" w:cs="Times New Roman"/>
          <w:sz w:val="24"/>
          <w:szCs w:val="24"/>
        </w:rPr>
        <w:t>Журнал</w:t>
      </w:r>
    </w:p>
    <w:p w:rsidR="00870D9B" w:rsidRPr="005418B4" w:rsidRDefault="00870D9B" w:rsidP="00870D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870D9B" w:rsidRPr="005418B4" w:rsidRDefault="00870D9B" w:rsidP="00870D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</w:t>
      </w:r>
    </w:p>
    <w:p w:rsidR="00870D9B" w:rsidRPr="005418B4" w:rsidRDefault="00870D9B" w:rsidP="00870D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0D9B" w:rsidRPr="005418B4" w:rsidRDefault="00870D9B" w:rsidP="0087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Начат "___" ___________________ 20__ г.</w:t>
      </w:r>
    </w:p>
    <w:p w:rsidR="00870D9B" w:rsidRPr="005418B4" w:rsidRDefault="00870D9B" w:rsidP="00870D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Окончен "___" ____________________ 20__ г.</w:t>
      </w:r>
    </w:p>
    <w:p w:rsidR="00870D9B" w:rsidRPr="005418B4" w:rsidRDefault="00870D9B" w:rsidP="00870D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8B4">
        <w:rPr>
          <w:rFonts w:ascii="Times New Roman" w:hAnsi="Times New Roman" w:cs="Times New Roman"/>
          <w:sz w:val="24"/>
          <w:szCs w:val="24"/>
        </w:rPr>
        <w:t>На ___ листах.</w:t>
      </w:r>
    </w:p>
    <w:p w:rsidR="00870D9B" w:rsidRPr="005418B4" w:rsidRDefault="00870D9B" w:rsidP="0087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211"/>
        <w:gridCol w:w="1444"/>
        <w:gridCol w:w="1924"/>
        <w:gridCol w:w="1399"/>
      </w:tblGrid>
      <w:tr w:rsidR="00870D9B" w:rsidRPr="005418B4" w:rsidTr="0088746E">
        <w:tc>
          <w:tcPr>
            <w:tcW w:w="2041" w:type="dxa"/>
          </w:tcPr>
          <w:p w:rsidR="00870D9B" w:rsidRPr="005418B4" w:rsidRDefault="00870D9B" w:rsidP="00887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4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2211" w:type="dxa"/>
          </w:tcPr>
          <w:p w:rsidR="00870D9B" w:rsidRPr="005418B4" w:rsidRDefault="00870D9B" w:rsidP="00887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4">
              <w:rPr>
                <w:rFonts w:ascii="Times New Roman" w:hAnsi="Times New Roman" w:cs="Times New Roman"/>
                <w:sz w:val="24"/>
                <w:szCs w:val="24"/>
              </w:rPr>
              <w:t>Ф.И.О. лица, замещающего муниципальную должность, подавшего уведомление</w:t>
            </w:r>
          </w:p>
        </w:tc>
        <w:tc>
          <w:tcPr>
            <w:tcW w:w="1444" w:type="dxa"/>
          </w:tcPr>
          <w:p w:rsidR="00870D9B" w:rsidRPr="005418B4" w:rsidRDefault="00870D9B" w:rsidP="00887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924" w:type="dxa"/>
          </w:tcPr>
          <w:p w:rsidR="00870D9B" w:rsidRPr="005418B4" w:rsidRDefault="00870D9B" w:rsidP="00887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4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регистрирующего уведомление</w:t>
            </w:r>
          </w:p>
        </w:tc>
        <w:tc>
          <w:tcPr>
            <w:tcW w:w="1399" w:type="dxa"/>
          </w:tcPr>
          <w:p w:rsidR="00870D9B" w:rsidRPr="005418B4" w:rsidRDefault="00870D9B" w:rsidP="00887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70D9B" w:rsidRPr="005418B4" w:rsidTr="0088746E">
        <w:tc>
          <w:tcPr>
            <w:tcW w:w="2041" w:type="dxa"/>
          </w:tcPr>
          <w:p w:rsidR="00870D9B" w:rsidRPr="005418B4" w:rsidRDefault="00870D9B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70D9B" w:rsidRPr="005418B4" w:rsidRDefault="00870D9B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870D9B" w:rsidRPr="005418B4" w:rsidRDefault="00870D9B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870D9B" w:rsidRPr="005418B4" w:rsidRDefault="00870D9B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870D9B" w:rsidRPr="005418B4" w:rsidRDefault="00870D9B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D9B" w:rsidRDefault="00870D9B" w:rsidP="0087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18B4" w:rsidRPr="005418B4" w:rsidRDefault="005418B4" w:rsidP="00870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18B4" w:rsidRPr="00870D9B" w:rsidRDefault="005418B4" w:rsidP="005418B4">
      <w:pPr>
        <w:pStyle w:val="ConsPlusNormal"/>
        <w:jc w:val="both"/>
        <w:rPr>
          <w:szCs w:val="22"/>
        </w:rPr>
      </w:pPr>
      <w:r>
        <w:tab/>
      </w:r>
      <w:r>
        <w:tab/>
      </w:r>
      <w:r>
        <w:tab/>
      </w:r>
      <w:r>
        <w:tab/>
      </w:r>
      <w:r>
        <w:rPr>
          <w:szCs w:val="22"/>
        </w:rPr>
        <w:t>_____________________________</w:t>
      </w:r>
    </w:p>
    <w:p w:rsidR="00870D9B" w:rsidRDefault="00870D9B" w:rsidP="00870D9B"/>
    <w:p w:rsidR="00870D9B" w:rsidRPr="00BD187B" w:rsidRDefault="00870D9B" w:rsidP="00870D9B">
      <w:pPr>
        <w:tabs>
          <w:tab w:val="left" w:pos="709"/>
        </w:tabs>
      </w:pPr>
    </w:p>
    <w:sectPr w:rsidR="00870D9B" w:rsidRPr="00BD187B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B9"/>
    <w:multiLevelType w:val="hybridMultilevel"/>
    <w:tmpl w:val="04C2E914"/>
    <w:lvl w:ilvl="0" w:tplc="4628E6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12A93"/>
    <w:rsid w:val="0005651F"/>
    <w:rsid w:val="000931EF"/>
    <w:rsid w:val="000B53C6"/>
    <w:rsid w:val="000B713A"/>
    <w:rsid w:val="000D6596"/>
    <w:rsid w:val="001271AF"/>
    <w:rsid w:val="00134589"/>
    <w:rsid w:val="0013569C"/>
    <w:rsid w:val="00166FF2"/>
    <w:rsid w:val="001F48E5"/>
    <w:rsid w:val="00221756"/>
    <w:rsid w:val="00273C6A"/>
    <w:rsid w:val="002D51B4"/>
    <w:rsid w:val="002E5A54"/>
    <w:rsid w:val="002F390F"/>
    <w:rsid w:val="003336C0"/>
    <w:rsid w:val="00341BB9"/>
    <w:rsid w:val="00387689"/>
    <w:rsid w:val="003A1948"/>
    <w:rsid w:val="003F1F5A"/>
    <w:rsid w:val="004223F6"/>
    <w:rsid w:val="004531CF"/>
    <w:rsid w:val="00486005"/>
    <w:rsid w:val="004B7D35"/>
    <w:rsid w:val="005246FA"/>
    <w:rsid w:val="005418B4"/>
    <w:rsid w:val="005631AB"/>
    <w:rsid w:val="00576CE6"/>
    <w:rsid w:val="005A7052"/>
    <w:rsid w:val="0063718A"/>
    <w:rsid w:val="0075204B"/>
    <w:rsid w:val="007B17AE"/>
    <w:rsid w:val="007C10C4"/>
    <w:rsid w:val="007F34F5"/>
    <w:rsid w:val="00803ECD"/>
    <w:rsid w:val="008523CB"/>
    <w:rsid w:val="00857CDF"/>
    <w:rsid w:val="0086633E"/>
    <w:rsid w:val="00870D9B"/>
    <w:rsid w:val="008A7D07"/>
    <w:rsid w:val="008F7592"/>
    <w:rsid w:val="009628A6"/>
    <w:rsid w:val="009A281D"/>
    <w:rsid w:val="009C0FCE"/>
    <w:rsid w:val="009D25B8"/>
    <w:rsid w:val="009F5DA3"/>
    <w:rsid w:val="00A10FF9"/>
    <w:rsid w:val="00A114B0"/>
    <w:rsid w:val="00A35E8A"/>
    <w:rsid w:val="00A519F7"/>
    <w:rsid w:val="00A96C91"/>
    <w:rsid w:val="00AA199B"/>
    <w:rsid w:val="00AD7072"/>
    <w:rsid w:val="00AE1FD6"/>
    <w:rsid w:val="00B0104D"/>
    <w:rsid w:val="00B0680D"/>
    <w:rsid w:val="00B113C8"/>
    <w:rsid w:val="00B5578A"/>
    <w:rsid w:val="00B66D50"/>
    <w:rsid w:val="00BC310B"/>
    <w:rsid w:val="00BD187B"/>
    <w:rsid w:val="00BF391C"/>
    <w:rsid w:val="00C46CFF"/>
    <w:rsid w:val="00CB0C7B"/>
    <w:rsid w:val="00CE145F"/>
    <w:rsid w:val="00D23B5C"/>
    <w:rsid w:val="00D41D02"/>
    <w:rsid w:val="00DA2ED0"/>
    <w:rsid w:val="00E12575"/>
    <w:rsid w:val="00E35ACC"/>
    <w:rsid w:val="00E45253"/>
    <w:rsid w:val="00EE1109"/>
    <w:rsid w:val="00F37957"/>
    <w:rsid w:val="00F41824"/>
    <w:rsid w:val="00F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29B8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  <w:style w:type="character" w:customStyle="1" w:styleId="FontStyle23">
    <w:name w:val="Font Style23"/>
    <w:rsid w:val="001271A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56713&amp;dst=1002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004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926&amp;n=34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39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РЕШЕНИЕ</vt:lpstr>
      <vt:lpstr/>
      <vt:lpstr/>
      <vt:lpstr>Приложение </vt:lpstr>
      <vt:lpstr>    Приложение 1</vt:lpstr>
      <vt:lpstr>    </vt:lpstr>
      <vt:lpstr>    Приложение 2</vt:lpstr>
    </vt:vector>
  </TitlesOfParts>
  <Company>*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Катаева Ольга Павловна</cp:lastModifiedBy>
  <cp:revision>5</cp:revision>
  <cp:lastPrinted>2026-02-27T08:57:00Z</cp:lastPrinted>
  <dcterms:created xsi:type="dcterms:W3CDTF">2026-02-25T12:31:00Z</dcterms:created>
  <dcterms:modified xsi:type="dcterms:W3CDTF">2026-02-27T08:59:00Z</dcterms:modified>
</cp:coreProperties>
</file>