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УВЕДОМЛЕНИЕ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 проведении публичных консультаций в целях проведения экспертизы нормативного правового акта Белоярского района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8D8D8" w:themeFill="background1" w:themeFillShade="D9"/>
        <w:spacing w:after="0" w:line="240" w:lineRule="auto"/>
        <w:jc w:val="both"/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  <w:t>Настоящим комитет</w:t>
      </w:r>
      <w:r>
        <w:rPr>
          <w:rFonts w:hint="default" w:ascii="Times New Roman" w:hAnsi="Times New Roman" w:eastAsia="Times New Roman" w:cs="Times New Roman"/>
          <w:b/>
          <w:sz w:val="23"/>
          <w:szCs w:val="23"/>
          <w:lang w:val="en-US" w:eastAsia="ru-RU"/>
        </w:rPr>
        <w:t xml:space="preserve"> по финансам и налоговой политике </w:t>
      </w: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  <w:t>администрации Белоярского района уведомляет о проведении публичных консультаций в целях оценки регулирующего воздействия проекта постановления администрации Белоярского района «Об</w:t>
      </w:r>
      <w:r>
        <w:rPr>
          <w:rFonts w:hint="default" w:ascii="Times New Roman" w:hAnsi="Times New Roman" w:eastAsia="Times New Roman" w:cs="Times New Roman"/>
          <w:b/>
          <w:sz w:val="23"/>
          <w:szCs w:val="23"/>
          <w:lang w:val="en-US" w:eastAsia="ru-RU"/>
        </w:rPr>
        <w:t xml:space="preserve"> утверждении Порядка предоставления муниципальных гарантий Белоярского района</w:t>
      </w: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  <w:t>» (далее – проект нормативного правового акта).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spacing w:after="0" w:line="240" w:lineRule="auto"/>
        <w:jc w:val="both"/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  <w:t xml:space="preserve">Регулирующий орган: 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>комитет</w:t>
      </w:r>
      <w:r>
        <w:rPr>
          <w:rFonts w:hint="default" w:ascii="Times New Roman" w:hAnsi="Times New Roman" w:eastAsia="Times New Roman" w:cs="Times New Roman"/>
          <w:sz w:val="23"/>
          <w:szCs w:val="23"/>
          <w:lang w:val="en-US" w:eastAsia="ru-RU"/>
        </w:rPr>
        <w:t xml:space="preserve"> по финансам и налоговой политике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 xml:space="preserve"> администрации Белоярского района.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spacing w:after="0" w:line="240" w:lineRule="auto"/>
        <w:jc w:val="both"/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  <w:t xml:space="preserve">Период проведения публичных консультаций: </w:t>
      </w:r>
      <w:r>
        <w:rPr>
          <w:rFonts w:hint="default" w:ascii="Times New Roman" w:hAnsi="Times New Roman" w:eastAsia="Times New Roman" w:cs="Times New Roman"/>
          <w:b w:val="0"/>
          <w:bCs/>
          <w:sz w:val="23"/>
          <w:szCs w:val="23"/>
          <w:lang w:val="en-US" w:eastAsia="ru-RU"/>
        </w:rPr>
        <w:t>16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>.0</w:t>
      </w:r>
      <w:r>
        <w:rPr>
          <w:rFonts w:hint="default" w:ascii="Times New Roman" w:hAnsi="Times New Roman" w:eastAsia="Times New Roman" w:cs="Times New Roman"/>
          <w:sz w:val="23"/>
          <w:szCs w:val="23"/>
          <w:lang w:val="en-US" w:eastAsia="ru-RU"/>
        </w:rPr>
        <w:t>6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 xml:space="preserve">.2022 – </w:t>
      </w:r>
      <w:r>
        <w:rPr>
          <w:rFonts w:hint="default" w:ascii="Times New Roman" w:hAnsi="Times New Roman" w:eastAsia="Times New Roman" w:cs="Times New Roman"/>
          <w:sz w:val="23"/>
          <w:szCs w:val="23"/>
          <w:lang w:val="en-US" w:eastAsia="ru-RU"/>
        </w:rPr>
        <w:t>29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>.0</w:t>
      </w:r>
      <w:r>
        <w:rPr>
          <w:rFonts w:hint="default" w:ascii="Times New Roman" w:hAnsi="Times New Roman" w:eastAsia="Times New Roman" w:cs="Times New Roman"/>
          <w:sz w:val="23"/>
          <w:szCs w:val="23"/>
          <w:lang w:val="en-US" w:eastAsia="ru-RU"/>
        </w:rPr>
        <w:t>6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>.2022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spacing w:after="0" w:line="240" w:lineRule="auto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  <w:t>Способ направления ответов: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spacing w:after="0" w:line="240" w:lineRule="auto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 xml:space="preserve">Направление ответов на предложенные к обсуждению вопросы, предложений (замечаний) относительно положений нормативного правового акта осуществляется в форме электронного документа по электронной почте на адрес: </w:t>
      </w:r>
      <w:r>
        <w:rPr>
          <w:rFonts w:ascii="Times New Roman" w:hAnsi="Times New Roman" w:cs="Times New Roman"/>
          <w:b/>
          <w:bCs/>
          <w:sz w:val="23"/>
          <w:szCs w:val="23"/>
          <w:u w:val="single"/>
          <w:lang w:val="en-US"/>
        </w:rPr>
        <w:t>StarodubovaOS@admbel.ru</w:t>
      </w:r>
      <w:r>
        <w:rPr>
          <w:rFonts w:ascii="Times New Roman" w:hAnsi="Times New Roman" w:eastAsia="Times New Roman" w:cs="Times New Roman"/>
          <w:i/>
          <w:sz w:val="23"/>
          <w:szCs w:val="23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 xml:space="preserve">или в форме документа на бумажном носителе по почте: 628162, ул. Центральная, д. 9, </w:t>
      </w:r>
      <w:r>
        <w:rPr>
          <w:rFonts w:hint="default" w:ascii="Times New Roman" w:hAnsi="Times New Roman" w:eastAsia="Times New Roman" w:cs="Times New Roman"/>
          <w:sz w:val="23"/>
          <w:szCs w:val="23"/>
          <w:lang w:val="en-US" w:eastAsia="ru-RU"/>
        </w:rPr>
        <w:t>4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 xml:space="preserve"> этаж,                              г. Белоярский, Белоярский район, Ханты-Мансийский автономный округ – Югра.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spacing w:after="0" w:line="240" w:lineRule="auto"/>
        <w:jc w:val="both"/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  <w:t xml:space="preserve">Контактное лицо по вопросам проведения публичных консультаций: 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spacing w:after="0" w:line="240" w:lineRule="auto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>Специалист</w:t>
      </w:r>
      <w:r>
        <w:rPr>
          <w:rFonts w:hint="default" w:ascii="Times New Roman" w:hAnsi="Times New Roman" w:eastAsia="Times New Roman" w:cs="Times New Roman"/>
          <w:sz w:val="23"/>
          <w:szCs w:val="23"/>
          <w:lang w:val="en-US" w:eastAsia="ru-RU"/>
        </w:rPr>
        <w:t xml:space="preserve">-эксперт отдела прогнозирования доходов и финансов комитета по финансам и налоговой политике 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>администрации Белоярского района Стародубова</w:t>
      </w:r>
      <w:r>
        <w:rPr>
          <w:rFonts w:hint="default" w:ascii="Times New Roman" w:hAnsi="Times New Roman" w:eastAsia="Times New Roman" w:cs="Times New Roman"/>
          <w:sz w:val="23"/>
          <w:szCs w:val="23"/>
          <w:lang w:val="en-US" w:eastAsia="ru-RU"/>
        </w:rPr>
        <w:t xml:space="preserve"> Ольга Сергеевна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>, тел.: 8(34670)</w:t>
      </w:r>
      <w:r>
        <w:rPr>
          <w:rFonts w:hint="default" w:ascii="Times New Roman" w:hAnsi="Times New Roman" w:eastAsia="Times New Roman" w:cs="Times New Roman"/>
          <w:sz w:val="23"/>
          <w:szCs w:val="23"/>
          <w:lang w:val="en-US" w:eastAsia="ru-RU"/>
        </w:rPr>
        <w:t>62-188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>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</w:p>
    <w:tbl>
      <w:tblPr>
        <w:tblStyle w:val="3"/>
        <w:tblW w:w="96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after="0" w:line="240" w:lineRule="auto"/>
              <w:ind w:firstLine="567"/>
              <w:jc w:val="both"/>
              <w:rPr>
                <w:rFonts w:hint="default" w:ascii="Times New Roman" w:hAnsi="Times New Roman" w:cs="Times New Roman"/>
                <w:sz w:val="23"/>
                <w:szCs w:val="23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Проект постановления администрации Белоярского района «Об</w:t>
            </w:r>
            <w:r>
              <w:rPr>
                <w:rFonts w:hint="default" w:ascii="Times New Roman" w:hAnsi="Times New Roman" w:cs="Times New Roman"/>
                <w:sz w:val="23"/>
                <w:szCs w:val="23"/>
                <w:lang w:val="en-US" w:eastAsia="ru-RU"/>
              </w:rPr>
              <w:t xml:space="preserve"> утверждении Порядка предоставления муниципальных гарантий Белоярского района</w:t>
            </w: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» устанавливает условия и порядок предоставления муниципальной гарантии Белоярского района</w:t>
            </w:r>
            <w:r>
              <w:rPr>
                <w:rFonts w:hint="default" w:ascii="Times New Roman" w:hAnsi="Times New Roman" w:cs="Times New Roman"/>
                <w:sz w:val="23"/>
                <w:szCs w:val="23"/>
                <w:lang w:val="en-US" w:eastAsia="ru-RU"/>
              </w:rPr>
              <w:t>.</w:t>
            </w:r>
          </w:p>
          <w:p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района, отделом </w:t>
            </w:r>
            <w:r>
              <w:rPr>
                <w:rFonts w:hint="default" w:ascii="Times New Roman" w:hAnsi="Times New Roman" w:cs="Times New Roman"/>
                <w:sz w:val="23"/>
                <w:szCs w:val="23"/>
                <w:lang w:val="en-US" w:eastAsia="ru-RU"/>
              </w:rPr>
              <w:t>прогнозирования доходов и финансов комитета по финансам и налоговой политике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администрации Белоярского района в соответствии с Порядком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проводятся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>
            <w:p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9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Перечень вопросов: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(в случае отсутствия опросного листа)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23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Приложение: нормативный правовой акт, пояснительная записка к нормативному правовому акту, опросный лист.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B1C13"/>
    <w:rsid w:val="0000382B"/>
    <w:rsid w:val="00052E55"/>
    <w:rsid w:val="000B1C13"/>
    <w:rsid w:val="00131545"/>
    <w:rsid w:val="001D4DD2"/>
    <w:rsid w:val="00215070"/>
    <w:rsid w:val="00223A0C"/>
    <w:rsid w:val="00333186"/>
    <w:rsid w:val="003D6FC9"/>
    <w:rsid w:val="00481B26"/>
    <w:rsid w:val="0050705C"/>
    <w:rsid w:val="0057097E"/>
    <w:rsid w:val="00584152"/>
    <w:rsid w:val="0065578B"/>
    <w:rsid w:val="0067763F"/>
    <w:rsid w:val="006E2F38"/>
    <w:rsid w:val="00764441"/>
    <w:rsid w:val="00787E30"/>
    <w:rsid w:val="007948EE"/>
    <w:rsid w:val="008A23EE"/>
    <w:rsid w:val="009A5DC1"/>
    <w:rsid w:val="009D3C3C"/>
    <w:rsid w:val="00A12E05"/>
    <w:rsid w:val="00A21920"/>
    <w:rsid w:val="00B50C58"/>
    <w:rsid w:val="00B526A5"/>
    <w:rsid w:val="00D0315B"/>
    <w:rsid w:val="00D03898"/>
    <w:rsid w:val="00DA5896"/>
    <w:rsid w:val="00DB4FD8"/>
    <w:rsid w:val="00E53E69"/>
    <w:rsid w:val="00EC3141"/>
    <w:rsid w:val="00EE439D"/>
    <w:rsid w:val="00F044D3"/>
    <w:rsid w:val="00F33C01"/>
    <w:rsid w:val="05B60E5F"/>
    <w:rsid w:val="0FA94306"/>
    <w:rsid w:val="37B50FC4"/>
    <w:rsid w:val="5CA179E2"/>
    <w:rsid w:val="5D742C52"/>
    <w:rsid w:val="668F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 w:themeColor="hyperlink"/>
      <w:u w:val="single"/>
    </w:rPr>
  </w:style>
  <w:style w:type="paragraph" w:styleId="5">
    <w:name w:val="header"/>
    <w:basedOn w:val="1"/>
    <w:link w:val="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7">
    <w:name w:val="ConsPlusNormal"/>
    <w:qFormat/>
    <w:uiPriority w:val="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character" w:customStyle="1" w:styleId="8">
    <w:name w:val="Верхний колонтитул Знак"/>
    <w:basedOn w:val="2"/>
    <w:link w:val="5"/>
    <w:qFormat/>
    <w:uiPriority w:val="99"/>
  </w:style>
  <w:style w:type="character" w:customStyle="1" w:styleId="9">
    <w:name w:val="Нижний колонтитул Знак"/>
    <w:basedOn w:val="2"/>
    <w:link w:val="6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4844D-81B4-4D3A-8C12-F96F9824A2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468</Words>
  <Characters>2674</Characters>
  <Lines>22</Lines>
  <Paragraphs>6</Paragraphs>
  <TotalTime>0</TotalTime>
  <ScaleCrop>false</ScaleCrop>
  <LinksUpToDate>false</LinksUpToDate>
  <CharactersWithSpaces>3136</CharactersWithSpaces>
  <Application>WPS Office_11.2.0.11156_F1E327BC-269C-435d-A152-05C5408002CA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2016-12-20T05:31:00Z</dcterms:created>
  <dc:creator>Мазур Григорий Петрович</dc:creator>
  <cp:lastModifiedBy>YagodkaYV</cp:lastModifiedBy>
  <cp:lastPrinted>2016-10-31T08:56:00Z</cp:lastPrinted>
  <dcterms:modified xsi:type="dcterms:W3CDTF">2022-06-24T09:58:17Z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1049-11.2.0.11156</vt:lpwstr>
  </property>
  <property fmtid="{D5CDD505-2E9C-101B-9397-08002B2CF9AE}" pid="3" name="ICV">
    <vt:lpwstr>A0C843DEEF8D40A4B7F7482174334559</vt:lpwstr>
  </property>
</Properties>
</file>