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C12EBB">
        <w:t>20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>
        <w:rPr>
          <w:b/>
        </w:rPr>
        <w:t xml:space="preserve"> Белоярского района  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935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r w:rsidR="001D1833">
        <w:t>о</w:t>
      </w:r>
      <w:proofErr w:type="gramEnd"/>
      <w:r w:rsidR="001D1833">
        <w:t xml:space="preserve">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Pr="001D1833">
        <w:t xml:space="preserve"> </w:t>
      </w:r>
      <w:r w:rsidR="00BC231B">
        <w:t xml:space="preserve">Внести в </w:t>
      </w:r>
      <w:r w:rsidR="009C7D8B">
        <w:t>преамбулу постановления главы Белоярского района от 30 октября 2008 года № 1935 «Об утверждении Положения о создании условий 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на территории Белоярского района» изменение, изложив в следующей редакции</w:t>
      </w:r>
      <w:r w:rsidR="00720C94">
        <w:t>:</w:t>
      </w:r>
    </w:p>
    <w:p w:rsidR="00720C94" w:rsidRPr="009C7D8B" w:rsidRDefault="00720C94" w:rsidP="001802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7D8B">
        <w:t>«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В соответствии со </w:t>
      </w:r>
      <w:hyperlink r:id="rId6" w:history="1">
        <w:r w:rsidR="009C7D8B" w:rsidRPr="009C7D8B">
          <w:rPr>
            <w:rFonts w:eastAsiaTheme="minorHAnsi"/>
            <w:sz w:val="24"/>
            <w:szCs w:val="24"/>
            <w:lang w:eastAsia="en-US"/>
          </w:rPr>
          <w:t>статьей 40</w:t>
        </w:r>
      </w:hyperlink>
      <w:r w:rsidR="009C7D8B" w:rsidRPr="009C7D8B">
        <w:rPr>
          <w:rFonts w:eastAsiaTheme="minorHAnsi"/>
          <w:sz w:val="24"/>
          <w:szCs w:val="24"/>
          <w:lang w:eastAsia="en-US"/>
        </w:rPr>
        <w:t xml:space="preserve"> Основ законодательства Российской Федерации о культуре от 09 октября 1992 года </w:t>
      </w:r>
      <w:r w:rsidR="009C7D8B">
        <w:rPr>
          <w:rFonts w:eastAsiaTheme="minorHAnsi"/>
          <w:sz w:val="24"/>
          <w:szCs w:val="24"/>
          <w:lang w:eastAsia="en-US"/>
        </w:rPr>
        <w:t>№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 3612-1, Федеральным </w:t>
      </w:r>
      <w:hyperlink r:id="rId7" w:history="1">
        <w:r w:rsidR="009C7D8B" w:rsidRPr="009C7D8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C7D8B" w:rsidRPr="009C7D8B">
        <w:rPr>
          <w:rFonts w:eastAsiaTheme="minorHAnsi"/>
          <w:sz w:val="24"/>
          <w:szCs w:val="24"/>
          <w:lang w:eastAsia="en-US"/>
        </w:rPr>
        <w:t xml:space="preserve"> от 06 октября 2003 года </w:t>
      </w:r>
      <w:r w:rsidR="009C7D8B">
        <w:rPr>
          <w:rFonts w:eastAsiaTheme="minorHAnsi"/>
          <w:sz w:val="24"/>
          <w:szCs w:val="24"/>
          <w:lang w:eastAsia="en-US"/>
        </w:rPr>
        <w:t>№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 131-ФЗ </w:t>
      </w:r>
      <w:r w:rsidR="009C7D8B">
        <w:rPr>
          <w:rFonts w:eastAsiaTheme="minorHAnsi"/>
          <w:sz w:val="24"/>
          <w:szCs w:val="24"/>
          <w:lang w:eastAsia="en-US"/>
        </w:rPr>
        <w:t>«</w:t>
      </w:r>
      <w:r w:rsidR="009C7D8B" w:rsidRPr="009C7D8B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9C7D8B">
        <w:rPr>
          <w:rFonts w:eastAsiaTheme="minorHAnsi"/>
          <w:sz w:val="24"/>
          <w:szCs w:val="24"/>
          <w:lang w:eastAsia="en-US"/>
        </w:rPr>
        <w:t>»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, Федеральным </w:t>
      </w:r>
      <w:hyperlink r:id="rId8" w:history="1">
        <w:r w:rsidR="009C7D8B" w:rsidRPr="009C7D8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C7D8B" w:rsidRPr="009C7D8B">
        <w:rPr>
          <w:rFonts w:eastAsiaTheme="minorHAnsi"/>
          <w:sz w:val="24"/>
          <w:szCs w:val="24"/>
          <w:lang w:eastAsia="en-US"/>
        </w:rPr>
        <w:t xml:space="preserve"> от 06 января 1999 года </w:t>
      </w:r>
      <w:r w:rsidR="009C7D8B">
        <w:rPr>
          <w:rFonts w:eastAsiaTheme="minorHAnsi"/>
          <w:sz w:val="24"/>
          <w:szCs w:val="24"/>
          <w:lang w:eastAsia="en-US"/>
        </w:rPr>
        <w:t>№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 7-ФЗ </w:t>
      </w:r>
      <w:r w:rsidR="009C7D8B">
        <w:rPr>
          <w:rFonts w:eastAsiaTheme="minorHAnsi"/>
          <w:sz w:val="24"/>
          <w:szCs w:val="24"/>
          <w:lang w:eastAsia="en-US"/>
        </w:rPr>
        <w:t>«</w:t>
      </w:r>
      <w:r w:rsidR="009C7D8B" w:rsidRPr="009C7D8B">
        <w:rPr>
          <w:rFonts w:eastAsiaTheme="minorHAnsi"/>
          <w:sz w:val="24"/>
          <w:szCs w:val="24"/>
          <w:lang w:eastAsia="en-US"/>
        </w:rPr>
        <w:t>О народных художественных промыслах</w:t>
      </w:r>
      <w:r w:rsidR="009C7D8B">
        <w:rPr>
          <w:rFonts w:eastAsiaTheme="minorHAnsi"/>
          <w:sz w:val="24"/>
          <w:szCs w:val="24"/>
          <w:lang w:eastAsia="en-US"/>
        </w:rPr>
        <w:t>»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9C7D8B" w:rsidRPr="009C7D8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9C7D8B" w:rsidRPr="009C7D8B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от 31 декабря 2004 года </w:t>
      </w:r>
      <w:r w:rsidR="009C7D8B">
        <w:rPr>
          <w:rFonts w:eastAsiaTheme="minorHAnsi"/>
          <w:sz w:val="24"/>
          <w:szCs w:val="24"/>
          <w:lang w:eastAsia="en-US"/>
        </w:rPr>
        <w:t>№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 98-оз </w:t>
      </w:r>
      <w:r w:rsidR="009C7D8B">
        <w:rPr>
          <w:rFonts w:eastAsiaTheme="minorHAnsi"/>
          <w:sz w:val="24"/>
          <w:szCs w:val="24"/>
          <w:lang w:eastAsia="en-US"/>
        </w:rPr>
        <w:t>«</w:t>
      </w:r>
      <w:r w:rsidR="009C7D8B" w:rsidRPr="009C7D8B">
        <w:rPr>
          <w:rFonts w:eastAsiaTheme="minorHAnsi"/>
          <w:sz w:val="24"/>
          <w:szCs w:val="24"/>
          <w:lang w:eastAsia="en-US"/>
        </w:rPr>
        <w:t>О народных художественных</w:t>
      </w:r>
      <w:proofErr w:type="gramEnd"/>
      <w:r w:rsidR="009C7D8B" w:rsidRPr="009C7D8B">
        <w:rPr>
          <w:rFonts w:eastAsiaTheme="minorHAnsi"/>
          <w:sz w:val="24"/>
          <w:szCs w:val="24"/>
          <w:lang w:eastAsia="en-US"/>
        </w:rPr>
        <w:t xml:space="preserve"> промыслах в Ханты-Мансийском автономном округе </w:t>
      </w:r>
      <w:r w:rsidR="009C7D8B">
        <w:rPr>
          <w:rFonts w:eastAsiaTheme="minorHAnsi"/>
          <w:sz w:val="24"/>
          <w:szCs w:val="24"/>
          <w:lang w:eastAsia="en-US"/>
        </w:rPr>
        <w:t>–</w:t>
      </w:r>
      <w:r w:rsidR="009C7D8B" w:rsidRPr="009C7D8B">
        <w:rPr>
          <w:rFonts w:eastAsiaTheme="minorHAnsi"/>
          <w:sz w:val="24"/>
          <w:szCs w:val="24"/>
          <w:lang w:eastAsia="en-US"/>
        </w:rPr>
        <w:t xml:space="preserve"> Югре</w:t>
      </w:r>
      <w:r w:rsidR="009C7D8B">
        <w:rPr>
          <w:rFonts w:eastAsiaTheme="minorHAnsi"/>
          <w:sz w:val="24"/>
          <w:szCs w:val="24"/>
          <w:lang w:eastAsia="en-US"/>
        </w:rPr>
        <w:t>»</w:t>
      </w:r>
      <w:r w:rsidR="009E320D">
        <w:rPr>
          <w:rFonts w:eastAsiaTheme="minorHAnsi"/>
          <w:sz w:val="24"/>
          <w:szCs w:val="24"/>
          <w:lang w:eastAsia="en-US"/>
        </w:rPr>
        <w:t xml:space="preserve">, на основании соглашений о передаче администрациями городского и сельских поселений Белоярского района осуществления части полномочий </w:t>
      </w:r>
      <w:r w:rsidR="00180211">
        <w:rPr>
          <w:rFonts w:eastAsiaTheme="minorHAnsi"/>
          <w:sz w:val="24"/>
          <w:szCs w:val="24"/>
          <w:lang w:eastAsia="en-US"/>
        </w:rPr>
        <w:t>по решению вопросов местного значения администрации</w:t>
      </w:r>
      <w:r w:rsidR="009E320D"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="00180211">
        <w:rPr>
          <w:rFonts w:eastAsiaTheme="minorHAnsi"/>
          <w:sz w:val="24"/>
          <w:szCs w:val="24"/>
          <w:lang w:eastAsia="en-US"/>
        </w:rPr>
        <w:t xml:space="preserve"> от </w:t>
      </w:r>
      <w:r w:rsidR="00C12EBB">
        <w:rPr>
          <w:rFonts w:eastAsiaTheme="minorHAnsi"/>
          <w:sz w:val="24"/>
          <w:szCs w:val="24"/>
          <w:lang w:eastAsia="en-US"/>
        </w:rPr>
        <w:t>10</w:t>
      </w:r>
      <w:r w:rsidR="00180211">
        <w:rPr>
          <w:rFonts w:eastAsiaTheme="minorHAnsi"/>
          <w:sz w:val="24"/>
          <w:szCs w:val="24"/>
          <w:lang w:eastAsia="en-US"/>
        </w:rPr>
        <w:t xml:space="preserve"> ноября 201</w:t>
      </w:r>
      <w:r w:rsidR="00C12EBB">
        <w:rPr>
          <w:rFonts w:eastAsiaTheme="minorHAnsi"/>
          <w:sz w:val="24"/>
          <w:szCs w:val="24"/>
          <w:lang w:eastAsia="en-US"/>
        </w:rPr>
        <w:t>9</w:t>
      </w:r>
      <w:bookmarkStart w:id="0" w:name="_GoBack"/>
      <w:bookmarkEnd w:id="0"/>
      <w:r w:rsidR="00180211">
        <w:rPr>
          <w:rFonts w:eastAsiaTheme="minorHAnsi"/>
          <w:sz w:val="24"/>
          <w:szCs w:val="24"/>
          <w:lang w:eastAsia="en-US"/>
        </w:rPr>
        <w:t xml:space="preserve"> года,</w:t>
      </w:r>
      <w:r w:rsidR="009C7D8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C7D8B" w:rsidRPr="009C7D8B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с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т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а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н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в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л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я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ю:</w:t>
      </w:r>
      <w:r w:rsidRPr="009C7D8B"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E1391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C231B"/>
    <w:rsid w:val="00C12EB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114986049FD73E3019CCB6A0D4867EA9E85BB8FF7E2B111469DECECAoBK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114986049FD73E3019CCB6A0D4867EA9EF5AB7FF7F2B111469DECECAB765581FB8D7EBDD22DBFDo9K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114986049FD73E3019CCB6A0D4867EA9EE50BAF57E2B111469DECECAB765581FB8D7EBDD23D8F8o9K2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114986049FD73E3019D2BBB6B8D171AEE00CB2F273284E4A3685939DBE6F0Fo5K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14</cp:revision>
  <cp:lastPrinted>2020-03-23T10:46:00Z</cp:lastPrinted>
  <dcterms:created xsi:type="dcterms:W3CDTF">2017-04-13T11:48:00Z</dcterms:created>
  <dcterms:modified xsi:type="dcterms:W3CDTF">2020-03-23T10:46:00Z</dcterms:modified>
</cp:coreProperties>
</file>