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4B7C">
        <w:rPr>
          <w:rFonts w:ascii="Times New Roman" w:hAnsi="Times New Roman" w:cs="Times New Roman"/>
          <w:b/>
          <w:sz w:val="24"/>
          <w:szCs w:val="24"/>
        </w:rPr>
        <w:t xml:space="preserve"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BD3296">
        <w:rPr>
          <w:rFonts w:ascii="Times New Roman" w:hAnsi="Times New Roman" w:cs="Times New Roman"/>
          <w:b/>
          <w:sz w:val="24"/>
          <w:szCs w:val="24"/>
        </w:rPr>
        <w:t xml:space="preserve">администрации сельского поселения </w:t>
      </w:r>
      <w:r w:rsidR="00DD3EE5">
        <w:rPr>
          <w:rFonts w:ascii="Times New Roman" w:hAnsi="Times New Roman" w:cs="Times New Roman"/>
          <w:b/>
          <w:sz w:val="24"/>
          <w:szCs w:val="24"/>
        </w:rPr>
        <w:t>Лыхма</w:t>
      </w:r>
      <w:proofErr w:type="gramEnd"/>
    </w:p>
    <w:p w:rsidR="00574B7C" w:rsidRPr="00574B7C" w:rsidRDefault="00574B7C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B7C" w:rsidRPr="00574B7C" w:rsidRDefault="00DD3EE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3EE5"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 пункт 20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2017 год, утвержденного распоряжением Комитета по финансам и налоговой политике администрации Белоярского района от 22 декабря 2016 года № 28-р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DD3EE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2017 год», приказ Комитета по финансам и налоговой политике администрации Белоярского района от 1 ноября 2017 года № 91-о «О прове</w:t>
      </w:r>
      <w:r>
        <w:rPr>
          <w:rFonts w:ascii="Times New Roman" w:hAnsi="Times New Roman" w:cs="Times New Roman"/>
          <w:sz w:val="24"/>
          <w:szCs w:val="24"/>
        </w:rPr>
        <w:t>дении контрольного мероприятия»</w:t>
      </w:r>
      <w:r w:rsidR="00574B7C" w:rsidRPr="00574B7C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>Проверяемый период деятельности: с 1 января 2016 года по 31 декабря 2016 года.</w:t>
      </w:r>
    </w:p>
    <w:p w:rsidR="0006327A" w:rsidRPr="00574B7C" w:rsidRDefault="0006327A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B7C">
        <w:rPr>
          <w:rFonts w:ascii="Times New Roman" w:eastAsia="Calibri" w:hAnsi="Times New Roman" w:cs="Times New Roman"/>
          <w:sz w:val="24"/>
          <w:szCs w:val="24"/>
        </w:rPr>
        <w:t xml:space="preserve">Срок проведения </w:t>
      </w:r>
      <w:r w:rsidR="00DD3EE5">
        <w:rPr>
          <w:rFonts w:ascii="Times New Roman" w:eastAsia="Calibri" w:hAnsi="Times New Roman" w:cs="Times New Roman"/>
          <w:sz w:val="24"/>
          <w:szCs w:val="24"/>
        </w:rPr>
        <w:t>контрольного мероприятия</w:t>
      </w:r>
      <w:r w:rsidRPr="00574B7C">
        <w:rPr>
          <w:rFonts w:ascii="Times New Roman" w:eastAsia="Calibri" w:hAnsi="Times New Roman" w:cs="Times New Roman"/>
          <w:sz w:val="24"/>
          <w:szCs w:val="24"/>
        </w:rPr>
        <w:t xml:space="preserve">: с </w:t>
      </w:r>
      <w:r w:rsidR="00DD3EE5" w:rsidRPr="00DD3EE5">
        <w:rPr>
          <w:rFonts w:ascii="Times New Roman" w:eastAsia="Calibri" w:hAnsi="Times New Roman" w:cs="Times New Roman"/>
          <w:sz w:val="24"/>
          <w:szCs w:val="24"/>
        </w:rPr>
        <w:t>2 ноября 2017 года по 30 ноября 2017 года</w:t>
      </w:r>
      <w:r w:rsidRPr="00574B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DD3EE5" w:rsidRPr="00DD3EE5">
        <w:rPr>
          <w:rFonts w:ascii="Times New Roman" w:hAnsi="Times New Roman" w:cs="Times New Roman"/>
          <w:sz w:val="24"/>
          <w:szCs w:val="24"/>
        </w:rPr>
        <w:t>5 115 374  (пять миллионов сто пятнадцать тысяч триста семьдесят четыре) рубля 73 копейки</w:t>
      </w:r>
      <w:r w:rsidRPr="00574B7C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BD3296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296">
        <w:rPr>
          <w:rFonts w:ascii="Times New Roman" w:hAnsi="Times New Roman" w:cs="Times New Roman"/>
          <w:sz w:val="24"/>
          <w:szCs w:val="24"/>
        </w:rPr>
        <w:t xml:space="preserve">Объем выявленных нарушений </w:t>
      </w:r>
      <w:r w:rsidR="00DD3EE5" w:rsidRPr="00DD3EE5">
        <w:rPr>
          <w:rFonts w:ascii="Times New Roman" w:hAnsi="Times New Roman" w:cs="Times New Roman"/>
          <w:sz w:val="24"/>
          <w:szCs w:val="24"/>
        </w:rPr>
        <w:t>103 792 (сто три тысячи семьсот девяносто два) рубля 45 копеек</w:t>
      </w:r>
      <w:r w:rsidR="00574B7C" w:rsidRPr="00574B7C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Количество выявленных нарушений – </w:t>
      </w:r>
      <w:r w:rsidR="00DD3EE5">
        <w:rPr>
          <w:rFonts w:ascii="Times New Roman" w:hAnsi="Times New Roman" w:cs="Times New Roman"/>
          <w:sz w:val="24"/>
          <w:szCs w:val="24"/>
        </w:rPr>
        <w:t>1</w:t>
      </w:r>
      <w:r w:rsidR="00BD329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06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166DAA">
        <w:rPr>
          <w:rFonts w:ascii="Times New Roman" w:hAnsi="Times New Roman" w:cs="Times New Roman"/>
          <w:sz w:val="24"/>
          <w:szCs w:val="24"/>
        </w:rPr>
        <w:t xml:space="preserve">- </w:t>
      </w:r>
      <w:r w:rsidR="00DD3EE5" w:rsidRPr="00166DAA">
        <w:rPr>
          <w:rFonts w:ascii="Times New Roman" w:hAnsi="Times New Roman" w:cs="Times New Roman"/>
          <w:sz w:val="24"/>
          <w:szCs w:val="24"/>
        </w:rPr>
        <w:t xml:space="preserve">пункт 1 части 1 статьи 33, </w:t>
      </w:r>
      <w:r w:rsidRPr="00166DAA">
        <w:rPr>
          <w:rFonts w:ascii="Times New Roman" w:hAnsi="Times New Roman" w:cs="Times New Roman"/>
          <w:sz w:val="24"/>
          <w:szCs w:val="24"/>
        </w:rPr>
        <w:t>часть 2 статьи 34</w:t>
      </w:r>
      <w:r w:rsidR="00BD3296" w:rsidRPr="00166DAA">
        <w:rPr>
          <w:rFonts w:ascii="Times New Roman" w:hAnsi="Times New Roman" w:cs="Times New Roman"/>
          <w:sz w:val="24"/>
          <w:szCs w:val="24"/>
        </w:rPr>
        <w:t>, пункт 1 и 2 части 1 статьи 94,</w:t>
      </w:r>
      <w:r w:rsidR="00DD3EE5" w:rsidRPr="00166DAA">
        <w:rPr>
          <w:rFonts w:ascii="Times New Roman" w:hAnsi="Times New Roman" w:cs="Times New Roman"/>
          <w:sz w:val="24"/>
          <w:szCs w:val="24"/>
        </w:rPr>
        <w:t xml:space="preserve"> часть 7 статьи 94,</w:t>
      </w:r>
      <w:r w:rsidR="00BD3296" w:rsidRPr="00166DAA">
        <w:rPr>
          <w:rFonts w:ascii="Times New Roman" w:hAnsi="Times New Roman" w:cs="Times New Roman"/>
          <w:sz w:val="24"/>
          <w:szCs w:val="24"/>
        </w:rPr>
        <w:t xml:space="preserve"> часть 9 статьи 94,</w:t>
      </w:r>
      <w:r w:rsidR="00DD3EE5" w:rsidRPr="00166DAA">
        <w:rPr>
          <w:rFonts w:ascii="Times New Roman" w:hAnsi="Times New Roman" w:cs="Times New Roman"/>
          <w:sz w:val="24"/>
          <w:szCs w:val="24"/>
        </w:rPr>
        <w:t xml:space="preserve"> подпункт б) пункта 1 части 1 статьи 95,</w:t>
      </w:r>
      <w:r w:rsidR="00BD3296" w:rsidRPr="00166DAA">
        <w:rPr>
          <w:rFonts w:ascii="Times New Roman" w:hAnsi="Times New Roman" w:cs="Times New Roman"/>
          <w:sz w:val="24"/>
          <w:szCs w:val="24"/>
        </w:rPr>
        <w:t xml:space="preserve"> част</w:t>
      </w:r>
      <w:r w:rsidR="00DD3EE5" w:rsidRPr="00166DAA">
        <w:rPr>
          <w:rFonts w:ascii="Times New Roman" w:hAnsi="Times New Roman" w:cs="Times New Roman"/>
          <w:sz w:val="24"/>
          <w:szCs w:val="24"/>
        </w:rPr>
        <w:t>и</w:t>
      </w:r>
      <w:r w:rsidR="00BD3296" w:rsidRPr="00166DAA">
        <w:rPr>
          <w:rFonts w:ascii="Times New Roman" w:hAnsi="Times New Roman" w:cs="Times New Roman"/>
          <w:sz w:val="24"/>
          <w:szCs w:val="24"/>
        </w:rPr>
        <w:t xml:space="preserve"> </w:t>
      </w:r>
      <w:r w:rsidR="00DD3EE5" w:rsidRPr="00166DAA">
        <w:rPr>
          <w:rFonts w:ascii="Times New Roman" w:hAnsi="Times New Roman" w:cs="Times New Roman"/>
          <w:sz w:val="24"/>
          <w:szCs w:val="24"/>
        </w:rPr>
        <w:t>2 и 3</w:t>
      </w:r>
      <w:r w:rsidR="00BD3296" w:rsidRPr="00166DAA">
        <w:rPr>
          <w:rFonts w:ascii="Times New Roman" w:hAnsi="Times New Roman" w:cs="Times New Roman"/>
          <w:sz w:val="24"/>
          <w:szCs w:val="24"/>
        </w:rPr>
        <w:t xml:space="preserve"> статьи 103,</w:t>
      </w:r>
      <w:r w:rsidR="00DD3EE5">
        <w:rPr>
          <w:rFonts w:ascii="Times New Roman" w:hAnsi="Times New Roman" w:cs="Times New Roman"/>
          <w:sz w:val="24"/>
          <w:szCs w:val="24"/>
        </w:rPr>
        <w:t xml:space="preserve"> </w:t>
      </w:r>
      <w:r w:rsidR="00BD3296">
        <w:rPr>
          <w:rFonts w:ascii="Times New Roman" w:hAnsi="Times New Roman" w:cs="Times New Roman"/>
          <w:sz w:val="24"/>
          <w:szCs w:val="24"/>
        </w:rPr>
        <w:t xml:space="preserve"> </w:t>
      </w:r>
      <w:r w:rsidRPr="00574B7C">
        <w:rPr>
          <w:rFonts w:ascii="Times New Roman" w:hAnsi="Times New Roman" w:cs="Times New Roman"/>
          <w:sz w:val="24"/>
          <w:szCs w:val="24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</w:t>
      </w:r>
      <w:proofErr w:type="gramEnd"/>
      <w:r w:rsidRPr="00574B7C">
        <w:rPr>
          <w:rFonts w:ascii="Times New Roman" w:hAnsi="Times New Roman" w:cs="Times New Roman"/>
          <w:sz w:val="24"/>
          <w:szCs w:val="24"/>
        </w:rPr>
        <w:t xml:space="preserve"> и муниципальных нужд»</w:t>
      </w:r>
      <w:r w:rsidR="00166DAA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DD3EE5">
        <w:rPr>
          <w:rFonts w:ascii="Times New Roman" w:hAnsi="Times New Roman" w:cs="Times New Roman"/>
          <w:sz w:val="24"/>
          <w:szCs w:val="24"/>
        </w:rPr>
        <w:t>4</w:t>
      </w:r>
      <w:r w:rsidRPr="00574B7C">
        <w:rPr>
          <w:rFonts w:ascii="Times New Roman" w:hAnsi="Times New Roman" w:cs="Times New Roman"/>
          <w:sz w:val="24"/>
          <w:szCs w:val="24"/>
        </w:rPr>
        <w:t xml:space="preserve"> </w:t>
      </w:r>
      <w:r w:rsidR="00DD3EE5">
        <w:rPr>
          <w:rFonts w:ascii="Times New Roman" w:hAnsi="Times New Roman" w:cs="Times New Roman"/>
          <w:sz w:val="24"/>
          <w:szCs w:val="24"/>
        </w:rPr>
        <w:t>декабря</w:t>
      </w:r>
      <w:r w:rsidR="00166DAA">
        <w:rPr>
          <w:rFonts w:ascii="Times New Roman" w:hAnsi="Times New Roman" w:cs="Times New Roman"/>
          <w:sz w:val="24"/>
          <w:szCs w:val="24"/>
        </w:rPr>
        <w:t xml:space="preserve"> 2017 года №</w:t>
      </w:r>
      <w:r w:rsidRPr="00574B7C">
        <w:rPr>
          <w:rFonts w:ascii="Times New Roman" w:hAnsi="Times New Roman" w:cs="Times New Roman"/>
          <w:sz w:val="24"/>
          <w:szCs w:val="24"/>
        </w:rPr>
        <w:t xml:space="preserve"> </w:t>
      </w:r>
      <w:r w:rsidR="00BD3296">
        <w:rPr>
          <w:rFonts w:ascii="Times New Roman" w:hAnsi="Times New Roman" w:cs="Times New Roman"/>
          <w:sz w:val="24"/>
          <w:szCs w:val="24"/>
        </w:rPr>
        <w:t>1</w:t>
      </w:r>
      <w:r w:rsidR="00DD3EE5">
        <w:rPr>
          <w:rFonts w:ascii="Times New Roman" w:hAnsi="Times New Roman" w:cs="Times New Roman"/>
          <w:sz w:val="24"/>
          <w:szCs w:val="24"/>
        </w:rPr>
        <w:t>7</w:t>
      </w:r>
      <w:r w:rsidRPr="00574B7C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166DAA"/>
    <w:rsid w:val="0051078C"/>
    <w:rsid w:val="0057067C"/>
    <w:rsid w:val="00574B7C"/>
    <w:rsid w:val="008E4410"/>
    <w:rsid w:val="009E30CE"/>
    <w:rsid w:val="00BD3296"/>
    <w:rsid w:val="00D20D18"/>
    <w:rsid w:val="00D91D84"/>
    <w:rsid w:val="00D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6</cp:revision>
  <cp:lastPrinted>2017-11-01T10:26:00Z</cp:lastPrinted>
  <dcterms:created xsi:type="dcterms:W3CDTF">2017-09-28T06:27:00Z</dcterms:created>
  <dcterms:modified xsi:type="dcterms:W3CDTF">2017-12-06T04:48:00Z</dcterms:modified>
</cp:coreProperties>
</file>