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0935F1">
        <w:rPr>
          <w:szCs w:val="24"/>
        </w:rPr>
        <w:t>1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C454DE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C454DE">
        <w:rPr>
          <w:b/>
          <w:bCs/>
          <w:sz w:val="24"/>
          <w:szCs w:val="24"/>
        </w:rPr>
        <w:t>ю</w:t>
      </w:r>
      <w:bookmarkStart w:id="0" w:name="_GoBack"/>
      <w:bookmarkEnd w:id="0"/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Pr="00C30F77" w:rsidRDefault="00FD71CA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1. </w:t>
      </w:r>
      <w:r w:rsidR="0042232B" w:rsidRPr="00C30F77">
        <w:rPr>
          <w:sz w:val="24"/>
          <w:szCs w:val="24"/>
        </w:rPr>
        <w:t>Внести в приложение «Муниципальная программа Белоярского района «Формирование современной городской среды на 2018 - 202</w:t>
      </w:r>
      <w:r w:rsidR="002F7B56">
        <w:rPr>
          <w:sz w:val="24"/>
          <w:szCs w:val="24"/>
        </w:rPr>
        <w:t>4</w:t>
      </w:r>
      <w:r w:rsidR="0042232B" w:rsidRPr="00C30F77">
        <w:rPr>
          <w:sz w:val="24"/>
          <w:szCs w:val="24"/>
        </w:rPr>
        <w:t xml:space="preserve"> годы» (далее – Программа) к </w:t>
      </w:r>
      <w:r w:rsidR="0017032E">
        <w:rPr>
          <w:sz w:val="24"/>
          <w:szCs w:val="24"/>
        </w:rPr>
        <w:t>П</w:t>
      </w:r>
      <w:r w:rsidR="0042232B" w:rsidRPr="00C30F77">
        <w:rPr>
          <w:sz w:val="24"/>
          <w:szCs w:val="24"/>
        </w:rPr>
        <w:t>остановлению следующие изменения:</w:t>
      </w:r>
    </w:p>
    <w:p w:rsidR="00C237F4" w:rsidRDefault="009118F0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237F4" w:rsidRPr="00A65427">
        <w:rPr>
          <w:sz w:val="24"/>
          <w:szCs w:val="24"/>
        </w:rPr>
        <w:t xml:space="preserve">позицию паспорта Программы «Портфели проектов (проекты), направленные на реализацию </w:t>
      </w:r>
      <w:proofErr w:type="gramStart"/>
      <w:r w:rsidR="00C237F4" w:rsidRPr="00A65427">
        <w:rPr>
          <w:sz w:val="24"/>
          <w:szCs w:val="24"/>
        </w:rPr>
        <w:t>в</w:t>
      </w:r>
      <w:proofErr w:type="gramEnd"/>
      <w:r w:rsidR="00C237F4" w:rsidRPr="00A65427">
        <w:rPr>
          <w:sz w:val="24"/>
          <w:szCs w:val="24"/>
        </w:rPr>
        <w:t xml:space="preserve"> </w:t>
      </w:r>
      <w:proofErr w:type="gramStart"/>
      <w:r w:rsidR="00C237F4" w:rsidRPr="00A65427">
        <w:rPr>
          <w:sz w:val="24"/>
          <w:szCs w:val="24"/>
        </w:rPr>
        <w:t>Ханты-Мансийском</w:t>
      </w:r>
      <w:proofErr w:type="gramEnd"/>
      <w:r w:rsidR="00C237F4" w:rsidRPr="00A65427">
        <w:rPr>
          <w:sz w:val="24"/>
          <w:szCs w:val="24"/>
        </w:rPr>
        <w:t xml:space="preserve"> автономном округе</w:t>
      </w:r>
      <w:r w:rsidR="00030146">
        <w:rPr>
          <w:sz w:val="24"/>
          <w:szCs w:val="24"/>
        </w:rPr>
        <w:t xml:space="preserve"> </w:t>
      </w:r>
      <w:r w:rsidR="00C237F4" w:rsidRPr="00A65427">
        <w:rPr>
          <w:sz w:val="24"/>
          <w:szCs w:val="24"/>
        </w:rPr>
        <w:t>-</w:t>
      </w:r>
      <w:r w:rsidR="00030146">
        <w:rPr>
          <w:sz w:val="24"/>
          <w:szCs w:val="24"/>
        </w:rPr>
        <w:t xml:space="preserve"> </w:t>
      </w:r>
      <w:r w:rsidR="00C237F4" w:rsidRPr="00A65427">
        <w:rPr>
          <w:sz w:val="24"/>
          <w:szCs w:val="24"/>
        </w:rPr>
        <w:t>Югре национальных и федеральных проектов (программ) Российской Федерации, параметры их финансового обеспечения» изложить в следующей редакции: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1"/>
        <w:gridCol w:w="2838"/>
        <w:gridCol w:w="6237"/>
        <w:gridCol w:w="425"/>
      </w:tblGrid>
      <w:tr w:rsidR="00C237F4" w:rsidRPr="00A65068" w:rsidTr="0017032E">
        <w:trPr>
          <w:trHeight w:val="2536"/>
        </w:trPr>
        <w:tc>
          <w:tcPr>
            <w:tcW w:w="281" w:type="dxa"/>
            <w:tcBorders>
              <w:right w:val="single" w:sz="6" w:space="0" w:color="auto"/>
            </w:tcBorders>
          </w:tcPr>
          <w:p w:rsidR="00C237F4" w:rsidRPr="00A65068" w:rsidRDefault="00C237F4" w:rsidP="00C237F4">
            <w:pPr>
              <w:rPr>
                <w:sz w:val="24"/>
                <w:szCs w:val="24"/>
              </w:rPr>
            </w:pPr>
            <w:r w:rsidRPr="00A65068">
              <w:rPr>
                <w:sz w:val="24"/>
                <w:szCs w:val="24"/>
              </w:rPr>
              <w:t>«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7F4" w:rsidRPr="00A65427" w:rsidRDefault="00C237F4" w:rsidP="00C237F4">
            <w:pPr>
              <w:rPr>
                <w:sz w:val="24"/>
                <w:szCs w:val="24"/>
              </w:rPr>
            </w:pPr>
            <w:r w:rsidRPr="00A65427">
              <w:rPr>
                <w:sz w:val="24"/>
                <w:szCs w:val="24"/>
              </w:rPr>
              <w:t>Портфели п</w:t>
            </w:r>
            <w:r>
              <w:rPr>
                <w:sz w:val="24"/>
                <w:szCs w:val="24"/>
              </w:rPr>
              <w:t>р</w:t>
            </w:r>
            <w:r w:rsidRPr="00A65427">
              <w:rPr>
                <w:sz w:val="24"/>
                <w:szCs w:val="24"/>
              </w:rPr>
              <w:t xml:space="preserve">оектов (проекты), направленные на реализацию </w:t>
            </w:r>
            <w:proofErr w:type="gramStart"/>
            <w:r w:rsidRPr="00A65427">
              <w:rPr>
                <w:sz w:val="24"/>
                <w:szCs w:val="24"/>
              </w:rPr>
              <w:t>в</w:t>
            </w:r>
            <w:proofErr w:type="gramEnd"/>
            <w:r w:rsidRPr="00A65427">
              <w:rPr>
                <w:sz w:val="24"/>
                <w:szCs w:val="24"/>
              </w:rPr>
              <w:t xml:space="preserve"> </w:t>
            </w:r>
            <w:proofErr w:type="gramStart"/>
            <w:r w:rsidRPr="00A65427">
              <w:rPr>
                <w:sz w:val="24"/>
                <w:szCs w:val="24"/>
              </w:rPr>
              <w:t>Ханты-Мансийском</w:t>
            </w:r>
            <w:proofErr w:type="gramEnd"/>
            <w:r w:rsidRPr="00A65427">
              <w:rPr>
                <w:sz w:val="24"/>
                <w:szCs w:val="24"/>
              </w:rPr>
              <w:t xml:space="preserve"> автономном округе</w:t>
            </w:r>
            <w:r w:rsidR="00030146">
              <w:rPr>
                <w:sz w:val="24"/>
                <w:szCs w:val="24"/>
              </w:rPr>
              <w:t xml:space="preserve"> </w:t>
            </w:r>
            <w:r w:rsidRPr="00A65427">
              <w:rPr>
                <w:sz w:val="24"/>
                <w:szCs w:val="24"/>
              </w:rPr>
              <w:t>-</w:t>
            </w:r>
            <w:r w:rsidR="00030146">
              <w:rPr>
                <w:sz w:val="24"/>
                <w:szCs w:val="24"/>
              </w:rPr>
              <w:t xml:space="preserve"> </w:t>
            </w:r>
            <w:r w:rsidRPr="00A65427">
              <w:rPr>
                <w:sz w:val="24"/>
                <w:szCs w:val="24"/>
              </w:rPr>
              <w:t>Югре национальных и федеральных проектов (программ) Российской Федерации, параметры их финансового обеспечения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7F4" w:rsidRPr="00523B1B" w:rsidRDefault="00C237F4" w:rsidP="00C237F4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>
              <w:rPr>
                <w:sz w:val="24"/>
                <w:szCs w:val="24"/>
              </w:rPr>
              <w:t>186 69</w:t>
            </w:r>
            <w:r w:rsidR="00BC1F5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BC1F54">
              <w:rPr>
                <w:sz w:val="24"/>
                <w:szCs w:val="24"/>
              </w:rPr>
              <w:t>5</w:t>
            </w:r>
            <w:r w:rsidRPr="00523B1B">
              <w:rPr>
                <w:sz w:val="24"/>
                <w:szCs w:val="24"/>
              </w:rPr>
              <w:t xml:space="preserve"> тыс.рублей, в том числе:</w:t>
            </w:r>
          </w:p>
          <w:p w:rsidR="00C237F4" w:rsidRPr="00523B1B" w:rsidRDefault="00C237F4" w:rsidP="00BC1F54">
            <w:pPr>
              <w:ind w:firstLine="221"/>
              <w:rPr>
                <w:strike/>
                <w:sz w:val="24"/>
                <w:szCs w:val="24"/>
              </w:rPr>
            </w:pPr>
            <w:r w:rsidRPr="00523B1B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>
              <w:rPr>
                <w:sz w:val="24"/>
                <w:szCs w:val="24"/>
              </w:rPr>
              <w:t>186 69</w:t>
            </w:r>
            <w:r w:rsidR="00BC1F5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BC1F54">
              <w:rPr>
                <w:sz w:val="24"/>
                <w:szCs w:val="24"/>
              </w:rPr>
              <w:t>5</w:t>
            </w:r>
            <w:r w:rsidRPr="00523B1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ind w:firstLine="373"/>
              <w:jc w:val="right"/>
              <w:rPr>
                <w:sz w:val="24"/>
                <w:szCs w:val="24"/>
              </w:rPr>
            </w:pPr>
          </w:p>
          <w:p w:rsidR="00C237F4" w:rsidRPr="00A65068" w:rsidRDefault="00C237F4" w:rsidP="00C237F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C237F4" w:rsidRDefault="00C237F4" w:rsidP="009118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745E5" w:rsidRPr="00C30F77" w:rsidRDefault="00DC6F36" w:rsidP="000745E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871B5">
        <w:rPr>
          <w:sz w:val="24"/>
          <w:szCs w:val="24"/>
        </w:rPr>
        <w:t xml:space="preserve">) </w:t>
      </w:r>
      <w:r w:rsidR="000745E5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229"/>
        <w:gridCol w:w="425"/>
      </w:tblGrid>
      <w:tr w:rsidR="00D321CD" w:rsidRPr="00C30F77" w:rsidTr="00E14083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C30F77" w:rsidRDefault="00D321CD" w:rsidP="004E2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1CD" w:rsidRPr="00C30F77" w:rsidRDefault="00D321CD" w:rsidP="004E2B7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0745E5">
              <w:rPr>
                <w:sz w:val="24"/>
                <w:szCs w:val="24"/>
              </w:rPr>
              <w:t>4</w:t>
            </w:r>
            <w:r w:rsidRPr="002648F0">
              <w:rPr>
                <w:sz w:val="24"/>
                <w:szCs w:val="24"/>
              </w:rPr>
              <w:t xml:space="preserve"> годы </w:t>
            </w:r>
            <w:r w:rsidRPr="007C1CCB">
              <w:rPr>
                <w:sz w:val="24"/>
                <w:szCs w:val="24"/>
              </w:rPr>
              <w:t xml:space="preserve">составляет </w:t>
            </w:r>
            <w:r w:rsidR="00BC1F54">
              <w:rPr>
                <w:sz w:val="24"/>
                <w:szCs w:val="24"/>
              </w:rPr>
              <w:t>369 680,3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7C1CCB">
              <w:rPr>
                <w:sz w:val="24"/>
                <w:szCs w:val="24"/>
              </w:rPr>
              <w:t>143 120,2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3 324,5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64 445,7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59 943,8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lastRenderedPageBreak/>
              <w:t xml:space="preserve">2021 год – </w:t>
            </w:r>
            <w:r w:rsidR="007C1CCB" w:rsidRPr="007C1CCB">
              <w:rPr>
                <w:sz w:val="24"/>
                <w:szCs w:val="24"/>
              </w:rPr>
              <w:t>3 894,3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3 837,3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</w:t>
            </w:r>
            <w:r w:rsidRPr="007C1CCB">
              <w:rPr>
                <w:sz w:val="24"/>
                <w:szCs w:val="24"/>
              </w:rPr>
              <w:t xml:space="preserve">Мансийского автономного округа – Югры (далее – бюджет автономного округа) – </w:t>
            </w:r>
            <w:r w:rsidR="007C1CCB" w:rsidRPr="007C1CCB">
              <w:rPr>
                <w:sz w:val="24"/>
                <w:szCs w:val="24"/>
              </w:rPr>
              <w:t>61 644,9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21 826,9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9 375,8 тыс.рублей;</w:t>
            </w:r>
          </w:p>
          <w:p w:rsidR="00D321CD" w:rsidRPr="007C1CCB" w:rsidRDefault="00D321CD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6 345,6 тыс.рублей;</w:t>
            </w:r>
          </w:p>
          <w:p w:rsidR="00D321CD" w:rsidRPr="007C1CCB" w:rsidRDefault="00D321CD" w:rsidP="00AA136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2021 год – </w:t>
            </w:r>
            <w:r w:rsidR="007C1CCB" w:rsidRPr="007C1CCB">
              <w:rPr>
                <w:sz w:val="24"/>
                <w:szCs w:val="24"/>
              </w:rPr>
              <w:t>6 090,9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6 001,9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BC1F54">
              <w:rPr>
                <w:sz w:val="24"/>
                <w:szCs w:val="24"/>
              </w:rPr>
              <w:t>164 915,2</w:t>
            </w:r>
            <w:r w:rsidRPr="007C1CCB">
              <w:rPr>
                <w:sz w:val="24"/>
                <w:szCs w:val="24"/>
              </w:rPr>
              <w:t xml:space="preserve"> тыс.рублей, в том числе: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2018 год – 13 825,5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2019 год – 7 111,7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2020 год – 33 673,3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2021 год – </w:t>
            </w:r>
            <w:r w:rsidR="00BC1F54">
              <w:rPr>
                <w:sz w:val="24"/>
                <w:szCs w:val="24"/>
              </w:rPr>
              <w:t>55 324,8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2022 год – </w:t>
            </w:r>
            <w:r w:rsidR="007C1CCB" w:rsidRPr="007C1CCB">
              <w:rPr>
                <w:sz w:val="24"/>
                <w:szCs w:val="24"/>
              </w:rPr>
              <w:t>29 693,3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7C1CCB" w:rsidRDefault="000745E5" w:rsidP="000745E5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2023 год – </w:t>
            </w:r>
            <w:r w:rsidR="007C1CCB" w:rsidRPr="007C1CCB">
              <w:rPr>
                <w:sz w:val="24"/>
                <w:szCs w:val="24"/>
              </w:rPr>
              <w:t>14 193,3</w:t>
            </w:r>
            <w:r w:rsidRPr="007C1CCB">
              <w:rPr>
                <w:sz w:val="24"/>
                <w:szCs w:val="24"/>
              </w:rPr>
              <w:t xml:space="preserve"> тыс.рублей;</w:t>
            </w:r>
          </w:p>
          <w:p w:rsidR="000745E5" w:rsidRPr="002648F0" w:rsidRDefault="000745E5" w:rsidP="007C1CC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 xml:space="preserve">2024 год – </w:t>
            </w:r>
            <w:r w:rsidR="007C1CCB" w:rsidRPr="007C1CCB">
              <w:rPr>
                <w:sz w:val="24"/>
                <w:szCs w:val="24"/>
              </w:rPr>
              <w:t>11 093,3</w:t>
            </w:r>
            <w:r w:rsidRPr="007C1CCB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C30F77" w:rsidRDefault="000745E5" w:rsidP="004E2B72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  <w:r w:rsidRPr="007866F1">
              <w:rPr>
                <w:iCs/>
                <w:sz w:val="24"/>
                <w:szCs w:val="24"/>
              </w:rPr>
              <w:lastRenderedPageBreak/>
              <w:t>»;</w:t>
            </w:r>
          </w:p>
        </w:tc>
      </w:tr>
    </w:tbl>
    <w:p w:rsidR="000745E5" w:rsidRDefault="000745E5" w:rsidP="003E5ED7">
      <w:pPr>
        <w:ind w:firstLine="567"/>
        <w:jc w:val="both"/>
        <w:rPr>
          <w:sz w:val="24"/>
          <w:szCs w:val="24"/>
        </w:rPr>
      </w:pPr>
    </w:p>
    <w:p w:rsidR="00D871B5" w:rsidRPr="004E2B72" w:rsidRDefault="0094727A" w:rsidP="004E2B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71B5" w:rsidRPr="004E2B72">
        <w:rPr>
          <w:sz w:val="24"/>
          <w:szCs w:val="24"/>
        </w:rPr>
        <w:t xml:space="preserve">) </w:t>
      </w:r>
      <w:r w:rsidR="004E2B72" w:rsidRPr="004E2B72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изложить в редакции согласно приложению </w:t>
      </w:r>
      <w:r>
        <w:rPr>
          <w:sz w:val="24"/>
          <w:szCs w:val="24"/>
        </w:rPr>
        <w:t>1</w:t>
      </w:r>
      <w:r w:rsidR="004E2B72" w:rsidRPr="004E2B72">
        <w:rPr>
          <w:sz w:val="24"/>
          <w:szCs w:val="24"/>
        </w:rPr>
        <w:t xml:space="preserve"> к настоящему постановлению</w:t>
      </w:r>
      <w:r w:rsidR="00D871B5" w:rsidRPr="004E2B72">
        <w:rPr>
          <w:sz w:val="24"/>
          <w:szCs w:val="24"/>
        </w:rPr>
        <w:t>;</w:t>
      </w:r>
    </w:p>
    <w:p w:rsidR="00FD36C0" w:rsidRPr="00C30F77" w:rsidRDefault="0094727A" w:rsidP="00C237F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36C0" w:rsidRPr="00FD36C0">
        <w:rPr>
          <w:sz w:val="24"/>
          <w:szCs w:val="24"/>
        </w:rPr>
        <w:t>)</w:t>
      </w:r>
      <w:r w:rsidR="005C3A5C" w:rsidRPr="00FD36C0">
        <w:rPr>
          <w:sz w:val="24"/>
          <w:szCs w:val="24"/>
        </w:rPr>
        <w:t xml:space="preserve"> </w:t>
      </w:r>
      <w:r w:rsidR="00FD36C0" w:rsidRPr="00FD36C0">
        <w:rPr>
          <w:sz w:val="24"/>
          <w:szCs w:val="24"/>
        </w:rPr>
        <w:t xml:space="preserve">таблицу </w:t>
      </w:r>
      <w:r w:rsidR="00FD36C0" w:rsidRPr="00C30F77">
        <w:rPr>
          <w:sz w:val="24"/>
          <w:szCs w:val="24"/>
        </w:rPr>
        <w:t xml:space="preserve">5.1 «Мероприятия, реализуемые на принципах проектного управления, </w:t>
      </w:r>
      <w:proofErr w:type="gramStart"/>
      <w:r w:rsidR="00FD36C0" w:rsidRPr="00C30F77">
        <w:rPr>
          <w:sz w:val="24"/>
          <w:szCs w:val="24"/>
        </w:rPr>
        <w:t>направленные</w:t>
      </w:r>
      <w:proofErr w:type="gramEnd"/>
      <w:r w:rsidR="00FD36C0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</w:t>
      </w:r>
      <w:r>
        <w:rPr>
          <w:sz w:val="24"/>
          <w:szCs w:val="24"/>
        </w:rPr>
        <w:t>2</w:t>
      </w:r>
      <w:r w:rsidR="00FD36C0" w:rsidRPr="00C30F77">
        <w:rPr>
          <w:sz w:val="24"/>
          <w:szCs w:val="24"/>
        </w:rPr>
        <w:t xml:space="preserve"> к настоящему постановлению</w:t>
      </w:r>
      <w:r w:rsidR="00FD36C0">
        <w:rPr>
          <w:sz w:val="24"/>
          <w:szCs w:val="24"/>
        </w:rPr>
        <w:t>.</w:t>
      </w:r>
    </w:p>
    <w:p w:rsidR="00FD71CA" w:rsidRPr="00C30F77" w:rsidRDefault="00FD36C0" w:rsidP="00FD36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C30F77" w:rsidRDefault="00FD36C0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FD36C0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FD71CA" w:rsidRPr="00C30F77">
        <w:rPr>
          <w:sz w:val="24"/>
          <w:szCs w:val="24"/>
        </w:rPr>
        <w:t>Ойнеца</w:t>
      </w:r>
      <w:proofErr w:type="spellEnd"/>
      <w:r w:rsidR="00FD71CA" w:rsidRPr="00C30F77">
        <w:rPr>
          <w:sz w:val="24"/>
          <w:szCs w:val="24"/>
        </w:rPr>
        <w:t xml:space="preserve">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</w:t>
      </w:r>
      <w:r w:rsidR="002F7B56">
        <w:rPr>
          <w:szCs w:val="24"/>
        </w:rPr>
        <w:t xml:space="preserve"> </w:t>
      </w:r>
      <w:r w:rsidR="00C01007" w:rsidRPr="00C30F77">
        <w:rPr>
          <w:szCs w:val="24"/>
        </w:rPr>
        <w:t>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0042C8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3E5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94727A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 w:rsidR="007339CB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958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1"/>
        <w:gridCol w:w="2410"/>
        <w:gridCol w:w="1701"/>
        <w:gridCol w:w="2410"/>
        <w:gridCol w:w="1275"/>
        <w:gridCol w:w="1037"/>
        <w:gridCol w:w="1090"/>
        <w:gridCol w:w="1036"/>
        <w:gridCol w:w="1090"/>
        <w:gridCol w:w="992"/>
        <w:gridCol w:w="1036"/>
        <w:gridCol w:w="1090"/>
      </w:tblGrid>
      <w:tr w:rsidR="007339CB" w:rsidRPr="00C30F77" w:rsidTr="007C1CCB">
        <w:trPr>
          <w:trHeight w:val="541"/>
          <w:tblHeader/>
          <w:jc w:val="center"/>
        </w:trPr>
        <w:tc>
          <w:tcPr>
            <w:tcW w:w="791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646" w:type="dxa"/>
            <w:gridSpan w:val="8"/>
            <w:vAlign w:val="center"/>
          </w:tcPr>
          <w:p w:rsidR="007339CB" w:rsidRPr="00C30F77" w:rsidRDefault="007339CB" w:rsidP="007C1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7339CB" w:rsidRPr="00C30F77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7371" w:type="dxa"/>
            <w:gridSpan w:val="7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7C1CCB" w:rsidRPr="00C30F77" w:rsidTr="007C1CCB">
        <w:trPr>
          <w:trHeight w:val="144"/>
          <w:tblHeader/>
          <w:jc w:val="center"/>
        </w:trPr>
        <w:tc>
          <w:tcPr>
            <w:tcW w:w="79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339CB" w:rsidRPr="00C30F77" w:rsidRDefault="007339CB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</w:tr>
      <w:tr w:rsidR="007C1CCB" w:rsidRPr="00C30F77" w:rsidTr="007C1CCB">
        <w:trPr>
          <w:trHeight w:val="260"/>
          <w:tblHeader/>
          <w:jc w:val="center"/>
        </w:trPr>
        <w:tc>
          <w:tcPr>
            <w:tcW w:w="791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037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339CB" w:rsidRPr="00C30F77" w:rsidRDefault="007339CB" w:rsidP="000042C8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0" w:type="dxa"/>
            <w:vAlign w:val="center"/>
          </w:tcPr>
          <w:p w:rsidR="007339CB" w:rsidRPr="00C30F77" w:rsidRDefault="007339CB" w:rsidP="007339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C1CCB" w:rsidRPr="00C30F77" w:rsidTr="007C1CCB">
        <w:trPr>
          <w:trHeight w:val="151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D1154E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63 500,6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13 689,2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2648F0" w:rsidRDefault="007339CB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7C1CCB" w:rsidRDefault="00BC1F54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7 338,7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7C1CCB" w:rsidRDefault="00D1154E" w:rsidP="00D62105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7C1CCB" w:rsidRDefault="007339CB" w:rsidP="00D62105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282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1 053,8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1 053,8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3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2 458,8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2 458,8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59 988,0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10 176,6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5 576,0</w:t>
            </w:r>
          </w:p>
        </w:tc>
        <w:tc>
          <w:tcPr>
            <w:tcW w:w="1036" w:type="dxa"/>
          </w:tcPr>
          <w:p w:rsidR="007339CB" w:rsidRPr="002648F0" w:rsidRDefault="007339CB" w:rsidP="00E16767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090" w:type="dxa"/>
          </w:tcPr>
          <w:p w:rsidR="007339CB" w:rsidRPr="007C1CCB" w:rsidRDefault="00BC1F54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7 338,7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22 600,0</w:t>
            </w:r>
          </w:p>
        </w:tc>
        <w:tc>
          <w:tcPr>
            <w:tcW w:w="1036" w:type="dxa"/>
          </w:tcPr>
          <w:p w:rsidR="007339CB" w:rsidRPr="007C1CCB" w:rsidRDefault="00D1154E" w:rsidP="00E16767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7 100,0</w:t>
            </w:r>
          </w:p>
        </w:tc>
        <w:tc>
          <w:tcPr>
            <w:tcW w:w="1090" w:type="dxa"/>
          </w:tcPr>
          <w:p w:rsidR="007339CB" w:rsidRPr="007C1CCB" w:rsidRDefault="007339CB" w:rsidP="00E16767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179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7339CB" w:rsidRPr="00D1154E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119 483,2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25 287,7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 xml:space="preserve">30 320,8 </w:t>
            </w:r>
          </w:p>
        </w:tc>
        <w:tc>
          <w:tcPr>
            <w:tcW w:w="1090" w:type="dxa"/>
          </w:tcPr>
          <w:p w:rsidR="007339CB" w:rsidRPr="007C1CCB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46 876,1</w:t>
            </w:r>
          </w:p>
        </w:tc>
        <w:tc>
          <w:tcPr>
            <w:tcW w:w="992" w:type="dxa"/>
          </w:tcPr>
          <w:p w:rsidR="007339CB" w:rsidRPr="007C1CCB" w:rsidRDefault="00BC1F54" w:rsidP="000042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5 999,3</w:t>
            </w:r>
          </w:p>
        </w:tc>
        <w:tc>
          <w:tcPr>
            <w:tcW w:w="1036" w:type="dxa"/>
          </w:tcPr>
          <w:p w:rsidR="007339CB" w:rsidRPr="007C1CCB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2 270,7</w:t>
            </w:r>
          </w:p>
        </w:tc>
        <w:tc>
          <w:tcPr>
            <w:tcW w:w="1037" w:type="dxa"/>
          </w:tcPr>
          <w:p w:rsidR="007339CB" w:rsidRPr="002648F0" w:rsidRDefault="007339CB" w:rsidP="001239E4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2 270,7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7339CB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19 368,1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19 368,1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339CB" w:rsidRPr="007C1CCB" w:rsidRDefault="007339CB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7339CB" w:rsidRPr="007C1CCB" w:rsidRDefault="007339CB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97 844,4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3 648,9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30 320,8</w:t>
            </w:r>
          </w:p>
        </w:tc>
        <w:tc>
          <w:tcPr>
            <w:tcW w:w="1090" w:type="dxa"/>
          </w:tcPr>
          <w:p w:rsidR="007339CB" w:rsidRPr="007C1CCB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46 876,1</w:t>
            </w:r>
          </w:p>
        </w:tc>
        <w:tc>
          <w:tcPr>
            <w:tcW w:w="992" w:type="dxa"/>
          </w:tcPr>
          <w:p w:rsidR="007339CB" w:rsidRPr="007C1CCB" w:rsidRDefault="00BC1F54" w:rsidP="000042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5 999,3</w:t>
            </w:r>
          </w:p>
        </w:tc>
        <w:tc>
          <w:tcPr>
            <w:tcW w:w="1036" w:type="dxa"/>
          </w:tcPr>
          <w:p w:rsidR="007339CB" w:rsidRPr="007C1CCB" w:rsidRDefault="00BC1F54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5 999,3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5 000,0</w:t>
            </w:r>
          </w:p>
        </w:tc>
      </w:tr>
      <w:tr w:rsidR="007C1CCB" w:rsidRPr="00C30F77" w:rsidTr="007C1CCB">
        <w:trPr>
          <w:trHeight w:val="209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Pr="00C30F77">
              <w:rPr>
                <w:sz w:val="24"/>
                <w:szCs w:val="24"/>
              </w:rPr>
              <w:t xml:space="preserve">альный проект «Формирование </w:t>
            </w:r>
            <w:r w:rsidRPr="00C30F77">
              <w:rPr>
                <w:sz w:val="24"/>
                <w:szCs w:val="24"/>
              </w:rPr>
              <w:lastRenderedPageBreak/>
              <w:t>комфортной городской среды»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2F7B56" w:rsidP="00AA5D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186 696,5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75 357,2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7C1CCB" w:rsidRDefault="00D1154E" w:rsidP="002F7B56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11 09</w:t>
            </w:r>
            <w:r w:rsidR="002F7B56">
              <w:rPr>
                <w:sz w:val="24"/>
                <w:szCs w:val="24"/>
              </w:rPr>
              <w:t>5</w:t>
            </w:r>
            <w:r w:rsidRPr="007C1CCB">
              <w:rPr>
                <w:sz w:val="24"/>
                <w:szCs w:val="24"/>
              </w:rPr>
              <w:t>,</w:t>
            </w:r>
            <w:r w:rsidR="002F7B5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154E" w:rsidRPr="007C1CCB" w:rsidRDefault="00D1154E" w:rsidP="002F7B56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</w:t>
            </w:r>
            <w:r w:rsidR="002F7B56">
              <w:rPr>
                <w:sz w:val="24"/>
                <w:szCs w:val="24"/>
              </w:rPr>
              <w:t> 933,2</w:t>
            </w:r>
          </w:p>
        </w:tc>
        <w:tc>
          <w:tcPr>
            <w:tcW w:w="1036" w:type="dxa"/>
          </w:tcPr>
          <w:p w:rsidR="00D1154E" w:rsidRPr="007C1CCB" w:rsidRDefault="00D1154E" w:rsidP="002F7B56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</w:t>
            </w:r>
            <w:r w:rsidR="002F7B56">
              <w:rPr>
                <w:sz w:val="24"/>
                <w:szCs w:val="24"/>
              </w:rPr>
              <w:t>3</w:t>
            </w:r>
            <w:r w:rsidRPr="007C1CCB">
              <w:rPr>
                <w:sz w:val="24"/>
                <w:szCs w:val="24"/>
              </w:rPr>
              <w:t>,</w:t>
            </w:r>
            <w:r w:rsidR="002F7B56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AA5D6B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A70C4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39 818,0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D1154E" w:rsidRPr="002648F0" w:rsidRDefault="00D1154E" w:rsidP="00A70C4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4135E8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7</w:t>
            </w:r>
            <w:r w:rsidR="004135E8">
              <w:rPr>
                <w:sz w:val="24"/>
                <w:szCs w:val="24"/>
              </w:rPr>
              <w:t> </w:t>
            </w:r>
            <w:r w:rsidRPr="00D1154E">
              <w:rPr>
                <w:sz w:val="24"/>
                <w:szCs w:val="24"/>
              </w:rPr>
              <w:t>08</w:t>
            </w:r>
            <w:r w:rsidR="004135E8">
              <w:rPr>
                <w:sz w:val="24"/>
                <w:szCs w:val="24"/>
              </w:rPr>
              <w:t>2,8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1 535,7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09</w:t>
            </w:r>
            <w:r w:rsidR="004135E8">
              <w:rPr>
                <w:sz w:val="24"/>
                <w:szCs w:val="24"/>
              </w:rPr>
              <w:t>4,0</w:t>
            </w:r>
          </w:p>
        </w:tc>
        <w:tc>
          <w:tcPr>
            <w:tcW w:w="1036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094,0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2 691,4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2 691,4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D6210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2 422,3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2 422,3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D62105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269,1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269,1</w:t>
            </w:r>
          </w:p>
        </w:tc>
        <w:tc>
          <w:tcPr>
            <w:tcW w:w="1036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-</w:t>
            </w:r>
          </w:p>
        </w:tc>
      </w:tr>
      <w:tr w:rsidR="007C1CCB" w:rsidRPr="00C30F77" w:rsidTr="007C1CCB">
        <w:trPr>
          <w:trHeight w:val="178"/>
          <w:jc w:val="center"/>
        </w:trPr>
        <w:tc>
          <w:tcPr>
            <w:tcW w:w="79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701" w:type="dxa"/>
            <w:vMerge w:val="restart"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D1154E" w:rsidRPr="00D1154E" w:rsidRDefault="00D1154E" w:rsidP="002F7B56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184</w:t>
            </w:r>
            <w:r w:rsidR="004135E8">
              <w:rPr>
                <w:sz w:val="24"/>
                <w:szCs w:val="24"/>
              </w:rPr>
              <w:t> </w:t>
            </w:r>
            <w:r w:rsidRPr="00D1154E">
              <w:rPr>
                <w:sz w:val="24"/>
                <w:szCs w:val="24"/>
              </w:rPr>
              <w:t>00</w:t>
            </w:r>
            <w:r w:rsidR="004135E8">
              <w:rPr>
                <w:sz w:val="24"/>
                <w:szCs w:val="24"/>
              </w:rPr>
              <w:t>5,1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72 665,8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090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09</w:t>
            </w:r>
            <w:r w:rsidR="004135E8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93</w:t>
            </w:r>
            <w:r w:rsidR="004135E8">
              <w:rPr>
                <w:sz w:val="24"/>
                <w:szCs w:val="24"/>
              </w:rPr>
              <w:t>3,2</w:t>
            </w:r>
          </w:p>
        </w:tc>
        <w:tc>
          <w:tcPr>
            <w:tcW w:w="1036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93</w:t>
            </w:r>
            <w:r w:rsidR="004135E8">
              <w:rPr>
                <w:sz w:val="24"/>
                <w:szCs w:val="24"/>
              </w:rPr>
              <w:t>3,2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D1154E" w:rsidRPr="00D1154E" w:rsidRDefault="00D1154E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139 795,7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D1154E" w:rsidRPr="00D1154E" w:rsidRDefault="00D1154E" w:rsidP="002D514F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37 395,7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6 953,5</w:t>
            </w:r>
          </w:p>
        </w:tc>
        <w:tc>
          <w:tcPr>
            <w:tcW w:w="1036" w:type="dxa"/>
          </w:tcPr>
          <w:p w:rsidR="00D1154E" w:rsidRPr="002648F0" w:rsidRDefault="00D1154E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D1154E" w:rsidRPr="007C1CCB" w:rsidRDefault="00D1154E" w:rsidP="00AA5D6B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154E" w:rsidRPr="00C30F77" w:rsidRDefault="00D1154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54E" w:rsidRPr="00C30F77" w:rsidRDefault="00D1154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1154E" w:rsidRPr="00C30F77" w:rsidRDefault="00D1154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D1154E" w:rsidRPr="00D1154E" w:rsidRDefault="00D1154E" w:rsidP="004135E8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6</w:t>
            </w:r>
            <w:r w:rsidR="004135E8">
              <w:rPr>
                <w:sz w:val="24"/>
                <w:szCs w:val="24"/>
              </w:rPr>
              <w:t> </w:t>
            </w:r>
            <w:r w:rsidRPr="00D1154E">
              <w:rPr>
                <w:sz w:val="24"/>
                <w:szCs w:val="24"/>
              </w:rPr>
              <w:t>81</w:t>
            </w:r>
            <w:r w:rsidR="004135E8">
              <w:rPr>
                <w:sz w:val="24"/>
                <w:szCs w:val="24"/>
              </w:rPr>
              <w:t>3,7</w:t>
            </w:r>
          </w:p>
        </w:tc>
        <w:tc>
          <w:tcPr>
            <w:tcW w:w="1037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090" w:type="dxa"/>
          </w:tcPr>
          <w:p w:rsidR="00D1154E" w:rsidRPr="002648F0" w:rsidRDefault="00D1154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1 266,6</w:t>
            </w:r>
          </w:p>
        </w:tc>
        <w:tc>
          <w:tcPr>
            <w:tcW w:w="1036" w:type="dxa"/>
          </w:tcPr>
          <w:p w:rsidR="00D1154E" w:rsidRPr="002648F0" w:rsidRDefault="00D1154E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090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094,0</w:t>
            </w:r>
          </w:p>
        </w:tc>
        <w:tc>
          <w:tcPr>
            <w:tcW w:w="1036" w:type="dxa"/>
          </w:tcPr>
          <w:p w:rsidR="00D1154E" w:rsidRPr="007C1CCB" w:rsidRDefault="00D1154E" w:rsidP="004135E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</w:t>
            </w:r>
            <w:r w:rsidR="004135E8">
              <w:rPr>
                <w:sz w:val="24"/>
                <w:szCs w:val="24"/>
              </w:rPr>
              <w:t> </w:t>
            </w:r>
            <w:r w:rsidRPr="007C1CCB">
              <w:rPr>
                <w:sz w:val="24"/>
                <w:szCs w:val="24"/>
              </w:rPr>
              <w:t>09</w:t>
            </w:r>
            <w:r w:rsidR="004135E8">
              <w:rPr>
                <w:sz w:val="24"/>
                <w:szCs w:val="24"/>
              </w:rPr>
              <w:t>4,0</w:t>
            </w:r>
          </w:p>
        </w:tc>
        <w:tc>
          <w:tcPr>
            <w:tcW w:w="1090" w:type="dxa"/>
          </w:tcPr>
          <w:p w:rsidR="00D1154E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1 093,3</w:t>
            </w:r>
          </w:p>
        </w:tc>
      </w:tr>
      <w:tr w:rsidR="007C1CCB" w:rsidRPr="00C30F77" w:rsidTr="007C1CCB">
        <w:trPr>
          <w:trHeight w:val="227"/>
          <w:jc w:val="center"/>
        </w:trPr>
        <w:tc>
          <w:tcPr>
            <w:tcW w:w="79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75" w:type="dxa"/>
          </w:tcPr>
          <w:p w:rsidR="007339CB" w:rsidRPr="00D1154E" w:rsidRDefault="004135E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369 680,3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38 976,9</w:t>
            </w:r>
          </w:p>
        </w:tc>
        <w:tc>
          <w:tcPr>
            <w:tcW w:w="1090" w:type="dxa"/>
          </w:tcPr>
          <w:p w:rsidR="007339CB" w:rsidRPr="002648F0" w:rsidRDefault="007339CB" w:rsidP="0076129A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80 933,2</w:t>
            </w:r>
          </w:p>
        </w:tc>
        <w:tc>
          <w:tcPr>
            <w:tcW w:w="1036" w:type="dxa"/>
          </w:tcPr>
          <w:p w:rsidR="007339CB" w:rsidRPr="002648F0" w:rsidRDefault="007339CB" w:rsidP="005E1561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99 962,7</w:t>
            </w:r>
          </w:p>
        </w:tc>
        <w:tc>
          <w:tcPr>
            <w:tcW w:w="1090" w:type="dxa"/>
          </w:tcPr>
          <w:p w:rsidR="007339CB" w:rsidRPr="007C1CCB" w:rsidRDefault="004135E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65 310,0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39 532,5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24 032,5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20 932,5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7339CB" w:rsidRPr="00D1154E" w:rsidRDefault="005F6C2A" w:rsidP="000353A2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143 120,2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3 324,5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3 894,3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3 837,3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7339CB" w:rsidRPr="00D1154E" w:rsidRDefault="005F6C2A" w:rsidP="002D514F">
            <w:pPr>
              <w:jc w:val="right"/>
              <w:rPr>
                <w:sz w:val="24"/>
                <w:szCs w:val="24"/>
              </w:rPr>
            </w:pPr>
            <w:r w:rsidRPr="00D1154E">
              <w:rPr>
                <w:sz w:val="24"/>
                <w:szCs w:val="24"/>
              </w:rPr>
              <w:t>61 644,9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21 826,9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036" w:type="dxa"/>
          </w:tcPr>
          <w:p w:rsidR="007339CB" w:rsidRPr="002648F0" w:rsidRDefault="007339CB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6 345,6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6 090,9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6 001,9</w:t>
            </w:r>
          </w:p>
        </w:tc>
      </w:tr>
      <w:tr w:rsidR="007C1CCB" w:rsidRPr="00C30F77" w:rsidTr="007C1CCB">
        <w:trPr>
          <w:trHeight w:val="415"/>
          <w:jc w:val="center"/>
        </w:trPr>
        <w:tc>
          <w:tcPr>
            <w:tcW w:w="79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339CB" w:rsidRPr="00C30F77" w:rsidRDefault="007339CB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339CB" w:rsidRPr="00C30F77" w:rsidRDefault="007339CB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39CB" w:rsidRPr="00C30F77" w:rsidRDefault="007339CB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7339CB" w:rsidRPr="00D1154E" w:rsidRDefault="004135E8" w:rsidP="00413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164 915,2</w:t>
            </w:r>
          </w:p>
        </w:tc>
        <w:tc>
          <w:tcPr>
            <w:tcW w:w="1037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13 825,5</w:t>
            </w:r>
          </w:p>
        </w:tc>
        <w:tc>
          <w:tcPr>
            <w:tcW w:w="1090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7 111,7</w:t>
            </w:r>
          </w:p>
        </w:tc>
        <w:tc>
          <w:tcPr>
            <w:tcW w:w="1036" w:type="dxa"/>
          </w:tcPr>
          <w:p w:rsidR="007339CB" w:rsidRPr="002648F0" w:rsidRDefault="007339CB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33 673,3</w:t>
            </w:r>
          </w:p>
        </w:tc>
        <w:tc>
          <w:tcPr>
            <w:tcW w:w="1090" w:type="dxa"/>
          </w:tcPr>
          <w:p w:rsidR="007339CB" w:rsidRPr="007C1CCB" w:rsidRDefault="004135E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55 324,8</w:t>
            </w:r>
          </w:p>
        </w:tc>
        <w:tc>
          <w:tcPr>
            <w:tcW w:w="992" w:type="dxa"/>
          </w:tcPr>
          <w:p w:rsidR="007339CB" w:rsidRPr="007C1CCB" w:rsidRDefault="00D1154E" w:rsidP="000042C8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29 693,3</w:t>
            </w:r>
          </w:p>
        </w:tc>
        <w:tc>
          <w:tcPr>
            <w:tcW w:w="1036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14 193,3</w:t>
            </w:r>
          </w:p>
        </w:tc>
        <w:tc>
          <w:tcPr>
            <w:tcW w:w="1090" w:type="dxa"/>
          </w:tcPr>
          <w:p w:rsidR="007339CB" w:rsidRPr="007C1CCB" w:rsidRDefault="00D1154E" w:rsidP="000353A2">
            <w:pPr>
              <w:jc w:val="right"/>
              <w:rPr>
                <w:sz w:val="24"/>
                <w:szCs w:val="24"/>
              </w:rPr>
            </w:pPr>
            <w:r w:rsidRPr="007C1CCB">
              <w:rPr>
                <w:sz w:val="24"/>
                <w:szCs w:val="24"/>
              </w:rPr>
              <w:t>11 093,3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Default="00844974" w:rsidP="00844974">
      <w:pPr>
        <w:jc w:val="right"/>
      </w:pPr>
      <w:r w:rsidRPr="00C30F77">
        <w:t>»</w:t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7C1CCB" w:rsidRPr="00FD36C0" w:rsidTr="005679D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7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5ED7" w:rsidRPr="00FD36C0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6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E5ED7" w:rsidRPr="00FD36C0" w:rsidRDefault="003E5ED7" w:rsidP="0094727A">
            <w:pPr>
              <w:jc w:val="center"/>
              <w:rPr>
                <w:sz w:val="24"/>
                <w:szCs w:val="24"/>
              </w:rPr>
            </w:pPr>
            <w:r w:rsidRPr="00FD36C0">
              <w:rPr>
                <w:sz w:val="24"/>
                <w:szCs w:val="24"/>
              </w:rPr>
              <w:t>от «___»____________202</w:t>
            </w:r>
            <w:r w:rsidR="0094727A">
              <w:rPr>
                <w:sz w:val="24"/>
                <w:szCs w:val="24"/>
              </w:rPr>
              <w:t>1</w:t>
            </w:r>
            <w:r w:rsidRPr="00FD36C0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679DC" w:rsidRPr="00FD36C0" w:rsidRDefault="005679DC" w:rsidP="003E5ED7">
      <w:pPr>
        <w:jc w:val="right"/>
      </w:pPr>
    </w:p>
    <w:p w:rsidR="007C1CCB" w:rsidRDefault="007C1CCB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D36C0" w:rsidRPr="00FD36C0" w:rsidRDefault="00FD36C0" w:rsidP="00FD36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D36C0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FD36C0" w:rsidRPr="00FD36C0" w:rsidRDefault="00FD36C0" w:rsidP="00FD36C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36C0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FD36C0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</w:p>
    <w:p w:rsidR="00FD36C0" w:rsidRPr="00C30F77" w:rsidRDefault="00FD36C0" w:rsidP="00FD36C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5.1</w:t>
      </w: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FD36C0" w:rsidRPr="00C30F77" w:rsidRDefault="00FD36C0" w:rsidP="00FD36C0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tbl>
      <w:tblPr>
        <w:tblW w:w="15854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267"/>
        <w:gridCol w:w="1701"/>
        <w:gridCol w:w="993"/>
        <w:gridCol w:w="1417"/>
        <w:gridCol w:w="1276"/>
        <w:gridCol w:w="1701"/>
        <w:gridCol w:w="1134"/>
        <w:gridCol w:w="992"/>
        <w:gridCol w:w="992"/>
        <w:gridCol w:w="993"/>
        <w:gridCol w:w="992"/>
        <w:gridCol w:w="992"/>
        <w:gridCol w:w="896"/>
      </w:tblGrid>
      <w:tr w:rsidR="005F6C2A" w:rsidRPr="00C30F77" w:rsidTr="005F6C2A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267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91" w:type="dxa"/>
            <w:gridSpan w:val="7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5F6C2A" w:rsidRPr="00C30F77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5857" w:type="dxa"/>
            <w:gridSpan w:val="6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5F6C2A" w:rsidRPr="00C30F77" w:rsidTr="005F6C2A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96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30F77">
              <w:rPr>
                <w:sz w:val="22"/>
                <w:szCs w:val="22"/>
              </w:rPr>
              <w:t xml:space="preserve"> г.</w:t>
            </w:r>
          </w:p>
        </w:tc>
      </w:tr>
      <w:tr w:rsidR="005F6C2A" w:rsidRPr="00C30F77" w:rsidTr="005F6C2A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0042C8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96" w:type="dxa"/>
            <w:vAlign w:val="center"/>
          </w:tcPr>
          <w:p w:rsidR="00FD36C0" w:rsidRPr="00C30F77" w:rsidRDefault="00FD36C0" w:rsidP="00FD36C0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</w:tr>
      <w:tr w:rsidR="005F6C2A" w:rsidRPr="00C30F77" w:rsidTr="005F6C2A">
        <w:trPr>
          <w:trHeight w:val="256"/>
          <w:jc w:val="center"/>
        </w:trPr>
        <w:tc>
          <w:tcPr>
            <w:tcW w:w="508" w:type="dxa"/>
            <w:vMerge w:val="restart"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Merge w:val="restart"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  <w:r w:rsidRPr="00FD36C0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1276" w:type="dxa"/>
            <w:vMerge w:val="restart"/>
          </w:tcPr>
          <w:p w:rsidR="00FD36C0" w:rsidRPr="00FD36C0" w:rsidRDefault="00FD36C0" w:rsidP="00FD36C0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FD36C0" w:rsidRPr="00FD36C0" w:rsidRDefault="00FD36C0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186 69</w:t>
            </w:r>
            <w:r w:rsidR="00BC1F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BC1F5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75 357,2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67 445,2</w:t>
            </w:r>
          </w:p>
        </w:tc>
        <w:tc>
          <w:tcPr>
            <w:tcW w:w="993" w:type="dxa"/>
          </w:tcPr>
          <w:p w:rsidR="00FD36C0" w:rsidRPr="00FD36C0" w:rsidRDefault="00FD36C0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C1F5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</w:t>
            </w:r>
            <w:r w:rsidR="00BC1F54">
              <w:rPr>
                <w:sz w:val="22"/>
                <w:szCs w:val="22"/>
              </w:rPr>
              <w:t>5,2</w:t>
            </w:r>
          </w:p>
        </w:tc>
        <w:tc>
          <w:tcPr>
            <w:tcW w:w="992" w:type="dxa"/>
          </w:tcPr>
          <w:p w:rsidR="00FD36C0" w:rsidRPr="00FD36C0" w:rsidRDefault="00FD36C0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10 93</w:t>
            </w:r>
            <w:r w:rsidR="00BC1F5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BC1F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D36C0" w:rsidRPr="00FD36C0" w:rsidRDefault="00FD36C0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C1F5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</w:t>
            </w:r>
            <w:r w:rsidR="00BC1F54">
              <w:rPr>
                <w:sz w:val="22"/>
                <w:szCs w:val="22"/>
              </w:rPr>
              <w:t>3,2</w:t>
            </w:r>
          </w:p>
        </w:tc>
        <w:tc>
          <w:tcPr>
            <w:tcW w:w="896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10 932,5</w:t>
            </w:r>
          </w:p>
        </w:tc>
      </w:tr>
      <w:tr w:rsidR="005F6C2A" w:rsidRPr="00C30F77" w:rsidTr="005F6C2A">
        <w:trPr>
          <w:trHeight w:val="282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139 795,7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64 445,7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59 943,8</w:t>
            </w:r>
          </w:p>
        </w:tc>
        <w:tc>
          <w:tcPr>
            <w:tcW w:w="993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3837,3</w:t>
            </w:r>
          </w:p>
        </w:tc>
        <w:tc>
          <w:tcPr>
            <w:tcW w:w="992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3 837,3</w:t>
            </w:r>
          </w:p>
        </w:tc>
        <w:tc>
          <w:tcPr>
            <w:tcW w:w="896" w:type="dxa"/>
          </w:tcPr>
          <w:p w:rsidR="00FD36C0" w:rsidRPr="00FD36C0" w:rsidRDefault="00FD36C0" w:rsidP="00FD36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3 837,3</w:t>
            </w:r>
          </w:p>
        </w:tc>
      </w:tr>
      <w:tr w:rsidR="005F6C2A" w:rsidRPr="00C30F77" w:rsidTr="005F6C2A">
        <w:trPr>
          <w:trHeight w:val="413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39 818,0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9 375,8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6 345,6</w:t>
            </w:r>
          </w:p>
        </w:tc>
        <w:tc>
          <w:tcPr>
            <w:tcW w:w="993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6 090,9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  <w:tc>
          <w:tcPr>
            <w:tcW w:w="992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  <w:tc>
          <w:tcPr>
            <w:tcW w:w="896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6 001,9</w:t>
            </w:r>
          </w:p>
        </w:tc>
      </w:tr>
      <w:tr w:rsidR="005F6C2A" w:rsidRPr="00C30F77" w:rsidTr="005F6C2A">
        <w:trPr>
          <w:trHeight w:val="415"/>
          <w:jc w:val="center"/>
        </w:trPr>
        <w:tc>
          <w:tcPr>
            <w:tcW w:w="508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:rsidR="00FD36C0" w:rsidRPr="00FD36C0" w:rsidRDefault="00FD36C0" w:rsidP="0000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6C0" w:rsidRPr="00FD36C0" w:rsidRDefault="00FD36C0" w:rsidP="000042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36C0" w:rsidRPr="00FD36C0" w:rsidRDefault="00FD36C0" w:rsidP="000042C8">
            <w:pPr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FD36C0" w:rsidRPr="00FD36C0" w:rsidRDefault="005F6C2A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7 08</w:t>
            </w:r>
            <w:r w:rsidR="00BC1F5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BC1F5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1 535,7</w:t>
            </w:r>
          </w:p>
        </w:tc>
        <w:tc>
          <w:tcPr>
            <w:tcW w:w="992" w:type="dxa"/>
          </w:tcPr>
          <w:p w:rsidR="00FD36C0" w:rsidRPr="00FD36C0" w:rsidRDefault="00FD36C0" w:rsidP="000042C8">
            <w:pPr>
              <w:jc w:val="right"/>
              <w:rPr>
                <w:sz w:val="22"/>
                <w:szCs w:val="22"/>
              </w:rPr>
            </w:pPr>
            <w:r w:rsidRPr="00FD36C0">
              <w:rPr>
                <w:sz w:val="22"/>
                <w:szCs w:val="22"/>
              </w:rPr>
              <w:t>1 155,8</w:t>
            </w:r>
          </w:p>
        </w:tc>
        <w:tc>
          <w:tcPr>
            <w:tcW w:w="993" w:type="dxa"/>
          </w:tcPr>
          <w:p w:rsidR="00FD36C0" w:rsidRPr="00FD36C0" w:rsidRDefault="005F6C2A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F54">
              <w:rPr>
                <w:sz w:val="22"/>
                <w:szCs w:val="22"/>
              </w:rPr>
              <w:t> 110,0</w:t>
            </w:r>
          </w:p>
        </w:tc>
        <w:tc>
          <w:tcPr>
            <w:tcW w:w="992" w:type="dxa"/>
          </w:tcPr>
          <w:p w:rsidR="00FD36C0" w:rsidRPr="00FD36C0" w:rsidRDefault="005F6C2A" w:rsidP="00E159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F54">
              <w:rPr>
                <w:sz w:val="22"/>
                <w:szCs w:val="22"/>
              </w:rPr>
              <w:t> 0</w:t>
            </w:r>
            <w:r w:rsidR="00E159E0">
              <w:rPr>
                <w:sz w:val="22"/>
                <w:szCs w:val="22"/>
              </w:rPr>
              <w:t>9</w:t>
            </w:r>
            <w:r w:rsidR="00BC1F54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FD36C0" w:rsidRPr="00FD36C0" w:rsidRDefault="005F6C2A" w:rsidP="00BC1F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F54">
              <w:rPr>
                <w:sz w:val="22"/>
                <w:szCs w:val="22"/>
              </w:rPr>
              <w:t> 094,0</w:t>
            </w:r>
          </w:p>
        </w:tc>
        <w:tc>
          <w:tcPr>
            <w:tcW w:w="896" w:type="dxa"/>
          </w:tcPr>
          <w:p w:rsidR="00FD36C0" w:rsidRPr="00FD36C0" w:rsidRDefault="005F6C2A" w:rsidP="000042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1 093,3</w:t>
            </w:r>
          </w:p>
        </w:tc>
      </w:tr>
    </w:tbl>
    <w:p w:rsidR="00FD36C0" w:rsidRPr="00C30F77" w:rsidRDefault="00FD36C0" w:rsidP="00FD36C0">
      <w:pPr>
        <w:autoSpaceDE w:val="0"/>
        <w:autoSpaceDN w:val="0"/>
        <w:adjustRightInd w:val="0"/>
        <w:jc w:val="center"/>
      </w:pPr>
    </w:p>
    <w:p w:rsidR="00FD36C0" w:rsidRDefault="00FD36C0" w:rsidP="00FD36C0">
      <w:pPr>
        <w:jc w:val="right"/>
        <w:rPr>
          <w:sz w:val="24"/>
          <w:szCs w:val="24"/>
        </w:rPr>
      </w:pPr>
      <w:r w:rsidRPr="00C30F77">
        <w:t>»</w:t>
      </w:r>
      <w:r>
        <w:t>.</w:t>
      </w:r>
    </w:p>
    <w:sectPr w:rsidR="00FD36C0" w:rsidSect="00A70C45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81" w:rsidRDefault="00447B81" w:rsidP="00F8110E">
      <w:r>
        <w:separator/>
      </w:r>
    </w:p>
  </w:endnote>
  <w:endnote w:type="continuationSeparator" w:id="0">
    <w:p w:rsidR="00447B81" w:rsidRDefault="00447B81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81" w:rsidRDefault="00447B81" w:rsidP="00F8110E">
      <w:r>
        <w:separator/>
      </w:r>
    </w:p>
  </w:footnote>
  <w:footnote w:type="continuationSeparator" w:id="0">
    <w:p w:rsidR="00447B81" w:rsidRDefault="00447B81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45E5"/>
    <w:rsid w:val="0007538D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032E"/>
    <w:rsid w:val="001713CA"/>
    <w:rsid w:val="001715A5"/>
    <w:rsid w:val="00172A0F"/>
    <w:rsid w:val="00173196"/>
    <w:rsid w:val="00174C26"/>
    <w:rsid w:val="0017589C"/>
    <w:rsid w:val="001922D4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38AD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1561"/>
    <w:rsid w:val="005E20C0"/>
    <w:rsid w:val="005E505D"/>
    <w:rsid w:val="005E76C8"/>
    <w:rsid w:val="005F1D2D"/>
    <w:rsid w:val="005F2A9D"/>
    <w:rsid w:val="005F4306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1DF6"/>
    <w:rsid w:val="00722ACB"/>
    <w:rsid w:val="0072435F"/>
    <w:rsid w:val="00731067"/>
    <w:rsid w:val="007339CB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B7B22"/>
    <w:rsid w:val="007C0148"/>
    <w:rsid w:val="007C1CCB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4727A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41F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6BCE"/>
    <w:rsid w:val="00C07307"/>
    <w:rsid w:val="00C13C06"/>
    <w:rsid w:val="00C1412D"/>
    <w:rsid w:val="00C200C8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54E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1CD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417C"/>
    <w:rsid w:val="00D74CDC"/>
    <w:rsid w:val="00D75923"/>
    <w:rsid w:val="00D80841"/>
    <w:rsid w:val="00D8125A"/>
    <w:rsid w:val="00D8265A"/>
    <w:rsid w:val="00D85968"/>
    <w:rsid w:val="00D871B5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91B5-265A-4FD0-B583-F2B3998D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10</cp:revision>
  <cp:lastPrinted>2021-03-15T04:59:00Z</cp:lastPrinted>
  <dcterms:created xsi:type="dcterms:W3CDTF">2021-02-01T04:13:00Z</dcterms:created>
  <dcterms:modified xsi:type="dcterms:W3CDTF">2021-03-15T05:00:00Z</dcterms:modified>
</cp:coreProperties>
</file>