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шестого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94618E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Pr="00AF5A12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026A5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AF5A12" w:rsidRDefault="00AD3567" w:rsidP="00264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sz w:val="24"/>
          <w:szCs w:val="24"/>
        </w:rPr>
        <w:t>1. Об исполнении бюджета Белоярского района за 2020 год.</w:t>
      </w:r>
    </w:p>
    <w:p w:rsidR="00AD3567" w:rsidRPr="00AF5A12" w:rsidRDefault="00AD3567" w:rsidP="00AD356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AD3567" w:rsidRPr="00AF5A12" w:rsidRDefault="00AD3567" w:rsidP="00AD356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84" w:rsidRDefault="00264384" w:rsidP="00264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C3" w:rsidRPr="00AF5A12" w:rsidRDefault="00AD3567" w:rsidP="00264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sz w:val="24"/>
          <w:szCs w:val="24"/>
        </w:rPr>
        <w:t>2</w:t>
      </w:r>
      <w:r w:rsidR="00F25087" w:rsidRPr="00AF5A12">
        <w:rPr>
          <w:rFonts w:ascii="Times New Roman" w:hAnsi="Times New Roman" w:cs="Times New Roman"/>
          <w:sz w:val="24"/>
          <w:szCs w:val="24"/>
        </w:rPr>
        <w:t xml:space="preserve">. </w:t>
      </w:r>
      <w:r w:rsidR="00AA788A" w:rsidRPr="00AF5A12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3 декабря 2020 года </w:t>
      </w:r>
      <w:r w:rsidR="002643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788A" w:rsidRPr="00AF5A12">
        <w:rPr>
          <w:rFonts w:ascii="Times New Roman" w:hAnsi="Times New Roman" w:cs="Times New Roman"/>
          <w:sz w:val="24"/>
          <w:szCs w:val="24"/>
        </w:rPr>
        <w:t>№ 61</w:t>
      </w:r>
      <w:r w:rsidR="00B713F1" w:rsidRPr="00AF5A12">
        <w:rPr>
          <w:rFonts w:ascii="Times New Roman" w:hAnsi="Times New Roman" w:cs="Times New Roman"/>
          <w:sz w:val="24"/>
          <w:szCs w:val="24"/>
        </w:rPr>
        <w:t xml:space="preserve"> </w:t>
      </w:r>
      <w:r w:rsidR="00BF2DCF" w:rsidRPr="00AF5A12">
        <w:rPr>
          <w:rFonts w:ascii="Times New Roman" w:hAnsi="Times New Roman" w:cs="Times New Roman"/>
          <w:sz w:val="24"/>
          <w:szCs w:val="24"/>
        </w:rPr>
        <w:t>«</w:t>
      </w:r>
      <w:r w:rsidR="00B713F1" w:rsidRPr="00AF5A12">
        <w:rPr>
          <w:rFonts w:ascii="Times New Roman" w:hAnsi="Times New Roman" w:cs="Times New Roman"/>
          <w:sz w:val="24"/>
          <w:szCs w:val="24"/>
        </w:rPr>
        <w:t>О бюджете Белоярского района на 2021 год и плановый период 2022 и 2023 годов</w:t>
      </w:r>
      <w:r w:rsidR="00BF2DCF" w:rsidRPr="00AF5A12">
        <w:rPr>
          <w:rFonts w:ascii="Times New Roman" w:hAnsi="Times New Roman" w:cs="Times New Roman"/>
          <w:sz w:val="24"/>
          <w:szCs w:val="24"/>
        </w:rPr>
        <w:t>».</w:t>
      </w:r>
    </w:p>
    <w:p w:rsidR="000423C3" w:rsidRPr="00AF5A12" w:rsidRDefault="000423C3" w:rsidP="00E911A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</w:t>
      </w:r>
      <w:r w:rsidR="00BF2DCF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юджету 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0423C3" w:rsidRPr="00AF5A12" w:rsidRDefault="000423C3" w:rsidP="00E911A5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95AF2" w:rsidRDefault="00095AF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B31CC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 внесении изменения в приложение к решению Думы Белоярского района от 23 декабря 2009 года № 174 «Об утверждении Положения о комитете по финансам                                     и налоговой политике администрации Белоярского района».</w:t>
      </w:r>
    </w:p>
    <w:p w:rsidR="00B31CC9" w:rsidRPr="00AF5A12" w:rsidRDefault="00B31CC9" w:rsidP="00B31C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B31CC9" w:rsidRPr="00AF5A12" w:rsidRDefault="00B31CC9" w:rsidP="00B31CC9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B31CC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095AF2" w:rsidRPr="004C01E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095AF2">
        <w:rPr>
          <w:rFonts w:ascii="Times New Roman" w:hAnsi="Times New Roman"/>
          <w:color w:val="000000"/>
        </w:rPr>
        <w:t>.</w:t>
      </w:r>
      <w:r w:rsidR="004C01E9">
        <w:rPr>
          <w:rFonts w:ascii="Times New Roman" w:hAnsi="Times New Roman"/>
          <w:color w:val="000000"/>
        </w:rPr>
        <w:t xml:space="preserve"> </w:t>
      </w:r>
      <w:r w:rsidR="004C01E9" w:rsidRPr="004C01E9">
        <w:t xml:space="preserve">О внесении изменения в решение Думы  Белоярского района от 29 июня 2011 года </w:t>
      </w:r>
      <w:r w:rsidR="004C01E9">
        <w:t xml:space="preserve">               </w:t>
      </w:r>
      <w:r w:rsidR="004C01E9" w:rsidRPr="004C01E9">
        <w:t>№ 177</w:t>
      </w:r>
      <w:r w:rsidR="004C01E9">
        <w:t xml:space="preserve"> </w:t>
      </w:r>
      <w:r w:rsidR="004C01E9" w:rsidRPr="004C01E9">
        <w:t xml:space="preserve">«Об утверждении Перечня услуг, которые являются необходимыми </w:t>
      </w:r>
      <w:r w:rsidR="004C01E9">
        <w:t xml:space="preserve">                                     </w:t>
      </w:r>
      <w:r w:rsidR="004C01E9" w:rsidRPr="004C01E9">
        <w:t xml:space="preserve">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</w:t>
      </w:r>
      <w:r w:rsidR="004C01E9">
        <w:t xml:space="preserve">                        </w:t>
      </w:r>
      <w:r w:rsidR="004C01E9" w:rsidRPr="004C01E9">
        <w:t>в предоставлении муниципальных услуг, и установлении Порядка определения размера платы за их оказание»</w:t>
      </w:r>
      <w:r w:rsidR="004C01E9">
        <w:t>.</w:t>
      </w:r>
    </w:p>
    <w:p w:rsidR="00095AF2" w:rsidRPr="00AF5A12" w:rsidRDefault="00095AF2" w:rsidP="00095A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095AF2" w:rsidRPr="00AF5A12" w:rsidRDefault="00095AF2" w:rsidP="00095AF2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Бурматова Людмила Михайловна, начальник управления экономики, реформ и программ администрации Белоярского района.  </w:t>
      </w:r>
    </w:p>
    <w:p w:rsidR="00095AF2" w:rsidRDefault="00095AF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CD18E5" w:rsidRPr="00CD18E5" w:rsidRDefault="00B31CC9" w:rsidP="00CD18E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5</w:t>
      </w:r>
      <w:r w:rsidR="00CD18E5" w:rsidRPr="00CD18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18E5" w:rsidRPr="00CD18E5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                          от 3 декабря 2020 года № 64 «</w:t>
      </w:r>
      <w:r w:rsidR="00CD18E5" w:rsidRPr="00CD18E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CD18E5" w:rsidRPr="00CD18E5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2021 год».</w:t>
      </w:r>
    </w:p>
    <w:p w:rsidR="00CD18E5" w:rsidRPr="00B24AF7" w:rsidRDefault="00CD18E5" w:rsidP="00CD18E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CD18E5" w:rsidRPr="00B24AF7" w:rsidRDefault="00CD18E5" w:rsidP="00CD18E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D18E5" w:rsidRDefault="00CD18E5" w:rsidP="00CD1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80" w:rsidRPr="00AF5A12" w:rsidRDefault="00B31CC9" w:rsidP="00B0085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5280" w:rsidRPr="00B00851">
        <w:rPr>
          <w:rFonts w:ascii="Times New Roman" w:hAnsi="Times New Roman" w:cs="Times New Roman"/>
          <w:sz w:val="24"/>
          <w:szCs w:val="24"/>
        </w:rPr>
        <w:t xml:space="preserve">. </w:t>
      </w:r>
      <w:r w:rsidR="00B00851" w:rsidRPr="00B00851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от 21 мая 2010 года № 51 «Об утверждении Положения о комитете по культуре администрации Белоярского района».</w:t>
      </w:r>
    </w:p>
    <w:p w:rsidR="003322EF" w:rsidRPr="00AF5A12" w:rsidRDefault="003322EF" w:rsidP="00B00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3322EF" w:rsidRPr="00AF5A12" w:rsidRDefault="00A32401" w:rsidP="00B00851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Аксенова Татьяна Николаевна, председатель комитета по культуре 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</w:p>
    <w:p w:rsidR="00EC6A00" w:rsidRDefault="00EC6A00" w:rsidP="00EC6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7D8" w:rsidRPr="00EC6A00" w:rsidRDefault="00B31CC9" w:rsidP="00EC6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77D8" w:rsidRPr="00AF5A12">
        <w:rPr>
          <w:rFonts w:ascii="Times New Roman" w:hAnsi="Times New Roman" w:cs="Times New Roman"/>
          <w:sz w:val="24"/>
          <w:szCs w:val="24"/>
        </w:rPr>
        <w:t xml:space="preserve">. </w:t>
      </w:r>
      <w:r w:rsidR="00EC6A00" w:rsidRPr="00EC6A00">
        <w:rPr>
          <w:rFonts w:ascii="Times New Roman" w:hAnsi="Times New Roman" w:cs="Times New Roman"/>
          <w:sz w:val="24"/>
          <w:szCs w:val="24"/>
        </w:rPr>
        <w:t>О внесении измен</w:t>
      </w:r>
      <w:r w:rsidR="00EC6A00">
        <w:rPr>
          <w:rFonts w:ascii="Times New Roman" w:hAnsi="Times New Roman" w:cs="Times New Roman"/>
          <w:sz w:val="24"/>
          <w:szCs w:val="24"/>
        </w:rPr>
        <w:t>ений в устав Белоярского района.</w:t>
      </w:r>
    </w:p>
    <w:p w:rsidR="000477D8" w:rsidRPr="00CD18E5" w:rsidRDefault="000477D8" w:rsidP="00047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2C6E2A" w:rsidRDefault="000477D8" w:rsidP="002C6E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>Отв. за подготовку проекта:</w:t>
      </w:r>
      <w:r w:rsidR="00EC6A00">
        <w:rPr>
          <w:rFonts w:ascii="Times New Roman" w:hAnsi="Times New Roman" w:cs="Times New Roman"/>
          <w:i/>
          <w:sz w:val="24"/>
          <w:szCs w:val="24"/>
        </w:rPr>
        <w:t xml:space="preserve"> Вахтомина Оксана Сергеевна, специалист-эксперт юридическо-правового управления </w:t>
      </w:r>
      <w:r w:rsidR="00EC6A00" w:rsidRPr="00B24AF7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2C6E2A" w:rsidRDefault="002C6E2A" w:rsidP="002C6E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6A00" w:rsidRPr="002C6E2A" w:rsidRDefault="00B31CC9" w:rsidP="00047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A00" w:rsidRPr="002C6E2A">
        <w:rPr>
          <w:rFonts w:ascii="Times New Roman" w:hAnsi="Times New Roman" w:cs="Times New Roman"/>
          <w:sz w:val="24"/>
          <w:szCs w:val="24"/>
        </w:rPr>
        <w:t xml:space="preserve">. </w:t>
      </w:r>
      <w:r w:rsidR="002C6E2A" w:rsidRPr="002C6E2A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1 к решению Думы Белоярского района </w:t>
      </w:r>
      <w:r w:rsidR="002C6E2A" w:rsidRPr="002C6E2A">
        <w:rPr>
          <w:rFonts w:ascii="Times New Roman" w:hAnsi="Times New Roman" w:cs="Times New Roman"/>
          <w:sz w:val="24"/>
          <w:szCs w:val="24"/>
        </w:rPr>
        <w:br/>
        <w:t xml:space="preserve">от 9 ноября 2019 года № 59 «О принятии органами местного самоуправления Белоярского </w:t>
      </w:r>
      <w:proofErr w:type="gramStart"/>
      <w:r w:rsidR="002C6E2A" w:rsidRPr="002C6E2A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2C6E2A" w:rsidRPr="002C6E2A">
        <w:rPr>
          <w:rFonts w:ascii="Times New Roman" w:hAnsi="Times New Roman" w:cs="Times New Roman"/>
          <w:sz w:val="24"/>
          <w:szCs w:val="24"/>
        </w:rPr>
        <w:t xml:space="preserve"> </w:t>
      </w:r>
      <w:r w:rsidR="002C6E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6E2A" w:rsidRPr="002C6E2A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значения».</w:t>
      </w:r>
    </w:p>
    <w:p w:rsidR="00EC6A00" w:rsidRPr="00CD18E5" w:rsidRDefault="00EC6A00" w:rsidP="00EC6A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EC6A00" w:rsidRPr="00AF5A12" w:rsidRDefault="00EC6A00" w:rsidP="00EC6A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EC6A00" w:rsidRPr="00EC6A00" w:rsidRDefault="00EC6A00" w:rsidP="00EC6A0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D18E5" w:rsidRPr="00EC6A00" w:rsidRDefault="00B31CC9" w:rsidP="00EC6A00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0B61" w:rsidRPr="00AF5A12">
        <w:rPr>
          <w:rFonts w:ascii="Times New Roman" w:hAnsi="Times New Roman" w:cs="Times New Roman"/>
          <w:sz w:val="24"/>
          <w:szCs w:val="24"/>
        </w:rPr>
        <w:t xml:space="preserve">. </w:t>
      </w:r>
      <w:r w:rsidR="00EC6A00" w:rsidRPr="00EC6A00">
        <w:rPr>
          <w:rFonts w:ascii="Times New Roman" w:hAnsi="Times New Roman" w:cs="Times New Roman"/>
          <w:sz w:val="24"/>
          <w:szCs w:val="24"/>
        </w:rPr>
        <w:t>Об утверждении Положения о помощниках депутата Думы Белоярского района</w:t>
      </w:r>
      <w:r w:rsidR="00EC6A00">
        <w:rPr>
          <w:rFonts w:ascii="Times New Roman" w:hAnsi="Times New Roman" w:cs="Times New Roman"/>
          <w:sz w:val="24"/>
          <w:szCs w:val="24"/>
        </w:rPr>
        <w:t>.</w:t>
      </w:r>
    </w:p>
    <w:p w:rsidR="00CD18E5" w:rsidRPr="00CD18E5" w:rsidRDefault="00B713F1" w:rsidP="00CD1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CD18E5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CD18E5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CD18E5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B713F1" w:rsidRPr="00AF5A12" w:rsidRDefault="00B713F1" w:rsidP="002643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 w:rsidR="00EF697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E353F6" w:rsidRPr="00AF5A12" w:rsidRDefault="00E53FD3" w:rsidP="00681B9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D18E5" w:rsidRPr="00EC6A00" w:rsidRDefault="00B31CC9" w:rsidP="00EC6A00">
      <w:pPr>
        <w:pStyle w:val="ConsPlusTitle"/>
        <w:jc w:val="both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="00172A1C" w:rsidRPr="00EC6A00">
        <w:rPr>
          <w:rFonts w:ascii="Times New Roman" w:hAnsi="Times New Roman" w:cs="Times New Roman"/>
          <w:b w:val="0"/>
          <w:sz w:val="24"/>
          <w:szCs w:val="24"/>
        </w:rPr>
        <w:t>.</w:t>
      </w:r>
      <w:r w:rsidR="00EC6A00">
        <w:rPr>
          <w:rFonts w:ascii="Times New Roman" w:hAnsi="Times New Roman" w:cs="Times New Roman"/>
          <w:sz w:val="24"/>
          <w:szCs w:val="24"/>
        </w:rPr>
        <w:t xml:space="preserve"> </w:t>
      </w:r>
      <w:r w:rsidR="00EC6A00" w:rsidRPr="00EC6A00">
        <w:rPr>
          <w:rFonts w:ascii="Times New Roman" w:hAnsi="Times New Roman" w:cs="Times New Roman"/>
          <w:b w:val="0"/>
          <w:sz w:val="24"/>
        </w:rPr>
        <w:t xml:space="preserve">Об утверждении </w:t>
      </w:r>
      <w:proofErr w:type="gramStart"/>
      <w:r w:rsidR="00EC6A00" w:rsidRPr="00EC6A00">
        <w:rPr>
          <w:rFonts w:ascii="Times New Roman" w:hAnsi="Times New Roman" w:cs="Times New Roman"/>
          <w:b w:val="0"/>
          <w:sz w:val="24"/>
        </w:rPr>
        <w:t>Правил аккредитации журналистов средств массовой информации</w:t>
      </w:r>
      <w:proofErr w:type="gramEnd"/>
      <w:r w:rsidR="00EC6A00" w:rsidRPr="00EC6A00">
        <w:rPr>
          <w:rFonts w:ascii="Times New Roman" w:hAnsi="Times New Roman" w:cs="Times New Roman"/>
          <w:b w:val="0"/>
          <w:sz w:val="24"/>
        </w:rPr>
        <w:t xml:space="preserve"> </w:t>
      </w:r>
      <w:r w:rsidR="00EC6A00">
        <w:rPr>
          <w:rFonts w:ascii="Times New Roman" w:hAnsi="Times New Roman" w:cs="Times New Roman"/>
          <w:b w:val="0"/>
          <w:sz w:val="24"/>
        </w:rPr>
        <w:t xml:space="preserve">                   </w:t>
      </w:r>
      <w:r w:rsidR="00EC6A00" w:rsidRPr="00EC6A00">
        <w:rPr>
          <w:rFonts w:ascii="Times New Roman" w:hAnsi="Times New Roman" w:cs="Times New Roman"/>
          <w:b w:val="0"/>
          <w:sz w:val="24"/>
        </w:rPr>
        <w:t>при Думе Белоярского района</w:t>
      </w:r>
      <w:r w:rsidR="00EC6A00">
        <w:rPr>
          <w:rFonts w:ascii="Times New Roman" w:hAnsi="Times New Roman" w:cs="Times New Roman"/>
          <w:b w:val="0"/>
          <w:sz w:val="24"/>
        </w:rPr>
        <w:t>.</w:t>
      </w:r>
    </w:p>
    <w:p w:rsidR="00CD18E5" w:rsidRPr="00CD18E5" w:rsidRDefault="0031465B" w:rsidP="00CD1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31465B" w:rsidRPr="00AF5A12" w:rsidRDefault="0031465B" w:rsidP="002643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 w:rsidR="00EF697F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31465B" w:rsidRDefault="0031465B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97F" w:rsidRPr="00982356" w:rsidRDefault="00B31CC9" w:rsidP="00EF697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11</w:t>
      </w:r>
      <w:r w:rsidR="00EF697F" w:rsidRPr="00982356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EF697F" w:rsidRPr="00982356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EF697F" w:rsidRPr="00565EB7">
        <w:rPr>
          <w:rFonts w:ascii="Times New Roman" w:hAnsi="Times New Roman" w:cs="Times New Roman"/>
          <w:b w:val="0"/>
          <w:sz w:val="24"/>
          <w:szCs w:val="24"/>
        </w:rPr>
        <w:t xml:space="preserve"> отчета о деятельности контрольно-счетной </w:t>
      </w:r>
      <w:r w:rsidR="00EF697F">
        <w:rPr>
          <w:rFonts w:ascii="Times New Roman" w:hAnsi="Times New Roman" w:cs="Times New Roman"/>
          <w:b w:val="0"/>
          <w:sz w:val="24"/>
          <w:szCs w:val="24"/>
        </w:rPr>
        <w:t xml:space="preserve">палаты Белоярского района в 2020 </w:t>
      </w:r>
      <w:r w:rsidR="00EF697F" w:rsidRPr="00565EB7">
        <w:rPr>
          <w:rFonts w:ascii="Times New Roman" w:hAnsi="Times New Roman" w:cs="Times New Roman"/>
          <w:b w:val="0"/>
          <w:sz w:val="24"/>
          <w:szCs w:val="24"/>
        </w:rPr>
        <w:t>году.</w:t>
      </w:r>
    </w:p>
    <w:p w:rsidR="00D0019D" w:rsidRPr="00CD18E5" w:rsidRDefault="00EF697F" w:rsidP="00D001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>Берсенев Андрей Игоревич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9D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председателя </w:t>
      </w:r>
      <w:r w:rsidR="00D0019D"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EF697F" w:rsidRPr="00EF697F" w:rsidRDefault="00EF697F" w:rsidP="00EF69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F697F" w:rsidRDefault="00EF697F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97F" w:rsidRPr="00BE5AEE" w:rsidRDefault="00B31CC9" w:rsidP="00EF6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EE">
        <w:rPr>
          <w:rFonts w:ascii="Times New Roman" w:hAnsi="Times New Roman" w:cs="Times New Roman"/>
          <w:sz w:val="24"/>
          <w:szCs w:val="24"/>
        </w:rPr>
        <w:t>12</w:t>
      </w:r>
      <w:r w:rsidR="00EF697F" w:rsidRPr="00BE5AEE">
        <w:rPr>
          <w:rFonts w:ascii="Times New Roman" w:hAnsi="Times New Roman" w:cs="Times New Roman"/>
          <w:sz w:val="24"/>
          <w:szCs w:val="24"/>
        </w:rPr>
        <w:t xml:space="preserve">. </w:t>
      </w:r>
      <w:r w:rsidRPr="00BE5AEE">
        <w:rPr>
          <w:rFonts w:ascii="Times New Roman" w:hAnsi="Times New Roman" w:cs="Times New Roman"/>
          <w:sz w:val="24"/>
          <w:szCs w:val="24"/>
        </w:rPr>
        <w:t xml:space="preserve">Разное: </w:t>
      </w:r>
      <w:r w:rsidR="00EF697F" w:rsidRPr="00BE5AEE">
        <w:rPr>
          <w:rFonts w:ascii="Times New Roman" w:hAnsi="Times New Roman" w:cs="Times New Roman"/>
          <w:sz w:val="24"/>
          <w:szCs w:val="24"/>
        </w:rPr>
        <w:t>«О состоянии оперативной обстановки и результатах оперативно-служебной деятельности служб и подразделений отдела ОМВД России по Белоярскому району                   за 2020 год».</w:t>
      </w:r>
    </w:p>
    <w:p w:rsidR="00EF697F" w:rsidRPr="00BE5AEE" w:rsidRDefault="00EF697F" w:rsidP="00EF697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BE5AEE">
        <w:rPr>
          <w:rFonts w:ascii="Times New Roman" w:hAnsi="Times New Roman"/>
          <w:i/>
          <w:sz w:val="24"/>
          <w:szCs w:val="24"/>
        </w:rPr>
        <w:t>Докладчик: Борискин Юрий Петрович – начальник ОМВД России по Белоярскому району, подполковник полиции.</w:t>
      </w:r>
    </w:p>
    <w:p w:rsidR="00EF697F" w:rsidRPr="00AF5A12" w:rsidRDefault="00EF697F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A0EB7" w:rsidRPr="00AF5A12" w:rsidRDefault="00DA0EB7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E2A" w:rsidRDefault="002C6E2A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5AEE" w:rsidRDefault="00BE5AEE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76435" w:rsidRPr="00AF5A12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3B24BE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5DC6" w:rsidRPr="00AF5A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4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026A59">
        <w:rPr>
          <w:rFonts w:ascii="Times New Roman" w:hAnsi="Times New Roman" w:cs="Times New Roman"/>
          <w:b/>
          <w:sz w:val="24"/>
          <w:szCs w:val="24"/>
        </w:rPr>
        <w:t>5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A3AD6" w:rsidRPr="001802ED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02ED" w:rsidRDefault="001802ED" w:rsidP="001802E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802ED" w:rsidRPr="00AF5A12" w:rsidRDefault="001802ED" w:rsidP="00180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sz w:val="24"/>
          <w:szCs w:val="24"/>
        </w:rPr>
        <w:t>1. Об исполнении бюджета Белоярского района за 2020 год.</w:t>
      </w:r>
    </w:p>
    <w:p w:rsidR="001802ED" w:rsidRPr="001802ED" w:rsidRDefault="001802ED" w:rsidP="001802E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2ED" w:rsidRDefault="001802ED" w:rsidP="0018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2ED" w:rsidRPr="00AF5A12" w:rsidRDefault="001802ED" w:rsidP="00180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sz w:val="24"/>
          <w:szCs w:val="24"/>
        </w:rPr>
        <w:t xml:space="preserve">2. О внесении изменений в решение Думы Белоярского района от 3 декабря 2020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5A12">
        <w:rPr>
          <w:rFonts w:ascii="Times New Roman" w:hAnsi="Times New Roman" w:cs="Times New Roman"/>
          <w:sz w:val="24"/>
          <w:szCs w:val="24"/>
        </w:rPr>
        <w:t>№ 61 «О бюджете Белоярского района на 2021 год и плановый период 2022 и 2023 годов».</w:t>
      </w:r>
    </w:p>
    <w:p w:rsidR="001802ED" w:rsidRDefault="001802ED" w:rsidP="001802E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AF5A1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E5AEE" w:rsidRDefault="00BE5AEE" w:rsidP="001802E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BE5AEE" w:rsidRDefault="00BE5AEE" w:rsidP="00BE5AEE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 внесении изменения в приложение к решению Думы Белоярского района от 23 декабря 2009 года № 174 «Об утверждении Положения о комитете по финансам                                     и налоговой политике администрации Белоярского района».</w:t>
      </w:r>
    </w:p>
    <w:p w:rsidR="00BE5AEE" w:rsidRPr="00BE5AEE" w:rsidRDefault="00BE5AEE" w:rsidP="00BE5AE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AF5A1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802ED" w:rsidRDefault="001802ED" w:rsidP="001802E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1802ED" w:rsidRPr="004C01E9" w:rsidRDefault="00BE5AEE" w:rsidP="001802E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1802ED">
        <w:rPr>
          <w:rFonts w:ascii="Times New Roman" w:hAnsi="Times New Roman"/>
          <w:color w:val="000000"/>
        </w:rPr>
        <w:t xml:space="preserve">. </w:t>
      </w:r>
      <w:r w:rsidR="001802ED" w:rsidRPr="004C01E9">
        <w:rPr>
          <w:rFonts w:ascii="Times New Roman" w:hAnsi="Times New Roman"/>
          <w:color w:val="000000"/>
        </w:rPr>
        <w:t>«</w:t>
      </w:r>
      <w:r w:rsidR="001802ED" w:rsidRPr="004C01E9">
        <w:t xml:space="preserve">О внесении изменения в решение Думы  Белоярского района от 29 июня 2011 года </w:t>
      </w:r>
      <w:r w:rsidR="001802ED">
        <w:t xml:space="preserve">               </w:t>
      </w:r>
      <w:r w:rsidR="001802ED" w:rsidRPr="004C01E9">
        <w:t>№ 177</w:t>
      </w:r>
      <w:r w:rsidR="001802ED">
        <w:t xml:space="preserve"> </w:t>
      </w:r>
      <w:r w:rsidR="001802ED" w:rsidRPr="004C01E9">
        <w:t xml:space="preserve">«Об утверждении Перечня услуг, которые являются необходимыми </w:t>
      </w:r>
      <w:r w:rsidR="001802ED">
        <w:t xml:space="preserve">                                     </w:t>
      </w:r>
      <w:r w:rsidR="001802ED" w:rsidRPr="004C01E9">
        <w:t xml:space="preserve">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</w:t>
      </w:r>
      <w:r w:rsidR="001802ED">
        <w:t xml:space="preserve">                        </w:t>
      </w:r>
      <w:r w:rsidR="001802ED" w:rsidRPr="004C01E9">
        <w:t>в предоставлении муниципальных услуг, и установлении Порядка определения размера платы за их оказание»</w:t>
      </w:r>
      <w:r w:rsidR="001802ED">
        <w:t>.</w:t>
      </w:r>
    </w:p>
    <w:p w:rsidR="001802ED" w:rsidRPr="001802ED" w:rsidRDefault="001802ED" w:rsidP="001802E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1802ED">
        <w:rPr>
          <w:rFonts w:ascii="Times New Roman" w:hAnsi="Times New Roman" w:cs="Times New Roman"/>
          <w:i/>
          <w:iCs/>
          <w:sz w:val="24"/>
          <w:szCs w:val="24"/>
        </w:rPr>
        <w:t xml:space="preserve">Бурматова Людмила Михайловна, начальник управления экономики, реформ и программ администрации Белоярского района.  </w:t>
      </w:r>
    </w:p>
    <w:p w:rsidR="001802ED" w:rsidRDefault="001802ED" w:rsidP="001802E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1802ED" w:rsidRPr="00CD18E5" w:rsidRDefault="00BE5AEE" w:rsidP="001802ED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5</w:t>
      </w:r>
      <w:r w:rsidR="001802ED" w:rsidRPr="00CD18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02ED" w:rsidRPr="00CD18E5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                          от 3 декабря 2020 года № 64 «</w:t>
      </w:r>
      <w:r w:rsidR="001802ED" w:rsidRPr="00CD18E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1802ED" w:rsidRPr="00CD18E5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2021 год».</w:t>
      </w:r>
    </w:p>
    <w:p w:rsidR="00173495" w:rsidRDefault="001802ED" w:rsidP="005D04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AF7"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04B5" w:rsidRPr="00AF5A12" w:rsidRDefault="005D04B5" w:rsidP="005D04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5D04B5" w:rsidRPr="00AF5A12" w:rsidSect="002C1467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p w:rsidR="003F5B23" w:rsidRPr="00AF5A12" w:rsidRDefault="003F5B23" w:rsidP="005D04B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AF5A12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AF5A12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AF5A12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Pr="00AF5A12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2ED" w:rsidRDefault="00430995" w:rsidP="001802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D5DC6" w:rsidRPr="00AF5A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             </w:t>
      </w:r>
      <w:r w:rsidR="001802ED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22D1C" w:rsidRPr="00AF5A12" w:rsidRDefault="00D22D1C" w:rsidP="00D22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26A59" w:rsidRDefault="00026A59" w:rsidP="00026A5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кабинет главы администрации </w:t>
      </w:r>
    </w:p>
    <w:p w:rsidR="00026A59" w:rsidRDefault="00026A59" w:rsidP="00026A5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Белоярский</w:t>
      </w:r>
    </w:p>
    <w:p w:rsidR="00026A59" w:rsidRDefault="00026A59" w:rsidP="00026A5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Басырова Н.Ф. </w:t>
      </w:r>
    </w:p>
    <w:p w:rsidR="00D22D1C" w:rsidRPr="00AF5A12" w:rsidRDefault="00D22D1C" w:rsidP="00D22D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1C" w:rsidRPr="002E51D6" w:rsidRDefault="00D22D1C" w:rsidP="001802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65B" w:rsidRPr="00AF5A12" w:rsidRDefault="001802ED" w:rsidP="00D22D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1465B" w:rsidRPr="00BE5AEE" w:rsidRDefault="0031465B" w:rsidP="0031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026A59">
        <w:rPr>
          <w:rFonts w:ascii="Times New Roman" w:hAnsi="Times New Roman" w:cs="Times New Roman"/>
          <w:b/>
          <w:sz w:val="24"/>
          <w:szCs w:val="24"/>
        </w:rPr>
        <w:t>5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1802ED" w:rsidRDefault="001802ED" w:rsidP="003146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F85" w:rsidRDefault="00DE2F85" w:rsidP="003146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F85" w:rsidRPr="00AF5A12" w:rsidRDefault="00334D27" w:rsidP="00DE2F8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2F85" w:rsidRPr="00B00851">
        <w:rPr>
          <w:rFonts w:ascii="Times New Roman" w:hAnsi="Times New Roman" w:cs="Times New Roman"/>
          <w:sz w:val="24"/>
          <w:szCs w:val="24"/>
        </w:rPr>
        <w:t>. О внесении изменения в приложение к  решению Думы Белоярского района от 21 мая 2010 года № 51 «Об утверждении Положения о комитете по культуре администрации Белоярского района».</w:t>
      </w:r>
    </w:p>
    <w:p w:rsidR="00DE2F85" w:rsidRPr="00DE2F85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F85">
        <w:rPr>
          <w:rFonts w:ascii="Times New Roman" w:hAnsi="Times New Roman" w:cs="Times New Roman"/>
          <w:i/>
          <w:iCs/>
          <w:sz w:val="24"/>
          <w:szCs w:val="24"/>
        </w:rPr>
        <w:t>Аксенова Татьяна Николаевна, председатель комитета по культуре администрации Белоярского района.</w:t>
      </w:r>
    </w:p>
    <w:p w:rsidR="00DE2F85" w:rsidRPr="00DE2F85" w:rsidRDefault="00DE2F85" w:rsidP="00DE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F85" w:rsidRPr="00EC6A00" w:rsidRDefault="00334D27" w:rsidP="00DE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2F85" w:rsidRPr="00AF5A12">
        <w:rPr>
          <w:rFonts w:ascii="Times New Roman" w:hAnsi="Times New Roman" w:cs="Times New Roman"/>
          <w:sz w:val="24"/>
          <w:szCs w:val="24"/>
        </w:rPr>
        <w:t xml:space="preserve">. </w:t>
      </w:r>
      <w:r w:rsidR="00DE2F85" w:rsidRPr="00EC6A00">
        <w:rPr>
          <w:rFonts w:ascii="Times New Roman" w:hAnsi="Times New Roman" w:cs="Times New Roman"/>
          <w:sz w:val="24"/>
          <w:szCs w:val="24"/>
        </w:rPr>
        <w:t>О внесении измен</w:t>
      </w:r>
      <w:r w:rsidR="00DE2F85">
        <w:rPr>
          <w:rFonts w:ascii="Times New Roman" w:hAnsi="Times New Roman" w:cs="Times New Roman"/>
          <w:sz w:val="24"/>
          <w:szCs w:val="24"/>
        </w:rPr>
        <w:t>ений в устав Белоярского района.</w:t>
      </w:r>
    </w:p>
    <w:p w:rsidR="00DE2F85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Вахтомина Оксана Сергеевна, специалист-эксперт юридическо-правового управления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DE2F85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2F85" w:rsidRPr="002C6E2A" w:rsidRDefault="00334D27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2F85" w:rsidRPr="002C6E2A">
        <w:rPr>
          <w:rFonts w:ascii="Times New Roman" w:hAnsi="Times New Roman" w:cs="Times New Roman"/>
          <w:sz w:val="24"/>
          <w:szCs w:val="24"/>
        </w:rPr>
        <w:t xml:space="preserve">. О внесении изменения в приложение 1 к решению Думы Белоярского района </w:t>
      </w:r>
      <w:r w:rsidR="00DE2F85" w:rsidRPr="002C6E2A">
        <w:rPr>
          <w:rFonts w:ascii="Times New Roman" w:hAnsi="Times New Roman" w:cs="Times New Roman"/>
          <w:sz w:val="24"/>
          <w:szCs w:val="24"/>
        </w:rPr>
        <w:br/>
        <w:t xml:space="preserve">от 9 ноября 2019 года № 59 «О принятии органами местного самоуправления Белоярского </w:t>
      </w:r>
      <w:proofErr w:type="gramStart"/>
      <w:r w:rsidR="00DE2F85" w:rsidRPr="002C6E2A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DE2F85" w:rsidRPr="002C6E2A">
        <w:rPr>
          <w:rFonts w:ascii="Times New Roman" w:hAnsi="Times New Roman" w:cs="Times New Roman"/>
          <w:sz w:val="24"/>
          <w:szCs w:val="24"/>
        </w:rPr>
        <w:t xml:space="preserve"> </w:t>
      </w:r>
      <w:r w:rsidR="00DE2F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2F85" w:rsidRPr="002C6E2A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значения».</w:t>
      </w:r>
    </w:p>
    <w:p w:rsidR="00DE2F85" w:rsidRPr="00AF5A12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DE2F85" w:rsidRPr="00EC6A00" w:rsidRDefault="00DE2F85" w:rsidP="00DE2F8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E2F85" w:rsidRPr="00EC6A00" w:rsidRDefault="00334D27" w:rsidP="00DE2F85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F85" w:rsidRPr="00AF5A12">
        <w:rPr>
          <w:rFonts w:ascii="Times New Roman" w:hAnsi="Times New Roman" w:cs="Times New Roman"/>
          <w:sz w:val="24"/>
          <w:szCs w:val="24"/>
        </w:rPr>
        <w:t xml:space="preserve">. </w:t>
      </w:r>
      <w:r w:rsidR="00DE2F85" w:rsidRPr="00EC6A00">
        <w:rPr>
          <w:rFonts w:ascii="Times New Roman" w:hAnsi="Times New Roman" w:cs="Times New Roman"/>
          <w:sz w:val="24"/>
          <w:szCs w:val="24"/>
        </w:rPr>
        <w:t>Об утверждении Положения о помощниках депутата Думы Белоярского района</w:t>
      </w:r>
      <w:r w:rsidR="00DE2F85">
        <w:rPr>
          <w:rFonts w:ascii="Times New Roman" w:hAnsi="Times New Roman" w:cs="Times New Roman"/>
          <w:sz w:val="24"/>
          <w:szCs w:val="24"/>
        </w:rPr>
        <w:t>.</w:t>
      </w:r>
    </w:p>
    <w:p w:rsidR="00DE2F85" w:rsidRPr="00AF5A12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DE2F85" w:rsidRPr="00AF5A12" w:rsidRDefault="00DE2F85" w:rsidP="00DE2F8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E2F85" w:rsidRPr="00EC6A00" w:rsidRDefault="00334D27" w:rsidP="00DE2F85">
      <w:pPr>
        <w:pStyle w:val="ConsPlusTitle"/>
        <w:jc w:val="both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DE2F85" w:rsidRPr="00EC6A00">
        <w:rPr>
          <w:rFonts w:ascii="Times New Roman" w:hAnsi="Times New Roman" w:cs="Times New Roman"/>
          <w:b w:val="0"/>
          <w:sz w:val="24"/>
          <w:szCs w:val="24"/>
        </w:rPr>
        <w:t>.</w:t>
      </w:r>
      <w:r w:rsidR="00DE2F85">
        <w:rPr>
          <w:rFonts w:ascii="Times New Roman" w:hAnsi="Times New Roman" w:cs="Times New Roman"/>
          <w:sz w:val="24"/>
          <w:szCs w:val="24"/>
        </w:rPr>
        <w:t xml:space="preserve"> </w:t>
      </w:r>
      <w:r w:rsidR="00DE2F85" w:rsidRPr="00EC6A00">
        <w:rPr>
          <w:rFonts w:ascii="Times New Roman" w:hAnsi="Times New Roman" w:cs="Times New Roman"/>
          <w:b w:val="0"/>
          <w:sz w:val="24"/>
        </w:rPr>
        <w:t xml:space="preserve">Об утверждении </w:t>
      </w:r>
      <w:proofErr w:type="gramStart"/>
      <w:r w:rsidR="00DE2F85" w:rsidRPr="00EC6A00">
        <w:rPr>
          <w:rFonts w:ascii="Times New Roman" w:hAnsi="Times New Roman" w:cs="Times New Roman"/>
          <w:b w:val="0"/>
          <w:sz w:val="24"/>
        </w:rPr>
        <w:t>Правил аккредитации журналистов средств массовой информации</w:t>
      </w:r>
      <w:proofErr w:type="gramEnd"/>
      <w:r w:rsidR="00DE2F85" w:rsidRPr="00EC6A00">
        <w:rPr>
          <w:rFonts w:ascii="Times New Roman" w:hAnsi="Times New Roman" w:cs="Times New Roman"/>
          <w:b w:val="0"/>
          <w:sz w:val="24"/>
        </w:rPr>
        <w:t xml:space="preserve"> </w:t>
      </w:r>
      <w:r w:rsidR="00DE2F85">
        <w:rPr>
          <w:rFonts w:ascii="Times New Roman" w:hAnsi="Times New Roman" w:cs="Times New Roman"/>
          <w:b w:val="0"/>
          <w:sz w:val="24"/>
        </w:rPr>
        <w:t xml:space="preserve">                   </w:t>
      </w:r>
      <w:r w:rsidR="00DE2F85" w:rsidRPr="00EC6A00">
        <w:rPr>
          <w:rFonts w:ascii="Times New Roman" w:hAnsi="Times New Roman" w:cs="Times New Roman"/>
          <w:b w:val="0"/>
          <w:sz w:val="24"/>
        </w:rPr>
        <w:t>при Думе Белоярского района</w:t>
      </w:r>
      <w:r w:rsidR="00DE2F85">
        <w:rPr>
          <w:rFonts w:ascii="Times New Roman" w:hAnsi="Times New Roman" w:cs="Times New Roman"/>
          <w:b w:val="0"/>
          <w:sz w:val="24"/>
        </w:rPr>
        <w:t>.</w:t>
      </w:r>
    </w:p>
    <w:p w:rsidR="00DE2F85" w:rsidRPr="00AF5A12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DE2F85" w:rsidRDefault="00DE2F85" w:rsidP="00DE2F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2F85" w:rsidRPr="00982356" w:rsidRDefault="00334D27" w:rsidP="00DE2F8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6</w:t>
      </w:r>
      <w:r w:rsidR="00DE2F85" w:rsidRPr="00982356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DE2F85" w:rsidRPr="00982356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DE2F85" w:rsidRPr="00565EB7">
        <w:rPr>
          <w:rFonts w:ascii="Times New Roman" w:hAnsi="Times New Roman" w:cs="Times New Roman"/>
          <w:b w:val="0"/>
          <w:sz w:val="24"/>
          <w:szCs w:val="24"/>
        </w:rPr>
        <w:t xml:space="preserve"> отчета о деятельности контрольно-счетной </w:t>
      </w:r>
      <w:r w:rsidR="00DE2F85">
        <w:rPr>
          <w:rFonts w:ascii="Times New Roman" w:hAnsi="Times New Roman" w:cs="Times New Roman"/>
          <w:b w:val="0"/>
          <w:sz w:val="24"/>
          <w:szCs w:val="24"/>
        </w:rPr>
        <w:t xml:space="preserve">палаты Белоярского района в 2020 </w:t>
      </w:r>
      <w:r w:rsidR="00DE2F85" w:rsidRPr="00565EB7">
        <w:rPr>
          <w:rFonts w:ascii="Times New Roman" w:hAnsi="Times New Roman" w:cs="Times New Roman"/>
          <w:b w:val="0"/>
          <w:sz w:val="24"/>
          <w:szCs w:val="24"/>
        </w:rPr>
        <w:t>году.</w:t>
      </w:r>
    </w:p>
    <w:p w:rsidR="00DE2F85" w:rsidRPr="00EF697F" w:rsidRDefault="00DE2F85" w:rsidP="00DE2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802ED" w:rsidRPr="001802ED" w:rsidRDefault="001802ED" w:rsidP="003146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6255" w:rsidRPr="00AF5A12" w:rsidRDefault="0013625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Pr="00AF5A12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E6095" w:rsidRPr="00AF5A12" w:rsidSect="002C146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4D2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07FF0"/>
    <w:rsid w:val="00810277"/>
    <w:rsid w:val="00813EBE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41D8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EF697F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254D-EB4C-4ED9-954F-146E2E7D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58</cp:revision>
  <cp:lastPrinted>2021-02-04T04:51:00Z</cp:lastPrinted>
  <dcterms:created xsi:type="dcterms:W3CDTF">2019-12-27T10:34:00Z</dcterms:created>
  <dcterms:modified xsi:type="dcterms:W3CDTF">2021-05-17T11:33:00Z</dcterms:modified>
</cp:coreProperties>
</file>