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317FC9" w:rsidRDefault="0080425B" w:rsidP="006532C9">
      <w:pPr>
        <w:pStyle w:val="3"/>
        <w:rPr>
          <w:sz w:val="22"/>
          <w:szCs w:val="22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1E1059" w:rsidRDefault="001E1059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1E1059" w:rsidRPr="001E1059" w:rsidRDefault="001E1059" w:rsidP="001E1059"/>
    <w:p w:rsidR="0080425B" w:rsidRDefault="0080425B" w:rsidP="0080425B">
      <w:pPr>
        <w:pStyle w:val="31"/>
        <w:jc w:val="both"/>
      </w:pPr>
      <w:proofErr w:type="gramStart"/>
      <w:r>
        <w:t>от</w:t>
      </w:r>
      <w:proofErr w:type="gramEnd"/>
      <w:r>
        <w:t xml:space="preserve">       </w:t>
      </w:r>
      <w:r w:rsidR="00145744">
        <w:t xml:space="preserve">                </w:t>
      </w:r>
      <w:r>
        <w:t>20</w:t>
      </w:r>
      <w:r w:rsidR="00145744">
        <w:t>2</w:t>
      </w:r>
      <w:r w:rsidR="001135F2">
        <w:t>1</w:t>
      </w:r>
      <w:r>
        <w:t xml:space="preserve"> года                                                                                                       </w:t>
      </w:r>
      <w:r w:rsidR="00B56F80">
        <w:t xml:space="preserve">  </w:t>
      </w:r>
      <w:r>
        <w:t xml:space="preserve"> №                                                                                                     </w:t>
      </w:r>
    </w:p>
    <w:p w:rsidR="00951144" w:rsidRDefault="00951144" w:rsidP="0080425B">
      <w:pPr>
        <w:pStyle w:val="31"/>
        <w:rPr>
          <w:b/>
          <w:szCs w:val="24"/>
        </w:rPr>
      </w:pPr>
    </w:p>
    <w:p w:rsidR="00432E40" w:rsidRPr="00432E40" w:rsidRDefault="00432E40" w:rsidP="009363C2">
      <w:pPr>
        <w:pStyle w:val="31"/>
        <w:rPr>
          <w:b/>
          <w:szCs w:val="24"/>
        </w:rPr>
      </w:pPr>
      <w:r w:rsidRPr="00432E40">
        <w:rPr>
          <w:b/>
          <w:szCs w:val="24"/>
        </w:rPr>
        <w:t>О признании утратившим</w:t>
      </w:r>
      <w:r>
        <w:rPr>
          <w:b/>
          <w:szCs w:val="24"/>
        </w:rPr>
        <w:t>и</w:t>
      </w:r>
      <w:r w:rsidRPr="00432E40">
        <w:rPr>
          <w:b/>
          <w:szCs w:val="24"/>
        </w:rPr>
        <w:t xml:space="preserve"> силу</w:t>
      </w:r>
      <w:r w:rsidR="009363C2" w:rsidRPr="009363C2">
        <w:t xml:space="preserve"> </w:t>
      </w:r>
      <w:r w:rsidR="003A2CDA">
        <w:rPr>
          <w:b/>
          <w:szCs w:val="24"/>
        </w:rPr>
        <w:t>отдельных</w:t>
      </w:r>
      <w:r w:rsidR="009363C2" w:rsidRPr="009363C2">
        <w:rPr>
          <w:b/>
          <w:szCs w:val="24"/>
        </w:rPr>
        <w:t xml:space="preserve"> </w:t>
      </w:r>
      <w:r w:rsidRPr="00432E40">
        <w:rPr>
          <w:b/>
          <w:szCs w:val="24"/>
        </w:rPr>
        <w:t>постановлени</w:t>
      </w:r>
      <w:r>
        <w:rPr>
          <w:b/>
          <w:szCs w:val="24"/>
        </w:rPr>
        <w:t>й</w:t>
      </w:r>
      <w:r w:rsidRPr="00432E40">
        <w:rPr>
          <w:b/>
          <w:szCs w:val="24"/>
        </w:rPr>
        <w:t xml:space="preserve"> администрации</w:t>
      </w:r>
    </w:p>
    <w:p w:rsidR="006532C9" w:rsidRDefault="00432E40" w:rsidP="00432E40">
      <w:pPr>
        <w:pStyle w:val="31"/>
        <w:rPr>
          <w:b/>
          <w:szCs w:val="24"/>
        </w:rPr>
      </w:pPr>
      <w:r w:rsidRPr="00432E40">
        <w:rPr>
          <w:b/>
          <w:szCs w:val="24"/>
        </w:rPr>
        <w:t>Белоярского района</w:t>
      </w:r>
    </w:p>
    <w:p w:rsidR="006532B4" w:rsidRDefault="006532B4" w:rsidP="0075159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32E40" w:rsidRDefault="00432E40" w:rsidP="0075159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>П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о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с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т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а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н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о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в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л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я</w:t>
      </w:r>
      <w:r w:rsidR="003A2CDA">
        <w:rPr>
          <w:sz w:val="24"/>
          <w:szCs w:val="24"/>
        </w:rPr>
        <w:t xml:space="preserve"> </w:t>
      </w:r>
      <w:r w:rsidRPr="00432E40">
        <w:rPr>
          <w:sz w:val="24"/>
          <w:szCs w:val="24"/>
        </w:rPr>
        <w:t>ю:</w:t>
      </w:r>
      <w:r w:rsidR="001135F2" w:rsidRPr="001135F2">
        <w:rPr>
          <w:sz w:val="24"/>
          <w:szCs w:val="24"/>
        </w:rPr>
        <w:tab/>
      </w:r>
    </w:p>
    <w:p w:rsidR="00432E40" w:rsidRPr="00432E40" w:rsidRDefault="001135F2" w:rsidP="00432E40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32E40">
        <w:rPr>
          <w:sz w:val="24"/>
          <w:szCs w:val="24"/>
        </w:rPr>
        <w:t>Признать утратившими силу</w:t>
      </w:r>
      <w:r w:rsidR="00432E40" w:rsidRPr="00432E40">
        <w:t xml:space="preserve"> </w:t>
      </w:r>
      <w:r w:rsidR="00432E40" w:rsidRPr="00432E40">
        <w:rPr>
          <w:sz w:val="24"/>
          <w:szCs w:val="24"/>
        </w:rPr>
        <w:t>постановления администрации Белоярского района:</w:t>
      </w:r>
      <w:r w:rsidRPr="00432E40">
        <w:rPr>
          <w:sz w:val="24"/>
          <w:szCs w:val="24"/>
        </w:rPr>
        <w:t xml:space="preserve"> 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432E40" w:rsidRPr="00432E40">
        <w:rPr>
          <w:sz w:val="24"/>
          <w:szCs w:val="24"/>
        </w:rPr>
        <w:t xml:space="preserve">от </w:t>
      </w:r>
      <w:r w:rsidR="001B0112">
        <w:rPr>
          <w:sz w:val="24"/>
          <w:szCs w:val="24"/>
        </w:rPr>
        <w:t xml:space="preserve">30 декабря 2015 года </w:t>
      </w:r>
      <w:r w:rsidR="00432E40" w:rsidRPr="00432E40">
        <w:rPr>
          <w:sz w:val="24"/>
          <w:szCs w:val="24"/>
        </w:rPr>
        <w:t xml:space="preserve">№ 1619 «Об утверждении </w:t>
      </w:r>
      <w:r w:rsidR="001B0112">
        <w:rPr>
          <w:sz w:val="24"/>
          <w:szCs w:val="24"/>
        </w:rPr>
        <w:t>а</w:t>
      </w:r>
      <w:r w:rsidR="00432E40" w:rsidRPr="00432E40">
        <w:rPr>
          <w:sz w:val="24"/>
          <w:szCs w:val="24"/>
        </w:rPr>
        <w:t>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>
        <w:rPr>
          <w:sz w:val="24"/>
          <w:szCs w:val="24"/>
        </w:rPr>
        <w:t>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 2 </w:t>
      </w:r>
      <w:r>
        <w:rPr>
          <w:sz w:val="24"/>
          <w:szCs w:val="24"/>
        </w:rPr>
        <w:t xml:space="preserve">августа 2016 </w:t>
      </w:r>
      <w:proofErr w:type="gramStart"/>
      <w:r>
        <w:rPr>
          <w:sz w:val="24"/>
          <w:szCs w:val="24"/>
        </w:rPr>
        <w:t xml:space="preserve">года  </w:t>
      </w:r>
      <w:r w:rsidR="00432E40" w:rsidRPr="00432E40">
        <w:rPr>
          <w:sz w:val="24"/>
          <w:szCs w:val="24"/>
        </w:rPr>
        <w:t>№</w:t>
      </w:r>
      <w:proofErr w:type="gramEnd"/>
      <w:r w:rsidR="00432E40" w:rsidRPr="00432E40">
        <w:rPr>
          <w:sz w:val="24"/>
          <w:szCs w:val="24"/>
        </w:rPr>
        <w:t xml:space="preserve"> 787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E40" w:rsidRPr="00432E40">
        <w:rPr>
          <w:sz w:val="24"/>
          <w:szCs w:val="24"/>
        </w:rPr>
        <w:t xml:space="preserve">от 7 </w:t>
      </w:r>
      <w:r>
        <w:rPr>
          <w:sz w:val="24"/>
          <w:szCs w:val="24"/>
        </w:rPr>
        <w:t xml:space="preserve">ноября 2016 года </w:t>
      </w:r>
      <w:r w:rsidR="00432E40" w:rsidRPr="00432E40">
        <w:rPr>
          <w:sz w:val="24"/>
          <w:szCs w:val="24"/>
        </w:rPr>
        <w:t>№ 1111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22 декабря 2016 года </w:t>
      </w:r>
      <w:r w:rsidR="00432E40" w:rsidRPr="00432E40">
        <w:rPr>
          <w:sz w:val="24"/>
          <w:szCs w:val="24"/>
        </w:rPr>
        <w:t>№ 1333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 1 </w:t>
      </w:r>
      <w:r>
        <w:rPr>
          <w:sz w:val="24"/>
          <w:szCs w:val="24"/>
        </w:rPr>
        <w:t xml:space="preserve">июня 2017 </w:t>
      </w:r>
      <w:proofErr w:type="gramStart"/>
      <w:r>
        <w:rPr>
          <w:sz w:val="24"/>
          <w:szCs w:val="24"/>
        </w:rPr>
        <w:t xml:space="preserve">года  </w:t>
      </w:r>
      <w:r w:rsidR="00432E40" w:rsidRPr="00432E40">
        <w:rPr>
          <w:sz w:val="24"/>
          <w:szCs w:val="24"/>
        </w:rPr>
        <w:t>№</w:t>
      </w:r>
      <w:proofErr w:type="gramEnd"/>
      <w:r w:rsidR="00432E40" w:rsidRPr="00432E40">
        <w:rPr>
          <w:sz w:val="24"/>
          <w:szCs w:val="24"/>
        </w:rPr>
        <w:t xml:space="preserve"> 497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27 июня 2017 года </w:t>
      </w:r>
      <w:r w:rsidR="00432E40" w:rsidRPr="00432E40">
        <w:rPr>
          <w:sz w:val="24"/>
          <w:szCs w:val="24"/>
        </w:rPr>
        <w:t>№ 585 «О внесении изменени</w:t>
      </w:r>
      <w:r w:rsidR="001B0112">
        <w:rPr>
          <w:sz w:val="24"/>
          <w:szCs w:val="24"/>
        </w:rPr>
        <w:t>я</w:t>
      </w:r>
      <w:r w:rsidR="00432E40" w:rsidRPr="00432E40">
        <w:rPr>
          <w:sz w:val="24"/>
          <w:szCs w:val="24"/>
        </w:rPr>
        <w:t xml:space="preserve"> в приложение к постановлению администрации Белоярского района </w:t>
      </w:r>
      <w:r>
        <w:rPr>
          <w:sz w:val="24"/>
          <w:szCs w:val="24"/>
        </w:rPr>
        <w:t>от 30 декабря 2015 года № 1619»;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 2</w:t>
      </w:r>
      <w:r>
        <w:rPr>
          <w:sz w:val="24"/>
          <w:szCs w:val="24"/>
        </w:rPr>
        <w:t xml:space="preserve">6 марта 2018 </w:t>
      </w:r>
      <w:proofErr w:type="gramStart"/>
      <w:r>
        <w:rPr>
          <w:sz w:val="24"/>
          <w:szCs w:val="24"/>
        </w:rPr>
        <w:t xml:space="preserve">года  </w:t>
      </w:r>
      <w:r w:rsidR="00432E40" w:rsidRPr="00432E40">
        <w:rPr>
          <w:sz w:val="24"/>
          <w:szCs w:val="24"/>
        </w:rPr>
        <w:t>№</w:t>
      </w:r>
      <w:proofErr w:type="gramEnd"/>
      <w:r w:rsidR="00432E40" w:rsidRPr="00432E40">
        <w:rPr>
          <w:sz w:val="24"/>
          <w:szCs w:val="24"/>
        </w:rPr>
        <w:t xml:space="preserve"> 223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432E40" w:rsidRPr="00432E40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 12</w:t>
      </w:r>
      <w:r>
        <w:rPr>
          <w:sz w:val="24"/>
          <w:szCs w:val="24"/>
        </w:rPr>
        <w:t xml:space="preserve"> марта 2019 </w:t>
      </w:r>
      <w:proofErr w:type="gramStart"/>
      <w:r>
        <w:rPr>
          <w:sz w:val="24"/>
          <w:szCs w:val="24"/>
        </w:rPr>
        <w:t xml:space="preserve">года </w:t>
      </w:r>
      <w:r w:rsidR="00432E40">
        <w:rPr>
          <w:sz w:val="24"/>
          <w:szCs w:val="24"/>
        </w:rPr>
        <w:t xml:space="preserve"> </w:t>
      </w:r>
      <w:r w:rsidR="00432E40" w:rsidRPr="00432E40">
        <w:rPr>
          <w:sz w:val="24"/>
          <w:szCs w:val="24"/>
        </w:rPr>
        <w:t>№</w:t>
      </w:r>
      <w:proofErr w:type="gramEnd"/>
      <w:r w:rsidR="00432E40" w:rsidRPr="00432E40">
        <w:rPr>
          <w:sz w:val="24"/>
          <w:szCs w:val="24"/>
        </w:rPr>
        <w:t xml:space="preserve"> 180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3A2CDA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32E40" w:rsidRPr="00432E40">
        <w:rPr>
          <w:sz w:val="24"/>
          <w:szCs w:val="24"/>
        </w:rPr>
        <w:t xml:space="preserve"> от 1 </w:t>
      </w:r>
      <w:r>
        <w:rPr>
          <w:sz w:val="24"/>
          <w:szCs w:val="24"/>
        </w:rPr>
        <w:t xml:space="preserve">апреля 2019 </w:t>
      </w:r>
      <w:proofErr w:type="gramStart"/>
      <w:r>
        <w:rPr>
          <w:sz w:val="24"/>
          <w:szCs w:val="24"/>
        </w:rPr>
        <w:t xml:space="preserve">года </w:t>
      </w:r>
      <w:r w:rsidR="006532B4">
        <w:rPr>
          <w:sz w:val="24"/>
          <w:szCs w:val="24"/>
        </w:rPr>
        <w:t xml:space="preserve"> </w:t>
      </w:r>
      <w:r w:rsidR="00432E40" w:rsidRPr="00432E40">
        <w:rPr>
          <w:sz w:val="24"/>
          <w:szCs w:val="24"/>
        </w:rPr>
        <w:t>№</w:t>
      </w:r>
      <w:proofErr w:type="gramEnd"/>
      <w:r w:rsidR="00432E40" w:rsidRPr="00432E40">
        <w:rPr>
          <w:sz w:val="24"/>
          <w:szCs w:val="24"/>
        </w:rPr>
        <w:t xml:space="preserve"> 282 «О внесении изменений в приложение к постановлению администрации Белоярского района от 30 декабря 2015 года № 1619»</w:t>
      </w:r>
      <w:r>
        <w:rPr>
          <w:sz w:val="24"/>
          <w:szCs w:val="24"/>
        </w:rPr>
        <w:t>;</w:t>
      </w:r>
    </w:p>
    <w:p w:rsidR="003A2CDA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28 октября 2019 года № 875 </w:t>
      </w:r>
      <w:r w:rsidRPr="003A2CDA">
        <w:rPr>
          <w:sz w:val="24"/>
          <w:szCs w:val="24"/>
        </w:rPr>
        <w:t>«О внесении изменени</w:t>
      </w:r>
      <w:r w:rsidR="001B0112">
        <w:rPr>
          <w:sz w:val="24"/>
          <w:szCs w:val="24"/>
        </w:rPr>
        <w:t>я</w:t>
      </w:r>
      <w:r w:rsidRPr="003A2CDA">
        <w:rPr>
          <w:sz w:val="24"/>
          <w:szCs w:val="24"/>
        </w:rPr>
        <w:t xml:space="preserve"> в приложение к постановлению администрации Белоярского района от 30 декабря 2015 года № 1619»;</w:t>
      </w:r>
    </w:p>
    <w:p w:rsidR="003A2CDA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13 января 2020 года № 10 </w:t>
      </w:r>
      <w:r w:rsidRPr="003A2CDA">
        <w:rPr>
          <w:sz w:val="24"/>
          <w:szCs w:val="24"/>
        </w:rPr>
        <w:t>«О внесении изменени</w:t>
      </w:r>
      <w:r w:rsidR="001B0112">
        <w:rPr>
          <w:sz w:val="24"/>
          <w:szCs w:val="24"/>
        </w:rPr>
        <w:t>я</w:t>
      </w:r>
      <w:r w:rsidRPr="003A2CDA">
        <w:rPr>
          <w:sz w:val="24"/>
          <w:szCs w:val="24"/>
        </w:rPr>
        <w:t xml:space="preserve"> в приложение к постановлению администрации Белоярского района от 30 декабря 2015 года № 1619»;</w:t>
      </w:r>
    </w:p>
    <w:p w:rsidR="003A2CDA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16 сентября 2020 года № 798 </w:t>
      </w:r>
      <w:r w:rsidRPr="003A2CDA">
        <w:rPr>
          <w:sz w:val="24"/>
          <w:szCs w:val="24"/>
        </w:rPr>
        <w:t>«О внесении изменени</w:t>
      </w:r>
      <w:r w:rsidR="001B0112">
        <w:rPr>
          <w:sz w:val="24"/>
          <w:szCs w:val="24"/>
        </w:rPr>
        <w:t>я</w:t>
      </w:r>
      <w:r w:rsidRPr="003A2CDA">
        <w:rPr>
          <w:sz w:val="24"/>
          <w:szCs w:val="24"/>
        </w:rPr>
        <w:t xml:space="preserve"> в приложение к постановлению администрации Белоярского района от 30 декабря 2015 года № 1619»;</w:t>
      </w:r>
    </w:p>
    <w:p w:rsidR="003A2CDA" w:rsidRDefault="003A2CDA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28 января 2021 года № 43 </w:t>
      </w:r>
      <w:r w:rsidRPr="003A2CDA">
        <w:rPr>
          <w:sz w:val="24"/>
          <w:szCs w:val="24"/>
        </w:rPr>
        <w:t>«О внесении изменени</w:t>
      </w:r>
      <w:r w:rsidR="001B0112">
        <w:rPr>
          <w:sz w:val="24"/>
          <w:szCs w:val="24"/>
        </w:rPr>
        <w:t>я</w:t>
      </w:r>
      <w:r w:rsidRPr="003A2CDA">
        <w:rPr>
          <w:sz w:val="24"/>
          <w:szCs w:val="24"/>
        </w:rPr>
        <w:t xml:space="preserve"> в приложение к постановлению администрации Белоярского района </w:t>
      </w:r>
      <w:r>
        <w:rPr>
          <w:sz w:val="24"/>
          <w:szCs w:val="24"/>
        </w:rPr>
        <w:t>от 30 декабря 2015 года № 1619»;</w:t>
      </w:r>
    </w:p>
    <w:p w:rsidR="003A2CDA" w:rsidRDefault="003A2CDA" w:rsidP="003A2C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29 мая 2018 года </w:t>
      </w:r>
      <w:r w:rsidRPr="003A2CDA">
        <w:rPr>
          <w:sz w:val="24"/>
          <w:szCs w:val="24"/>
        </w:rPr>
        <w:t>№ 450 «Об утверждении Порядка оформления и содержания з</w:t>
      </w:r>
      <w:r w:rsidR="00AA0F9C">
        <w:rPr>
          <w:sz w:val="24"/>
          <w:szCs w:val="24"/>
        </w:rPr>
        <w:t>а</w:t>
      </w:r>
      <w:r w:rsidRPr="003A2CDA">
        <w:rPr>
          <w:sz w:val="24"/>
          <w:szCs w:val="24"/>
        </w:rPr>
        <w:t>даний на проведение мероприятий по контролю без взаимодействия с юридическими лицами и индивидуальными предпринимателями при осуществлении муниципального жилищного контроля, Порядка оформления должностными лицами муниципального жилищного контроля результатов мероприятий по контролю без взаимодействия с юридическими лицами и индивидуальным</w:t>
      </w:r>
      <w:r>
        <w:rPr>
          <w:sz w:val="24"/>
          <w:szCs w:val="24"/>
        </w:rPr>
        <w:t>и предпринимателями»;</w:t>
      </w:r>
    </w:p>
    <w:p w:rsidR="001B0112" w:rsidRPr="003A2CDA" w:rsidRDefault="001B0112" w:rsidP="003A2C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от 21 декабря 2020 года № 1112 </w:t>
      </w:r>
      <w:r w:rsidRPr="001B0112">
        <w:rPr>
          <w:sz w:val="24"/>
          <w:szCs w:val="24"/>
        </w:rPr>
        <w:t>«О внесении изменения в приложение</w:t>
      </w:r>
      <w:r>
        <w:rPr>
          <w:sz w:val="24"/>
          <w:szCs w:val="24"/>
        </w:rPr>
        <w:t xml:space="preserve"> 1</w:t>
      </w:r>
      <w:r w:rsidRPr="001B0112">
        <w:rPr>
          <w:sz w:val="24"/>
          <w:szCs w:val="24"/>
        </w:rPr>
        <w:t xml:space="preserve"> к постановлению администрации Белоярского района от </w:t>
      </w:r>
      <w:r>
        <w:rPr>
          <w:sz w:val="24"/>
          <w:szCs w:val="24"/>
        </w:rPr>
        <w:t>29</w:t>
      </w:r>
      <w:r w:rsidRPr="001B0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 </w:t>
      </w:r>
      <w:r w:rsidRPr="001B0112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1B011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450</w:t>
      </w:r>
      <w:r w:rsidRPr="001B0112">
        <w:rPr>
          <w:sz w:val="24"/>
          <w:szCs w:val="24"/>
        </w:rPr>
        <w:t>»;</w:t>
      </w:r>
    </w:p>
    <w:p w:rsidR="003A2CDA" w:rsidRPr="003A2CDA" w:rsidRDefault="003A2CDA" w:rsidP="003A2C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A2CDA">
        <w:rPr>
          <w:sz w:val="24"/>
          <w:szCs w:val="24"/>
        </w:rPr>
        <w:t xml:space="preserve"> от 22 октября </w:t>
      </w:r>
      <w:r>
        <w:rPr>
          <w:sz w:val="24"/>
          <w:szCs w:val="24"/>
        </w:rPr>
        <w:t xml:space="preserve">2018 года  </w:t>
      </w:r>
      <w:r w:rsidR="00BC1190">
        <w:rPr>
          <w:sz w:val="24"/>
          <w:szCs w:val="24"/>
        </w:rPr>
        <w:t xml:space="preserve"> </w:t>
      </w:r>
      <w:r w:rsidRPr="003A2CDA">
        <w:rPr>
          <w:sz w:val="24"/>
          <w:szCs w:val="24"/>
        </w:rPr>
        <w:t xml:space="preserve">№ 984 «Об утверждении формы проверочного листа (списка контрольных вопросов), используемой при проведении плановых проверок по муниципальному жилищному контролю в отношении юридических </w:t>
      </w:r>
      <w:proofErr w:type="gramStart"/>
      <w:r w:rsidRPr="003A2CDA">
        <w:rPr>
          <w:sz w:val="24"/>
          <w:szCs w:val="24"/>
        </w:rPr>
        <w:t>лиц</w:t>
      </w:r>
      <w:r w:rsidR="00AA0F9C">
        <w:rPr>
          <w:sz w:val="24"/>
          <w:szCs w:val="24"/>
        </w:rPr>
        <w:t xml:space="preserve">, </w:t>
      </w:r>
      <w:r w:rsidRPr="003A2CDA">
        <w:rPr>
          <w:sz w:val="24"/>
          <w:szCs w:val="24"/>
        </w:rPr>
        <w:t xml:space="preserve"> и</w:t>
      </w:r>
      <w:r>
        <w:rPr>
          <w:sz w:val="24"/>
          <w:szCs w:val="24"/>
        </w:rPr>
        <w:t>ндивидуальных</w:t>
      </w:r>
      <w:proofErr w:type="gramEnd"/>
      <w:r>
        <w:rPr>
          <w:sz w:val="24"/>
          <w:szCs w:val="24"/>
        </w:rPr>
        <w:t xml:space="preserve"> предпринимателей»;</w:t>
      </w:r>
    </w:p>
    <w:p w:rsidR="00BC1190" w:rsidRDefault="003A2CDA" w:rsidP="00AA0F9C">
      <w:pPr>
        <w:spacing w:after="1" w:line="200" w:lineRule="atLeast"/>
        <w:ind w:firstLine="567"/>
        <w:jc w:val="both"/>
      </w:pPr>
      <w:r>
        <w:rPr>
          <w:sz w:val="24"/>
          <w:szCs w:val="24"/>
        </w:rPr>
        <w:t xml:space="preserve">- </w:t>
      </w:r>
      <w:r w:rsidRPr="003A2CDA">
        <w:rPr>
          <w:sz w:val="24"/>
          <w:szCs w:val="24"/>
        </w:rPr>
        <w:t>от 10 мая 2</w:t>
      </w:r>
      <w:r>
        <w:rPr>
          <w:sz w:val="24"/>
          <w:szCs w:val="24"/>
        </w:rPr>
        <w:t xml:space="preserve">018 года </w:t>
      </w:r>
      <w:r w:rsidRPr="003A2CDA">
        <w:rPr>
          <w:sz w:val="24"/>
          <w:szCs w:val="24"/>
        </w:rPr>
        <w:t>№ 395 «Об утверждении Руководства по соблюдению обязательных требований, предъявляемых при осуществлении мероприятий по мун</w:t>
      </w:r>
      <w:r w:rsidR="00BC1190">
        <w:rPr>
          <w:sz w:val="24"/>
          <w:szCs w:val="24"/>
        </w:rPr>
        <w:t>иципальному жилищному контролю».</w:t>
      </w:r>
    </w:p>
    <w:p w:rsidR="0080425B" w:rsidRPr="00E52306" w:rsidRDefault="00BC119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425B" w:rsidRPr="00E52306">
        <w:rPr>
          <w:sz w:val="24"/>
          <w:szCs w:val="24"/>
        </w:rPr>
        <w:t xml:space="preserve">. </w:t>
      </w:r>
      <w:r w:rsidR="0009451D" w:rsidRPr="0009451D">
        <w:rPr>
          <w:sz w:val="24"/>
          <w:szCs w:val="24"/>
        </w:rPr>
        <w:t xml:space="preserve">Опубликовать настоящее </w:t>
      </w:r>
      <w:r w:rsidR="003A2CDA">
        <w:rPr>
          <w:sz w:val="24"/>
          <w:szCs w:val="24"/>
        </w:rPr>
        <w:t>постановление</w:t>
      </w:r>
      <w:r w:rsidR="0009451D" w:rsidRPr="0009451D">
        <w:rPr>
          <w:sz w:val="24"/>
          <w:szCs w:val="24"/>
        </w:rPr>
        <w:t xml:space="preserve"> в газете «Белоярские вести. Официальный выпуск», разместить на официальном сайте органо</w:t>
      </w:r>
      <w:bookmarkStart w:id="0" w:name="_GoBack"/>
      <w:bookmarkEnd w:id="0"/>
      <w:r w:rsidR="0009451D" w:rsidRPr="0009451D">
        <w:rPr>
          <w:sz w:val="24"/>
          <w:szCs w:val="24"/>
        </w:rPr>
        <w:t>в местного самоуправления Белоярского района в информационно-телекоммуникационной сети «Интернет»</w:t>
      </w:r>
      <w:r w:rsidR="0080425B" w:rsidRPr="00E52306">
        <w:rPr>
          <w:sz w:val="24"/>
          <w:szCs w:val="24"/>
        </w:rPr>
        <w:t>.</w:t>
      </w:r>
    </w:p>
    <w:p w:rsidR="0080425B" w:rsidRPr="00E52306" w:rsidRDefault="006532B4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32B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A2CDA">
        <w:rPr>
          <w:rFonts w:ascii="Times New Roman" w:hAnsi="Times New Roman" w:cs="Times New Roman"/>
          <w:sz w:val="24"/>
          <w:szCs w:val="24"/>
        </w:rPr>
        <w:t>постановление</w:t>
      </w:r>
      <w:r w:rsidRPr="006532B4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опубликования, но не ранее 1 января 2022 года.   </w:t>
      </w:r>
    </w:p>
    <w:p w:rsidR="0080425B" w:rsidRDefault="006532B4" w:rsidP="008E20E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425B" w:rsidRPr="00E52306">
        <w:rPr>
          <w:sz w:val="24"/>
          <w:szCs w:val="24"/>
        </w:rPr>
        <w:t xml:space="preserve">. </w:t>
      </w:r>
      <w:r w:rsidRPr="006532B4"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6532B4">
        <w:rPr>
          <w:sz w:val="24"/>
          <w:szCs w:val="24"/>
        </w:rPr>
        <w:t>Ойнеца</w:t>
      </w:r>
      <w:proofErr w:type="spellEnd"/>
      <w:r w:rsidRPr="006532B4">
        <w:rPr>
          <w:sz w:val="24"/>
          <w:szCs w:val="24"/>
        </w:rPr>
        <w:t xml:space="preserve"> А.В.</w:t>
      </w:r>
    </w:p>
    <w:p w:rsidR="006532C9" w:rsidRDefault="006532C9" w:rsidP="008E20EC">
      <w:pPr>
        <w:ind w:firstLine="567"/>
        <w:jc w:val="both"/>
        <w:rPr>
          <w:sz w:val="24"/>
          <w:szCs w:val="24"/>
        </w:rPr>
      </w:pPr>
    </w:p>
    <w:p w:rsidR="001E1059" w:rsidRDefault="001E1059" w:rsidP="00466CEA">
      <w:pPr>
        <w:jc w:val="both"/>
        <w:rPr>
          <w:sz w:val="24"/>
          <w:szCs w:val="24"/>
        </w:rPr>
      </w:pPr>
    </w:p>
    <w:p w:rsidR="001E1059" w:rsidRDefault="006532B4" w:rsidP="00466CE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0425B" w:rsidRPr="00E55609">
        <w:rPr>
          <w:sz w:val="24"/>
          <w:szCs w:val="24"/>
        </w:rPr>
        <w:t xml:space="preserve"> Белоярского района                                          </w:t>
      </w:r>
      <w:r w:rsidR="006532C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1E1059" w:rsidRDefault="001E1059" w:rsidP="00466CEA">
      <w:pPr>
        <w:jc w:val="both"/>
        <w:rPr>
          <w:sz w:val="24"/>
          <w:szCs w:val="24"/>
        </w:rPr>
      </w:pPr>
    </w:p>
    <w:sectPr w:rsidR="001E1059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79B"/>
    <w:multiLevelType w:val="multilevel"/>
    <w:tmpl w:val="34421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346E16"/>
    <w:multiLevelType w:val="hybridMultilevel"/>
    <w:tmpl w:val="810E8248"/>
    <w:lvl w:ilvl="0" w:tplc="94EA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506349"/>
    <w:multiLevelType w:val="multilevel"/>
    <w:tmpl w:val="87B0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3E052D4"/>
    <w:multiLevelType w:val="hybridMultilevel"/>
    <w:tmpl w:val="E2904DB8"/>
    <w:lvl w:ilvl="0" w:tplc="B5864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51D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35F2"/>
    <w:rsid w:val="00116786"/>
    <w:rsid w:val="00123844"/>
    <w:rsid w:val="001439C9"/>
    <w:rsid w:val="00145744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0112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1059"/>
    <w:rsid w:val="001E3B9B"/>
    <w:rsid w:val="001F7D52"/>
    <w:rsid w:val="0020234A"/>
    <w:rsid w:val="00203928"/>
    <w:rsid w:val="002055F2"/>
    <w:rsid w:val="00210359"/>
    <w:rsid w:val="00212884"/>
    <w:rsid w:val="00213367"/>
    <w:rsid w:val="00213F5D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372F3"/>
    <w:rsid w:val="0024211D"/>
    <w:rsid w:val="00243C6F"/>
    <w:rsid w:val="00245C0A"/>
    <w:rsid w:val="00254BE3"/>
    <w:rsid w:val="00255CC3"/>
    <w:rsid w:val="002577CC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3734"/>
    <w:rsid w:val="0031467E"/>
    <w:rsid w:val="00314D97"/>
    <w:rsid w:val="00315ABC"/>
    <w:rsid w:val="003178F9"/>
    <w:rsid w:val="00320131"/>
    <w:rsid w:val="00325745"/>
    <w:rsid w:val="00326028"/>
    <w:rsid w:val="00327BF1"/>
    <w:rsid w:val="00337585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2CDA"/>
    <w:rsid w:val="003A532B"/>
    <w:rsid w:val="003A6FF6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26C19"/>
    <w:rsid w:val="00432E40"/>
    <w:rsid w:val="004335BF"/>
    <w:rsid w:val="00434D1A"/>
    <w:rsid w:val="004408E1"/>
    <w:rsid w:val="00441E29"/>
    <w:rsid w:val="00450230"/>
    <w:rsid w:val="00452810"/>
    <w:rsid w:val="00456CA0"/>
    <w:rsid w:val="00466077"/>
    <w:rsid w:val="00466CEA"/>
    <w:rsid w:val="00467ED0"/>
    <w:rsid w:val="00473E33"/>
    <w:rsid w:val="004811E7"/>
    <w:rsid w:val="0048234E"/>
    <w:rsid w:val="00483356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41CB"/>
    <w:rsid w:val="004E5E5A"/>
    <w:rsid w:val="004E6CE1"/>
    <w:rsid w:val="004F0493"/>
    <w:rsid w:val="004F2158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2E16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2B4"/>
    <w:rsid w:val="006532C9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1E7C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1592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07C2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024B"/>
    <w:rsid w:val="00894E26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20EC"/>
    <w:rsid w:val="008E6625"/>
    <w:rsid w:val="008E6D65"/>
    <w:rsid w:val="0090070C"/>
    <w:rsid w:val="009024DB"/>
    <w:rsid w:val="00905495"/>
    <w:rsid w:val="009066D3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3C2"/>
    <w:rsid w:val="00936524"/>
    <w:rsid w:val="0094302F"/>
    <w:rsid w:val="00951144"/>
    <w:rsid w:val="009513CD"/>
    <w:rsid w:val="00952675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142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84BFA"/>
    <w:rsid w:val="00A911BA"/>
    <w:rsid w:val="00A9283D"/>
    <w:rsid w:val="00AA0F9C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3E4E"/>
    <w:rsid w:val="00B4506F"/>
    <w:rsid w:val="00B508A7"/>
    <w:rsid w:val="00B53048"/>
    <w:rsid w:val="00B54820"/>
    <w:rsid w:val="00B567C1"/>
    <w:rsid w:val="00B56F8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1190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25458"/>
    <w:rsid w:val="00C303CE"/>
    <w:rsid w:val="00C42DBD"/>
    <w:rsid w:val="00C43002"/>
    <w:rsid w:val="00C44DE3"/>
    <w:rsid w:val="00C456BE"/>
    <w:rsid w:val="00C4688A"/>
    <w:rsid w:val="00C55648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D714A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D4A2F"/>
    <w:rsid w:val="00DE1A1F"/>
    <w:rsid w:val="00DE25A1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36A63"/>
    <w:rsid w:val="00E40806"/>
    <w:rsid w:val="00E40C30"/>
    <w:rsid w:val="00E44ACC"/>
    <w:rsid w:val="00E463EF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31F7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3832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15B4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2BC7E-1CEB-41EA-8F70-95E57A4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  <w:style w:type="table" w:styleId="a7">
    <w:name w:val="Table Grid"/>
    <w:basedOn w:val="a1"/>
    <w:uiPriority w:val="39"/>
    <w:rsid w:val="001E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E1059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1E105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1E1059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E1059"/>
    <w:rPr>
      <w:rFonts w:ascii="Times New Roman" w:hAnsi="Times New Roman"/>
      <w:sz w:val="28"/>
    </w:rPr>
  </w:style>
  <w:style w:type="character" w:styleId="ac">
    <w:name w:val="page number"/>
    <w:basedOn w:val="a0"/>
    <w:rsid w:val="001E1059"/>
  </w:style>
  <w:style w:type="paragraph" w:styleId="ad">
    <w:name w:val="No Spacing"/>
    <w:uiPriority w:val="1"/>
    <w:qFormat/>
    <w:rsid w:val="001E10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1E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1E105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1E105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1E105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1E10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Nonformat">
    <w:name w:val="ConsNonformat"/>
    <w:link w:val="ConsNonformat0"/>
    <w:rsid w:val="001E1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locked/>
    <w:rsid w:val="001E10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1E1059"/>
    <w:pPr>
      <w:spacing w:after="0" w:line="240" w:lineRule="auto"/>
    </w:pPr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1E1059"/>
    <w:pPr>
      <w:suppressLineNumbers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1B06-64D6-44A7-95E3-DE086435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Семеныч</dc:creator>
  <cp:keywords/>
  <dc:description/>
  <cp:lastModifiedBy>Борискина Галина Николаевна</cp:lastModifiedBy>
  <cp:revision>5</cp:revision>
  <cp:lastPrinted>2021-09-08T11:29:00Z</cp:lastPrinted>
  <dcterms:created xsi:type="dcterms:W3CDTF">2021-08-26T11:06:00Z</dcterms:created>
  <dcterms:modified xsi:type="dcterms:W3CDTF">2021-09-08T11:56:00Z</dcterms:modified>
</cp:coreProperties>
</file>