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2F" w:rsidRDefault="00F8496F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B2F">
        <w:rPr>
          <w:noProof/>
        </w:rPr>
        <w:t xml:space="preserve">       </w:t>
      </w:r>
    </w:p>
    <w:p w:rsidR="00DB7B2F" w:rsidRDefault="00DB7B2F" w:rsidP="004D2651">
      <w:pPr>
        <w:tabs>
          <w:tab w:val="left" w:pos="6240"/>
        </w:tabs>
        <w:jc w:val="right"/>
        <w:rPr>
          <w:b/>
          <w:bCs/>
        </w:rPr>
      </w:pPr>
      <w:r>
        <w:tab/>
        <w:t xml:space="preserve"> </w:t>
      </w:r>
    </w:p>
    <w:p w:rsidR="00DB7B2F" w:rsidRDefault="00DB7B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B7B2F" w:rsidRDefault="00DB7B2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DB7B2F" w:rsidRDefault="00E45100" w:rsidP="00B45962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DB7B2F" w:rsidRDefault="00DB7B2F">
      <w:pPr>
        <w:jc w:val="center"/>
        <w:rPr>
          <w:b/>
        </w:rPr>
      </w:pPr>
    </w:p>
    <w:p w:rsidR="00DB7B2F" w:rsidRDefault="000268B4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DB7B2F">
        <w:rPr>
          <w:sz w:val="28"/>
          <w:szCs w:val="28"/>
        </w:rPr>
        <w:t xml:space="preserve"> БЕЛОЯРСКОГО РАЙОНА </w:t>
      </w:r>
    </w:p>
    <w:p w:rsidR="00DB7B2F" w:rsidRDefault="00DB7B2F">
      <w:pPr>
        <w:jc w:val="center"/>
        <w:rPr>
          <w:b/>
        </w:rPr>
      </w:pPr>
    </w:p>
    <w:p w:rsidR="00DB7B2F" w:rsidRDefault="00DB7B2F">
      <w:pPr>
        <w:jc w:val="center"/>
        <w:rPr>
          <w:b/>
        </w:rPr>
      </w:pPr>
    </w:p>
    <w:p w:rsidR="00DB7B2F" w:rsidRDefault="00DB7B2F">
      <w:pPr>
        <w:pStyle w:val="1"/>
        <w:rPr>
          <w:sz w:val="28"/>
        </w:rPr>
      </w:pPr>
      <w:r>
        <w:rPr>
          <w:sz w:val="28"/>
        </w:rPr>
        <w:t>ПОСТАНОВЛЕНИЕ</w:t>
      </w:r>
    </w:p>
    <w:p w:rsidR="00DB7B2F" w:rsidRPr="00D96233" w:rsidRDefault="00DB7B2F">
      <w:pPr>
        <w:pStyle w:val="30"/>
        <w:jc w:val="both"/>
        <w:rPr>
          <w:sz w:val="20"/>
        </w:rPr>
      </w:pPr>
    </w:p>
    <w:p w:rsidR="00DB7B2F" w:rsidRPr="00D96233" w:rsidRDefault="00DB7B2F">
      <w:pPr>
        <w:pStyle w:val="30"/>
        <w:jc w:val="both"/>
        <w:rPr>
          <w:sz w:val="20"/>
        </w:rPr>
      </w:pPr>
    </w:p>
    <w:p w:rsidR="004E5358" w:rsidRPr="00D96233" w:rsidRDefault="004E5358">
      <w:pPr>
        <w:pStyle w:val="30"/>
        <w:jc w:val="both"/>
        <w:rPr>
          <w:sz w:val="20"/>
        </w:rPr>
      </w:pPr>
    </w:p>
    <w:p w:rsidR="00DB7B2F" w:rsidRDefault="004D2651">
      <w:pPr>
        <w:ind w:right="-2"/>
      </w:pPr>
      <w:r>
        <w:t xml:space="preserve">от </w:t>
      </w:r>
      <w:r w:rsidR="002C3704">
        <w:t>________</w:t>
      </w:r>
      <w:r w:rsidR="00833BEF">
        <w:t xml:space="preserve"> </w:t>
      </w:r>
      <w:r w:rsidR="00A60DD2">
        <w:t>20</w:t>
      </w:r>
      <w:r w:rsidR="002C3704">
        <w:t>20</w:t>
      </w:r>
      <w:r w:rsidR="00DB7B2F">
        <w:t xml:space="preserve"> года</w:t>
      </w:r>
      <w:r w:rsidR="00A60DD2">
        <w:t xml:space="preserve">         </w:t>
      </w:r>
      <w:r w:rsidR="00DB7B2F">
        <w:t xml:space="preserve">   </w:t>
      </w:r>
      <w:r w:rsidR="003E24DC">
        <w:t xml:space="preserve">    </w:t>
      </w:r>
      <w:r w:rsidR="00DB7B2F">
        <w:t xml:space="preserve">                                     </w:t>
      </w:r>
      <w:r w:rsidR="001A18C1">
        <w:t xml:space="preserve">                 </w:t>
      </w:r>
      <w:r w:rsidR="00DB7B2F">
        <w:t xml:space="preserve">                      </w:t>
      </w:r>
      <w:r w:rsidR="005C2E47">
        <w:t xml:space="preserve">          </w:t>
      </w:r>
      <w:r w:rsidR="00C2346E">
        <w:t xml:space="preserve">         </w:t>
      </w:r>
      <w:r w:rsidR="002C3704">
        <w:t xml:space="preserve">  </w:t>
      </w:r>
      <w:r>
        <w:t xml:space="preserve">№ </w:t>
      </w:r>
      <w:r w:rsidR="002C3704">
        <w:t>__</w:t>
      </w:r>
    </w:p>
    <w:p w:rsidR="00DB7B2F" w:rsidRPr="00D96233" w:rsidRDefault="00DB7B2F">
      <w:pPr>
        <w:rPr>
          <w:sz w:val="20"/>
          <w:szCs w:val="20"/>
        </w:rPr>
      </w:pPr>
    </w:p>
    <w:p w:rsidR="00DB7B2F" w:rsidRPr="00D96233" w:rsidRDefault="00DB7B2F">
      <w:pPr>
        <w:rPr>
          <w:sz w:val="20"/>
          <w:szCs w:val="20"/>
        </w:rPr>
      </w:pPr>
    </w:p>
    <w:p w:rsidR="00DB7B2F" w:rsidRPr="00063120" w:rsidRDefault="00EB4FB4" w:rsidP="002C3704">
      <w:pPr>
        <w:jc w:val="center"/>
        <w:rPr>
          <w:b/>
        </w:rPr>
      </w:pPr>
      <w:r>
        <w:rPr>
          <w:b/>
        </w:rPr>
        <w:t xml:space="preserve">Об утверждении </w:t>
      </w:r>
      <w:r w:rsidR="002C3704">
        <w:rPr>
          <w:b/>
        </w:rPr>
        <w:t xml:space="preserve">Порядка </w:t>
      </w:r>
      <w:r w:rsidR="002C3704" w:rsidRPr="002C3704">
        <w:rPr>
          <w:b/>
        </w:rPr>
        <w:t>подготовки документации по планировке территории</w:t>
      </w:r>
      <w:r w:rsidR="002C3704">
        <w:rPr>
          <w:b/>
        </w:rPr>
        <w:t>,</w:t>
      </w:r>
      <w:r w:rsidR="002C3704" w:rsidRPr="002C3704">
        <w:t xml:space="preserve"> </w:t>
      </w:r>
      <w:r w:rsidR="002C3704" w:rsidRPr="002C3704">
        <w:rPr>
          <w:b/>
        </w:rPr>
        <w:t>принятия решения об утверждении документации по планировке территории</w:t>
      </w:r>
      <w:r w:rsidR="002C3704">
        <w:rPr>
          <w:b/>
        </w:rPr>
        <w:t>,</w:t>
      </w:r>
      <w:r w:rsidR="002C3704" w:rsidRPr="002C3704">
        <w:t xml:space="preserve"> </w:t>
      </w:r>
      <w:r w:rsidR="002C3704" w:rsidRPr="002C3704">
        <w:rPr>
          <w:b/>
        </w:rPr>
        <w:t>внесения изменений в такую документацию</w:t>
      </w:r>
      <w:r w:rsidR="002C3704">
        <w:rPr>
          <w:b/>
        </w:rPr>
        <w:t>,</w:t>
      </w:r>
      <w:r w:rsidR="002C3704" w:rsidRPr="002C3704">
        <w:t xml:space="preserve"> </w:t>
      </w:r>
      <w:r w:rsidR="002C3704" w:rsidRPr="002C3704">
        <w:rPr>
          <w:b/>
        </w:rPr>
        <w:t>отмены такой документации или ее отдельных частей</w:t>
      </w:r>
      <w:r w:rsidR="002C3704">
        <w:rPr>
          <w:b/>
        </w:rPr>
        <w:t xml:space="preserve">, </w:t>
      </w:r>
      <w:r w:rsidR="002C3704" w:rsidRPr="002C3704">
        <w:rPr>
          <w:b/>
        </w:rPr>
        <w:t>признания отдельных частей такой документации не подлежащими применению</w:t>
      </w:r>
    </w:p>
    <w:p w:rsidR="006C75E0" w:rsidRDefault="006C75E0" w:rsidP="002C07CE">
      <w:pPr>
        <w:pStyle w:val="a3"/>
        <w:ind w:right="-2" w:firstLine="0"/>
        <w:rPr>
          <w:sz w:val="20"/>
        </w:rPr>
      </w:pPr>
    </w:p>
    <w:p w:rsidR="002C07CE" w:rsidRPr="00D96233" w:rsidRDefault="002C07CE" w:rsidP="002C07CE">
      <w:pPr>
        <w:pStyle w:val="a3"/>
        <w:ind w:right="-2" w:firstLine="0"/>
        <w:rPr>
          <w:sz w:val="20"/>
        </w:rPr>
      </w:pPr>
    </w:p>
    <w:p w:rsidR="0070676C" w:rsidRPr="003E4E33" w:rsidRDefault="002C3704" w:rsidP="002C37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704">
        <w:t>В соответствии с частью 20 статьи 45 Градостроительного кодекса Российской Фед</w:t>
      </w:r>
      <w:r w:rsidR="00E45100">
        <w:t xml:space="preserve">ерации, Федеральным законом от </w:t>
      </w:r>
      <w:r w:rsidRPr="002C3704">
        <w:t>6</w:t>
      </w:r>
      <w:r>
        <w:t xml:space="preserve"> октября </w:t>
      </w:r>
      <w:r w:rsidRPr="002C3704">
        <w:t>2003</w:t>
      </w:r>
      <w:r>
        <w:t xml:space="preserve"> года</w:t>
      </w:r>
      <w:r w:rsidRPr="002C3704">
        <w:t xml:space="preserve"> </w:t>
      </w:r>
      <w:r>
        <w:t>№</w:t>
      </w:r>
      <w:r w:rsidRPr="002C3704">
        <w:t xml:space="preserve"> 131-ФЗ </w:t>
      </w:r>
      <w:r>
        <w:t>«</w:t>
      </w:r>
      <w:r w:rsidRPr="002C3704">
        <w:t>Об общих принципах организации местного самоуправления в Российской Федерации</w:t>
      </w:r>
      <w:r w:rsidRPr="008A47F4">
        <w:t xml:space="preserve">», на основании </w:t>
      </w:r>
      <w:r w:rsidR="008A47F4" w:rsidRPr="008A47F4">
        <w:t>соглашений</w:t>
      </w:r>
      <w:r w:rsidR="008A47F4">
        <w:t xml:space="preserve">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Белоярского района от 10 ноября 2019 года</w:t>
      </w:r>
      <w:r w:rsidR="0070676C">
        <w:t xml:space="preserve"> п о с т а н о в л я ю:</w:t>
      </w:r>
    </w:p>
    <w:p w:rsidR="00DF0D52" w:rsidRDefault="00DF0D52" w:rsidP="002C3704">
      <w:pPr>
        <w:numPr>
          <w:ilvl w:val="0"/>
          <w:numId w:val="1"/>
        </w:numPr>
        <w:ind w:left="0" w:firstLine="709"/>
        <w:jc w:val="both"/>
      </w:pPr>
      <w:r>
        <w:t xml:space="preserve">Утвердить </w:t>
      </w:r>
      <w:r w:rsidR="00E45100">
        <w:t xml:space="preserve">прилагаемый </w:t>
      </w:r>
      <w:r w:rsidR="002C3704">
        <w:t>Порядок</w:t>
      </w:r>
      <w:r w:rsidR="002C3704" w:rsidRPr="002C3704">
        <w:t xml:space="preserve"> подготовки документации по планировке территории,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</w:t>
      </w:r>
      <w:r>
        <w:t>.</w:t>
      </w:r>
    </w:p>
    <w:p w:rsidR="006B56E8" w:rsidRPr="00D77885" w:rsidRDefault="006B56E8" w:rsidP="007F727F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Опубликовать настоящее постановление в </w:t>
      </w:r>
      <w:r>
        <w:rPr>
          <w:bCs/>
        </w:rPr>
        <w:t>газете «Белоярские вести. Официальный выпуск».</w:t>
      </w:r>
    </w:p>
    <w:p w:rsidR="00D77885" w:rsidRPr="00127077" w:rsidRDefault="00D77885" w:rsidP="007F727F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rPr>
          <w:bCs/>
        </w:rPr>
        <w:t>Настоящее постановление вступает в силу после его официального опубликования.</w:t>
      </w:r>
    </w:p>
    <w:p w:rsidR="00D77885" w:rsidRDefault="00D77885" w:rsidP="007F727F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Контроль за выполнением постановления возложить на первого заместителя главы Белоярского района Ойнеца А.В.</w:t>
      </w:r>
    </w:p>
    <w:p w:rsidR="00DF0D52" w:rsidRDefault="00DF0D52" w:rsidP="00DF0D52">
      <w:pPr>
        <w:tabs>
          <w:tab w:val="left" w:pos="1134"/>
        </w:tabs>
        <w:ind w:left="709"/>
        <w:jc w:val="both"/>
      </w:pPr>
    </w:p>
    <w:p w:rsidR="002C07CE" w:rsidRDefault="002C07CE">
      <w:pPr>
        <w:tabs>
          <w:tab w:val="left" w:pos="709"/>
          <w:tab w:val="left" w:pos="1134"/>
        </w:tabs>
        <w:jc w:val="both"/>
      </w:pPr>
    </w:p>
    <w:p w:rsidR="00D96233" w:rsidRDefault="00D96233">
      <w:pPr>
        <w:tabs>
          <w:tab w:val="left" w:pos="709"/>
          <w:tab w:val="left" w:pos="1134"/>
        </w:tabs>
        <w:jc w:val="both"/>
      </w:pPr>
    </w:p>
    <w:p w:rsidR="00D96233" w:rsidRPr="00D96233" w:rsidRDefault="00D96233">
      <w:pPr>
        <w:tabs>
          <w:tab w:val="left" w:pos="709"/>
          <w:tab w:val="left" w:pos="1134"/>
        </w:tabs>
        <w:jc w:val="both"/>
        <w:rPr>
          <w:sz w:val="20"/>
          <w:szCs w:val="20"/>
        </w:rPr>
      </w:pPr>
    </w:p>
    <w:p w:rsidR="00B00DDA" w:rsidRDefault="00DB7B2F" w:rsidP="00D96233">
      <w:pPr>
        <w:ind w:right="-2"/>
        <w:jc w:val="both"/>
      </w:pPr>
      <w:r>
        <w:t>Глава Белоярского района</w:t>
      </w:r>
      <w:r>
        <w:tab/>
      </w:r>
      <w:r>
        <w:tab/>
        <w:t xml:space="preserve">         </w:t>
      </w:r>
      <w:r>
        <w:tab/>
      </w:r>
      <w:r>
        <w:tab/>
        <w:t xml:space="preserve">               </w:t>
      </w:r>
      <w:r w:rsidR="009035D7">
        <w:t xml:space="preserve">              </w:t>
      </w:r>
      <w:r w:rsidR="002C07CE">
        <w:t xml:space="preserve">  </w:t>
      </w:r>
      <w:r w:rsidR="009035D7">
        <w:t xml:space="preserve"> </w:t>
      </w:r>
      <w:r w:rsidR="00BA528D">
        <w:t xml:space="preserve">              </w:t>
      </w:r>
      <w:r>
        <w:t xml:space="preserve"> </w:t>
      </w:r>
      <w:r w:rsidR="00075C28">
        <w:t xml:space="preserve">     </w:t>
      </w:r>
      <w:r>
        <w:t>С.П.</w:t>
      </w:r>
      <w:r w:rsidR="00BA528D">
        <w:t xml:space="preserve"> </w:t>
      </w:r>
      <w:r w:rsidR="00286F7D">
        <w:t>Маненков</w:t>
      </w:r>
    </w:p>
    <w:p w:rsidR="0070676C" w:rsidRDefault="0070676C">
      <w:r>
        <w:br w:type="page"/>
      </w:r>
    </w:p>
    <w:p w:rsidR="0070676C" w:rsidRPr="00457AB2" w:rsidRDefault="00456D3B" w:rsidP="00D9143A">
      <w:pPr>
        <w:autoSpaceDE w:val="0"/>
        <w:autoSpaceDN w:val="0"/>
        <w:adjustRightInd w:val="0"/>
        <w:ind w:left="5103"/>
        <w:jc w:val="center"/>
      </w:pPr>
      <w:r>
        <w:rPr>
          <w:noProof/>
        </w:rPr>
        <w:lastRenderedPageBreak/>
        <w:pict>
          <v:rect id="Прямоугольник 3" o:spid="_x0000_s1026" style="position:absolute;left:0;text-align:left;margin-left:220.1pt;margin-top:-36.6pt;width:39.6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" fillcolor="white [3212]" stroked="f" strokeweight="2pt"/>
        </w:pict>
      </w:r>
      <w:r w:rsidR="0070676C" w:rsidRPr="00457AB2">
        <w:t>УТВЕРЖДЕН</w:t>
      </w:r>
    </w:p>
    <w:p w:rsidR="0070676C" w:rsidRPr="00457AB2" w:rsidRDefault="00D9143A" w:rsidP="00D9143A">
      <w:pPr>
        <w:autoSpaceDE w:val="0"/>
        <w:autoSpaceDN w:val="0"/>
        <w:adjustRightInd w:val="0"/>
        <w:ind w:left="5103"/>
        <w:jc w:val="center"/>
      </w:pPr>
      <w:r>
        <w:t>п</w:t>
      </w:r>
      <w:r w:rsidR="0070676C" w:rsidRPr="00457AB2">
        <w:t>остановлением</w:t>
      </w:r>
      <w:r>
        <w:t xml:space="preserve"> </w:t>
      </w:r>
      <w:r w:rsidR="0070676C">
        <w:t>а</w:t>
      </w:r>
      <w:r w:rsidR="0070676C" w:rsidRPr="00457AB2">
        <w:t>дминистрации</w:t>
      </w:r>
      <w:r w:rsidR="0070676C">
        <w:t xml:space="preserve"> </w:t>
      </w:r>
      <w:r w:rsidR="0070676C" w:rsidRPr="00457AB2">
        <w:t>Белоярск</w:t>
      </w:r>
      <w:r w:rsidR="0070676C">
        <w:t>ого района</w:t>
      </w:r>
    </w:p>
    <w:p w:rsidR="0070676C" w:rsidRPr="00457AB2" w:rsidRDefault="00D9143A" w:rsidP="00D9143A">
      <w:pPr>
        <w:autoSpaceDE w:val="0"/>
        <w:autoSpaceDN w:val="0"/>
        <w:adjustRightInd w:val="0"/>
        <w:ind w:left="5103"/>
        <w:jc w:val="center"/>
      </w:pPr>
      <w:r>
        <w:t>от «</w:t>
      </w:r>
      <w:r w:rsidR="00211D2D">
        <w:t xml:space="preserve"> </w:t>
      </w:r>
      <w:r w:rsidR="002C3704">
        <w:t>__</w:t>
      </w:r>
      <w:r w:rsidR="00211D2D">
        <w:t xml:space="preserve"> </w:t>
      </w:r>
      <w:r>
        <w:t xml:space="preserve">» </w:t>
      </w:r>
      <w:r w:rsidR="002C3704">
        <w:t>_______</w:t>
      </w:r>
      <w:r w:rsidR="00211D2D">
        <w:t xml:space="preserve"> </w:t>
      </w:r>
      <w:r w:rsidR="0070676C">
        <w:t>20</w:t>
      </w:r>
      <w:r w:rsidR="002C3704">
        <w:t>20</w:t>
      </w:r>
      <w:r w:rsidR="0070676C">
        <w:t xml:space="preserve"> года № </w:t>
      </w:r>
      <w:r w:rsidR="002C3704">
        <w:t>___</w:t>
      </w:r>
      <w:r w:rsidR="00211D2D">
        <w:t xml:space="preserve"> </w:t>
      </w:r>
    </w:p>
    <w:p w:rsidR="0070676C" w:rsidRPr="00457AB2" w:rsidRDefault="0070676C" w:rsidP="0070676C">
      <w:pPr>
        <w:autoSpaceDE w:val="0"/>
        <w:autoSpaceDN w:val="0"/>
        <w:adjustRightInd w:val="0"/>
        <w:ind w:firstLine="540"/>
      </w:pP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</w:p>
    <w:p w:rsidR="0070676C" w:rsidRPr="00457AB2" w:rsidRDefault="0070676C" w:rsidP="0070676C">
      <w:pPr>
        <w:autoSpaceDE w:val="0"/>
        <w:autoSpaceDN w:val="0"/>
        <w:adjustRightInd w:val="0"/>
        <w:ind w:firstLine="540"/>
      </w:pP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</w:p>
    <w:p w:rsidR="00E45100" w:rsidRDefault="00E45100" w:rsidP="001B25C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ПОРЯДОК</w:t>
      </w:r>
    </w:p>
    <w:p w:rsidR="0070676C" w:rsidRPr="00D9143A" w:rsidRDefault="002C3704" w:rsidP="001B25C1">
      <w:pPr>
        <w:autoSpaceDE w:val="0"/>
        <w:autoSpaceDN w:val="0"/>
        <w:adjustRightInd w:val="0"/>
        <w:jc w:val="center"/>
        <w:rPr>
          <w:b/>
        </w:rPr>
      </w:pPr>
      <w:r w:rsidRPr="002C3704">
        <w:rPr>
          <w:b/>
        </w:rPr>
        <w:t>подготовки документации по планировке территории</w:t>
      </w:r>
      <w:r>
        <w:rPr>
          <w:b/>
        </w:rPr>
        <w:t>,</w:t>
      </w:r>
      <w:r w:rsidRPr="002C3704">
        <w:t xml:space="preserve"> </w:t>
      </w:r>
      <w:r w:rsidRPr="002C3704">
        <w:rPr>
          <w:b/>
        </w:rPr>
        <w:t>принятия решения об утверждении документации по планировке территории</w:t>
      </w:r>
      <w:r>
        <w:rPr>
          <w:b/>
        </w:rPr>
        <w:t>,</w:t>
      </w:r>
      <w:r w:rsidRPr="002C3704">
        <w:t xml:space="preserve"> </w:t>
      </w:r>
      <w:r w:rsidRPr="002C3704">
        <w:rPr>
          <w:b/>
        </w:rPr>
        <w:t>внесения изменений в такую документацию</w:t>
      </w:r>
      <w:r>
        <w:rPr>
          <w:b/>
        </w:rPr>
        <w:t>,</w:t>
      </w:r>
      <w:r w:rsidRPr="002C3704">
        <w:t xml:space="preserve"> </w:t>
      </w:r>
      <w:r w:rsidRPr="002C3704">
        <w:rPr>
          <w:b/>
        </w:rPr>
        <w:t>отмены такой документации или ее отдельных частей</w:t>
      </w:r>
      <w:r>
        <w:rPr>
          <w:b/>
        </w:rPr>
        <w:t xml:space="preserve">, </w:t>
      </w:r>
      <w:r w:rsidRPr="002C3704">
        <w:rPr>
          <w:b/>
        </w:rPr>
        <w:t>признания отдельных частей такой документации не подлежащими применению</w:t>
      </w:r>
      <w:r>
        <w:rPr>
          <w:b/>
        </w:rPr>
        <w:t xml:space="preserve"> (далее – Порядок)</w:t>
      </w:r>
    </w:p>
    <w:p w:rsidR="0070676C" w:rsidRDefault="0070676C" w:rsidP="0070676C">
      <w:pPr>
        <w:autoSpaceDE w:val="0"/>
        <w:autoSpaceDN w:val="0"/>
        <w:adjustRightInd w:val="0"/>
        <w:jc w:val="center"/>
      </w:pPr>
    </w:p>
    <w:p w:rsidR="0070676C" w:rsidRPr="000B7D8F" w:rsidRDefault="0070676C" w:rsidP="0070676C">
      <w:pPr>
        <w:pStyle w:val="ConsTitle"/>
        <w:widowControl/>
        <w:numPr>
          <w:ilvl w:val="0"/>
          <w:numId w:val="27"/>
        </w:numPr>
        <w:spacing w:after="240"/>
        <w:ind w:left="0" w:right="0" w:firstLine="0"/>
        <w:jc w:val="center"/>
        <w:rPr>
          <w:rFonts w:ascii="Times New Roman" w:hAnsi="Times New Roman"/>
          <w:sz w:val="24"/>
          <w:szCs w:val="24"/>
        </w:rPr>
      </w:pPr>
      <w:r w:rsidRPr="00BD6952">
        <w:rPr>
          <w:rFonts w:ascii="Times New Roman" w:hAnsi="Times New Roman"/>
          <w:sz w:val="24"/>
          <w:szCs w:val="24"/>
        </w:rPr>
        <w:t>Общие положения</w:t>
      </w:r>
    </w:p>
    <w:p w:rsidR="0070676C" w:rsidRDefault="002C3704" w:rsidP="002C3704">
      <w:pPr>
        <w:pStyle w:val="ConsTitle"/>
        <w:widowControl/>
        <w:numPr>
          <w:ilvl w:val="1"/>
          <w:numId w:val="25"/>
        </w:numPr>
        <w:ind w:left="0"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C3704">
        <w:rPr>
          <w:rFonts w:ascii="Times New Roman" w:hAnsi="Times New Roman" w:cs="Times New Roman"/>
          <w:b w:val="0"/>
          <w:sz w:val="24"/>
          <w:szCs w:val="24"/>
        </w:rPr>
        <w:t>Настоящий Порядок распростра</w:t>
      </w:r>
      <w:r>
        <w:rPr>
          <w:rFonts w:ascii="Times New Roman" w:hAnsi="Times New Roman" w:cs="Times New Roman"/>
          <w:b w:val="0"/>
          <w:sz w:val="24"/>
          <w:szCs w:val="24"/>
        </w:rPr>
        <w:t>няется на территории городского и сельских поселений, межселенн</w:t>
      </w:r>
      <w:r w:rsidR="00E45100">
        <w:rPr>
          <w:rFonts w:ascii="Times New Roman" w:hAnsi="Times New Roman" w:cs="Times New Roman"/>
          <w:b w:val="0"/>
          <w:sz w:val="24"/>
          <w:szCs w:val="24"/>
        </w:rPr>
        <w:t>ую территорию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границах Белоярского района </w:t>
      </w:r>
      <w:r w:rsidRPr="002C3704">
        <w:rPr>
          <w:rFonts w:ascii="Times New Roman" w:hAnsi="Times New Roman" w:cs="Times New Roman"/>
          <w:b w:val="0"/>
          <w:sz w:val="24"/>
          <w:szCs w:val="24"/>
        </w:rPr>
        <w:t>и определяет:</w:t>
      </w:r>
    </w:p>
    <w:p w:rsidR="002C3704" w:rsidRDefault="002C3704" w:rsidP="002C3704">
      <w:pPr>
        <w:pStyle w:val="ConsTitle"/>
        <w:widowControl/>
        <w:numPr>
          <w:ilvl w:val="2"/>
          <w:numId w:val="25"/>
        </w:numPr>
        <w:ind w:left="0"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C3704">
        <w:rPr>
          <w:rFonts w:ascii="Times New Roman" w:hAnsi="Times New Roman" w:cs="Times New Roman"/>
          <w:b w:val="0"/>
          <w:sz w:val="24"/>
          <w:szCs w:val="24"/>
        </w:rPr>
        <w:t xml:space="preserve">порядок </w:t>
      </w:r>
      <w:r w:rsidR="00E45100">
        <w:rPr>
          <w:rFonts w:ascii="Times New Roman" w:hAnsi="Times New Roman" w:cs="Times New Roman"/>
          <w:b w:val="0"/>
          <w:sz w:val="24"/>
          <w:szCs w:val="24"/>
        </w:rPr>
        <w:t>подготовки</w:t>
      </w:r>
      <w:r w:rsidRPr="002C3704">
        <w:rPr>
          <w:rFonts w:ascii="Times New Roman" w:hAnsi="Times New Roman" w:cs="Times New Roman"/>
          <w:b w:val="0"/>
          <w:sz w:val="24"/>
          <w:szCs w:val="24"/>
        </w:rPr>
        <w:t xml:space="preserve"> документации по планировке территории</w:t>
      </w:r>
      <w:r w:rsidR="00E45100">
        <w:rPr>
          <w:rFonts w:ascii="Times New Roman" w:hAnsi="Times New Roman" w:cs="Times New Roman"/>
          <w:b w:val="0"/>
          <w:sz w:val="24"/>
          <w:szCs w:val="24"/>
        </w:rPr>
        <w:t>, разрабатываемой на основании решений органов местного самоуправления</w:t>
      </w:r>
      <w:r w:rsidRPr="002C3704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2C3704" w:rsidRDefault="002C3704" w:rsidP="00E45100">
      <w:pPr>
        <w:pStyle w:val="ConsTitle"/>
        <w:widowControl/>
        <w:numPr>
          <w:ilvl w:val="2"/>
          <w:numId w:val="25"/>
        </w:numPr>
        <w:ind w:left="0" w:right="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C3704">
        <w:rPr>
          <w:rFonts w:ascii="Times New Roman" w:hAnsi="Times New Roman" w:cs="Times New Roman"/>
          <w:b w:val="0"/>
          <w:sz w:val="24"/>
          <w:szCs w:val="24"/>
        </w:rPr>
        <w:t>порядок принятия решения об утверждении документации по планировке территории</w:t>
      </w:r>
      <w:r w:rsidR="00E45100" w:rsidRPr="00E45100">
        <w:t xml:space="preserve"> </w:t>
      </w:r>
      <w:r w:rsidR="00E45100" w:rsidRPr="00E45100">
        <w:rPr>
          <w:rFonts w:ascii="Times New Roman" w:hAnsi="Times New Roman" w:cs="Times New Roman"/>
          <w:b w:val="0"/>
          <w:sz w:val="24"/>
          <w:szCs w:val="24"/>
        </w:rPr>
        <w:t>для размещения объектов, указанных в частях 4, 4.1 и 5 - 5.2 статьи</w:t>
      </w:r>
      <w:r w:rsidR="00E45100">
        <w:rPr>
          <w:rFonts w:ascii="Times New Roman" w:hAnsi="Times New Roman" w:cs="Times New Roman"/>
          <w:b w:val="0"/>
          <w:sz w:val="24"/>
          <w:szCs w:val="24"/>
        </w:rPr>
        <w:t xml:space="preserve"> 45 Градостроительного кодекса Российской Федерации (далее – Градостроительн</w:t>
      </w:r>
      <w:r w:rsidR="008A47F4">
        <w:rPr>
          <w:rFonts w:ascii="Times New Roman" w:hAnsi="Times New Roman" w:cs="Times New Roman"/>
          <w:b w:val="0"/>
          <w:sz w:val="24"/>
          <w:szCs w:val="24"/>
        </w:rPr>
        <w:t>ый кодекс</w:t>
      </w:r>
      <w:r w:rsidR="00E45100">
        <w:rPr>
          <w:rFonts w:ascii="Times New Roman" w:hAnsi="Times New Roman" w:cs="Times New Roman"/>
          <w:b w:val="0"/>
          <w:sz w:val="24"/>
          <w:szCs w:val="24"/>
        </w:rPr>
        <w:t xml:space="preserve"> РФ)</w:t>
      </w:r>
      <w:r w:rsidR="00E45100" w:rsidRPr="00E45100">
        <w:rPr>
          <w:rFonts w:ascii="Times New Roman" w:hAnsi="Times New Roman" w:cs="Times New Roman"/>
          <w:b w:val="0"/>
          <w:sz w:val="24"/>
          <w:szCs w:val="24"/>
        </w:rPr>
        <w:t>, подготовленной в том числе лицами, указанными в пунктах 3 и 4 части 1.1 статьи</w:t>
      </w:r>
      <w:r w:rsidR="00E45100">
        <w:rPr>
          <w:rFonts w:ascii="Times New Roman" w:hAnsi="Times New Roman" w:cs="Times New Roman"/>
          <w:b w:val="0"/>
          <w:sz w:val="24"/>
          <w:szCs w:val="24"/>
        </w:rPr>
        <w:t xml:space="preserve"> 45 Градостроительного кодекса РФ</w:t>
      </w:r>
      <w:r w:rsidRPr="002C3704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2C3704" w:rsidRDefault="00E45100" w:rsidP="00E45100">
      <w:pPr>
        <w:pStyle w:val="ConsTitle"/>
        <w:widowControl/>
        <w:numPr>
          <w:ilvl w:val="2"/>
          <w:numId w:val="25"/>
        </w:numPr>
        <w:ind w:left="0" w:right="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E45100">
        <w:rPr>
          <w:rFonts w:ascii="Times New Roman" w:hAnsi="Times New Roman" w:cs="Times New Roman"/>
          <w:b w:val="0"/>
          <w:sz w:val="24"/>
          <w:szCs w:val="24"/>
        </w:rPr>
        <w:t>орядок внесения изменений в документацию по планировке территории, отмены такой документации или ее отдельных частей, признания отдельных частей такой документации не подлежащими применению</w:t>
      </w:r>
      <w:r w:rsidR="00456D3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0676C" w:rsidRPr="002C3704" w:rsidRDefault="002C3704" w:rsidP="002C3704">
      <w:pPr>
        <w:pStyle w:val="ConsTitle"/>
        <w:widowControl/>
        <w:numPr>
          <w:ilvl w:val="1"/>
          <w:numId w:val="25"/>
        </w:numPr>
        <w:spacing w:after="240"/>
        <w:ind w:left="0"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C3704">
        <w:rPr>
          <w:rFonts w:ascii="Times New Roman" w:hAnsi="Times New Roman" w:cs="Times New Roman"/>
          <w:b w:val="0"/>
          <w:sz w:val="24"/>
          <w:szCs w:val="24"/>
        </w:rPr>
        <w:t>Подготовка документации по планировке территории осуществляется в целях обеспечения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устойчивого развития территории Белоярского района</w:t>
      </w:r>
      <w:r w:rsidRPr="002C3704">
        <w:rPr>
          <w:rFonts w:ascii="Times New Roman" w:hAnsi="Times New Roman" w:cs="Times New Roman"/>
          <w:b w:val="0"/>
          <w:sz w:val="24"/>
          <w:szCs w:val="24"/>
        </w:rPr>
        <w:t>, в том числе выделения элементов планировочной структуры, установления границ земельных участков, установления границ зон планируемого размещения о</w:t>
      </w:r>
      <w:bookmarkStart w:id="0" w:name="_GoBack"/>
      <w:bookmarkEnd w:id="0"/>
      <w:r w:rsidRPr="002C3704">
        <w:rPr>
          <w:rFonts w:ascii="Times New Roman" w:hAnsi="Times New Roman" w:cs="Times New Roman"/>
          <w:b w:val="0"/>
          <w:sz w:val="24"/>
          <w:szCs w:val="24"/>
        </w:rPr>
        <w:t>бъектов капитального строительства.</w:t>
      </w:r>
    </w:p>
    <w:p w:rsidR="0070676C" w:rsidRDefault="002C3704" w:rsidP="002C3704">
      <w:pPr>
        <w:numPr>
          <w:ilvl w:val="0"/>
          <w:numId w:val="27"/>
        </w:numPr>
        <w:spacing w:after="240"/>
        <w:ind w:left="0" w:firstLine="0"/>
        <w:jc w:val="center"/>
        <w:rPr>
          <w:b/>
        </w:rPr>
      </w:pPr>
      <w:r w:rsidRPr="002C3704">
        <w:rPr>
          <w:b/>
        </w:rPr>
        <w:t>Порядок подготовк</w:t>
      </w:r>
      <w:r w:rsidR="00E45100">
        <w:rPr>
          <w:b/>
        </w:rPr>
        <w:t>и</w:t>
      </w:r>
      <w:r w:rsidRPr="002C3704">
        <w:rPr>
          <w:b/>
        </w:rPr>
        <w:t xml:space="preserve"> документации по планировке территории</w:t>
      </w:r>
    </w:p>
    <w:p w:rsidR="0070676C" w:rsidRDefault="002C3704" w:rsidP="002C3704">
      <w:pPr>
        <w:numPr>
          <w:ilvl w:val="1"/>
          <w:numId w:val="27"/>
        </w:numPr>
        <w:ind w:left="0" w:firstLine="709"/>
        <w:jc w:val="both"/>
      </w:pPr>
      <w:r w:rsidRPr="002C3704">
        <w:t xml:space="preserve">Решения о подготовке документации по планировке территории принимаются администрацией </w:t>
      </w:r>
      <w:r>
        <w:t xml:space="preserve">Белоярского </w:t>
      </w:r>
      <w:r w:rsidRPr="002C3704">
        <w:t xml:space="preserve">района (далее </w:t>
      </w:r>
      <w:r w:rsidR="00785EA3">
        <w:t>–</w:t>
      </w:r>
      <w:r w:rsidRPr="002C3704">
        <w:t xml:space="preserve"> уполномоченный</w:t>
      </w:r>
      <w:r w:rsidR="00785EA3">
        <w:t xml:space="preserve"> </w:t>
      </w:r>
      <w:r w:rsidRPr="002C3704">
        <w:t xml:space="preserve">орган) за исключением случаев, указанных в частях 1.1 и 12.12 статьи 45 Градостроительного кодекса </w:t>
      </w:r>
      <w:r w:rsidR="00E45100">
        <w:t>РФ</w:t>
      </w:r>
      <w:r w:rsidRPr="002C3704">
        <w:t>.</w:t>
      </w:r>
    </w:p>
    <w:p w:rsidR="00785EA3" w:rsidRDefault="00785EA3" w:rsidP="00785EA3">
      <w:pPr>
        <w:ind w:firstLine="709"/>
        <w:jc w:val="both"/>
      </w:pPr>
      <w:r>
        <w:t xml:space="preserve">Органом администрации Белоярского района, обеспечивающим принятие решения о подготовке документации по планировке территории, является управление по архитектуре и градостроительству администрации Белоярского района (далее – Управление). </w:t>
      </w:r>
    </w:p>
    <w:p w:rsidR="0070676C" w:rsidRDefault="002C3704" w:rsidP="00785EA3">
      <w:pPr>
        <w:numPr>
          <w:ilvl w:val="1"/>
          <w:numId w:val="27"/>
        </w:numPr>
        <w:ind w:left="0" w:firstLine="709"/>
        <w:jc w:val="both"/>
      </w:pPr>
      <w:r w:rsidRPr="002C3704">
        <w:t xml:space="preserve">Принятие решения о подготовке документации по планировке территории осуществляется </w:t>
      </w:r>
      <w:r w:rsidR="00785EA3" w:rsidRPr="00785EA3">
        <w:t>по инициативе органов местного самоуправления</w:t>
      </w:r>
      <w:r w:rsidR="00E45100">
        <w:t xml:space="preserve"> муниципальных образований в границах Белоярского района</w:t>
      </w:r>
      <w:r w:rsidR="00785EA3" w:rsidRPr="00785EA3">
        <w:t>, физических или юридических лиц</w:t>
      </w:r>
      <w:r w:rsidR="00785EA3">
        <w:t xml:space="preserve"> (далее также инициатор)</w:t>
      </w:r>
      <w:r w:rsidRPr="002C3704">
        <w:t>.</w:t>
      </w:r>
    </w:p>
    <w:p w:rsidR="002C3704" w:rsidRDefault="00E45100" w:rsidP="002C3704">
      <w:pPr>
        <w:ind w:firstLine="709"/>
        <w:jc w:val="both"/>
      </w:pPr>
      <w:r>
        <w:t>Основанием для принятия решения</w:t>
      </w:r>
      <w:r w:rsidR="002C3704" w:rsidRPr="002C3704">
        <w:t xml:space="preserve"> о подготовке документации по планировке территории по собственной инициативе</w:t>
      </w:r>
      <w:r w:rsidR="008A47F4">
        <w:t xml:space="preserve"> администрации Белоярского района</w:t>
      </w:r>
      <w:r w:rsidR="002C3704" w:rsidRPr="002C3704">
        <w:t xml:space="preserve"> является наличие утвержденной муниципальной программы</w:t>
      </w:r>
      <w:r w:rsidR="00456D3B">
        <w:t xml:space="preserve"> Белоярского района</w:t>
      </w:r>
      <w:r w:rsidR="002C3704" w:rsidRPr="002C3704">
        <w:t xml:space="preserve"> в области градостроительной деятельности.</w:t>
      </w:r>
    </w:p>
    <w:p w:rsidR="0070676C" w:rsidRDefault="002C3704" w:rsidP="002C3704">
      <w:pPr>
        <w:numPr>
          <w:ilvl w:val="1"/>
          <w:numId w:val="27"/>
        </w:numPr>
        <w:ind w:left="0" w:firstLine="709"/>
        <w:jc w:val="both"/>
      </w:pPr>
      <w:r w:rsidRPr="002C3704">
        <w:t xml:space="preserve">Заявление о принятии решения о подготовке документации по планировке территории оформляется на имя главы </w:t>
      </w:r>
      <w:r w:rsidR="00E45100">
        <w:t xml:space="preserve">Белоярского </w:t>
      </w:r>
      <w:r w:rsidRPr="002C3704">
        <w:t>района по форме согласно приложению 1 к настоящему Порядку или свободной форме.</w:t>
      </w:r>
    </w:p>
    <w:p w:rsidR="002C3704" w:rsidRDefault="002C3704" w:rsidP="002C3704">
      <w:pPr>
        <w:numPr>
          <w:ilvl w:val="1"/>
          <w:numId w:val="27"/>
        </w:numPr>
        <w:ind w:left="0" w:firstLine="709"/>
        <w:jc w:val="both"/>
      </w:pPr>
      <w:r w:rsidRPr="002C3704">
        <w:t>В заявлении указывается следующая информация:</w:t>
      </w:r>
    </w:p>
    <w:p w:rsidR="00E45100" w:rsidRDefault="00E45100" w:rsidP="002C3704">
      <w:pPr>
        <w:pStyle w:val="af8"/>
        <w:numPr>
          <w:ilvl w:val="0"/>
          <w:numId w:val="32"/>
        </w:numPr>
        <w:ind w:left="0" w:firstLine="709"/>
        <w:jc w:val="both"/>
      </w:pPr>
      <w:r>
        <w:lastRenderedPageBreak/>
        <w:t>сведения о заявителе;</w:t>
      </w:r>
    </w:p>
    <w:p w:rsidR="00191EB2" w:rsidRDefault="002C3704" w:rsidP="002C3704">
      <w:pPr>
        <w:pStyle w:val="af8"/>
        <w:numPr>
          <w:ilvl w:val="0"/>
          <w:numId w:val="32"/>
        </w:numPr>
        <w:ind w:left="0" w:firstLine="709"/>
        <w:jc w:val="both"/>
      </w:pPr>
      <w:r w:rsidRPr="002C3704">
        <w:t>вид разрабатываемой документации по планировке территории;</w:t>
      </w:r>
    </w:p>
    <w:p w:rsidR="002C3704" w:rsidRDefault="002C3704" w:rsidP="00785EA3">
      <w:pPr>
        <w:pStyle w:val="af8"/>
        <w:numPr>
          <w:ilvl w:val="0"/>
          <w:numId w:val="32"/>
        </w:numPr>
        <w:ind w:left="0" w:firstLine="709"/>
        <w:jc w:val="both"/>
      </w:pPr>
      <w:r w:rsidRPr="002C3704">
        <w:t>вид и наименование объекта</w:t>
      </w:r>
      <w:r w:rsidR="00191EB2">
        <w:t>;</w:t>
      </w:r>
    </w:p>
    <w:p w:rsidR="00B91F10" w:rsidRDefault="002C3704" w:rsidP="002C3704">
      <w:pPr>
        <w:pStyle w:val="af8"/>
        <w:numPr>
          <w:ilvl w:val="0"/>
          <w:numId w:val="32"/>
        </w:numPr>
        <w:ind w:left="0" w:firstLine="709"/>
        <w:jc w:val="both"/>
      </w:pPr>
      <w:r w:rsidRPr="002C3704">
        <w:t>информация о территориальном размещении объекта в границах населенных пунктов, поселений, межселе</w:t>
      </w:r>
      <w:r>
        <w:t>нной территории Белоярского</w:t>
      </w:r>
      <w:r w:rsidRPr="002C3704">
        <w:t xml:space="preserve"> района</w:t>
      </w:r>
      <w:r w:rsidR="00191EB2">
        <w:t>;</w:t>
      </w:r>
    </w:p>
    <w:p w:rsidR="00191EB2" w:rsidRDefault="002C3704" w:rsidP="002C3704">
      <w:pPr>
        <w:pStyle w:val="af8"/>
        <w:numPr>
          <w:ilvl w:val="0"/>
          <w:numId w:val="32"/>
        </w:numPr>
        <w:ind w:left="0" w:firstLine="709"/>
        <w:jc w:val="both"/>
      </w:pPr>
      <w:r w:rsidRPr="002C3704">
        <w:t>инициатор подготовки документации по планировке территории;</w:t>
      </w:r>
    </w:p>
    <w:p w:rsidR="002C3704" w:rsidRDefault="002C3704" w:rsidP="002C3704">
      <w:pPr>
        <w:pStyle w:val="af8"/>
        <w:numPr>
          <w:ilvl w:val="0"/>
          <w:numId w:val="32"/>
        </w:numPr>
        <w:ind w:left="0" w:firstLine="709"/>
        <w:jc w:val="both"/>
      </w:pPr>
      <w:r w:rsidRPr="002C3704">
        <w:t>источник финансирования работ по подготовке докуме</w:t>
      </w:r>
      <w:r>
        <w:t>нтации по планировке территории;</w:t>
      </w:r>
    </w:p>
    <w:p w:rsidR="00743AA4" w:rsidRDefault="002C3704" w:rsidP="002C3704">
      <w:pPr>
        <w:pStyle w:val="af8"/>
        <w:numPr>
          <w:ilvl w:val="0"/>
          <w:numId w:val="32"/>
        </w:numPr>
        <w:ind w:left="0" w:firstLine="709"/>
        <w:jc w:val="both"/>
      </w:pPr>
      <w:r w:rsidRPr="002C3704">
        <w:t>перечень прилагаемых к заявлению документов</w:t>
      </w:r>
      <w:r w:rsidR="00743AA4">
        <w:t>.</w:t>
      </w:r>
    </w:p>
    <w:p w:rsidR="00743AA4" w:rsidRDefault="002C3704" w:rsidP="002C3704">
      <w:pPr>
        <w:pStyle w:val="af8"/>
        <w:numPr>
          <w:ilvl w:val="1"/>
          <w:numId w:val="27"/>
        </w:numPr>
        <w:ind w:left="0" w:firstLine="709"/>
        <w:jc w:val="both"/>
      </w:pPr>
      <w:r>
        <w:t xml:space="preserve">К заявлению прикладываются следующие документы, </w:t>
      </w:r>
      <w:r w:rsidRPr="002C3704">
        <w:t>необходимы</w:t>
      </w:r>
      <w:r>
        <w:t>е</w:t>
      </w:r>
      <w:r w:rsidRPr="002C3704">
        <w:t xml:space="preserve"> для принятия решения о подготовке документации по планировке территории:</w:t>
      </w:r>
    </w:p>
    <w:p w:rsidR="002C3704" w:rsidRDefault="002C3704" w:rsidP="002C3704">
      <w:pPr>
        <w:pStyle w:val="af8"/>
        <w:numPr>
          <w:ilvl w:val="0"/>
          <w:numId w:val="41"/>
        </w:numPr>
        <w:ind w:left="0" w:firstLine="709"/>
        <w:jc w:val="both"/>
      </w:pPr>
      <w:r w:rsidRPr="002C3704">
        <w:t>обзорная схема на бумажном носителе, позволяющая идентифицировать объект с указанием границ населенных пунктов, поселений, муниципального района;</w:t>
      </w:r>
    </w:p>
    <w:p w:rsidR="002C3704" w:rsidRDefault="002C3704" w:rsidP="002C3704">
      <w:pPr>
        <w:pStyle w:val="af8"/>
        <w:numPr>
          <w:ilvl w:val="0"/>
          <w:numId w:val="41"/>
        </w:numPr>
        <w:ind w:left="0" w:firstLine="709"/>
        <w:jc w:val="both"/>
      </w:pPr>
      <w:r w:rsidRPr="002C3704">
        <w:t xml:space="preserve">схема размещения объектов в электронном виде в </w:t>
      </w:r>
      <w:r>
        <w:t xml:space="preserve">векторном </w:t>
      </w:r>
      <w:r w:rsidRPr="002C3704">
        <w:t xml:space="preserve">формате </w:t>
      </w:r>
      <w:r>
        <w:t xml:space="preserve">программы </w:t>
      </w:r>
      <w:r w:rsidRPr="002C3704">
        <w:t>Mapinfo (</w:t>
      </w:r>
      <w:r>
        <w:t xml:space="preserve">система координат </w:t>
      </w:r>
      <w:r w:rsidRPr="002C3704">
        <w:t xml:space="preserve">МСК-86, зона </w:t>
      </w:r>
      <w:r>
        <w:t>2</w:t>
      </w:r>
      <w:r w:rsidRPr="002C3704">
        <w:t>, план-схема);</w:t>
      </w:r>
    </w:p>
    <w:p w:rsidR="002C3704" w:rsidRDefault="002C3704" w:rsidP="002C3704">
      <w:pPr>
        <w:pStyle w:val="af8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</w:pPr>
      <w:r>
        <w:t>копия документа, удостоверяющего личность заявителя (для физических лиц);</w:t>
      </w:r>
    </w:p>
    <w:p w:rsidR="002C3704" w:rsidRDefault="002C3704" w:rsidP="002C3704">
      <w:pPr>
        <w:pStyle w:val="af8"/>
        <w:numPr>
          <w:ilvl w:val="0"/>
          <w:numId w:val="41"/>
        </w:numPr>
        <w:ind w:left="0" w:firstLine="709"/>
        <w:jc w:val="both"/>
      </w:pPr>
      <w:r w:rsidRPr="002C3704">
        <w:t xml:space="preserve">копия </w:t>
      </w:r>
      <w:r w:rsidR="00785EA3" w:rsidRPr="00B16DA9">
        <w:t>документ</w:t>
      </w:r>
      <w:r w:rsidR="00785EA3">
        <w:t>а</w:t>
      </w:r>
      <w:r w:rsidR="00785EA3" w:rsidRPr="00B16DA9">
        <w:t>, удостоверяющ</w:t>
      </w:r>
      <w:r w:rsidR="00E45100">
        <w:t>его</w:t>
      </w:r>
      <w:r w:rsidR="00785EA3" w:rsidRPr="00B16DA9">
        <w:t xml:space="preserve"> полномочия представителя заявителя</w:t>
      </w:r>
      <w:r w:rsidRPr="002C3704">
        <w:t xml:space="preserve"> (если обр</w:t>
      </w:r>
      <w:r w:rsidR="00E45100">
        <w:t>ащается представитель физического или юридического</w:t>
      </w:r>
      <w:r w:rsidRPr="002C3704">
        <w:t xml:space="preserve"> лиц</w:t>
      </w:r>
      <w:r w:rsidR="00E45100">
        <w:t>а</w:t>
      </w:r>
      <w:r w:rsidRPr="002C3704">
        <w:t>);</w:t>
      </w:r>
    </w:p>
    <w:p w:rsidR="00785EA3" w:rsidRPr="00785EA3" w:rsidRDefault="00785EA3" w:rsidP="00785EA3">
      <w:pPr>
        <w:pStyle w:val="af8"/>
        <w:numPr>
          <w:ilvl w:val="0"/>
          <w:numId w:val="41"/>
        </w:numPr>
        <w:ind w:left="0" w:firstLine="709"/>
        <w:jc w:val="both"/>
      </w:pPr>
      <w:r w:rsidRPr="00785EA3">
        <w:t xml:space="preserve">проект </w:t>
      </w:r>
      <w:r>
        <w:t xml:space="preserve">задания </w:t>
      </w:r>
      <w:r w:rsidRPr="00785EA3">
        <w:t xml:space="preserve">на выполнение инженерных изысканий, необходимых для подготовки документации по планировке территории </w:t>
      </w:r>
      <w:r w:rsidR="008A47F4">
        <w:t xml:space="preserve">по форме </w:t>
      </w:r>
      <w:r w:rsidRPr="008A47F4">
        <w:t>согласно приложению 2 к</w:t>
      </w:r>
      <w:r w:rsidRPr="00785EA3">
        <w:t xml:space="preserve"> настоящему Порядку (в случае отсутствия необходимости выполнения инженерных изысканий для подготовки документации по планировке территории инициатором вместе с заявлением и проектом задания на разработку документации по планировке территории направляется в уполномоченный орган пояснительная записка, содержащая обоснование отсутствия такой необходимости);</w:t>
      </w:r>
    </w:p>
    <w:p w:rsidR="00785EA3" w:rsidRDefault="00785EA3" w:rsidP="00785EA3">
      <w:pPr>
        <w:pStyle w:val="af8"/>
        <w:numPr>
          <w:ilvl w:val="0"/>
          <w:numId w:val="41"/>
        </w:numPr>
        <w:ind w:left="0" w:firstLine="709"/>
        <w:jc w:val="both"/>
      </w:pPr>
      <w:r w:rsidRPr="00785EA3">
        <w:t xml:space="preserve">проект задания на разработку документации по планировке территории по </w:t>
      </w:r>
      <w:r w:rsidRPr="008A47F4">
        <w:t>форме согласно приложению 3 к настоящему</w:t>
      </w:r>
      <w:r w:rsidRPr="00785EA3">
        <w:t xml:space="preserve"> Порядку.</w:t>
      </w:r>
    </w:p>
    <w:p w:rsidR="00191EB2" w:rsidRDefault="00785EA3" w:rsidP="00785EA3">
      <w:pPr>
        <w:pStyle w:val="af8"/>
        <w:numPr>
          <w:ilvl w:val="1"/>
          <w:numId w:val="27"/>
        </w:numPr>
        <w:ind w:left="0" w:firstLine="709"/>
        <w:jc w:val="both"/>
      </w:pPr>
      <w:r w:rsidRPr="00785EA3">
        <w:t xml:space="preserve">Управление в течение </w:t>
      </w:r>
      <w:r>
        <w:t>20</w:t>
      </w:r>
      <w:r w:rsidRPr="00785EA3">
        <w:t xml:space="preserve"> </w:t>
      </w:r>
      <w:r>
        <w:t>рабочих</w:t>
      </w:r>
      <w:r w:rsidRPr="00785EA3">
        <w:t xml:space="preserve"> дней со дня получения заявления обеспечивает проверку представленных документов и по результатам проверки осуществляет подготовку проекта решения о подготовке документации по планировке территории или об отказе в подготовке документации по планировке территории</w:t>
      </w:r>
      <w:r w:rsidR="0026342A" w:rsidRPr="00A272EF">
        <w:t>.</w:t>
      </w:r>
    </w:p>
    <w:p w:rsidR="00785EA3" w:rsidRDefault="00785EA3" w:rsidP="00785EA3">
      <w:pPr>
        <w:pStyle w:val="af8"/>
        <w:numPr>
          <w:ilvl w:val="1"/>
          <w:numId w:val="27"/>
        </w:numPr>
        <w:ind w:left="0" w:firstLine="709"/>
        <w:jc w:val="both"/>
      </w:pPr>
      <w:r>
        <w:t xml:space="preserve">Решение уполномоченного органа о подготовке документации по планировке территории </w:t>
      </w:r>
      <w:r w:rsidR="00E45100">
        <w:t>должно содержать следующие</w:t>
      </w:r>
      <w:r>
        <w:t xml:space="preserve"> сведения:</w:t>
      </w:r>
    </w:p>
    <w:p w:rsidR="00785EA3" w:rsidRDefault="00785EA3" w:rsidP="00785EA3">
      <w:pPr>
        <w:pStyle w:val="af8"/>
        <w:numPr>
          <w:ilvl w:val="0"/>
          <w:numId w:val="42"/>
        </w:numPr>
        <w:ind w:left="0" w:firstLine="709"/>
        <w:jc w:val="both"/>
      </w:pPr>
      <w:r w:rsidRPr="00785EA3">
        <w:t>о виде документации по планировке территории</w:t>
      </w:r>
      <w:r>
        <w:t>;</w:t>
      </w:r>
    </w:p>
    <w:p w:rsidR="00785EA3" w:rsidRDefault="00785EA3" w:rsidP="00785EA3">
      <w:pPr>
        <w:pStyle w:val="af8"/>
        <w:numPr>
          <w:ilvl w:val="0"/>
          <w:numId w:val="42"/>
        </w:numPr>
        <w:ind w:left="0" w:firstLine="709"/>
        <w:jc w:val="both"/>
      </w:pPr>
      <w:r w:rsidRPr="00785EA3">
        <w:t xml:space="preserve">об инициаторе </w:t>
      </w:r>
      <w:r w:rsidRPr="002C3704">
        <w:t>подготовки документации по планировке территории</w:t>
      </w:r>
      <w:r>
        <w:t>;</w:t>
      </w:r>
    </w:p>
    <w:p w:rsidR="00785EA3" w:rsidRDefault="00785EA3" w:rsidP="00785EA3">
      <w:pPr>
        <w:pStyle w:val="af8"/>
        <w:numPr>
          <w:ilvl w:val="0"/>
          <w:numId w:val="42"/>
        </w:numPr>
        <w:ind w:left="0" w:firstLine="709"/>
        <w:jc w:val="both"/>
      </w:pPr>
      <w:r>
        <w:t>о территории, в отношении которой принимается решение о подготовке документации по планировке территории;</w:t>
      </w:r>
    </w:p>
    <w:p w:rsidR="00785EA3" w:rsidRDefault="00785EA3" w:rsidP="00785EA3">
      <w:pPr>
        <w:pStyle w:val="af8"/>
        <w:numPr>
          <w:ilvl w:val="0"/>
          <w:numId w:val="42"/>
        </w:numPr>
        <w:ind w:left="0" w:firstLine="709"/>
        <w:jc w:val="both"/>
      </w:pPr>
      <w:r>
        <w:t>о виде и наименовании объектов, планируемых к размещению;</w:t>
      </w:r>
    </w:p>
    <w:p w:rsidR="00785EA3" w:rsidRDefault="00785EA3" w:rsidP="00785EA3">
      <w:pPr>
        <w:pStyle w:val="af8"/>
        <w:numPr>
          <w:ilvl w:val="0"/>
          <w:numId w:val="42"/>
        </w:numPr>
        <w:ind w:left="0" w:firstLine="709"/>
        <w:jc w:val="both"/>
      </w:pPr>
      <w:r>
        <w:t xml:space="preserve">о </w:t>
      </w:r>
      <w:r w:rsidRPr="00785EA3">
        <w:t>задани</w:t>
      </w:r>
      <w:r w:rsidR="00C55454">
        <w:t>и</w:t>
      </w:r>
      <w:r w:rsidRPr="00785EA3">
        <w:t xml:space="preserve"> на разработку документации по планировке территории</w:t>
      </w:r>
      <w:r>
        <w:t xml:space="preserve"> и задани</w:t>
      </w:r>
      <w:r w:rsidR="00C55454">
        <w:t>и</w:t>
      </w:r>
      <w:r>
        <w:t xml:space="preserve"> </w:t>
      </w:r>
      <w:r w:rsidRPr="00785EA3">
        <w:t>на выполнение инженерных изысканий, необходимых для подготовки документации по планировке территории</w:t>
      </w:r>
      <w:r>
        <w:t>;</w:t>
      </w:r>
    </w:p>
    <w:p w:rsidR="00785EA3" w:rsidRDefault="00785EA3" w:rsidP="00785EA3">
      <w:pPr>
        <w:pStyle w:val="af8"/>
        <w:numPr>
          <w:ilvl w:val="0"/>
          <w:numId w:val="42"/>
        </w:numPr>
        <w:ind w:left="0" w:firstLine="709"/>
        <w:jc w:val="both"/>
      </w:pPr>
      <w:r>
        <w:t xml:space="preserve">об </w:t>
      </w:r>
      <w:r w:rsidRPr="002C3704">
        <w:t>источник</w:t>
      </w:r>
      <w:r>
        <w:t>е</w:t>
      </w:r>
      <w:r w:rsidRPr="002C3704">
        <w:t xml:space="preserve"> финансирования работ по подготовке докуме</w:t>
      </w:r>
      <w:r>
        <w:t>нтации по планировке территории</w:t>
      </w:r>
      <w:r w:rsidR="00E45100">
        <w:t>.</w:t>
      </w:r>
    </w:p>
    <w:p w:rsidR="00785EA3" w:rsidRDefault="00785EA3" w:rsidP="00785EA3">
      <w:pPr>
        <w:pStyle w:val="af8"/>
        <w:numPr>
          <w:ilvl w:val="1"/>
          <w:numId w:val="27"/>
        </w:numPr>
        <w:ind w:left="0" w:firstLine="709"/>
        <w:jc w:val="both"/>
      </w:pPr>
      <w:r w:rsidRPr="00785EA3">
        <w:t xml:space="preserve">Решение о подготовке документации по планировке территории </w:t>
      </w:r>
      <w:r w:rsidR="00E45100">
        <w:t xml:space="preserve">оформляется </w:t>
      </w:r>
      <w:r w:rsidRPr="00785EA3">
        <w:t>постановление</w:t>
      </w:r>
      <w:r w:rsidR="00E45100">
        <w:t>м</w:t>
      </w:r>
      <w:r w:rsidRPr="00785EA3">
        <w:t xml:space="preserve"> администрации</w:t>
      </w:r>
      <w:r>
        <w:t xml:space="preserve"> Белоярского</w:t>
      </w:r>
      <w:r w:rsidRPr="00785EA3">
        <w:t xml:space="preserve"> района.</w:t>
      </w:r>
    </w:p>
    <w:p w:rsidR="00785EA3" w:rsidRDefault="00785EA3" w:rsidP="00785EA3">
      <w:pPr>
        <w:autoSpaceDE w:val="0"/>
        <w:autoSpaceDN w:val="0"/>
        <w:adjustRightInd w:val="0"/>
        <w:ind w:firstLine="709"/>
        <w:jc w:val="both"/>
      </w:pPr>
      <w:r>
        <w:t xml:space="preserve">Постановление администрации Белоярского района о подготовке документации по планировке территории подлежит опубликованию в порядке, установленном для официального опубликования муниципальных правовых актов, иной официальной информации, в течение 3 дней со дня </w:t>
      </w:r>
      <w:r w:rsidR="008A47F4">
        <w:t xml:space="preserve">его </w:t>
      </w:r>
      <w:r>
        <w:t xml:space="preserve">принятия </w:t>
      </w:r>
      <w:r w:rsidR="00C763F0">
        <w:t>и размещается на официальном сайте органов местного самоуправления Белоярского района в сети Интернет</w:t>
      </w:r>
      <w:r>
        <w:t>.</w:t>
      </w:r>
    </w:p>
    <w:p w:rsidR="00785EA3" w:rsidRPr="00B91FD9" w:rsidRDefault="00C763F0" w:rsidP="00C763F0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Копия постановления </w:t>
      </w:r>
      <w:r w:rsidR="00785EA3">
        <w:t xml:space="preserve">администрации Белоярского района о подготовке документации по планировке территории </w:t>
      </w:r>
      <w:r>
        <w:t>направляется заявителю по адресу электронной почты, указанному в заявлении</w:t>
      </w:r>
      <w:r w:rsidR="00785EA3">
        <w:t>.</w:t>
      </w:r>
    </w:p>
    <w:p w:rsidR="00785EA3" w:rsidRDefault="00785EA3" w:rsidP="00E52B66">
      <w:pPr>
        <w:numPr>
          <w:ilvl w:val="1"/>
          <w:numId w:val="27"/>
        </w:numPr>
        <w:ind w:left="0" w:firstLine="709"/>
        <w:jc w:val="both"/>
      </w:pPr>
      <w:r w:rsidRPr="00785EA3">
        <w:t xml:space="preserve">Основаниями для </w:t>
      </w:r>
      <w:r w:rsidR="00C763F0">
        <w:t>принятия</w:t>
      </w:r>
      <w:r w:rsidRPr="00785EA3">
        <w:t xml:space="preserve"> решения о</w:t>
      </w:r>
      <w:r w:rsidR="00C763F0">
        <w:t>б отказе в</w:t>
      </w:r>
      <w:r w:rsidRPr="00785EA3">
        <w:t xml:space="preserve"> подготовке документации по планировке территории являются:</w:t>
      </w:r>
    </w:p>
    <w:p w:rsidR="0070676C" w:rsidRDefault="00E52B66" w:rsidP="00785EA3">
      <w:pPr>
        <w:pStyle w:val="af8"/>
        <w:numPr>
          <w:ilvl w:val="0"/>
          <w:numId w:val="43"/>
        </w:numPr>
        <w:ind w:left="0" w:firstLine="709"/>
        <w:jc w:val="both"/>
      </w:pPr>
      <w:r>
        <w:t xml:space="preserve"> </w:t>
      </w:r>
      <w:r w:rsidR="00785EA3" w:rsidRPr="00785EA3">
        <w:t>не представлены или представлены не в полном объеме документы, указанные в пункте 2.</w:t>
      </w:r>
      <w:r w:rsidR="00785EA3">
        <w:t>5</w:t>
      </w:r>
      <w:r w:rsidR="00785EA3" w:rsidRPr="00785EA3">
        <w:t xml:space="preserve"> настоящего Порядка;</w:t>
      </w:r>
    </w:p>
    <w:p w:rsidR="00785EA3" w:rsidRDefault="00C763F0" w:rsidP="00785EA3">
      <w:pPr>
        <w:pStyle w:val="af8"/>
        <w:numPr>
          <w:ilvl w:val="0"/>
          <w:numId w:val="43"/>
        </w:numPr>
        <w:ind w:left="0" w:firstLine="709"/>
        <w:jc w:val="both"/>
      </w:pPr>
      <w:r>
        <w:t>представленные документы не соответствуют требованиям настоящего Порядка</w:t>
      </w:r>
      <w:r w:rsidR="00785EA3" w:rsidRPr="00785EA3">
        <w:t>;</w:t>
      </w:r>
    </w:p>
    <w:p w:rsidR="00785EA3" w:rsidRDefault="00785EA3" w:rsidP="00785EA3">
      <w:pPr>
        <w:pStyle w:val="af8"/>
        <w:numPr>
          <w:ilvl w:val="0"/>
          <w:numId w:val="43"/>
        </w:numPr>
        <w:ind w:left="0" w:firstLine="709"/>
        <w:jc w:val="both"/>
      </w:pPr>
      <w:r>
        <w:t xml:space="preserve">принятие решения о подготовке документации по планировке территории не входит в компетенцию уполномоченного органа в соответствии со статьей 45 Градостроительного кодекса </w:t>
      </w:r>
      <w:r w:rsidR="008A47F4">
        <w:t>РФ</w:t>
      </w:r>
      <w:r>
        <w:t>;</w:t>
      </w:r>
    </w:p>
    <w:p w:rsidR="00785EA3" w:rsidRDefault="00785EA3" w:rsidP="00785EA3">
      <w:pPr>
        <w:pStyle w:val="af8"/>
        <w:numPr>
          <w:ilvl w:val="0"/>
          <w:numId w:val="43"/>
        </w:numPr>
        <w:ind w:left="0" w:firstLine="709"/>
        <w:jc w:val="both"/>
      </w:pPr>
      <w:r w:rsidRPr="00785EA3">
        <w:t>отсутствие финансовых средств в бюджете</w:t>
      </w:r>
      <w:r w:rsidR="00C763F0">
        <w:t xml:space="preserve"> Белоярского</w:t>
      </w:r>
      <w:r w:rsidRPr="00785EA3">
        <w:t xml:space="preserve"> района и (или) внебюджетных и иных источников, предусмотренных на подготовку документации по планировке территории, при этом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средств;</w:t>
      </w:r>
    </w:p>
    <w:p w:rsidR="00785EA3" w:rsidRDefault="00785EA3" w:rsidP="00785EA3">
      <w:pPr>
        <w:pStyle w:val="af8"/>
        <w:numPr>
          <w:ilvl w:val="0"/>
          <w:numId w:val="43"/>
        </w:numPr>
        <w:ind w:left="0" w:firstLine="709"/>
        <w:jc w:val="both"/>
      </w:pPr>
      <w:r w:rsidRPr="00785EA3">
        <w:t>полное или частичное совпадение территории, указанной в проекте задания на разработку документации по планировке территории, с территорией, в отношении которой имеется ранее принятое уполномоченным органом решение о подготовке документации по планировке территории;</w:t>
      </w:r>
    </w:p>
    <w:p w:rsidR="00785EA3" w:rsidRDefault="00785EA3" w:rsidP="00785EA3">
      <w:pPr>
        <w:pStyle w:val="af8"/>
        <w:numPr>
          <w:ilvl w:val="0"/>
          <w:numId w:val="43"/>
        </w:numPr>
        <w:ind w:left="0" w:firstLine="709"/>
        <w:jc w:val="both"/>
      </w:pPr>
      <w:r w:rsidRPr="00785EA3">
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Федерации.</w:t>
      </w:r>
    </w:p>
    <w:p w:rsidR="00C763F0" w:rsidRPr="00785EA3" w:rsidRDefault="00C763F0" w:rsidP="00C763F0">
      <w:pPr>
        <w:pStyle w:val="af8"/>
        <w:numPr>
          <w:ilvl w:val="1"/>
          <w:numId w:val="27"/>
        </w:numPr>
        <w:ind w:left="0" w:firstLine="709"/>
        <w:jc w:val="both"/>
      </w:pPr>
      <w:r>
        <w:t>Решение об отказе в подготовке документации по планировке территории оформляется в форме письменного уведомления.</w:t>
      </w:r>
    </w:p>
    <w:p w:rsidR="00B91F10" w:rsidRDefault="00785EA3" w:rsidP="00785EA3">
      <w:pPr>
        <w:numPr>
          <w:ilvl w:val="1"/>
          <w:numId w:val="27"/>
        </w:numPr>
        <w:spacing w:after="240"/>
        <w:ind w:left="0" w:firstLine="709"/>
        <w:jc w:val="both"/>
      </w:pPr>
      <w:r w:rsidRPr="00785EA3">
        <w:t xml:space="preserve">В случае принятия решения об отказе в подготовке документации по планировке территории </w:t>
      </w:r>
      <w:r>
        <w:t>Управление</w:t>
      </w:r>
      <w:r w:rsidRPr="00785EA3">
        <w:t xml:space="preserve"> в течение </w:t>
      </w:r>
      <w:r w:rsidR="00C763F0">
        <w:t>5</w:t>
      </w:r>
      <w:r w:rsidRPr="00785EA3">
        <w:t xml:space="preserve"> рабочих дней со дня истечения срока, указанного в пункте 2.</w:t>
      </w:r>
      <w:r>
        <w:t>6</w:t>
      </w:r>
      <w:r w:rsidRPr="00785EA3">
        <w:t xml:space="preserve"> настоящего Порядка, обеспечивает направление инициатору письменного уведомления об отказе в принятии решения о подготовке документации по планировке территории.</w:t>
      </w:r>
    </w:p>
    <w:p w:rsidR="0070676C" w:rsidRPr="00B91F10" w:rsidRDefault="00785EA3" w:rsidP="00785EA3">
      <w:pPr>
        <w:numPr>
          <w:ilvl w:val="0"/>
          <w:numId w:val="27"/>
        </w:numPr>
        <w:spacing w:after="240"/>
        <w:jc w:val="center"/>
        <w:rPr>
          <w:b/>
        </w:rPr>
      </w:pPr>
      <w:r w:rsidRPr="00785EA3">
        <w:rPr>
          <w:b/>
        </w:rPr>
        <w:t>Порядок принятия решения об утверждении документации по планировке территории</w:t>
      </w:r>
    </w:p>
    <w:p w:rsidR="00785EA3" w:rsidRDefault="00785EA3" w:rsidP="00785EA3">
      <w:pPr>
        <w:numPr>
          <w:ilvl w:val="1"/>
          <w:numId w:val="27"/>
        </w:numPr>
        <w:ind w:left="0" w:firstLine="709"/>
        <w:jc w:val="both"/>
      </w:pPr>
      <w:r>
        <w:t xml:space="preserve">В случае, если согласование документации по планировке территории является обязательным в соответствии с законодательством Российской Федерации, такая документация после завершения её разработки направляется инициатором на согласование с учетом соблюдения требований законодательства Российской Федерации о государственной тайне в соответствующие органы, предусмотренные статьей 45 Градостроительного кодекса </w:t>
      </w:r>
      <w:r w:rsidR="00C763F0">
        <w:t>РФ</w:t>
      </w:r>
      <w:r>
        <w:t xml:space="preserve">. </w:t>
      </w:r>
    </w:p>
    <w:p w:rsidR="0070676C" w:rsidRDefault="00785EA3" w:rsidP="00785EA3">
      <w:pPr>
        <w:numPr>
          <w:ilvl w:val="1"/>
          <w:numId w:val="27"/>
        </w:numPr>
        <w:ind w:left="0" w:firstLine="709"/>
        <w:jc w:val="both"/>
      </w:pPr>
      <w:r w:rsidRPr="00785EA3">
        <w:t xml:space="preserve">Заявление о принятии решения об утверждении документации по планировке территории оформляется на имя главы </w:t>
      </w:r>
      <w:r>
        <w:t xml:space="preserve">Белоярского </w:t>
      </w:r>
      <w:r w:rsidRPr="00785EA3">
        <w:t xml:space="preserve">района по форме согласно </w:t>
      </w:r>
      <w:r w:rsidRPr="008A47F4">
        <w:t>приложению 4</w:t>
      </w:r>
      <w:r w:rsidRPr="00785EA3">
        <w:t xml:space="preserve"> к настоящему Порядку или свободной форме.</w:t>
      </w:r>
    </w:p>
    <w:p w:rsidR="00785EA3" w:rsidRDefault="00785EA3" w:rsidP="00785EA3">
      <w:pPr>
        <w:numPr>
          <w:ilvl w:val="1"/>
          <w:numId w:val="27"/>
        </w:numPr>
        <w:ind w:left="0" w:firstLine="709"/>
        <w:jc w:val="both"/>
      </w:pPr>
      <w:r w:rsidRPr="00785EA3">
        <w:t>В заявлении указывается следующая информация:</w:t>
      </w:r>
    </w:p>
    <w:p w:rsidR="00785EA3" w:rsidRDefault="00785EA3" w:rsidP="00785EA3">
      <w:pPr>
        <w:pStyle w:val="af8"/>
        <w:numPr>
          <w:ilvl w:val="0"/>
          <w:numId w:val="44"/>
        </w:numPr>
        <w:ind w:left="0" w:firstLine="709"/>
        <w:jc w:val="both"/>
      </w:pPr>
      <w:r w:rsidRPr="00785EA3">
        <w:t>вид представленной на утверждение документации по планировке территории;</w:t>
      </w:r>
    </w:p>
    <w:p w:rsidR="00785EA3" w:rsidRDefault="00785EA3" w:rsidP="00785EA3">
      <w:pPr>
        <w:pStyle w:val="af8"/>
        <w:numPr>
          <w:ilvl w:val="0"/>
          <w:numId w:val="44"/>
        </w:numPr>
        <w:ind w:left="0" w:firstLine="709"/>
        <w:jc w:val="both"/>
      </w:pPr>
      <w:r w:rsidRPr="00785EA3">
        <w:t>вид и наименование объекта;</w:t>
      </w:r>
    </w:p>
    <w:p w:rsidR="00785EA3" w:rsidRDefault="00785EA3" w:rsidP="00785EA3">
      <w:pPr>
        <w:pStyle w:val="af8"/>
        <w:numPr>
          <w:ilvl w:val="0"/>
          <w:numId w:val="44"/>
        </w:numPr>
        <w:ind w:left="0" w:firstLine="709"/>
        <w:jc w:val="both"/>
      </w:pPr>
      <w:r w:rsidRPr="002C3704">
        <w:t>информация о территориальном размещении объекта в границах населенных пунктов, поселений, межселе</w:t>
      </w:r>
      <w:r>
        <w:t>нной территории Белоярского</w:t>
      </w:r>
      <w:r w:rsidRPr="002C3704">
        <w:t xml:space="preserve"> района</w:t>
      </w:r>
      <w:r>
        <w:t>;</w:t>
      </w:r>
    </w:p>
    <w:p w:rsidR="00785EA3" w:rsidRDefault="00785EA3" w:rsidP="00785EA3">
      <w:pPr>
        <w:pStyle w:val="af8"/>
        <w:numPr>
          <w:ilvl w:val="0"/>
          <w:numId w:val="44"/>
        </w:numPr>
        <w:ind w:left="0" w:firstLine="709"/>
        <w:jc w:val="both"/>
      </w:pPr>
      <w:r w:rsidRPr="002C3704">
        <w:t>инициатор подготовки документации по планировке территории;</w:t>
      </w:r>
    </w:p>
    <w:p w:rsidR="00785EA3" w:rsidRDefault="00785EA3" w:rsidP="00785EA3">
      <w:pPr>
        <w:pStyle w:val="af8"/>
        <w:numPr>
          <w:ilvl w:val="0"/>
          <w:numId w:val="44"/>
        </w:numPr>
        <w:ind w:left="0" w:firstLine="709"/>
        <w:jc w:val="both"/>
      </w:pPr>
      <w:r w:rsidRPr="00785EA3">
        <w:t>категории земель, на которых планируется размещение объекта;</w:t>
      </w:r>
    </w:p>
    <w:p w:rsidR="00785EA3" w:rsidRDefault="00785EA3" w:rsidP="00785EA3">
      <w:pPr>
        <w:pStyle w:val="af8"/>
        <w:numPr>
          <w:ilvl w:val="0"/>
          <w:numId w:val="44"/>
        </w:numPr>
        <w:ind w:left="0" w:firstLine="709"/>
        <w:jc w:val="both"/>
      </w:pPr>
      <w:r w:rsidRPr="002C3704">
        <w:lastRenderedPageBreak/>
        <w:t>перечень прилагаемых к заявлению документов</w:t>
      </w:r>
      <w:r>
        <w:t>.</w:t>
      </w:r>
    </w:p>
    <w:p w:rsidR="0070676C" w:rsidRDefault="00785EA3" w:rsidP="0070676C">
      <w:pPr>
        <w:numPr>
          <w:ilvl w:val="1"/>
          <w:numId w:val="27"/>
        </w:numPr>
        <w:ind w:left="0" w:firstLine="709"/>
        <w:jc w:val="both"/>
      </w:pPr>
      <w:r>
        <w:t xml:space="preserve">К заявлению прикладываются следующие документы, </w:t>
      </w:r>
      <w:r w:rsidRPr="002C3704">
        <w:t>необходимы</w:t>
      </w:r>
      <w:r>
        <w:t>е</w:t>
      </w:r>
      <w:r w:rsidRPr="002C3704">
        <w:t xml:space="preserve"> для принятия решения о</w:t>
      </w:r>
      <w:r w:rsidR="00C763F0">
        <w:t>б утверждении</w:t>
      </w:r>
      <w:r w:rsidRPr="002C3704">
        <w:t xml:space="preserve"> документации по планировке территории:</w:t>
      </w:r>
    </w:p>
    <w:p w:rsidR="00785EA3" w:rsidRDefault="00785EA3" w:rsidP="00785EA3">
      <w:pPr>
        <w:pStyle w:val="af8"/>
        <w:numPr>
          <w:ilvl w:val="0"/>
          <w:numId w:val="45"/>
        </w:numPr>
        <w:ind w:left="0" w:firstLine="709"/>
        <w:jc w:val="both"/>
      </w:pPr>
      <w:r w:rsidRPr="00785EA3">
        <w:t>копия документа, удостоверяющего личность заявителя (для физических лиц);</w:t>
      </w:r>
    </w:p>
    <w:p w:rsidR="00785EA3" w:rsidRDefault="00785EA3" w:rsidP="00785EA3">
      <w:pPr>
        <w:pStyle w:val="af8"/>
        <w:numPr>
          <w:ilvl w:val="0"/>
          <w:numId w:val="45"/>
        </w:numPr>
        <w:ind w:left="0" w:firstLine="709"/>
        <w:jc w:val="both"/>
      </w:pPr>
      <w:r w:rsidRPr="002C3704">
        <w:t xml:space="preserve">копия </w:t>
      </w:r>
      <w:r w:rsidRPr="00B16DA9">
        <w:t>документ</w:t>
      </w:r>
      <w:r>
        <w:t>а</w:t>
      </w:r>
      <w:r w:rsidRPr="00B16DA9">
        <w:t>, удостоверяющ</w:t>
      </w:r>
      <w:r w:rsidR="00C763F0">
        <w:t>его</w:t>
      </w:r>
      <w:r w:rsidRPr="00B16DA9">
        <w:t xml:space="preserve"> полномочия представителя заявителя</w:t>
      </w:r>
      <w:r w:rsidRPr="002C3704">
        <w:t xml:space="preserve"> (если обращается представитель физическ</w:t>
      </w:r>
      <w:r w:rsidR="00C763F0">
        <w:t>ого</w:t>
      </w:r>
      <w:r w:rsidRPr="002C3704">
        <w:t xml:space="preserve"> и</w:t>
      </w:r>
      <w:r w:rsidR="00C763F0">
        <w:t>ли юридического</w:t>
      </w:r>
      <w:r w:rsidRPr="002C3704">
        <w:t xml:space="preserve"> лиц</w:t>
      </w:r>
      <w:r w:rsidR="00C763F0">
        <w:t>а</w:t>
      </w:r>
      <w:r w:rsidRPr="002C3704">
        <w:t>);</w:t>
      </w:r>
    </w:p>
    <w:p w:rsidR="00785EA3" w:rsidRDefault="00785EA3" w:rsidP="00785EA3">
      <w:pPr>
        <w:pStyle w:val="af8"/>
        <w:numPr>
          <w:ilvl w:val="0"/>
          <w:numId w:val="45"/>
        </w:numPr>
        <w:ind w:left="0" w:firstLine="709"/>
        <w:jc w:val="both"/>
      </w:pPr>
      <w:r>
        <w:t xml:space="preserve">документация по планировке территории в составе, предусмотренном статьями 41, 42, 43 Градостроительного кодекса </w:t>
      </w:r>
      <w:r w:rsidR="00C763F0">
        <w:t>РФ</w:t>
      </w:r>
      <w:r>
        <w:t xml:space="preserve"> (в зависимости от вида документации) </w:t>
      </w:r>
      <w:r w:rsidR="00591AA3" w:rsidRPr="00591AA3">
        <w:t xml:space="preserve">в сброшюрованном и прошитом виде </w:t>
      </w:r>
      <w:r w:rsidR="00591AA3">
        <w:t xml:space="preserve">на </w:t>
      </w:r>
      <w:r>
        <w:t>бумажном</w:t>
      </w:r>
      <w:r w:rsidR="00591AA3">
        <w:t xml:space="preserve"> носителе</w:t>
      </w:r>
      <w:r>
        <w:t xml:space="preserve"> и электронном виде;</w:t>
      </w:r>
    </w:p>
    <w:p w:rsidR="00785EA3" w:rsidRDefault="00785EA3" w:rsidP="00785EA3">
      <w:pPr>
        <w:pStyle w:val="af8"/>
        <w:numPr>
          <w:ilvl w:val="0"/>
          <w:numId w:val="45"/>
        </w:numPr>
        <w:ind w:left="0" w:firstLine="709"/>
        <w:jc w:val="both"/>
      </w:pPr>
      <w:r>
        <w:t xml:space="preserve">документ </w:t>
      </w:r>
      <w:r w:rsidR="00C763F0">
        <w:t xml:space="preserve">о </w:t>
      </w:r>
      <w:r>
        <w:t>согласовани</w:t>
      </w:r>
      <w:r w:rsidR="00C763F0">
        <w:t>и документации по планировке территории в случае, предусмотренном пунктом 3.1 настоящего Порядка.</w:t>
      </w:r>
    </w:p>
    <w:p w:rsidR="00B91F10" w:rsidRDefault="00785EA3" w:rsidP="00785EA3">
      <w:pPr>
        <w:numPr>
          <w:ilvl w:val="1"/>
          <w:numId w:val="27"/>
        </w:numPr>
        <w:ind w:left="0" w:firstLine="709"/>
        <w:jc w:val="both"/>
      </w:pPr>
      <w:r w:rsidRPr="00785EA3">
        <w:t>Графические материалы</w:t>
      </w:r>
      <w:r>
        <w:t xml:space="preserve"> документации по планировки территории, предусмотренной подпунктом 3 пункта 3.4 настоящего Порядка,</w:t>
      </w:r>
      <w:r w:rsidRPr="00785EA3">
        <w:t xml:space="preserve"> в электронном виде предоставляются в формате </w:t>
      </w:r>
      <w:r>
        <w:t xml:space="preserve">программы </w:t>
      </w:r>
      <w:r w:rsidRPr="00785EA3">
        <w:t>Mapinfo (</w:t>
      </w:r>
      <w:r>
        <w:t xml:space="preserve">система координат </w:t>
      </w:r>
      <w:r w:rsidRPr="00785EA3">
        <w:t xml:space="preserve">МСК-86, зона </w:t>
      </w:r>
      <w:r>
        <w:t>2</w:t>
      </w:r>
      <w:r w:rsidRPr="00785EA3">
        <w:t>, план-схема), позволяющем осуществить их размещение в государственной информационной системе обеспечения градостроительной деятельности, с разделением по слоям (красные линии, границы зоны размещения объекта, границы образуемых или изменяемых земельных участков и т.п.)</w:t>
      </w:r>
      <w:r w:rsidR="00B91F10" w:rsidRPr="00B91F10">
        <w:t>.</w:t>
      </w:r>
      <w:r w:rsidR="00591AA3">
        <w:t xml:space="preserve"> Текстовые материалы документаци</w:t>
      </w:r>
      <w:r w:rsidR="008A47F4">
        <w:t>и</w:t>
      </w:r>
      <w:r w:rsidR="00591AA3">
        <w:t xml:space="preserve"> по планировке территории в электронном виде предоставляются в редактируемом формате.</w:t>
      </w:r>
    </w:p>
    <w:p w:rsidR="00B91F10" w:rsidRDefault="00591AA3" w:rsidP="00591AA3">
      <w:pPr>
        <w:numPr>
          <w:ilvl w:val="1"/>
          <w:numId w:val="27"/>
        </w:numPr>
        <w:ind w:left="0" w:firstLine="709"/>
        <w:jc w:val="both"/>
      </w:pPr>
      <w:r w:rsidRPr="00591AA3">
        <w:t xml:space="preserve">Управление осуществляет проверку документации по планировке территории на соответствие ее требованиям, указанным в части 10 статьи 45 Градостроительного кодекса </w:t>
      </w:r>
      <w:r w:rsidR="008A47F4">
        <w:t>РФ</w:t>
      </w:r>
      <w:r w:rsidRPr="00591AA3">
        <w:t>, в течение 20 рабочих дней со дня поступления такой документации.</w:t>
      </w:r>
    </w:p>
    <w:p w:rsidR="00591AA3" w:rsidRDefault="00591AA3" w:rsidP="00591AA3">
      <w:pPr>
        <w:numPr>
          <w:ilvl w:val="1"/>
          <w:numId w:val="27"/>
        </w:numPr>
        <w:ind w:left="0" w:firstLine="709"/>
        <w:jc w:val="both"/>
      </w:pPr>
      <w:r>
        <w:t xml:space="preserve">По результатам проверки уполномоченный орган </w:t>
      </w:r>
      <w:r w:rsidRPr="00591AA3">
        <w:t>принимает решение о проведении общественных обсуждений по такой документации</w:t>
      </w:r>
      <w:r w:rsidR="00C763F0">
        <w:t xml:space="preserve"> либо отклоняет такую документацию и направляет её на доработку,</w:t>
      </w:r>
      <w:r w:rsidRPr="00591AA3">
        <w:t xml:space="preserve"> а в случае, предусмотренном частью 5.1 статьи 46 Градостроительного кодекса </w:t>
      </w:r>
      <w:r w:rsidR="00C763F0">
        <w:t>РФ</w:t>
      </w:r>
      <w:r w:rsidRPr="00591AA3">
        <w:t>, об утверждении такой документации или о направлении ее на доработку.</w:t>
      </w:r>
    </w:p>
    <w:p w:rsidR="00591AA3" w:rsidRDefault="00591AA3" w:rsidP="00591AA3">
      <w:pPr>
        <w:numPr>
          <w:ilvl w:val="1"/>
          <w:numId w:val="27"/>
        </w:numPr>
        <w:ind w:left="0" w:firstLine="709"/>
        <w:jc w:val="both"/>
      </w:pPr>
      <w:r>
        <w:t xml:space="preserve">В </w:t>
      </w:r>
      <w:r w:rsidRPr="00591AA3">
        <w:t>течение 10 дней со дня опубликования заключения о результатах общественных обсуждений уполномоченный орган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замечаний и предложений в протоколе</w:t>
      </w:r>
      <w:r w:rsidR="00C763F0">
        <w:t xml:space="preserve"> общественных обсуждений</w:t>
      </w:r>
      <w:r w:rsidRPr="00591AA3">
        <w:t xml:space="preserve"> и заключении</w:t>
      </w:r>
      <w:r w:rsidR="00C763F0">
        <w:t xml:space="preserve"> о результатах таких обсуждений</w:t>
      </w:r>
      <w:r w:rsidRPr="00591AA3">
        <w:t>.</w:t>
      </w:r>
    </w:p>
    <w:p w:rsidR="00591AA3" w:rsidRDefault="00591AA3" w:rsidP="00591AA3">
      <w:pPr>
        <w:numPr>
          <w:ilvl w:val="1"/>
          <w:numId w:val="27"/>
        </w:numPr>
        <w:ind w:left="0" w:firstLine="709"/>
        <w:jc w:val="both"/>
      </w:pPr>
      <w:r w:rsidRPr="00591AA3">
        <w:t xml:space="preserve">Решение </w:t>
      </w:r>
      <w:r w:rsidR="00C763F0">
        <w:t xml:space="preserve">об отклонении документации по планировке территории и </w:t>
      </w:r>
      <w:r w:rsidRPr="00591AA3">
        <w:t>о направлении документации по планировке территории на доработку оформляется в форме письменного уведомления.</w:t>
      </w:r>
    </w:p>
    <w:p w:rsidR="00591AA3" w:rsidRDefault="00591AA3" w:rsidP="00591AA3">
      <w:pPr>
        <w:numPr>
          <w:ilvl w:val="1"/>
          <w:numId w:val="27"/>
        </w:numPr>
        <w:ind w:left="0" w:firstLine="709"/>
        <w:jc w:val="both"/>
      </w:pPr>
      <w:r w:rsidRPr="00591AA3">
        <w:t xml:space="preserve">Решение об утверждении документации по планировке территории </w:t>
      </w:r>
      <w:r w:rsidR="00C763F0">
        <w:t>оформляется</w:t>
      </w:r>
      <w:r w:rsidRPr="00591AA3">
        <w:t xml:space="preserve"> постановление</w:t>
      </w:r>
      <w:r w:rsidR="00C763F0">
        <w:t>м</w:t>
      </w:r>
      <w:r w:rsidRPr="00591AA3">
        <w:t xml:space="preserve"> администрации </w:t>
      </w:r>
      <w:r>
        <w:t xml:space="preserve">Белоярского </w:t>
      </w:r>
      <w:r w:rsidRPr="00591AA3">
        <w:t>района.</w:t>
      </w:r>
    </w:p>
    <w:p w:rsidR="00591AA3" w:rsidRDefault="00591AA3" w:rsidP="00591AA3">
      <w:pPr>
        <w:numPr>
          <w:ilvl w:val="1"/>
          <w:numId w:val="27"/>
        </w:numPr>
        <w:ind w:left="0" w:firstLine="709"/>
        <w:jc w:val="both"/>
      </w:pPr>
      <w:r>
        <w:t>Утвержденная документация</w:t>
      </w:r>
      <w:r w:rsidRPr="00591AA3">
        <w:t xml:space="preserve"> по планировке территории </w:t>
      </w:r>
      <w:r>
        <w:t>размещается</w:t>
      </w:r>
      <w:r w:rsidRPr="00591AA3">
        <w:t xml:space="preserve"> на официальном сайте </w:t>
      </w:r>
      <w:r>
        <w:t>органов местного самоуправления Белоярского</w:t>
      </w:r>
      <w:r w:rsidRPr="00591AA3">
        <w:t xml:space="preserve"> района в сети Интернет</w:t>
      </w:r>
      <w:r>
        <w:t xml:space="preserve"> в разделе «</w:t>
      </w:r>
      <w:r w:rsidRPr="00591AA3">
        <w:t>Градостроительство</w:t>
      </w:r>
      <w:r>
        <w:t>».</w:t>
      </w:r>
    </w:p>
    <w:p w:rsidR="00591AA3" w:rsidRDefault="00591AA3" w:rsidP="008A47F4">
      <w:pPr>
        <w:numPr>
          <w:ilvl w:val="1"/>
          <w:numId w:val="27"/>
        </w:numPr>
        <w:ind w:left="0" w:firstLine="709"/>
        <w:jc w:val="both"/>
      </w:pPr>
      <w:r w:rsidRPr="00591AA3">
        <w:t>Уполномоченный орган в течение 7 дней со дня утверждения документации по планировке территории направляет постановление главе поселения, применительно к территории которой осуществлялась подготовка такой документации.</w:t>
      </w:r>
    </w:p>
    <w:p w:rsidR="008A47F4" w:rsidRDefault="008A47F4" w:rsidP="00591AA3">
      <w:pPr>
        <w:numPr>
          <w:ilvl w:val="1"/>
          <w:numId w:val="27"/>
        </w:numPr>
        <w:spacing w:after="240"/>
        <w:ind w:left="0" w:firstLine="709"/>
        <w:jc w:val="both"/>
      </w:pPr>
      <w:r>
        <w:t>Копия постановления об утверждении документации по планировке территории направляется заявителю по адресу электронной почты, указанному в заявлении.</w:t>
      </w:r>
    </w:p>
    <w:p w:rsidR="008A47F4" w:rsidRDefault="008A47F4" w:rsidP="008A47F4">
      <w:pPr>
        <w:spacing w:after="240"/>
        <w:ind w:left="709"/>
        <w:jc w:val="both"/>
      </w:pPr>
    </w:p>
    <w:p w:rsidR="008A47F4" w:rsidRDefault="008A47F4" w:rsidP="008A47F4">
      <w:pPr>
        <w:spacing w:after="240"/>
        <w:ind w:left="709"/>
        <w:jc w:val="both"/>
      </w:pPr>
    </w:p>
    <w:p w:rsidR="00B91F10" w:rsidRDefault="00591AA3" w:rsidP="00591AA3">
      <w:pPr>
        <w:pStyle w:val="af8"/>
        <w:numPr>
          <w:ilvl w:val="0"/>
          <w:numId w:val="27"/>
        </w:numPr>
        <w:spacing w:after="240"/>
        <w:jc w:val="center"/>
        <w:rPr>
          <w:b/>
        </w:rPr>
      </w:pPr>
      <w:r w:rsidRPr="00591AA3">
        <w:rPr>
          <w:b/>
        </w:rPr>
        <w:lastRenderedPageBreak/>
        <w:t>Порядок внесения изменений в документацию по планировке территории, отмены такой документации или ее отдельных частей, признания отдельных частей такой документации не подлежащими применению</w:t>
      </w:r>
    </w:p>
    <w:p w:rsidR="00B91F10" w:rsidRDefault="00591AA3" w:rsidP="00B91F10">
      <w:pPr>
        <w:pStyle w:val="af8"/>
        <w:numPr>
          <w:ilvl w:val="1"/>
          <w:numId w:val="27"/>
        </w:numPr>
        <w:ind w:left="0" w:firstLine="709"/>
        <w:jc w:val="both"/>
      </w:pPr>
      <w:r>
        <w:rPr>
          <w:szCs w:val="28"/>
        </w:rPr>
        <w:t xml:space="preserve">Внесение изменений в </w:t>
      </w:r>
      <w:r>
        <w:rPr>
          <w:color w:val="000000"/>
          <w:szCs w:val="28"/>
        </w:rPr>
        <w:t xml:space="preserve">документацию по планировке территории осуществляется в порядке, установленном для подготовки и утверждения документации по планировке территории в соответствии с </w:t>
      </w:r>
      <w:r w:rsidR="00C763F0">
        <w:rPr>
          <w:color w:val="000000"/>
          <w:szCs w:val="28"/>
        </w:rPr>
        <w:t>разделами</w:t>
      </w:r>
      <w:r>
        <w:rPr>
          <w:color w:val="000000"/>
          <w:szCs w:val="28"/>
        </w:rPr>
        <w:t xml:space="preserve"> 2, 3 настоящего Порядка.</w:t>
      </w:r>
    </w:p>
    <w:p w:rsidR="00B91F10" w:rsidRDefault="00591AA3" w:rsidP="00B91F10">
      <w:pPr>
        <w:pStyle w:val="af8"/>
        <w:numPr>
          <w:ilvl w:val="1"/>
          <w:numId w:val="27"/>
        </w:numPr>
        <w:ind w:left="0" w:firstLine="709"/>
        <w:jc w:val="both"/>
      </w:pPr>
      <w:r>
        <w:rPr>
          <w:color w:val="000000"/>
          <w:szCs w:val="28"/>
        </w:rPr>
        <w:t xml:space="preserve">Внесение изменений в документацию по планировке территории допускается путем утверждения ее отдельных частей с соблюдением требований </w:t>
      </w:r>
      <w:r>
        <w:rPr>
          <w:color w:val="000000"/>
          <w:szCs w:val="28"/>
        </w:rPr>
        <w:br/>
        <w:t>об обязательном опубликовании такой документации в порядке, установленном законодательством и настоящим Порядком.</w:t>
      </w:r>
    </w:p>
    <w:p w:rsidR="00B91F10" w:rsidRDefault="00591AA3" w:rsidP="00B91F10">
      <w:pPr>
        <w:pStyle w:val="af8"/>
        <w:numPr>
          <w:ilvl w:val="1"/>
          <w:numId w:val="27"/>
        </w:numPr>
        <w:ind w:left="0" w:firstLine="709"/>
        <w:jc w:val="both"/>
      </w:pPr>
      <w:r>
        <w:rPr>
          <w:szCs w:val="28"/>
        </w:rPr>
        <w:t>Отмена документации по планировке территории или ее отдельных частей осуществляется по инициативе уполномоченного органа, либо по инициативе физического или юридического лица.</w:t>
      </w:r>
    </w:p>
    <w:p w:rsidR="00F97073" w:rsidRPr="00591AA3" w:rsidRDefault="00591AA3" w:rsidP="00F97073">
      <w:pPr>
        <w:pStyle w:val="af8"/>
        <w:numPr>
          <w:ilvl w:val="1"/>
          <w:numId w:val="27"/>
        </w:numPr>
        <w:ind w:left="0" w:firstLine="709"/>
        <w:jc w:val="both"/>
      </w:pPr>
      <w:r>
        <w:rPr>
          <w:szCs w:val="28"/>
        </w:rPr>
        <w:t xml:space="preserve">Основанием для отмены документации по планировке территории </w:t>
      </w:r>
      <w:r>
        <w:rPr>
          <w:szCs w:val="28"/>
        </w:rPr>
        <w:br/>
        <w:t>или ее отдельных частей является:</w:t>
      </w:r>
    </w:p>
    <w:p w:rsidR="00591AA3" w:rsidRPr="00C55454" w:rsidRDefault="00591AA3" w:rsidP="00591AA3">
      <w:pPr>
        <w:pStyle w:val="af8"/>
        <w:numPr>
          <w:ilvl w:val="0"/>
          <w:numId w:val="46"/>
        </w:numPr>
        <w:ind w:left="0" w:firstLine="709"/>
        <w:jc w:val="both"/>
      </w:pPr>
      <w:r>
        <w:rPr>
          <w:szCs w:val="28"/>
        </w:rPr>
        <w:t>вступивший  в законную силу судебный акт</w:t>
      </w:r>
      <w:r w:rsidR="00C55454">
        <w:rPr>
          <w:szCs w:val="28"/>
        </w:rPr>
        <w:t>;</w:t>
      </w:r>
    </w:p>
    <w:p w:rsidR="00C55454" w:rsidRDefault="00C55454" w:rsidP="00591AA3">
      <w:pPr>
        <w:pStyle w:val="af8"/>
        <w:numPr>
          <w:ilvl w:val="0"/>
          <w:numId w:val="46"/>
        </w:numPr>
        <w:ind w:left="0" w:firstLine="709"/>
        <w:jc w:val="both"/>
      </w:pPr>
      <w:r>
        <w:rPr>
          <w:szCs w:val="28"/>
        </w:rPr>
        <w:t xml:space="preserve">несоответствие утвержденной документации по планировке территории или ее отдельных частей требованиям части 10 статьи 45 Градостроительного кодекса </w:t>
      </w:r>
      <w:r w:rsidR="00C763F0">
        <w:rPr>
          <w:szCs w:val="28"/>
        </w:rPr>
        <w:t>РФ</w:t>
      </w:r>
      <w:r>
        <w:rPr>
          <w:szCs w:val="28"/>
        </w:rPr>
        <w:t>.</w:t>
      </w:r>
    </w:p>
    <w:p w:rsidR="00B91F10" w:rsidRDefault="00C55454" w:rsidP="00C55454">
      <w:pPr>
        <w:pStyle w:val="af8"/>
        <w:numPr>
          <w:ilvl w:val="1"/>
          <w:numId w:val="27"/>
        </w:numPr>
        <w:ind w:left="0" w:firstLine="709"/>
        <w:jc w:val="both"/>
      </w:pPr>
      <w:r>
        <w:t>Заявители направляют в уполномоченный орган заявление с обоснованием необходимости отмены документации по планировке территории</w:t>
      </w:r>
      <w:r w:rsidR="00C763F0">
        <w:t xml:space="preserve"> или её отдельных частей</w:t>
      </w:r>
      <w:r>
        <w:t xml:space="preserve">. Обоснование должно содержать информацию с указанием требований части 10 статьи 45 Градостроительного кодекса </w:t>
      </w:r>
      <w:r w:rsidR="00C763F0">
        <w:t>РФ</w:t>
      </w:r>
      <w:r>
        <w:t>, которым не соответствует утвержденная документация по планировке территории или ее отдельные части.</w:t>
      </w:r>
    </w:p>
    <w:p w:rsidR="00ED2ACA" w:rsidRPr="00C55454" w:rsidRDefault="00C55454" w:rsidP="00ED2ACA">
      <w:pPr>
        <w:pStyle w:val="af8"/>
        <w:numPr>
          <w:ilvl w:val="1"/>
          <w:numId w:val="27"/>
        </w:numPr>
        <w:ind w:left="0" w:firstLine="709"/>
        <w:jc w:val="both"/>
      </w:pPr>
      <w:r>
        <w:rPr>
          <w:szCs w:val="28"/>
        </w:rPr>
        <w:t>Основанием для отказа в принятии решения об отмене документации по планировке территории или ее отдельных частей является:</w:t>
      </w:r>
    </w:p>
    <w:p w:rsidR="00C55454" w:rsidRPr="00C55454" w:rsidRDefault="00C55454" w:rsidP="00C55454">
      <w:pPr>
        <w:pStyle w:val="af8"/>
        <w:numPr>
          <w:ilvl w:val="0"/>
          <w:numId w:val="47"/>
        </w:numPr>
        <w:ind w:left="0" w:firstLine="709"/>
        <w:jc w:val="both"/>
      </w:pPr>
      <w:r>
        <w:rPr>
          <w:szCs w:val="28"/>
        </w:rPr>
        <w:t xml:space="preserve">отсутствие </w:t>
      </w:r>
      <w:r w:rsidR="008A47F4">
        <w:rPr>
          <w:szCs w:val="28"/>
        </w:rPr>
        <w:t>о</w:t>
      </w:r>
      <w:r>
        <w:rPr>
          <w:szCs w:val="28"/>
        </w:rPr>
        <w:t>боснования, указанного в пункте 4.5 настоящего Порядка;</w:t>
      </w:r>
    </w:p>
    <w:p w:rsidR="00C55454" w:rsidRDefault="00C55454" w:rsidP="00C55454">
      <w:pPr>
        <w:pStyle w:val="af8"/>
        <w:numPr>
          <w:ilvl w:val="0"/>
          <w:numId w:val="47"/>
        </w:numPr>
        <w:ind w:left="0" w:firstLine="709"/>
        <w:jc w:val="both"/>
      </w:pPr>
      <w:r>
        <w:t>принятое решение о внесении изменений в документацию по планировке территории в целях приведения ее в соответствие с действующим законодательством.</w:t>
      </w:r>
    </w:p>
    <w:p w:rsidR="00C55454" w:rsidRPr="00C55454" w:rsidRDefault="00C55454" w:rsidP="00C55454">
      <w:pPr>
        <w:pStyle w:val="af8"/>
        <w:numPr>
          <w:ilvl w:val="1"/>
          <w:numId w:val="27"/>
        </w:numPr>
        <w:ind w:left="0" w:firstLine="709"/>
        <w:jc w:val="both"/>
      </w:pPr>
      <w:r>
        <w:rPr>
          <w:szCs w:val="28"/>
        </w:rPr>
        <w:t>Признание отдельных частей документации по планировке территории не подлежащими применению</w:t>
      </w:r>
      <w:r>
        <w:rPr>
          <w:b/>
          <w:szCs w:val="28"/>
        </w:rPr>
        <w:t xml:space="preserve"> </w:t>
      </w:r>
      <w:r>
        <w:rPr>
          <w:szCs w:val="28"/>
        </w:rPr>
        <w:t>осуществляется по инициативе уполномоченного органа, а также по инициативе физического или юридического лица.</w:t>
      </w:r>
    </w:p>
    <w:p w:rsidR="00C55454" w:rsidRPr="00C55454" w:rsidRDefault="00C55454" w:rsidP="00C55454">
      <w:pPr>
        <w:pStyle w:val="af8"/>
        <w:numPr>
          <w:ilvl w:val="1"/>
          <w:numId w:val="27"/>
        </w:numPr>
        <w:ind w:left="0" w:firstLine="709"/>
        <w:jc w:val="both"/>
      </w:pPr>
      <w:r>
        <w:rPr>
          <w:szCs w:val="28"/>
        </w:rPr>
        <w:t>Основанием для признания отдельных частей документации по планировке территории не подлежащими применению</w:t>
      </w:r>
      <w:r>
        <w:rPr>
          <w:b/>
          <w:szCs w:val="28"/>
        </w:rPr>
        <w:t xml:space="preserve"> </w:t>
      </w:r>
      <w:r>
        <w:rPr>
          <w:szCs w:val="28"/>
        </w:rPr>
        <w:t>является:</w:t>
      </w:r>
    </w:p>
    <w:p w:rsidR="00C55454" w:rsidRPr="00C55454" w:rsidRDefault="00C55454" w:rsidP="00C55454">
      <w:pPr>
        <w:pStyle w:val="af8"/>
        <w:numPr>
          <w:ilvl w:val="0"/>
          <w:numId w:val="48"/>
        </w:numPr>
        <w:ind w:left="0" w:firstLine="709"/>
        <w:jc w:val="both"/>
      </w:pPr>
      <w:r>
        <w:rPr>
          <w:szCs w:val="28"/>
        </w:rPr>
        <w:t>вступивший  в законную силу судебный акт;</w:t>
      </w:r>
    </w:p>
    <w:p w:rsidR="00C55454" w:rsidRDefault="00C55454" w:rsidP="00C55454">
      <w:pPr>
        <w:pStyle w:val="af8"/>
        <w:numPr>
          <w:ilvl w:val="0"/>
          <w:numId w:val="48"/>
        </w:numPr>
        <w:ind w:left="0" w:firstLine="709"/>
        <w:jc w:val="both"/>
      </w:pPr>
      <w:r>
        <w:rPr>
          <w:szCs w:val="28"/>
        </w:rPr>
        <w:t>несоответствие отдельных частей утвержденной документации</w:t>
      </w:r>
      <w:r w:rsidR="00C763F0">
        <w:rPr>
          <w:szCs w:val="28"/>
        </w:rPr>
        <w:t xml:space="preserve"> по планировке территории</w:t>
      </w:r>
      <w:r>
        <w:rPr>
          <w:szCs w:val="28"/>
        </w:rPr>
        <w:t xml:space="preserve"> требованиям части 10 статьи 45 Градостроительного кодекса </w:t>
      </w:r>
      <w:r w:rsidR="00C763F0">
        <w:rPr>
          <w:szCs w:val="28"/>
        </w:rPr>
        <w:t>РФ</w:t>
      </w:r>
      <w:r>
        <w:rPr>
          <w:szCs w:val="28"/>
        </w:rPr>
        <w:t>.</w:t>
      </w:r>
    </w:p>
    <w:p w:rsidR="00C55454" w:rsidRPr="00C55454" w:rsidRDefault="00C55454" w:rsidP="00C55454">
      <w:pPr>
        <w:pStyle w:val="af8"/>
        <w:numPr>
          <w:ilvl w:val="1"/>
          <w:numId w:val="27"/>
        </w:numPr>
        <w:ind w:left="0" w:firstLine="709"/>
        <w:jc w:val="both"/>
      </w:pPr>
      <w:r>
        <w:rPr>
          <w:szCs w:val="28"/>
        </w:rPr>
        <w:t>Заявители направляют в уполномоченный орган заявление с обоснованием необходимости признания отдельных частей документации по планировке территории не подлежащими применению. Обоснование должно содержать описание отдельных частей документации  по планировке территории, которые не подлежат применению и информацию с указанием требований части 10 статьи 45 Градостроительного кодекса Российской Федерации, которым не соответствуют  отдельные части утвержденной документации</w:t>
      </w:r>
      <w:r w:rsidR="00A820D8">
        <w:rPr>
          <w:szCs w:val="28"/>
        </w:rPr>
        <w:t xml:space="preserve"> </w:t>
      </w:r>
      <w:r w:rsidR="00C763F0">
        <w:rPr>
          <w:szCs w:val="28"/>
        </w:rPr>
        <w:t>по планировке террит</w:t>
      </w:r>
      <w:r w:rsidR="00A820D8">
        <w:rPr>
          <w:szCs w:val="28"/>
        </w:rPr>
        <w:t>о</w:t>
      </w:r>
      <w:r w:rsidR="00C763F0">
        <w:rPr>
          <w:szCs w:val="28"/>
        </w:rPr>
        <w:t>рии</w:t>
      </w:r>
      <w:r>
        <w:rPr>
          <w:szCs w:val="28"/>
        </w:rPr>
        <w:t>.</w:t>
      </w:r>
    </w:p>
    <w:p w:rsidR="00C55454" w:rsidRPr="00C55454" w:rsidRDefault="00C55454" w:rsidP="00C55454">
      <w:pPr>
        <w:pStyle w:val="af8"/>
        <w:numPr>
          <w:ilvl w:val="1"/>
          <w:numId w:val="27"/>
        </w:numPr>
        <w:ind w:left="0" w:firstLine="709"/>
        <w:jc w:val="both"/>
      </w:pPr>
      <w:r>
        <w:rPr>
          <w:szCs w:val="28"/>
        </w:rPr>
        <w:t>Основанием для отказа в принятии решения о признании отдельных частей документации  по планировке территории не подлежащими применению является:</w:t>
      </w:r>
    </w:p>
    <w:p w:rsidR="00C55454" w:rsidRPr="00C55454" w:rsidRDefault="00C55454" w:rsidP="00C55454">
      <w:pPr>
        <w:pStyle w:val="af8"/>
        <w:numPr>
          <w:ilvl w:val="0"/>
          <w:numId w:val="49"/>
        </w:numPr>
        <w:ind w:left="0" w:firstLine="709"/>
        <w:jc w:val="both"/>
      </w:pPr>
      <w:r>
        <w:rPr>
          <w:szCs w:val="28"/>
        </w:rPr>
        <w:t xml:space="preserve">отсутствие </w:t>
      </w:r>
      <w:r w:rsidR="008A47F4">
        <w:rPr>
          <w:szCs w:val="28"/>
        </w:rPr>
        <w:t>о</w:t>
      </w:r>
      <w:r>
        <w:rPr>
          <w:szCs w:val="28"/>
        </w:rPr>
        <w:t xml:space="preserve">боснования, указанного в пункте 4.9 настоящего </w:t>
      </w:r>
      <w:r w:rsidR="00C763F0">
        <w:rPr>
          <w:szCs w:val="28"/>
        </w:rPr>
        <w:t>Порядка</w:t>
      </w:r>
      <w:r>
        <w:rPr>
          <w:szCs w:val="28"/>
        </w:rPr>
        <w:t>;</w:t>
      </w:r>
    </w:p>
    <w:p w:rsidR="0070061C" w:rsidRPr="00B91F10" w:rsidRDefault="00C55454" w:rsidP="00C55454">
      <w:pPr>
        <w:pStyle w:val="af8"/>
        <w:numPr>
          <w:ilvl w:val="0"/>
          <w:numId w:val="49"/>
        </w:numPr>
        <w:spacing w:after="240"/>
        <w:ind w:left="0" w:firstLine="709"/>
        <w:jc w:val="both"/>
      </w:pPr>
      <w:r>
        <w:rPr>
          <w:szCs w:val="28"/>
        </w:rPr>
        <w:t>принятое решение о внесении изменений в документацию по планировке территории в целях приведения ее в соответствие с действующим законодательством.</w:t>
      </w:r>
    </w:p>
    <w:p w:rsidR="0070676C" w:rsidRPr="00947B8F" w:rsidRDefault="0070676C" w:rsidP="00C55454">
      <w:pPr>
        <w:autoSpaceDE w:val="0"/>
        <w:autoSpaceDN w:val="0"/>
        <w:adjustRightInd w:val="0"/>
        <w:jc w:val="both"/>
        <w:rPr>
          <w:b/>
        </w:rPr>
      </w:pPr>
    </w:p>
    <w:p w:rsidR="0070676C" w:rsidRPr="00947B8F" w:rsidRDefault="0070676C" w:rsidP="0070676C">
      <w:pPr>
        <w:pBdr>
          <w:bottom w:val="single" w:sz="4" w:space="1" w:color="auto"/>
        </w:pBdr>
        <w:autoSpaceDE w:val="0"/>
        <w:autoSpaceDN w:val="0"/>
        <w:adjustRightInd w:val="0"/>
        <w:spacing w:after="240"/>
        <w:ind w:left="3402" w:right="4251"/>
        <w:jc w:val="both"/>
        <w:rPr>
          <w:b/>
        </w:rPr>
      </w:pPr>
    </w:p>
    <w:p w:rsidR="00A61CF0" w:rsidRDefault="001C7E04" w:rsidP="001C7E04">
      <w:pPr>
        <w:jc w:val="right"/>
      </w:pPr>
      <w:bookmarkStart w:id="1" w:name="_Toc370307875"/>
      <w:r w:rsidRPr="00D05590">
        <w:lastRenderedPageBreak/>
        <w:t>Приложение 1</w:t>
      </w:r>
      <w:bookmarkEnd w:id="1"/>
    </w:p>
    <w:p w:rsidR="001C7E04" w:rsidRDefault="001C7E04" w:rsidP="001C7E04">
      <w:pPr>
        <w:ind w:left="2835"/>
        <w:jc w:val="right"/>
      </w:pPr>
      <w:r>
        <w:t xml:space="preserve">к </w:t>
      </w:r>
      <w:r w:rsidR="00C55454">
        <w:t>Порядку</w:t>
      </w:r>
      <w:r w:rsidR="00C55454" w:rsidRPr="00C55454">
        <w:t xml:space="preserve"> подготовки документации по планировке территории,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</w:t>
      </w:r>
    </w:p>
    <w:p w:rsidR="001C7E04" w:rsidRDefault="001C7E04" w:rsidP="001C7E04">
      <w:pPr>
        <w:ind w:left="2835"/>
        <w:jc w:val="right"/>
      </w:pPr>
    </w:p>
    <w:p w:rsidR="00C55454" w:rsidRDefault="00C55454" w:rsidP="001C7E04">
      <w:pPr>
        <w:ind w:left="2835"/>
        <w:jc w:val="right"/>
      </w:pPr>
    </w:p>
    <w:p w:rsidR="00C55454" w:rsidRPr="00C55454" w:rsidRDefault="00C55454" w:rsidP="00C55454">
      <w:pPr>
        <w:pStyle w:val="ConsPlusNonformat"/>
        <w:ind w:left="5670"/>
        <w:jc w:val="both"/>
        <w:rPr>
          <w:rFonts w:ascii="Times New Roman" w:hAnsi="Times New Roman" w:cs="Times New Roman"/>
        </w:rPr>
      </w:pPr>
      <w:r w:rsidRPr="00C55454">
        <w:rPr>
          <w:rFonts w:ascii="Times New Roman" w:hAnsi="Times New Roman" w:cs="Times New Roman"/>
        </w:rPr>
        <w:t>Главе Белоярского района</w:t>
      </w:r>
    </w:p>
    <w:p w:rsidR="00C55454" w:rsidRDefault="00C55454" w:rsidP="00C55454">
      <w:pPr>
        <w:pStyle w:val="ConsPlusNonformat"/>
        <w:ind w:left="5670"/>
        <w:jc w:val="both"/>
      </w:pPr>
      <w:r>
        <w:t>--------------------------------</w:t>
      </w:r>
    </w:p>
    <w:p w:rsidR="00C55454" w:rsidRDefault="00C55454" w:rsidP="00C55454">
      <w:pPr>
        <w:pStyle w:val="ConsPlusNonformat"/>
        <w:ind w:left="5670"/>
        <w:jc w:val="both"/>
      </w:pPr>
    </w:p>
    <w:p w:rsidR="00C55454" w:rsidRDefault="00C55454" w:rsidP="00C55454">
      <w:pPr>
        <w:pStyle w:val="ConsPlusNonformat"/>
        <w:ind w:left="5670"/>
        <w:jc w:val="both"/>
      </w:pPr>
      <w:r>
        <w:t>--------------------------------</w:t>
      </w:r>
    </w:p>
    <w:p w:rsidR="00C55454" w:rsidRDefault="00C55454" w:rsidP="00C55454">
      <w:pPr>
        <w:pStyle w:val="ConsPlusNonformat"/>
        <w:ind w:left="5670"/>
        <w:jc w:val="both"/>
      </w:pPr>
      <w:r w:rsidRPr="00C55454">
        <w:rPr>
          <w:rFonts w:ascii="Times New Roman" w:hAnsi="Times New Roman" w:cs="Times New Roman"/>
        </w:rPr>
        <w:t xml:space="preserve">от </w:t>
      </w:r>
      <w:r>
        <w:t>______________________________</w:t>
      </w:r>
    </w:p>
    <w:p w:rsidR="00C55454" w:rsidRPr="00C55454" w:rsidRDefault="00C55454" w:rsidP="00C55454">
      <w:pPr>
        <w:pStyle w:val="ConsPlusNonformat"/>
        <w:ind w:left="5670"/>
        <w:jc w:val="both"/>
        <w:rPr>
          <w:rFonts w:ascii="Times New Roman" w:hAnsi="Times New Roman" w:cs="Times New Roman"/>
        </w:rPr>
      </w:pPr>
      <w:r>
        <w:t xml:space="preserve">  </w:t>
      </w:r>
      <w:r w:rsidRPr="00C55454">
        <w:rPr>
          <w:rFonts w:ascii="Times New Roman" w:hAnsi="Times New Roman" w:cs="Times New Roman"/>
        </w:rPr>
        <w:t>(наименование организации -</w:t>
      </w:r>
      <w:r>
        <w:rPr>
          <w:rFonts w:ascii="Times New Roman" w:hAnsi="Times New Roman" w:cs="Times New Roman"/>
        </w:rPr>
        <w:t xml:space="preserve"> </w:t>
      </w:r>
      <w:r w:rsidRPr="00C55454">
        <w:rPr>
          <w:rFonts w:ascii="Times New Roman" w:hAnsi="Times New Roman" w:cs="Times New Roman"/>
        </w:rPr>
        <w:t>для юридических лиц)</w:t>
      </w:r>
    </w:p>
    <w:p w:rsidR="00C55454" w:rsidRDefault="00C55454" w:rsidP="00C55454">
      <w:pPr>
        <w:pStyle w:val="ConsPlusNonformat"/>
        <w:ind w:left="5670"/>
        <w:jc w:val="both"/>
      </w:pPr>
      <w:r>
        <w:t>________________________________</w:t>
      </w:r>
    </w:p>
    <w:p w:rsidR="00C55454" w:rsidRPr="00C55454" w:rsidRDefault="00C55454" w:rsidP="00C55454">
      <w:pPr>
        <w:pStyle w:val="ConsPlusNonformat"/>
        <w:ind w:left="5670"/>
        <w:jc w:val="both"/>
        <w:rPr>
          <w:rFonts w:ascii="Times New Roman" w:hAnsi="Times New Roman" w:cs="Times New Roman"/>
        </w:rPr>
      </w:pPr>
      <w:r>
        <w:t xml:space="preserve">   </w:t>
      </w:r>
      <w:r w:rsidRPr="00C55454">
        <w:rPr>
          <w:rFonts w:ascii="Times New Roman" w:hAnsi="Times New Roman" w:cs="Times New Roman"/>
        </w:rPr>
        <w:t>(Ф.И.О., тел., эл. адрес -</w:t>
      </w:r>
      <w:r>
        <w:rPr>
          <w:rFonts w:ascii="Times New Roman" w:hAnsi="Times New Roman" w:cs="Times New Roman"/>
        </w:rPr>
        <w:t xml:space="preserve"> </w:t>
      </w:r>
      <w:r w:rsidRPr="00C55454">
        <w:rPr>
          <w:rFonts w:ascii="Times New Roman" w:hAnsi="Times New Roman" w:cs="Times New Roman"/>
        </w:rPr>
        <w:t>для физических лиц)</w:t>
      </w:r>
    </w:p>
    <w:p w:rsidR="00C55454" w:rsidRDefault="00C55454" w:rsidP="00C55454">
      <w:pPr>
        <w:pStyle w:val="ConsPlusNonformat"/>
        <w:jc w:val="both"/>
      </w:pPr>
    </w:p>
    <w:p w:rsidR="00C55454" w:rsidRPr="00C55454" w:rsidRDefault="00C55454" w:rsidP="00C554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54"/>
      <w:bookmarkEnd w:id="2"/>
      <w:r w:rsidRPr="00C55454">
        <w:rPr>
          <w:rFonts w:ascii="Times New Roman" w:hAnsi="Times New Roman" w:cs="Times New Roman"/>
          <w:sz w:val="24"/>
          <w:szCs w:val="24"/>
        </w:rPr>
        <w:t>ЗАЯВЛЕНИЕ</w:t>
      </w:r>
    </w:p>
    <w:p w:rsidR="00C55454" w:rsidRPr="00C55454" w:rsidRDefault="00C55454" w:rsidP="00C554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5454">
        <w:rPr>
          <w:rFonts w:ascii="Times New Roman" w:hAnsi="Times New Roman" w:cs="Times New Roman"/>
          <w:sz w:val="24"/>
          <w:szCs w:val="24"/>
        </w:rPr>
        <w:t>о принятии решения о подготовке</w:t>
      </w:r>
    </w:p>
    <w:p w:rsidR="00C55454" w:rsidRPr="00C55454" w:rsidRDefault="00C55454" w:rsidP="00C554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5454">
        <w:rPr>
          <w:rFonts w:ascii="Times New Roman" w:hAnsi="Times New Roman" w:cs="Times New Roman"/>
          <w:sz w:val="24"/>
          <w:szCs w:val="24"/>
        </w:rPr>
        <w:t>документации по планировке территории</w:t>
      </w:r>
    </w:p>
    <w:p w:rsidR="00C55454" w:rsidRDefault="00C55454" w:rsidP="00C55454">
      <w:pPr>
        <w:pStyle w:val="ConsPlusNonformat"/>
        <w:jc w:val="both"/>
      </w:pPr>
    </w:p>
    <w:p w:rsidR="00C55454" w:rsidRPr="00C55454" w:rsidRDefault="00C55454" w:rsidP="00C55454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454">
        <w:rPr>
          <w:rFonts w:ascii="Times New Roman" w:hAnsi="Times New Roman" w:cs="Times New Roman"/>
          <w:sz w:val="24"/>
          <w:szCs w:val="24"/>
        </w:rPr>
        <w:t xml:space="preserve">На  основании статьи 45 Градостроительного кодекса Российской Федерации прошу   Вас   принять  решение  о  подготовке  документации  по  планировке </w:t>
      </w:r>
      <w:r>
        <w:rPr>
          <w:rFonts w:ascii="Times New Roman" w:hAnsi="Times New Roman" w:cs="Times New Roman"/>
          <w:sz w:val="24"/>
          <w:szCs w:val="24"/>
        </w:rPr>
        <w:t xml:space="preserve">территории   </w:t>
      </w:r>
      <w:r w:rsidRPr="00C55454">
        <w:rPr>
          <w:rFonts w:ascii="Times New Roman" w:hAnsi="Times New Roman" w:cs="Times New Roman"/>
          <w:i/>
          <w:sz w:val="24"/>
          <w:szCs w:val="24"/>
        </w:rPr>
        <w:t>(указать вид  разрабатываемой  документации  по  планировке территории)</w:t>
      </w:r>
      <w:r w:rsidRPr="00C55454">
        <w:rPr>
          <w:rFonts w:ascii="Times New Roman" w:hAnsi="Times New Roman" w:cs="Times New Roman"/>
          <w:sz w:val="24"/>
          <w:szCs w:val="24"/>
        </w:rPr>
        <w:t xml:space="preserve">   для   размещения   объекта  </w:t>
      </w:r>
      <w:r w:rsidRPr="00C55454">
        <w:rPr>
          <w:rFonts w:ascii="Times New Roman" w:hAnsi="Times New Roman" w:cs="Times New Roman"/>
          <w:i/>
          <w:sz w:val="24"/>
          <w:szCs w:val="24"/>
        </w:rPr>
        <w:t>(указать</w:t>
      </w:r>
      <w:r w:rsidR="00C763F0">
        <w:rPr>
          <w:rFonts w:ascii="Times New Roman" w:hAnsi="Times New Roman" w:cs="Times New Roman"/>
          <w:i/>
          <w:sz w:val="24"/>
          <w:szCs w:val="24"/>
        </w:rPr>
        <w:t xml:space="preserve"> вид и</w:t>
      </w:r>
      <w:r w:rsidRPr="00C55454">
        <w:rPr>
          <w:rFonts w:ascii="Times New Roman" w:hAnsi="Times New Roman" w:cs="Times New Roman"/>
          <w:i/>
          <w:sz w:val="24"/>
          <w:szCs w:val="24"/>
        </w:rPr>
        <w:t xml:space="preserve"> наименование  объекта)</w:t>
      </w:r>
      <w:r w:rsidRPr="00C55454">
        <w:rPr>
          <w:rFonts w:ascii="Times New Roman" w:hAnsi="Times New Roman" w:cs="Times New Roman"/>
          <w:sz w:val="24"/>
          <w:szCs w:val="24"/>
        </w:rPr>
        <w:t xml:space="preserve">, расположенного  в границах </w:t>
      </w:r>
      <w:r w:rsidRPr="00C55454">
        <w:rPr>
          <w:rFonts w:ascii="Times New Roman" w:hAnsi="Times New Roman" w:cs="Times New Roman"/>
          <w:i/>
          <w:sz w:val="24"/>
          <w:szCs w:val="24"/>
        </w:rPr>
        <w:t>(указать информаци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C55454">
        <w:rPr>
          <w:rFonts w:ascii="Times New Roman" w:hAnsi="Times New Roman" w:cs="Times New Roman"/>
          <w:i/>
          <w:sz w:val="24"/>
          <w:szCs w:val="24"/>
        </w:rPr>
        <w:t xml:space="preserve"> о территориальном размещении объекта в границах населенных пунктов, поселений, межселенной территории Белоярского района)</w:t>
      </w:r>
      <w:r w:rsidRPr="00C55454">
        <w:rPr>
          <w:rFonts w:ascii="Times New Roman" w:hAnsi="Times New Roman" w:cs="Times New Roman"/>
          <w:sz w:val="24"/>
          <w:szCs w:val="24"/>
        </w:rPr>
        <w:t xml:space="preserve">.   Инициатором   подготовки документации по планировке территории является </w:t>
      </w:r>
      <w:r w:rsidRPr="00C55454">
        <w:rPr>
          <w:rFonts w:ascii="Times New Roman" w:hAnsi="Times New Roman" w:cs="Times New Roman"/>
          <w:i/>
          <w:sz w:val="24"/>
          <w:szCs w:val="24"/>
        </w:rPr>
        <w:t>(указать инициатора)</w:t>
      </w:r>
      <w:r w:rsidRPr="00C554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C55454">
        <w:rPr>
          <w:rFonts w:ascii="Times New Roman" w:hAnsi="Times New Roman" w:cs="Times New Roman"/>
          <w:sz w:val="24"/>
          <w:szCs w:val="24"/>
        </w:rPr>
        <w:t>инансировани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55454">
        <w:rPr>
          <w:rFonts w:ascii="Times New Roman" w:hAnsi="Times New Roman" w:cs="Times New Roman"/>
          <w:sz w:val="24"/>
          <w:szCs w:val="24"/>
        </w:rPr>
        <w:t xml:space="preserve"> работ по подготовке документации по планировке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454">
        <w:rPr>
          <w:rFonts w:ascii="Times New Roman" w:hAnsi="Times New Roman" w:cs="Times New Roman"/>
          <w:i/>
          <w:sz w:val="24"/>
          <w:szCs w:val="24"/>
        </w:rPr>
        <w:t>(указать источник финансирования)</w:t>
      </w:r>
    </w:p>
    <w:p w:rsidR="00C55454" w:rsidRPr="00C55454" w:rsidRDefault="00C55454" w:rsidP="00C55454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454">
        <w:rPr>
          <w:rFonts w:ascii="Times New Roman" w:hAnsi="Times New Roman" w:cs="Times New Roman"/>
          <w:sz w:val="24"/>
          <w:szCs w:val="24"/>
        </w:rPr>
        <w:t xml:space="preserve">Копию  постановления  прошу  направить  по  электронной почте: </w:t>
      </w:r>
      <w:r w:rsidRPr="00C55454">
        <w:rPr>
          <w:rFonts w:ascii="Times New Roman" w:hAnsi="Times New Roman" w:cs="Times New Roman"/>
          <w:i/>
          <w:sz w:val="24"/>
          <w:szCs w:val="24"/>
        </w:rPr>
        <w:t>(указать адрес электронной почты)</w:t>
      </w:r>
      <w:r w:rsidRPr="00C55454">
        <w:rPr>
          <w:rFonts w:ascii="Times New Roman" w:hAnsi="Times New Roman" w:cs="Times New Roman"/>
          <w:sz w:val="24"/>
          <w:szCs w:val="24"/>
        </w:rPr>
        <w:t>.</w:t>
      </w:r>
    </w:p>
    <w:p w:rsidR="00C55454" w:rsidRDefault="00C55454" w:rsidP="00C55454">
      <w:pPr>
        <w:pStyle w:val="ConsPlusNonformat"/>
        <w:jc w:val="both"/>
      </w:pPr>
    </w:p>
    <w:p w:rsidR="00C55454" w:rsidRPr="00C55454" w:rsidRDefault="00C55454" w:rsidP="00C554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454">
        <w:rPr>
          <w:rFonts w:ascii="Times New Roman" w:hAnsi="Times New Roman" w:cs="Times New Roman"/>
          <w:sz w:val="24"/>
          <w:szCs w:val="24"/>
        </w:rPr>
        <w:t xml:space="preserve">Приложение:   </w:t>
      </w:r>
    </w:p>
    <w:p w:rsidR="00C55454" w:rsidRPr="00C55454" w:rsidRDefault="00C55454" w:rsidP="00C55454">
      <w:pPr>
        <w:pStyle w:val="ConsPlusNonformat"/>
        <w:jc w:val="both"/>
      </w:pPr>
    </w:p>
    <w:p w:rsidR="00C55454" w:rsidRDefault="00C55454" w:rsidP="00C55454">
      <w:pPr>
        <w:pStyle w:val="ConsPlusNonformat"/>
        <w:jc w:val="both"/>
      </w:pPr>
    </w:p>
    <w:p w:rsidR="00C55454" w:rsidRDefault="00C55454" w:rsidP="00C55454">
      <w:pPr>
        <w:pStyle w:val="ConsPlusNonformat"/>
        <w:jc w:val="both"/>
      </w:pPr>
    </w:p>
    <w:p w:rsidR="00C55454" w:rsidRDefault="00C55454" w:rsidP="00C55454">
      <w:pPr>
        <w:pStyle w:val="ConsPlusNonformat"/>
        <w:jc w:val="both"/>
      </w:pPr>
      <w:r>
        <w:t>__________________________________    ___________    ______________________</w:t>
      </w:r>
    </w:p>
    <w:p w:rsidR="00C55454" w:rsidRPr="00C55454" w:rsidRDefault="00C55454" w:rsidP="00C5545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(</w:t>
      </w:r>
      <w:r w:rsidRPr="00C55454">
        <w:rPr>
          <w:rFonts w:ascii="Times New Roman" w:hAnsi="Times New Roman" w:cs="Times New Roman"/>
        </w:rPr>
        <w:t xml:space="preserve">должность - для юридических лиц)    </w:t>
      </w:r>
      <w:r>
        <w:rPr>
          <w:rFonts w:ascii="Times New Roman" w:hAnsi="Times New Roman" w:cs="Times New Roman"/>
        </w:rPr>
        <w:t xml:space="preserve">                       </w:t>
      </w:r>
      <w:r w:rsidRPr="00C55454">
        <w:rPr>
          <w:rFonts w:ascii="Times New Roman" w:hAnsi="Times New Roman" w:cs="Times New Roman"/>
        </w:rPr>
        <w:t xml:space="preserve">(подпись)          </w:t>
      </w:r>
      <w:r>
        <w:rPr>
          <w:rFonts w:ascii="Times New Roman" w:hAnsi="Times New Roman" w:cs="Times New Roman"/>
        </w:rPr>
        <w:t xml:space="preserve">                      </w:t>
      </w:r>
      <w:r w:rsidRPr="00C55454">
        <w:rPr>
          <w:rFonts w:ascii="Times New Roman" w:hAnsi="Times New Roman" w:cs="Times New Roman"/>
        </w:rPr>
        <w:t xml:space="preserve"> (Ф.И.О.)</w:t>
      </w:r>
    </w:p>
    <w:p w:rsidR="00C763F0" w:rsidRDefault="00C55454" w:rsidP="00C55454">
      <w:pPr>
        <w:pStyle w:val="ConsPlusNonformat"/>
        <w:jc w:val="both"/>
        <w:rPr>
          <w:rFonts w:ascii="Times New Roman" w:hAnsi="Times New Roman" w:cs="Times New Roman"/>
        </w:rPr>
      </w:pPr>
      <w:r w:rsidRPr="00C5545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</w:p>
    <w:p w:rsidR="00C763F0" w:rsidRDefault="00C763F0" w:rsidP="00C5545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 20__ год</w:t>
      </w:r>
    </w:p>
    <w:p w:rsidR="00C55454" w:rsidRDefault="00C763F0" w:rsidP="00C55454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   (дата)</w:t>
      </w:r>
      <w:r w:rsidR="00C55454">
        <w:rPr>
          <w:rFonts w:ascii="Times New Roman" w:hAnsi="Times New Roman" w:cs="Times New Roman"/>
        </w:rPr>
        <w:t xml:space="preserve">     </w:t>
      </w:r>
    </w:p>
    <w:p w:rsidR="00C55454" w:rsidRDefault="00C55454" w:rsidP="00C55454">
      <w:pPr>
        <w:pStyle w:val="ConsPlusNonformat"/>
        <w:jc w:val="both"/>
      </w:pPr>
    </w:p>
    <w:p w:rsidR="00C55454" w:rsidRDefault="00C55454" w:rsidP="00C55454">
      <w:pPr>
        <w:pStyle w:val="ConsPlusNonformat"/>
        <w:jc w:val="both"/>
      </w:pPr>
      <w:r>
        <w:t>__________________________________</w:t>
      </w:r>
    </w:p>
    <w:p w:rsidR="00A820D8" w:rsidRDefault="00A820D8" w:rsidP="00C5545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55454" w:rsidRPr="00C55454">
        <w:rPr>
          <w:rFonts w:ascii="Times New Roman" w:hAnsi="Times New Roman" w:cs="Times New Roman"/>
        </w:rPr>
        <w:t>(Ф.И.О., тел., эл. адрес</w:t>
      </w:r>
      <w:r w:rsidR="00C55454">
        <w:rPr>
          <w:rFonts w:ascii="Times New Roman" w:hAnsi="Times New Roman" w:cs="Times New Roman"/>
        </w:rPr>
        <w:t xml:space="preserve"> </w:t>
      </w:r>
      <w:r w:rsidR="00C55454" w:rsidRPr="00C55454">
        <w:rPr>
          <w:rFonts w:ascii="Times New Roman" w:hAnsi="Times New Roman" w:cs="Times New Roman"/>
        </w:rPr>
        <w:t>ис</w:t>
      </w:r>
      <w:r w:rsidR="00C55454">
        <w:rPr>
          <w:rFonts w:ascii="Times New Roman" w:hAnsi="Times New Roman" w:cs="Times New Roman"/>
        </w:rPr>
        <w:t>полнителя</w:t>
      </w:r>
      <w:r>
        <w:rPr>
          <w:rFonts w:ascii="Times New Roman" w:hAnsi="Times New Roman" w:cs="Times New Roman"/>
        </w:rPr>
        <w:t>,</w:t>
      </w:r>
    </w:p>
    <w:p w:rsidR="00C55454" w:rsidRPr="00C55454" w:rsidRDefault="00A820D8" w:rsidP="00C5545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ответственного за</w:t>
      </w:r>
      <w:r w:rsidR="00C55454" w:rsidRPr="00C55454">
        <w:rPr>
          <w:rFonts w:ascii="Times New Roman" w:hAnsi="Times New Roman" w:cs="Times New Roman"/>
        </w:rPr>
        <w:t xml:space="preserve"> формировани</w:t>
      </w:r>
      <w:r>
        <w:rPr>
          <w:rFonts w:ascii="Times New Roman" w:hAnsi="Times New Roman" w:cs="Times New Roman"/>
        </w:rPr>
        <w:t>е</w:t>
      </w:r>
      <w:r w:rsidR="00C55454">
        <w:rPr>
          <w:rFonts w:ascii="Times New Roman" w:hAnsi="Times New Roman" w:cs="Times New Roman"/>
        </w:rPr>
        <w:t xml:space="preserve"> </w:t>
      </w:r>
      <w:r w:rsidR="00C55454" w:rsidRPr="00C55454">
        <w:rPr>
          <w:rFonts w:ascii="Times New Roman" w:hAnsi="Times New Roman" w:cs="Times New Roman"/>
        </w:rPr>
        <w:t>заявления)</w:t>
      </w:r>
    </w:p>
    <w:p w:rsidR="00C55454" w:rsidRDefault="00C55454" w:rsidP="00C55454">
      <w:pPr>
        <w:pStyle w:val="ConsPlusNormal"/>
        <w:jc w:val="both"/>
      </w:pPr>
    </w:p>
    <w:p w:rsidR="00C55454" w:rsidRDefault="001C7E04" w:rsidP="00C55454">
      <w:pPr>
        <w:jc w:val="right"/>
      </w:pPr>
      <w:r>
        <w:br w:type="page"/>
      </w:r>
      <w:r w:rsidR="00C55454" w:rsidRPr="00D05590">
        <w:lastRenderedPageBreak/>
        <w:t xml:space="preserve">Приложение </w:t>
      </w:r>
      <w:r w:rsidR="00C55454">
        <w:t>2</w:t>
      </w:r>
    </w:p>
    <w:p w:rsidR="001C7E04" w:rsidRDefault="00C55454" w:rsidP="00C55454">
      <w:pPr>
        <w:ind w:left="2835"/>
        <w:jc w:val="right"/>
      </w:pPr>
      <w:r>
        <w:t>к Порядку</w:t>
      </w:r>
      <w:r w:rsidRPr="00C55454">
        <w:t xml:space="preserve"> подготовки документации по планировке территории,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</w:t>
      </w:r>
    </w:p>
    <w:p w:rsidR="00963BDD" w:rsidRDefault="00963BDD" w:rsidP="00963BDD">
      <w:pPr>
        <w:ind w:left="2835"/>
        <w:jc w:val="right"/>
      </w:pPr>
    </w:p>
    <w:p w:rsidR="00C55454" w:rsidRDefault="00C55454" w:rsidP="00963BDD">
      <w:pPr>
        <w:ind w:left="2835"/>
        <w:jc w:val="right"/>
      </w:pPr>
    </w:p>
    <w:p w:rsidR="00C55454" w:rsidRPr="00C55454" w:rsidRDefault="00C763F0" w:rsidP="00C55454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ПРОЕКТ </w:t>
      </w:r>
      <w:r w:rsidR="00C55454" w:rsidRPr="00C55454">
        <w:rPr>
          <w:b w:val="0"/>
          <w:bCs/>
          <w:sz w:val="24"/>
          <w:szCs w:val="24"/>
        </w:rPr>
        <w:t>ЗАДАНИ</w:t>
      </w:r>
      <w:r>
        <w:rPr>
          <w:b w:val="0"/>
          <w:bCs/>
          <w:sz w:val="24"/>
          <w:szCs w:val="24"/>
        </w:rPr>
        <w:t>Я</w:t>
      </w:r>
    </w:p>
    <w:p w:rsidR="00C55454" w:rsidRPr="00C55454" w:rsidRDefault="00C55454" w:rsidP="00C55454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  <w:szCs w:val="24"/>
        </w:rPr>
      </w:pPr>
      <w:r w:rsidRPr="00C55454">
        <w:rPr>
          <w:b w:val="0"/>
          <w:bCs/>
          <w:sz w:val="24"/>
          <w:szCs w:val="24"/>
        </w:rPr>
        <w:t>на выполнение инженерных изысканий</w:t>
      </w:r>
      <w:r w:rsidR="00C763F0">
        <w:rPr>
          <w:b w:val="0"/>
          <w:bCs/>
          <w:sz w:val="24"/>
          <w:szCs w:val="24"/>
        </w:rPr>
        <w:t>, необходимых</w:t>
      </w:r>
      <w:r w:rsidRPr="00C55454">
        <w:rPr>
          <w:b w:val="0"/>
          <w:bCs/>
          <w:sz w:val="24"/>
          <w:szCs w:val="24"/>
        </w:rPr>
        <w:t xml:space="preserve"> для подготовки</w:t>
      </w:r>
    </w:p>
    <w:p w:rsidR="00C55454" w:rsidRPr="00C55454" w:rsidRDefault="00C55454" w:rsidP="00C55454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  <w:szCs w:val="24"/>
        </w:rPr>
      </w:pPr>
      <w:r w:rsidRPr="00C55454">
        <w:rPr>
          <w:b w:val="0"/>
          <w:bCs/>
          <w:sz w:val="24"/>
          <w:szCs w:val="24"/>
        </w:rPr>
        <w:t>документации по планировке территории</w:t>
      </w:r>
    </w:p>
    <w:p w:rsidR="00C55454" w:rsidRDefault="00C55454" w:rsidP="00C5545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</w:rPr>
      </w:pPr>
    </w:p>
    <w:p w:rsidR="00C55454" w:rsidRDefault="00C55454" w:rsidP="00C5545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</w:rPr>
      </w:pPr>
      <w:r>
        <w:rPr>
          <w:rFonts w:ascii="Courier New" w:hAnsi="Courier New" w:cs="Courier New"/>
          <w:b w:val="0"/>
          <w:bCs/>
        </w:rPr>
        <w:t>___________________________________________________________________________</w:t>
      </w:r>
    </w:p>
    <w:p w:rsidR="00C55454" w:rsidRPr="00C55454" w:rsidRDefault="00C55454" w:rsidP="00C5545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</w:rPr>
      </w:pPr>
      <w:r>
        <w:rPr>
          <w:rFonts w:ascii="Courier New" w:hAnsi="Courier New" w:cs="Courier New"/>
          <w:b w:val="0"/>
          <w:bCs/>
        </w:rPr>
        <w:t xml:space="preserve">          </w:t>
      </w:r>
      <w:r w:rsidRPr="00C55454">
        <w:rPr>
          <w:b w:val="0"/>
          <w:bCs/>
        </w:rPr>
        <w:t>(наименование территории, наименование объекта (объектов) капитального</w:t>
      </w:r>
    </w:p>
    <w:p w:rsidR="00C55454" w:rsidRDefault="00C55454" w:rsidP="00C5545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</w:rPr>
      </w:pPr>
      <w:r>
        <w:rPr>
          <w:rFonts w:ascii="Courier New" w:hAnsi="Courier New" w:cs="Courier New"/>
          <w:b w:val="0"/>
          <w:bCs/>
        </w:rPr>
        <w:t>___________________________________________________________________________</w:t>
      </w:r>
    </w:p>
    <w:p w:rsidR="00C55454" w:rsidRPr="00C55454" w:rsidRDefault="00C55454" w:rsidP="00C5545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</w:rPr>
      </w:pPr>
      <w:r>
        <w:rPr>
          <w:rFonts w:ascii="Courier New" w:hAnsi="Courier New" w:cs="Courier New"/>
          <w:b w:val="0"/>
          <w:bCs/>
        </w:rPr>
        <w:t xml:space="preserve">            </w:t>
      </w:r>
      <w:r w:rsidRPr="00C55454">
        <w:rPr>
          <w:b w:val="0"/>
          <w:bCs/>
        </w:rPr>
        <w:t>строительства, для размещения которого (которых) подготавливается)</w:t>
      </w:r>
    </w:p>
    <w:p w:rsidR="00C55454" w:rsidRDefault="00C55454" w:rsidP="00C55454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876"/>
        <w:gridCol w:w="3572"/>
      </w:tblGrid>
      <w:tr w:rsidR="00C55454"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Наименование позиции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Содержание</w:t>
            </w:r>
          </w:p>
        </w:tc>
      </w:tr>
      <w:tr w:rsidR="00C554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  <w:r>
              <w:t>Сведения об объекте инженерных изысканий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</w:p>
        </w:tc>
      </w:tr>
      <w:tr w:rsidR="00C554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  <w:r>
              <w:t>Основные требования к результатам инженерных изысканий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</w:p>
        </w:tc>
      </w:tr>
      <w:tr w:rsidR="00C554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  <w:r>
              <w:t>Границы территорий проведения инженерных изысканий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</w:p>
        </w:tc>
      </w:tr>
      <w:tr w:rsidR="00C554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  <w:r>
              <w:t>Виды инженерных изысканий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</w:p>
        </w:tc>
      </w:tr>
      <w:tr w:rsidR="00C554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  <w:r>
              <w:t>Описание объекта планируемого размещения капитального строительства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</w:p>
        </w:tc>
      </w:tr>
      <w:tr w:rsidR="00C554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  <w:r>
              <w:t>Состав и содержание работ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</w:p>
        </w:tc>
      </w:tr>
      <w:tr w:rsidR="00C554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  <w:r>
              <w:t>Инициатор разработки инженерных изысканий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</w:p>
        </w:tc>
      </w:tr>
      <w:tr w:rsidR="00C554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  <w:r>
              <w:t>Источник финансирования работ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</w:p>
        </w:tc>
      </w:tr>
    </w:tbl>
    <w:p w:rsidR="00C55454" w:rsidRDefault="00C55454" w:rsidP="00C55454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624"/>
        <w:gridCol w:w="4252"/>
      </w:tblGrid>
      <w:tr w:rsidR="00C55454">
        <w:tc>
          <w:tcPr>
            <w:tcW w:w="4195" w:type="dxa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СОГЛАСОВАНО:</w:t>
            </w:r>
          </w:p>
        </w:tc>
        <w:tc>
          <w:tcPr>
            <w:tcW w:w="624" w:type="dxa"/>
            <w:vMerge w:val="restart"/>
          </w:tcPr>
          <w:p w:rsidR="00C55454" w:rsidRDefault="00C55454">
            <w:p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СОГЛАСОВАНО:</w:t>
            </w:r>
          </w:p>
        </w:tc>
      </w:tr>
      <w:tr w:rsidR="00C55454">
        <w:tc>
          <w:tcPr>
            <w:tcW w:w="4195" w:type="dxa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_____________________________</w:t>
            </w:r>
          </w:p>
          <w:p w:rsidR="00C55454" w:rsidRPr="00C55454" w:rsidRDefault="00C55454" w:rsidP="00C76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454">
              <w:rPr>
                <w:sz w:val="20"/>
                <w:szCs w:val="20"/>
              </w:rPr>
              <w:t>(наименование инициатора)</w:t>
            </w:r>
          </w:p>
        </w:tc>
        <w:tc>
          <w:tcPr>
            <w:tcW w:w="624" w:type="dxa"/>
            <w:vMerge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______________________________</w:t>
            </w:r>
          </w:p>
          <w:p w:rsidR="00C55454" w:rsidRPr="00C55454" w:rsidRDefault="00C55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454">
              <w:rPr>
                <w:sz w:val="20"/>
                <w:szCs w:val="20"/>
              </w:rPr>
              <w:t>(наименование организации исполнителя)</w:t>
            </w:r>
          </w:p>
        </w:tc>
      </w:tr>
      <w:tr w:rsidR="00C55454">
        <w:tc>
          <w:tcPr>
            <w:tcW w:w="4195" w:type="dxa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______________________________</w:t>
            </w:r>
          </w:p>
          <w:p w:rsidR="00C55454" w:rsidRPr="00C55454" w:rsidRDefault="00C55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454">
              <w:rPr>
                <w:sz w:val="20"/>
                <w:szCs w:val="20"/>
              </w:rPr>
              <w:t>(должность)</w:t>
            </w:r>
          </w:p>
        </w:tc>
        <w:tc>
          <w:tcPr>
            <w:tcW w:w="624" w:type="dxa"/>
            <w:vMerge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______________________________</w:t>
            </w:r>
          </w:p>
          <w:p w:rsidR="00C55454" w:rsidRPr="00C55454" w:rsidRDefault="00C55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454">
              <w:rPr>
                <w:sz w:val="20"/>
                <w:szCs w:val="20"/>
              </w:rPr>
              <w:t>(должность)</w:t>
            </w:r>
          </w:p>
        </w:tc>
      </w:tr>
      <w:tr w:rsidR="00C55454">
        <w:tc>
          <w:tcPr>
            <w:tcW w:w="4195" w:type="dxa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______________________________</w:t>
            </w:r>
          </w:p>
          <w:p w:rsidR="00C55454" w:rsidRPr="00C55454" w:rsidRDefault="00C55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454">
              <w:rPr>
                <w:sz w:val="20"/>
                <w:szCs w:val="20"/>
              </w:rPr>
              <w:t>(Ф.И.О., подпись)</w:t>
            </w:r>
          </w:p>
        </w:tc>
        <w:tc>
          <w:tcPr>
            <w:tcW w:w="624" w:type="dxa"/>
            <w:vMerge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______________________________</w:t>
            </w:r>
          </w:p>
          <w:p w:rsidR="00C55454" w:rsidRPr="00C55454" w:rsidRDefault="00C55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454">
              <w:rPr>
                <w:sz w:val="20"/>
                <w:szCs w:val="20"/>
              </w:rPr>
              <w:t>(Ф.И.О., подпись)</w:t>
            </w:r>
          </w:p>
        </w:tc>
      </w:tr>
      <w:tr w:rsidR="00C55454">
        <w:tc>
          <w:tcPr>
            <w:tcW w:w="4195" w:type="dxa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______________________________</w:t>
            </w:r>
          </w:p>
          <w:p w:rsidR="00C55454" w:rsidRPr="00C55454" w:rsidRDefault="00C55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454">
              <w:rPr>
                <w:sz w:val="20"/>
                <w:szCs w:val="20"/>
              </w:rPr>
              <w:t>(дата)</w:t>
            </w:r>
          </w:p>
        </w:tc>
        <w:tc>
          <w:tcPr>
            <w:tcW w:w="624" w:type="dxa"/>
            <w:vMerge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______________________________</w:t>
            </w:r>
          </w:p>
          <w:p w:rsidR="00C55454" w:rsidRPr="00C55454" w:rsidRDefault="00C55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454">
              <w:rPr>
                <w:sz w:val="20"/>
                <w:szCs w:val="20"/>
              </w:rPr>
              <w:t>(дата)</w:t>
            </w:r>
          </w:p>
        </w:tc>
      </w:tr>
    </w:tbl>
    <w:p w:rsidR="00A878DC" w:rsidRDefault="00A878DC" w:rsidP="005A0EA4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</w:p>
    <w:p w:rsidR="005A0EA4" w:rsidRDefault="005A0EA4">
      <w:r>
        <w:br w:type="page"/>
      </w:r>
    </w:p>
    <w:p w:rsidR="00C55454" w:rsidRDefault="00C55454" w:rsidP="00C55454">
      <w:pPr>
        <w:jc w:val="right"/>
      </w:pPr>
      <w:r w:rsidRPr="00D05590">
        <w:lastRenderedPageBreak/>
        <w:t xml:space="preserve">Приложение </w:t>
      </w:r>
      <w:r>
        <w:t>3</w:t>
      </w:r>
    </w:p>
    <w:p w:rsidR="00CB010F" w:rsidRDefault="00C55454" w:rsidP="00C55454">
      <w:pPr>
        <w:ind w:left="2835"/>
        <w:jc w:val="right"/>
      </w:pPr>
      <w:r>
        <w:t>к Порядку</w:t>
      </w:r>
      <w:r w:rsidRPr="00C55454">
        <w:t xml:space="preserve"> подготовки документации по планировке территории,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</w:t>
      </w:r>
    </w:p>
    <w:p w:rsidR="00C55454" w:rsidRDefault="00C55454" w:rsidP="00C55454">
      <w:pPr>
        <w:ind w:left="2835"/>
        <w:jc w:val="right"/>
      </w:pPr>
    </w:p>
    <w:p w:rsidR="00C55454" w:rsidRPr="00C55454" w:rsidRDefault="00C763F0" w:rsidP="00C55454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ПРОЕКТ ЗАДАНИЯ</w:t>
      </w:r>
    </w:p>
    <w:p w:rsidR="00C55454" w:rsidRPr="00C55454" w:rsidRDefault="00C55454" w:rsidP="00C55454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  <w:szCs w:val="24"/>
        </w:rPr>
      </w:pPr>
      <w:r w:rsidRPr="00C55454">
        <w:rPr>
          <w:b w:val="0"/>
          <w:bCs/>
          <w:sz w:val="24"/>
          <w:szCs w:val="24"/>
        </w:rPr>
        <w:t>на разработку документации по планировке территории</w:t>
      </w:r>
    </w:p>
    <w:p w:rsidR="00C55454" w:rsidRDefault="00C55454" w:rsidP="00C5545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</w:rPr>
      </w:pPr>
    </w:p>
    <w:p w:rsidR="00C55454" w:rsidRDefault="00C55454" w:rsidP="00C5545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</w:rPr>
      </w:pPr>
      <w:r>
        <w:rPr>
          <w:rFonts w:ascii="Courier New" w:hAnsi="Courier New" w:cs="Courier New"/>
          <w:b w:val="0"/>
          <w:bCs/>
        </w:rPr>
        <w:t>___________________________________________________________________________</w:t>
      </w:r>
    </w:p>
    <w:p w:rsidR="00C55454" w:rsidRPr="00C55454" w:rsidRDefault="00C55454" w:rsidP="00C5545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</w:rPr>
      </w:pPr>
      <w:r>
        <w:rPr>
          <w:rFonts w:ascii="Courier New" w:hAnsi="Courier New" w:cs="Courier New"/>
          <w:b w:val="0"/>
          <w:bCs/>
        </w:rPr>
        <w:t xml:space="preserve">        </w:t>
      </w:r>
      <w:r w:rsidRPr="00C55454">
        <w:rPr>
          <w:b w:val="0"/>
          <w:bCs/>
        </w:rPr>
        <w:t>(наименование территории, наименование объекта (объектов) капитального</w:t>
      </w:r>
    </w:p>
    <w:p w:rsidR="00C55454" w:rsidRDefault="00C55454" w:rsidP="00C5545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</w:rPr>
      </w:pPr>
      <w:r>
        <w:rPr>
          <w:rFonts w:ascii="Courier New" w:hAnsi="Courier New" w:cs="Courier New"/>
          <w:b w:val="0"/>
          <w:bCs/>
        </w:rPr>
        <w:t>___________________________________________________________________________</w:t>
      </w:r>
    </w:p>
    <w:p w:rsidR="00C55454" w:rsidRPr="00C55454" w:rsidRDefault="00C55454" w:rsidP="00C5545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</w:rPr>
      </w:pPr>
      <w:r>
        <w:rPr>
          <w:rFonts w:ascii="Courier New" w:hAnsi="Courier New" w:cs="Courier New"/>
          <w:b w:val="0"/>
          <w:bCs/>
        </w:rPr>
        <w:t xml:space="preserve">           </w:t>
      </w:r>
      <w:r w:rsidRPr="00C55454">
        <w:rPr>
          <w:b w:val="0"/>
          <w:bCs/>
        </w:rPr>
        <w:t>строительства, для размещения которого (которых) подготавливается)</w:t>
      </w:r>
    </w:p>
    <w:p w:rsidR="00C55454" w:rsidRDefault="00C55454" w:rsidP="00C55454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71"/>
        <w:gridCol w:w="624"/>
        <w:gridCol w:w="1764"/>
        <w:gridCol w:w="3118"/>
      </w:tblGrid>
      <w:tr w:rsidR="00C55454" w:rsidTr="00C554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Наименование позиции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Содержание</w:t>
            </w:r>
          </w:p>
        </w:tc>
      </w:tr>
      <w:tr w:rsidR="00C55454" w:rsidTr="00C554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both"/>
            </w:pPr>
            <w:r>
              <w:t>Вид разрабатываемой документации по планировке территории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</w:p>
        </w:tc>
      </w:tr>
      <w:tr w:rsidR="00C55454" w:rsidTr="00C554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both"/>
            </w:pPr>
            <w:r>
              <w:t>Инициатор подготовки документации по планировке территории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</w:p>
        </w:tc>
      </w:tr>
      <w:tr w:rsidR="00C55454" w:rsidTr="00C554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both"/>
            </w:pPr>
            <w: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</w:p>
        </w:tc>
      </w:tr>
      <w:tr w:rsidR="00C55454" w:rsidTr="00C554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both"/>
            </w:pPr>
            <w:r>
              <w:t>Вид и наименование планируемого к размещению объекта капитального строительства, его основные характеристики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</w:p>
        </w:tc>
      </w:tr>
      <w:tr w:rsidR="00C55454" w:rsidTr="00C554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 w:rsidP="00C55454">
            <w:pPr>
              <w:autoSpaceDE w:val="0"/>
              <w:autoSpaceDN w:val="0"/>
              <w:adjustRightInd w:val="0"/>
              <w:jc w:val="both"/>
            </w:pPr>
            <w:r>
              <w:t>Населенные пункты, поселения, межселенная территория Белоярского района,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</w:p>
        </w:tc>
      </w:tr>
      <w:tr w:rsidR="00C55454" w:rsidTr="00C554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both"/>
            </w:pPr>
            <w:r>
              <w:t>Местоположение лесного участка (территориальный отдел, участковое лесничество, урочище, квартал</w:t>
            </w:r>
            <w:r w:rsidR="00A820D8"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</w:p>
        </w:tc>
      </w:tr>
      <w:tr w:rsidR="00C55454" w:rsidTr="00C5545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  <w:jc w:val="both"/>
            </w:pPr>
            <w:r>
              <w:t>Состав документации по планировке территории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4" w:rsidRDefault="00C55454">
            <w:pPr>
              <w:autoSpaceDE w:val="0"/>
              <w:autoSpaceDN w:val="0"/>
              <w:adjustRightInd w:val="0"/>
            </w:pPr>
          </w:p>
        </w:tc>
      </w:tr>
      <w:tr w:rsidR="00C55454" w:rsidTr="00C55454">
        <w:tc>
          <w:tcPr>
            <w:tcW w:w="4195" w:type="dxa"/>
            <w:gridSpan w:val="2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СОГЛАСОВАНО:</w:t>
            </w:r>
          </w:p>
        </w:tc>
        <w:tc>
          <w:tcPr>
            <w:tcW w:w="624" w:type="dxa"/>
            <w:vMerge w:val="restart"/>
          </w:tcPr>
          <w:p w:rsidR="00C55454" w:rsidRDefault="00C55454">
            <w:pPr>
              <w:autoSpaceDE w:val="0"/>
              <w:autoSpaceDN w:val="0"/>
              <w:adjustRightInd w:val="0"/>
            </w:pPr>
          </w:p>
        </w:tc>
        <w:tc>
          <w:tcPr>
            <w:tcW w:w="4882" w:type="dxa"/>
            <w:gridSpan w:val="2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СОГЛАСОВАНО:</w:t>
            </w:r>
          </w:p>
        </w:tc>
      </w:tr>
      <w:tr w:rsidR="00C55454" w:rsidTr="00C55454">
        <w:tc>
          <w:tcPr>
            <w:tcW w:w="4195" w:type="dxa"/>
            <w:gridSpan w:val="2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_____________________________</w:t>
            </w:r>
          </w:p>
          <w:p w:rsidR="00C55454" w:rsidRPr="00C55454" w:rsidRDefault="00C55454" w:rsidP="00C76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454">
              <w:rPr>
                <w:sz w:val="20"/>
                <w:szCs w:val="20"/>
              </w:rPr>
              <w:t>(наименование инициатора)</w:t>
            </w:r>
          </w:p>
        </w:tc>
        <w:tc>
          <w:tcPr>
            <w:tcW w:w="624" w:type="dxa"/>
            <w:vMerge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82" w:type="dxa"/>
            <w:gridSpan w:val="2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______________________________</w:t>
            </w:r>
          </w:p>
          <w:p w:rsidR="00C55454" w:rsidRPr="00C55454" w:rsidRDefault="00C55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454">
              <w:rPr>
                <w:sz w:val="20"/>
                <w:szCs w:val="20"/>
              </w:rPr>
              <w:t>(наименование организации исполнителя)</w:t>
            </w:r>
          </w:p>
        </w:tc>
      </w:tr>
      <w:tr w:rsidR="00C55454" w:rsidTr="00C55454">
        <w:tc>
          <w:tcPr>
            <w:tcW w:w="4195" w:type="dxa"/>
            <w:gridSpan w:val="2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______________________________</w:t>
            </w:r>
          </w:p>
          <w:p w:rsidR="00C55454" w:rsidRPr="00C55454" w:rsidRDefault="00C55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454">
              <w:rPr>
                <w:sz w:val="20"/>
                <w:szCs w:val="20"/>
              </w:rPr>
              <w:t>(должность)</w:t>
            </w:r>
          </w:p>
        </w:tc>
        <w:tc>
          <w:tcPr>
            <w:tcW w:w="624" w:type="dxa"/>
            <w:vMerge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82" w:type="dxa"/>
            <w:gridSpan w:val="2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______________________________</w:t>
            </w:r>
          </w:p>
          <w:p w:rsidR="00C55454" w:rsidRPr="00C55454" w:rsidRDefault="00C55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454">
              <w:rPr>
                <w:sz w:val="20"/>
                <w:szCs w:val="20"/>
              </w:rPr>
              <w:t>(должность)</w:t>
            </w:r>
          </w:p>
        </w:tc>
      </w:tr>
      <w:tr w:rsidR="00C55454" w:rsidTr="00C55454">
        <w:tc>
          <w:tcPr>
            <w:tcW w:w="4195" w:type="dxa"/>
            <w:gridSpan w:val="2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______________________________</w:t>
            </w:r>
          </w:p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 w:rsidRPr="00C55454">
              <w:rPr>
                <w:sz w:val="20"/>
                <w:szCs w:val="20"/>
              </w:rPr>
              <w:t>(Ф.И.О., подпись</w:t>
            </w:r>
            <w:r>
              <w:t>)</w:t>
            </w:r>
          </w:p>
        </w:tc>
        <w:tc>
          <w:tcPr>
            <w:tcW w:w="624" w:type="dxa"/>
            <w:vMerge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82" w:type="dxa"/>
            <w:gridSpan w:val="2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______________________________</w:t>
            </w:r>
          </w:p>
          <w:p w:rsidR="00C55454" w:rsidRPr="00C55454" w:rsidRDefault="00C55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454">
              <w:rPr>
                <w:sz w:val="20"/>
                <w:szCs w:val="20"/>
              </w:rPr>
              <w:t>(Ф.И.О., подпись)</w:t>
            </w:r>
          </w:p>
        </w:tc>
      </w:tr>
      <w:tr w:rsidR="00C55454" w:rsidTr="00C55454">
        <w:tc>
          <w:tcPr>
            <w:tcW w:w="4195" w:type="dxa"/>
            <w:gridSpan w:val="2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______________________________</w:t>
            </w:r>
          </w:p>
          <w:p w:rsidR="00C55454" w:rsidRPr="00C55454" w:rsidRDefault="00C55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454">
              <w:rPr>
                <w:sz w:val="20"/>
                <w:szCs w:val="20"/>
              </w:rPr>
              <w:t>(дата)</w:t>
            </w:r>
          </w:p>
        </w:tc>
        <w:tc>
          <w:tcPr>
            <w:tcW w:w="624" w:type="dxa"/>
            <w:vMerge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82" w:type="dxa"/>
            <w:gridSpan w:val="2"/>
          </w:tcPr>
          <w:p w:rsidR="00C55454" w:rsidRDefault="00C55454">
            <w:pPr>
              <w:autoSpaceDE w:val="0"/>
              <w:autoSpaceDN w:val="0"/>
              <w:adjustRightInd w:val="0"/>
              <w:jc w:val="center"/>
            </w:pPr>
            <w:r>
              <w:t>______________________________</w:t>
            </w:r>
          </w:p>
          <w:p w:rsidR="00C55454" w:rsidRPr="00C55454" w:rsidRDefault="00C554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454">
              <w:rPr>
                <w:sz w:val="20"/>
                <w:szCs w:val="20"/>
              </w:rPr>
              <w:t>(дата)</w:t>
            </w:r>
          </w:p>
        </w:tc>
      </w:tr>
    </w:tbl>
    <w:p w:rsidR="00CB010F" w:rsidRDefault="00CB010F" w:rsidP="00CB010F">
      <w:pPr>
        <w:ind w:left="3539" w:firstLine="709"/>
        <w:jc w:val="both"/>
      </w:pPr>
    </w:p>
    <w:p w:rsidR="00C55454" w:rsidRDefault="00C55454" w:rsidP="00C55454">
      <w:pPr>
        <w:jc w:val="right"/>
      </w:pPr>
      <w:r w:rsidRPr="00D05590">
        <w:t xml:space="preserve">Приложение </w:t>
      </w:r>
      <w:r>
        <w:t>4</w:t>
      </w:r>
    </w:p>
    <w:p w:rsidR="00C55454" w:rsidRDefault="00C55454" w:rsidP="00C55454">
      <w:pPr>
        <w:ind w:left="2835"/>
        <w:jc w:val="right"/>
      </w:pPr>
      <w:r>
        <w:t>к Порядку</w:t>
      </w:r>
      <w:r w:rsidRPr="00C55454">
        <w:t xml:space="preserve"> подготовки документации по планировке территории,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</w:t>
      </w:r>
    </w:p>
    <w:p w:rsidR="00C55454" w:rsidRDefault="00C55454" w:rsidP="00C55454">
      <w:pPr>
        <w:ind w:left="2835"/>
        <w:jc w:val="right"/>
      </w:pPr>
    </w:p>
    <w:p w:rsidR="00C55454" w:rsidRDefault="00C55454" w:rsidP="00C55454">
      <w:pPr>
        <w:ind w:left="2835"/>
        <w:jc w:val="right"/>
      </w:pPr>
    </w:p>
    <w:p w:rsidR="00C55454" w:rsidRPr="00C55454" w:rsidRDefault="00C55454" w:rsidP="00C55454">
      <w:pPr>
        <w:pStyle w:val="ConsPlusNonformat"/>
        <w:ind w:left="5670"/>
        <w:jc w:val="both"/>
        <w:rPr>
          <w:rFonts w:ascii="Times New Roman" w:hAnsi="Times New Roman" w:cs="Times New Roman"/>
        </w:rPr>
      </w:pPr>
      <w:r w:rsidRPr="00C55454">
        <w:rPr>
          <w:rFonts w:ascii="Times New Roman" w:hAnsi="Times New Roman" w:cs="Times New Roman"/>
        </w:rPr>
        <w:t>Главе Белоярского района</w:t>
      </w:r>
    </w:p>
    <w:p w:rsidR="00C55454" w:rsidRDefault="00C55454" w:rsidP="00C55454">
      <w:pPr>
        <w:pStyle w:val="ConsPlusNonformat"/>
        <w:ind w:left="5670"/>
        <w:jc w:val="both"/>
      </w:pPr>
      <w:r>
        <w:t>--------------------------------</w:t>
      </w:r>
    </w:p>
    <w:p w:rsidR="00C55454" w:rsidRDefault="00C55454" w:rsidP="00C55454">
      <w:pPr>
        <w:pStyle w:val="ConsPlusNonformat"/>
        <w:ind w:left="5670"/>
        <w:jc w:val="both"/>
      </w:pPr>
    </w:p>
    <w:p w:rsidR="00C55454" w:rsidRDefault="00C55454" w:rsidP="00C55454">
      <w:pPr>
        <w:pStyle w:val="ConsPlusNonformat"/>
        <w:ind w:left="5670"/>
        <w:jc w:val="both"/>
      </w:pPr>
      <w:r>
        <w:t>--------------------------------</w:t>
      </w:r>
    </w:p>
    <w:p w:rsidR="00C55454" w:rsidRDefault="00C55454" w:rsidP="00C55454">
      <w:pPr>
        <w:pStyle w:val="ConsPlusNonformat"/>
        <w:ind w:left="5670"/>
        <w:jc w:val="both"/>
      </w:pPr>
      <w:r w:rsidRPr="00C55454">
        <w:rPr>
          <w:rFonts w:ascii="Times New Roman" w:hAnsi="Times New Roman" w:cs="Times New Roman"/>
        </w:rPr>
        <w:t xml:space="preserve">от </w:t>
      </w:r>
      <w:r>
        <w:t>______________________________</w:t>
      </w:r>
    </w:p>
    <w:p w:rsidR="00C55454" w:rsidRPr="00C55454" w:rsidRDefault="00C55454" w:rsidP="00C55454">
      <w:pPr>
        <w:pStyle w:val="ConsPlusNonformat"/>
        <w:ind w:left="5670"/>
        <w:jc w:val="both"/>
        <w:rPr>
          <w:rFonts w:ascii="Times New Roman" w:hAnsi="Times New Roman" w:cs="Times New Roman"/>
        </w:rPr>
      </w:pPr>
      <w:r>
        <w:t xml:space="preserve">  </w:t>
      </w:r>
      <w:r w:rsidRPr="00C55454">
        <w:rPr>
          <w:rFonts w:ascii="Times New Roman" w:hAnsi="Times New Roman" w:cs="Times New Roman"/>
        </w:rPr>
        <w:t>(наименование организации -</w:t>
      </w:r>
      <w:r>
        <w:rPr>
          <w:rFonts w:ascii="Times New Roman" w:hAnsi="Times New Roman" w:cs="Times New Roman"/>
        </w:rPr>
        <w:t xml:space="preserve"> </w:t>
      </w:r>
      <w:r w:rsidRPr="00C55454">
        <w:rPr>
          <w:rFonts w:ascii="Times New Roman" w:hAnsi="Times New Roman" w:cs="Times New Roman"/>
        </w:rPr>
        <w:t>для юридических лиц)</w:t>
      </w:r>
    </w:p>
    <w:p w:rsidR="00C55454" w:rsidRDefault="00C55454" w:rsidP="00C55454">
      <w:pPr>
        <w:pStyle w:val="ConsPlusNonformat"/>
        <w:ind w:left="5670"/>
        <w:jc w:val="both"/>
      </w:pPr>
      <w:r>
        <w:t>________________________________</w:t>
      </w:r>
    </w:p>
    <w:p w:rsidR="00C55454" w:rsidRPr="00C55454" w:rsidRDefault="00C55454" w:rsidP="00C55454">
      <w:pPr>
        <w:pStyle w:val="ConsPlusNonformat"/>
        <w:ind w:left="5670"/>
        <w:jc w:val="both"/>
        <w:rPr>
          <w:rFonts w:ascii="Times New Roman" w:hAnsi="Times New Roman" w:cs="Times New Roman"/>
        </w:rPr>
      </w:pPr>
      <w:r>
        <w:t xml:space="preserve">   </w:t>
      </w:r>
      <w:r w:rsidRPr="00C55454">
        <w:rPr>
          <w:rFonts w:ascii="Times New Roman" w:hAnsi="Times New Roman" w:cs="Times New Roman"/>
        </w:rPr>
        <w:t>(Ф.И.О., тел., эл. адрес -</w:t>
      </w:r>
      <w:r>
        <w:rPr>
          <w:rFonts w:ascii="Times New Roman" w:hAnsi="Times New Roman" w:cs="Times New Roman"/>
        </w:rPr>
        <w:t xml:space="preserve"> </w:t>
      </w:r>
      <w:r w:rsidRPr="00C55454">
        <w:rPr>
          <w:rFonts w:ascii="Times New Roman" w:hAnsi="Times New Roman" w:cs="Times New Roman"/>
        </w:rPr>
        <w:t>для физических лиц)</w:t>
      </w:r>
    </w:p>
    <w:p w:rsidR="00C55454" w:rsidRDefault="00C55454" w:rsidP="00C55454">
      <w:pPr>
        <w:pStyle w:val="ConsPlusNonformat"/>
        <w:jc w:val="both"/>
      </w:pPr>
    </w:p>
    <w:p w:rsidR="00C55454" w:rsidRPr="00C55454" w:rsidRDefault="00C55454" w:rsidP="00C554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5454">
        <w:rPr>
          <w:rFonts w:ascii="Times New Roman" w:hAnsi="Times New Roman" w:cs="Times New Roman"/>
          <w:sz w:val="24"/>
          <w:szCs w:val="24"/>
        </w:rPr>
        <w:t>ЗАЯВЛЕНИЕ</w:t>
      </w:r>
    </w:p>
    <w:p w:rsidR="00C55454" w:rsidRPr="00C55454" w:rsidRDefault="00C55454" w:rsidP="00C554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5454">
        <w:rPr>
          <w:rFonts w:ascii="Times New Roman" w:hAnsi="Times New Roman" w:cs="Times New Roman"/>
          <w:sz w:val="24"/>
          <w:szCs w:val="24"/>
        </w:rPr>
        <w:t>об утверждении документации по планировке территории</w:t>
      </w:r>
    </w:p>
    <w:p w:rsidR="00C55454" w:rsidRDefault="00C55454" w:rsidP="00C55454">
      <w:pPr>
        <w:pStyle w:val="ConsPlusNonformat"/>
        <w:jc w:val="both"/>
      </w:pPr>
    </w:p>
    <w:p w:rsidR="00C55454" w:rsidRPr="00C55454" w:rsidRDefault="00C55454" w:rsidP="00C55454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454">
        <w:rPr>
          <w:rFonts w:ascii="Times New Roman" w:hAnsi="Times New Roman" w:cs="Times New Roman"/>
          <w:sz w:val="24"/>
          <w:szCs w:val="24"/>
        </w:rPr>
        <w:t>На  основании статьи 45 Градостроительного кодекса Российской Федерации прошу  Вас  рассмотреть  и  утвердить документацию по планировке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454">
        <w:rPr>
          <w:rFonts w:ascii="Times New Roman" w:hAnsi="Times New Roman" w:cs="Times New Roman"/>
          <w:i/>
          <w:sz w:val="24"/>
          <w:szCs w:val="24"/>
        </w:rPr>
        <w:t xml:space="preserve">(указать вид  </w:t>
      </w:r>
      <w:r w:rsidR="00C763F0">
        <w:rPr>
          <w:rFonts w:ascii="Times New Roman" w:hAnsi="Times New Roman" w:cs="Times New Roman"/>
          <w:i/>
          <w:sz w:val="24"/>
          <w:szCs w:val="24"/>
        </w:rPr>
        <w:t>представленной на утверждение</w:t>
      </w:r>
      <w:r w:rsidRPr="00C55454">
        <w:rPr>
          <w:rFonts w:ascii="Times New Roman" w:hAnsi="Times New Roman" w:cs="Times New Roman"/>
          <w:i/>
          <w:sz w:val="24"/>
          <w:szCs w:val="24"/>
        </w:rPr>
        <w:t xml:space="preserve">  документации  по  планировке территории)</w:t>
      </w:r>
      <w:r w:rsidRPr="00C55454">
        <w:rPr>
          <w:rFonts w:ascii="Times New Roman" w:hAnsi="Times New Roman" w:cs="Times New Roman"/>
          <w:sz w:val="24"/>
          <w:szCs w:val="24"/>
        </w:rPr>
        <w:t xml:space="preserve">   для   размещения   объекта  </w:t>
      </w:r>
      <w:r w:rsidRPr="00C55454">
        <w:rPr>
          <w:rFonts w:ascii="Times New Roman" w:hAnsi="Times New Roman" w:cs="Times New Roman"/>
          <w:i/>
          <w:sz w:val="24"/>
          <w:szCs w:val="24"/>
        </w:rPr>
        <w:t xml:space="preserve">(указать  </w:t>
      </w:r>
      <w:r w:rsidR="00A820D8">
        <w:rPr>
          <w:rFonts w:ascii="Times New Roman" w:hAnsi="Times New Roman" w:cs="Times New Roman"/>
          <w:i/>
          <w:sz w:val="24"/>
          <w:szCs w:val="24"/>
        </w:rPr>
        <w:t xml:space="preserve">вид и </w:t>
      </w:r>
      <w:r w:rsidRPr="00C55454">
        <w:rPr>
          <w:rFonts w:ascii="Times New Roman" w:hAnsi="Times New Roman" w:cs="Times New Roman"/>
          <w:i/>
          <w:sz w:val="24"/>
          <w:szCs w:val="24"/>
        </w:rPr>
        <w:t>наименование  объекта)</w:t>
      </w:r>
      <w:r w:rsidRPr="00C55454">
        <w:rPr>
          <w:rFonts w:ascii="Times New Roman" w:hAnsi="Times New Roman" w:cs="Times New Roman"/>
          <w:sz w:val="24"/>
          <w:szCs w:val="24"/>
        </w:rPr>
        <w:t xml:space="preserve">, расположенного  в границах </w:t>
      </w:r>
      <w:r w:rsidRPr="00C55454">
        <w:rPr>
          <w:rFonts w:ascii="Times New Roman" w:hAnsi="Times New Roman" w:cs="Times New Roman"/>
          <w:i/>
          <w:sz w:val="24"/>
          <w:szCs w:val="24"/>
        </w:rPr>
        <w:t>(указать информаци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C55454">
        <w:rPr>
          <w:rFonts w:ascii="Times New Roman" w:hAnsi="Times New Roman" w:cs="Times New Roman"/>
          <w:i/>
          <w:sz w:val="24"/>
          <w:szCs w:val="24"/>
        </w:rPr>
        <w:t xml:space="preserve"> о территориальном размещении объекта в границах населенных пунктов, поселений, межселенной территории Белоярского района)</w:t>
      </w:r>
      <w:r w:rsidRPr="00C55454"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>Категори</w:t>
      </w:r>
      <w:r w:rsidR="00A820D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земель, на которых планируется размещение объекта капитального строительства </w:t>
      </w:r>
      <w:r w:rsidRPr="00C55454">
        <w:rPr>
          <w:rFonts w:ascii="Times New Roman" w:hAnsi="Times New Roman" w:cs="Times New Roman"/>
          <w:i/>
          <w:sz w:val="24"/>
          <w:szCs w:val="24"/>
        </w:rPr>
        <w:t>(указать категорию земель)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454">
        <w:rPr>
          <w:rFonts w:ascii="Times New Roman" w:hAnsi="Times New Roman" w:cs="Times New Roman"/>
          <w:sz w:val="24"/>
          <w:szCs w:val="24"/>
        </w:rPr>
        <w:t xml:space="preserve">Инициатором   подготовки документации по планировке территории является </w:t>
      </w:r>
      <w:r w:rsidRPr="00C55454">
        <w:rPr>
          <w:rFonts w:ascii="Times New Roman" w:hAnsi="Times New Roman" w:cs="Times New Roman"/>
          <w:i/>
          <w:sz w:val="24"/>
          <w:szCs w:val="24"/>
        </w:rPr>
        <w:t>(указать инициатора)</w:t>
      </w:r>
      <w:r w:rsidRPr="00C55454">
        <w:rPr>
          <w:rFonts w:ascii="Times New Roman" w:hAnsi="Times New Roman" w:cs="Times New Roman"/>
          <w:sz w:val="24"/>
          <w:szCs w:val="24"/>
        </w:rPr>
        <w:t>.</w:t>
      </w:r>
    </w:p>
    <w:p w:rsidR="00C55454" w:rsidRPr="00C55454" w:rsidRDefault="00C55454" w:rsidP="00C55454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5454">
        <w:rPr>
          <w:rFonts w:ascii="Times New Roman" w:hAnsi="Times New Roman" w:cs="Times New Roman"/>
          <w:sz w:val="24"/>
          <w:szCs w:val="24"/>
        </w:rPr>
        <w:t xml:space="preserve">Копию  постановления  прошу  направить  по  электронной почте: </w:t>
      </w:r>
      <w:r w:rsidRPr="00C55454">
        <w:rPr>
          <w:rFonts w:ascii="Times New Roman" w:hAnsi="Times New Roman" w:cs="Times New Roman"/>
          <w:i/>
          <w:sz w:val="24"/>
          <w:szCs w:val="24"/>
        </w:rPr>
        <w:t>(указать адрес электронной почты)</w:t>
      </w:r>
      <w:r w:rsidRPr="00C55454">
        <w:rPr>
          <w:rFonts w:ascii="Times New Roman" w:hAnsi="Times New Roman" w:cs="Times New Roman"/>
          <w:sz w:val="24"/>
          <w:szCs w:val="24"/>
        </w:rPr>
        <w:t>.</w:t>
      </w:r>
    </w:p>
    <w:p w:rsidR="00C55454" w:rsidRDefault="00C55454" w:rsidP="00C55454">
      <w:pPr>
        <w:pStyle w:val="ConsPlusNonformat"/>
        <w:jc w:val="both"/>
      </w:pPr>
    </w:p>
    <w:p w:rsidR="00C55454" w:rsidRPr="00C55454" w:rsidRDefault="00C55454" w:rsidP="00C55454">
      <w:pPr>
        <w:pStyle w:val="ConsPlusNonformat"/>
        <w:jc w:val="both"/>
      </w:pPr>
      <w:r w:rsidRPr="00C55454">
        <w:rPr>
          <w:rFonts w:ascii="Times New Roman" w:hAnsi="Times New Roman" w:cs="Times New Roman"/>
          <w:sz w:val="24"/>
          <w:szCs w:val="24"/>
        </w:rPr>
        <w:t xml:space="preserve">Приложение:   </w:t>
      </w:r>
    </w:p>
    <w:p w:rsidR="00C55454" w:rsidRDefault="00C55454" w:rsidP="00C55454">
      <w:pPr>
        <w:pStyle w:val="ConsPlusNonformat"/>
        <w:jc w:val="both"/>
      </w:pPr>
    </w:p>
    <w:p w:rsidR="00C55454" w:rsidRDefault="00C55454" w:rsidP="00C55454">
      <w:pPr>
        <w:pStyle w:val="ConsPlusNonformat"/>
        <w:jc w:val="both"/>
      </w:pPr>
    </w:p>
    <w:p w:rsidR="00C763F0" w:rsidRDefault="00C763F0" w:rsidP="00C763F0">
      <w:pPr>
        <w:pStyle w:val="ConsPlusNonformat"/>
        <w:jc w:val="both"/>
      </w:pPr>
    </w:p>
    <w:p w:rsidR="00C763F0" w:rsidRDefault="00C763F0" w:rsidP="00C763F0">
      <w:pPr>
        <w:pStyle w:val="ConsPlusNonformat"/>
        <w:jc w:val="both"/>
      </w:pPr>
      <w:r>
        <w:t>__________________________________    ___________    ______________________</w:t>
      </w:r>
    </w:p>
    <w:p w:rsidR="00C763F0" w:rsidRPr="00C55454" w:rsidRDefault="00C763F0" w:rsidP="00C763F0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(</w:t>
      </w:r>
      <w:r w:rsidRPr="00C55454">
        <w:rPr>
          <w:rFonts w:ascii="Times New Roman" w:hAnsi="Times New Roman" w:cs="Times New Roman"/>
        </w:rPr>
        <w:t xml:space="preserve">должность - для юридических лиц)    </w:t>
      </w:r>
      <w:r>
        <w:rPr>
          <w:rFonts w:ascii="Times New Roman" w:hAnsi="Times New Roman" w:cs="Times New Roman"/>
        </w:rPr>
        <w:t xml:space="preserve">                       </w:t>
      </w:r>
      <w:r w:rsidRPr="00C55454">
        <w:rPr>
          <w:rFonts w:ascii="Times New Roman" w:hAnsi="Times New Roman" w:cs="Times New Roman"/>
        </w:rPr>
        <w:t xml:space="preserve">(подпись)          </w:t>
      </w:r>
      <w:r>
        <w:rPr>
          <w:rFonts w:ascii="Times New Roman" w:hAnsi="Times New Roman" w:cs="Times New Roman"/>
        </w:rPr>
        <w:t xml:space="preserve">                      </w:t>
      </w:r>
      <w:r w:rsidRPr="00C55454">
        <w:rPr>
          <w:rFonts w:ascii="Times New Roman" w:hAnsi="Times New Roman" w:cs="Times New Roman"/>
        </w:rPr>
        <w:t xml:space="preserve"> (Ф.И.О.)</w:t>
      </w:r>
    </w:p>
    <w:p w:rsidR="00C763F0" w:rsidRDefault="00C763F0" w:rsidP="00C763F0">
      <w:pPr>
        <w:pStyle w:val="ConsPlusNonformat"/>
        <w:jc w:val="both"/>
        <w:rPr>
          <w:rFonts w:ascii="Times New Roman" w:hAnsi="Times New Roman" w:cs="Times New Roman"/>
        </w:rPr>
      </w:pPr>
      <w:r w:rsidRPr="00C5545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</w:p>
    <w:p w:rsidR="00C763F0" w:rsidRDefault="00C763F0" w:rsidP="00C763F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 20__ год</w:t>
      </w:r>
    </w:p>
    <w:p w:rsidR="00C763F0" w:rsidRDefault="00C763F0" w:rsidP="00C763F0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   (дата)     </w:t>
      </w:r>
    </w:p>
    <w:p w:rsidR="00C763F0" w:rsidRDefault="00C763F0" w:rsidP="00C763F0">
      <w:pPr>
        <w:pStyle w:val="ConsPlusNonformat"/>
        <w:jc w:val="both"/>
      </w:pPr>
    </w:p>
    <w:p w:rsidR="00C763F0" w:rsidRDefault="00C763F0" w:rsidP="00C763F0">
      <w:pPr>
        <w:pStyle w:val="ConsPlusNonformat"/>
        <w:jc w:val="both"/>
      </w:pPr>
      <w:r>
        <w:t>__________________________________</w:t>
      </w:r>
    </w:p>
    <w:p w:rsidR="00A820D8" w:rsidRDefault="00C763F0" w:rsidP="00A820D8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</w:t>
      </w:r>
      <w:r w:rsidR="00A820D8" w:rsidRPr="00C55454">
        <w:rPr>
          <w:rFonts w:ascii="Times New Roman" w:hAnsi="Times New Roman" w:cs="Times New Roman"/>
        </w:rPr>
        <w:t>(Ф.И.О., тел., эл. адрес</w:t>
      </w:r>
      <w:r w:rsidR="00A820D8">
        <w:rPr>
          <w:rFonts w:ascii="Times New Roman" w:hAnsi="Times New Roman" w:cs="Times New Roman"/>
        </w:rPr>
        <w:t xml:space="preserve"> </w:t>
      </w:r>
      <w:r w:rsidR="00A820D8" w:rsidRPr="00C55454">
        <w:rPr>
          <w:rFonts w:ascii="Times New Roman" w:hAnsi="Times New Roman" w:cs="Times New Roman"/>
        </w:rPr>
        <w:t>ис</w:t>
      </w:r>
      <w:r w:rsidR="00A820D8">
        <w:rPr>
          <w:rFonts w:ascii="Times New Roman" w:hAnsi="Times New Roman" w:cs="Times New Roman"/>
        </w:rPr>
        <w:t>полнителя,</w:t>
      </w:r>
    </w:p>
    <w:p w:rsidR="00321436" w:rsidRPr="00884D11" w:rsidRDefault="00A820D8" w:rsidP="00A820D8">
      <w:pPr>
        <w:pStyle w:val="ConsPlusNonformat"/>
        <w:jc w:val="both"/>
        <w:rPr>
          <w:rFonts w:eastAsia="Calibri"/>
        </w:rPr>
      </w:pPr>
      <w:r>
        <w:rPr>
          <w:rFonts w:ascii="Times New Roman" w:hAnsi="Times New Roman" w:cs="Times New Roman"/>
        </w:rPr>
        <w:t>ответственного за</w:t>
      </w:r>
      <w:r w:rsidRPr="00C55454">
        <w:rPr>
          <w:rFonts w:ascii="Times New Roman" w:hAnsi="Times New Roman" w:cs="Times New Roman"/>
        </w:rPr>
        <w:t xml:space="preserve"> формировани</w:t>
      </w:r>
      <w:r>
        <w:rPr>
          <w:rFonts w:ascii="Times New Roman" w:hAnsi="Times New Roman" w:cs="Times New Roman"/>
        </w:rPr>
        <w:t xml:space="preserve">е </w:t>
      </w:r>
      <w:r w:rsidRPr="00C55454">
        <w:rPr>
          <w:rFonts w:ascii="Times New Roman" w:hAnsi="Times New Roman" w:cs="Times New Roman"/>
        </w:rPr>
        <w:t>заявления)</w:t>
      </w:r>
    </w:p>
    <w:p w:rsidR="00321436" w:rsidRDefault="00321436" w:rsidP="00321436">
      <w:pPr>
        <w:ind w:left="2835"/>
        <w:jc w:val="right"/>
      </w:pPr>
    </w:p>
    <w:p w:rsidR="00A820D8" w:rsidRDefault="00A820D8" w:rsidP="00321436">
      <w:pPr>
        <w:ind w:left="2835"/>
        <w:jc w:val="right"/>
      </w:pPr>
    </w:p>
    <w:p w:rsidR="00A820D8" w:rsidRDefault="00A820D8" w:rsidP="00321436">
      <w:pPr>
        <w:ind w:left="2835"/>
        <w:jc w:val="right"/>
      </w:pPr>
    </w:p>
    <w:p w:rsidR="00A820D8" w:rsidRDefault="00A820D8" w:rsidP="00A820D8">
      <w:pPr>
        <w:pBdr>
          <w:bottom w:val="single" w:sz="4" w:space="1" w:color="auto"/>
        </w:pBdr>
        <w:ind w:left="2127" w:right="2974"/>
        <w:jc w:val="center"/>
      </w:pPr>
    </w:p>
    <w:sectPr w:rsidR="00A820D8" w:rsidSect="00CB010F">
      <w:headerReference w:type="default" r:id="rId10"/>
      <w:pgSz w:w="11906" w:h="16838" w:code="9"/>
      <w:pgMar w:top="1134" w:right="851" w:bottom="1134" w:left="1418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D9" w:rsidRDefault="00B91FD9">
      <w:r>
        <w:separator/>
      </w:r>
    </w:p>
  </w:endnote>
  <w:endnote w:type="continuationSeparator" w:id="0">
    <w:p w:rsidR="00B91FD9" w:rsidRDefault="00B9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D9" w:rsidRDefault="00B91FD9">
      <w:r>
        <w:separator/>
      </w:r>
    </w:p>
  </w:footnote>
  <w:footnote w:type="continuationSeparator" w:id="0">
    <w:p w:rsidR="00B91FD9" w:rsidRDefault="00B91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476028"/>
      <w:docPartObj>
        <w:docPartGallery w:val="Page Numbers (Top of Page)"/>
        <w:docPartUnique/>
      </w:docPartObj>
    </w:sdtPr>
    <w:sdtEndPr/>
    <w:sdtContent>
      <w:p w:rsidR="00B91FD9" w:rsidRDefault="00945B49">
        <w:pPr>
          <w:pStyle w:val="ae"/>
          <w:jc w:val="center"/>
        </w:pPr>
        <w:r>
          <w:fldChar w:fldCharType="begin"/>
        </w:r>
        <w:r w:rsidR="00B91FD9">
          <w:instrText xml:space="preserve"> PAGE   \* MERGEFORMAT </w:instrText>
        </w:r>
        <w:r>
          <w:fldChar w:fldCharType="separate"/>
        </w:r>
        <w:r w:rsidR="00456D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1FD9" w:rsidRDefault="00B91FD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92B"/>
    <w:multiLevelType w:val="hybridMultilevel"/>
    <w:tmpl w:val="AC0A7D7A"/>
    <w:lvl w:ilvl="0" w:tplc="1E4A448C">
      <w:start w:val="1"/>
      <w:numFmt w:val="russianLow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CA74CB"/>
    <w:multiLevelType w:val="hybridMultilevel"/>
    <w:tmpl w:val="BFF0D314"/>
    <w:lvl w:ilvl="0" w:tplc="F0EC35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E70F28"/>
    <w:multiLevelType w:val="multilevel"/>
    <w:tmpl w:val="21540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2.6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4836EA"/>
    <w:multiLevelType w:val="hybridMultilevel"/>
    <w:tmpl w:val="320AF97C"/>
    <w:lvl w:ilvl="0" w:tplc="99A25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CC57D2"/>
    <w:multiLevelType w:val="hybridMultilevel"/>
    <w:tmpl w:val="DD9084F0"/>
    <w:lvl w:ilvl="0" w:tplc="68366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317F45"/>
    <w:multiLevelType w:val="multilevel"/>
    <w:tmpl w:val="E8140850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15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F804DE5"/>
    <w:multiLevelType w:val="multilevel"/>
    <w:tmpl w:val="6550249C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6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10D5BB1"/>
    <w:multiLevelType w:val="hybridMultilevel"/>
    <w:tmpl w:val="E0EA3176"/>
    <w:lvl w:ilvl="0" w:tplc="A6848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592A59"/>
    <w:multiLevelType w:val="multilevel"/>
    <w:tmpl w:val="4F9A274E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15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2882081"/>
    <w:multiLevelType w:val="hybridMultilevel"/>
    <w:tmpl w:val="2EC493D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2D4748C"/>
    <w:multiLevelType w:val="hybridMultilevel"/>
    <w:tmpl w:val="CC626AF0"/>
    <w:lvl w:ilvl="0" w:tplc="B3986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A9E49F0"/>
    <w:multiLevelType w:val="hybridMultilevel"/>
    <w:tmpl w:val="2BA4A84C"/>
    <w:lvl w:ilvl="0" w:tplc="77E86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2BF42E5"/>
    <w:multiLevelType w:val="hybridMultilevel"/>
    <w:tmpl w:val="13E462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9944EA4"/>
    <w:multiLevelType w:val="hybridMultilevel"/>
    <w:tmpl w:val="7400AE34"/>
    <w:lvl w:ilvl="0" w:tplc="2E40CA60">
      <w:start w:val="3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711CA"/>
    <w:multiLevelType w:val="hybridMultilevel"/>
    <w:tmpl w:val="24C2B38E"/>
    <w:lvl w:ilvl="0" w:tplc="017ADC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1B71E6"/>
    <w:multiLevelType w:val="hybridMultilevel"/>
    <w:tmpl w:val="F8D22998"/>
    <w:lvl w:ilvl="0" w:tplc="F0E04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F46A54"/>
    <w:multiLevelType w:val="hybridMultilevel"/>
    <w:tmpl w:val="DD8CFDDC"/>
    <w:lvl w:ilvl="0" w:tplc="2AD47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2D2A53"/>
    <w:multiLevelType w:val="hybridMultilevel"/>
    <w:tmpl w:val="B4CC6E10"/>
    <w:lvl w:ilvl="0" w:tplc="B91C0F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996FD8"/>
    <w:multiLevelType w:val="hybridMultilevel"/>
    <w:tmpl w:val="DEBA0506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EF10A1B"/>
    <w:multiLevelType w:val="hybridMultilevel"/>
    <w:tmpl w:val="ACFCE06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2F59294F"/>
    <w:multiLevelType w:val="hybridMultilevel"/>
    <w:tmpl w:val="95906310"/>
    <w:lvl w:ilvl="0" w:tplc="C964AB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BD4B94"/>
    <w:multiLevelType w:val="hybridMultilevel"/>
    <w:tmpl w:val="1C2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D5590A"/>
    <w:multiLevelType w:val="multilevel"/>
    <w:tmpl w:val="60A29FB4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1.3.%3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4F016BA"/>
    <w:multiLevelType w:val="hybridMultilevel"/>
    <w:tmpl w:val="1C2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001E28"/>
    <w:multiLevelType w:val="hybridMultilevel"/>
    <w:tmpl w:val="2BDAC05E"/>
    <w:lvl w:ilvl="0" w:tplc="03B8EE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F37753A"/>
    <w:multiLevelType w:val="hybridMultilevel"/>
    <w:tmpl w:val="02222EFE"/>
    <w:lvl w:ilvl="0" w:tplc="B91C0F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FFE2ECA"/>
    <w:multiLevelType w:val="hybridMultilevel"/>
    <w:tmpl w:val="504CE536"/>
    <w:lvl w:ilvl="0" w:tplc="BFF6FC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2AF007C"/>
    <w:multiLevelType w:val="hybridMultilevel"/>
    <w:tmpl w:val="49B067BA"/>
    <w:lvl w:ilvl="0" w:tplc="383229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4C1501A"/>
    <w:multiLevelType w:val="multilevel"/>
    <w:tmpl w:val="586A371C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8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6685644"/>
    <w:multiLevelType w:val="multilevel"/>
    <w:tmpl w:val="1D3AABC8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15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6D47469"/>
    <w:multiLevelType w:val="hybridMultilevel"/>
    <w:tmpl w:val="58344418"/>
    <w:lvl w:ilvl="0" w:tplc="204AFD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6ED37B6"/>
    <w:multiLevelType w:val="hybridMultilevel"/>
    <w:tmpl w:val="5A6AECE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D591503"/>
    <w:multiLevelType w:val="hybridMultilevel"/>
    <w:tmpl w:val="85849CDC"/>
    <w:lvl w:ilvl="0" w:tplc="38206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3BC1644"/>
    <w:multiLevelType w:val="hybridMultilevel"/>
    <w:tmpl w:val="D07CBE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8B20D0"/>
    <w:multiLevelType w:val="hybridMultilevel"/>
    <w:tmpl w:val="AA4487B0"/>
    <w:lvl w:ilvl="0" w:tplc="5C8A6F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7A4B30"/>
    <w:multiLevelType w:val="hybridMultilevel"/>
    <w:tmpl w:val="47A032A6"/>
    <w:lvl w:ilvl="0" w:tplc="7CF09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17B7258"/>
    <w:multiLevelType w:val="multilevel"/>
    <w:tmpl w:val="1336510C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9"/>
      <w:numFmt w:val="decimal"/>
      <w:lvlText w:val="2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13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61A07B28"/>
    <w:multiLevelType w:val="hybridMultilevel"/>
    <w:tmpl w:val="05389E00"/>
    <w:lvl w:ilvl="0" w:tplc="00CAA9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3B44B53"/>
    <w:multiLevelType w:val="hybridMultilevel"/>
    <w:tmpl w:val="C53416B4"/>
    <w:lvl w:ilvl="0" w:tplc="6FB25E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4270276"/>
    <w:multiLevelType w:val="hybridMultilevel"/>
    <w:tmpl w:val="F0D491DE"/>
    <w:lvl w:ilvl="0" w:tplc="D29660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7822909"/>
    <w:multiLevelType w:val="hybridMultilevel"/>
    <w:tmpl w:val="387A2FEC"/>
    <w:lvl w:ilvl="0" w:tplc="13527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DB0DCB"/>
    <w:multiLevelType w:val="hybridMultilevel"/>
    <w:tmpl w:val="876468E2"/>
    <w:lvl w:ilvl="0" w:tplc="B91C0F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>
    <w:nsid w:val="6FEF7C47"/>
    <w:multiLevelType w:val="multilevel"/>
    <w:tmpl w:val="6FE63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73870D4"/>
    <w:multiLevelType w:val="multilevel"/>
    <w:tmpl w:val="BE2E9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A7C2AF4"/>
    <w:multiLevelType w:val="hybridMultilevel"/>
    <w:tmpl w:val="DF7C280E"/>
    <w:lvl w:ilvl="0" w:tplc="B91C0F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B91C0F58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>
    <w:nsid w:val="7AC77198"/>
    <w:multiLevelType w:val="hybridMultilevel"/>
    <w:tmpl w:val="F0C44CB4"/>
    <w:lvl w:ilvl="0" w:tplc="00CAA9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BE96D69"/>
    <w:multiLevelType w:val="hybridMultilevel"/>
    <w:tmpl w:val="548A9074"/>
    <w:lvl w:ilvl="0" w:tplc="C7A81898">
      <w:start w:val="2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E1298E"/>
    <w:multiLevelType w:val="hybridMultilevel"/>
    <w:tmpl w:val="081686AC"/>
    <w:lvl w:ilvl="0" w:tplc="98707828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D546519"/>
    <w:multiLevelType w:val="hybridMultilevel"/>
    <w:tmpl w:val="833AD454"/>
    <w:lvl w:ilvl="0" w:tplc="E64239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44"/>
  </w:num>
  <w:num w:numId="4">
    <w:abstractNumId w:val="19"/>
  </w:num>
  <w:num w:numId="5">
    <w:abstractNumId w:val="33"/>
  </w:num>
  <w:num w:numId="6">
    <w:abstractNumId w:val="41"/>
  </w:num>
  <w:num w:numId="7">
    <w:abstractNumId w:val="22"/>
  </w:num>
  <w:num w:numId="8">
    <w:abstractNumId w:val="0"/>
  </w:num>
  <w:num w:numId="9">
    <w:abstractNumId w:val="20"/>
  </w:num>
  <w:num w:numId="10">
    <w:abstractNumId w:val="25"/>
  </w:num>
  <w:num w:numId="11">
    <w:abstractNumId w:val="17"/>
  </w:num>
  <w:num w:numId="12">
    <w:abstractNumId w:val="46"/>
  </w:num>
  <w:num w:numId="13">
    <w:abstractNumId w:val="31"/>
  </w:num>
  <w:num w:numId="14">
    <w:abstractNumId w:val="13"/>
  </w:num>
  <w:num w:numId="15">
    <w:abstractNumId w:val="6"/>
  </w:num>
  <w:num w:numId="16">
    <w:abstractNumId w:val="5"/>
  </w:num>
  <w:num w:numId="17">
    <w:abstractNumId w:val="8"/>
  </w:num>
  <w:num w:numId="18">
    <w:abstractNumId w:val="29"/>
  </w:num>
  <w:num w:numId="19">
    <w:abstractNumId w:val="28"/>
  </w:num>
  <w:num w:numId="20">
    <w:abstractNumId w:val="36"/>
  </w:num>
  <w:num w:numId="21">
    <w:abstractNumId w:val="37"/>
  </w:num>
  <w:num w:numId="22">
    <w:abstractNumId w:val="47"/>
  </w:num>
  <w:num w:numId="23">
    <w:abstractNumId w:val="32"/>
  </w:num>
  <w:num w:numId="24">
    <w:abstractNumId w:val="45"/>
  </w:num>
  <w:num w:numId="25">
    <w:abstractNumId w:val="42"/>
  </w:num>
  <w:num w:numId="26">
    <w:abstractNumId w:val="2"/>
  </w:num>
  <w:num w:numId="27">
    <w:abstractNumId w:val="43"/>
  </w:num>
  <w:num w:numId="28">
    <w:abstractNumId w:val="7"/>
  </w:num>
  <w:num w:numId="29">
    <w:abstractNumId w:val="11"/>
  </w:num>
  <w:num w:numId="30">
    <w:abstractNumId w:val="27"/>
  </w:num>
  <w:num w:numId="31">
    <w:abstractNumId w:val="48"/>
  </w:num>
  <w:num w:numId="32">
    <w:abstractNumId w:val="1"/>
  </w:num>
  <w:num w:numId="33">
    <w:abstractNumId w:val="18"/>
  </w:num>
  <w:num w:numId="34">
    <w:abstractNumId w:val="10"/>
  </w:num>
  <w:num w:numId="35">
    <w:abstractNumId w:val="15"/>
  </w:num>
  <w:num w:numId="36">
    <w:abstractNumId w:val="16"/>
  </w:num>
  <w:num w:numId="37">
    <w:abstractNumId w:val="38"/>
  </w:num>
  <w:num w:numId="38">
    <w:abstractNumId w:val="4"/>
  </w:num>
  <w:num w:numId="39">
    <w:abstractNumId w:val="23"/>
  </w:num>
  <w:num w:numId="40">
    <w:abstractNumId w:val="21"/>
  </w:num>
  <w:num w:numId="41">
    <w:abstractNumId w:val="30"/>
  </w:num>
  <w:num w:numId="42">
    <w:abstractNumId w:val="35"/>
  </w:num>
  <w:num w:numId="43">
    <w:abstractNumId w:val="24"/>
  </w:num>
  <w:num w:numId="44">
    <w:abstractNumId w:val="14"/>
  </w:num>
  <w:num w:numId="45">
    <w:abstractNumId w:val="34"/>
  </w:num>
  <w:num w:numId="46">
    <w:abstractNumId w:val="3"/>
  </w:num>
  <w:num w:numId="47">
    <w:abstractNumId w:val="39"/>
  </w:num>
  <w:num w:numId="48">
    <w:abstractNumId w:val="26"/>
  </w:num>
  <w:num w:numId="49">
    <w:abstractNumId w:val="4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8B4"/>
    <w:rsid w:val="000007E3"/>
    <w:rsid w:val="000034D8"/>
    <w:rsid w:val="00004B1F"/>
    <w:rsid w:val="00005D47"/>
    <w:rsid w:val="00005FB7"/>
    <w:rsid w:val="00005FF0"/>
    <w:rsid w:val="00012C47"/>
    <w:rsid w:val="00020134"/>
    <w:rsid w:val="0002042E"/>
    <w:rsid w:val="00023CEF"/>
    <w:rsid w:val="00025224"/>
    <w:rsid w:val="000268B4"/>
    <w:rsid w:val="00034A09"/>
    <w:rsid w:val="00035EE6"/>
    <w:rsid w:val="00044E36"/>
    <w:rsid w:val="00045950"/>
    <w:rsid w:val="0005169F"/>
    <w:rsid w:val="0005193E"/>
    <w:rsid w:val="000528ED"/>
    <w:rsid w:val="00060E12"/>
    <w:rsid w:val="00062746"/>
    <w:rsid w:val="00063120"/>
    <w:rsid w:val="00067A55"/>
    <w:rsid w:val="00073289"/>
    <w:rsid w:val="000739F0"/>
    <w:rsid w:val="00074BFE"/>
    <w:rsid w:val="00075C28"/>
    <w:rsid w:val="00076E5F"/>
    <w:rsid w:val="00083931"/>
    <w:rsid w:val="00083EC4"/>
    <w:rsid w:val="00094BC0"/>
    <w:rsid w:val="000A0149"/>
    <w:rsid w:val="000A2F1F"/>
    <w:rsid w:val="000A55D8"/>
    <w:rsid w:val="000A598F"/>
    <w:rsid w:val="000A6601"/>
    <w:rsid w:val="000B22F2"/>
    <w:rsid w:val="000C3E42"/>
    <w:rsid w:val="000C4A97"/>
    <w:rsid w:val="000D4085"/>
    <w:rsid w:val="000E111E"/>
    <w:rsid w:val="000E1349"/>
    <w:rsid w:val="000E3331"/>
    <w:rsid w:val="000E67CB"/>
    <w:rsid w:val="000E7DDD"/>
    <w:rsid w:val="000F718F"/>
    <w:rsid w:val="00100301"/>
    <w:rsid w:val="001037CA"/>
    <w:rsid w:val="001057FA"/>
    <w:rsid w:val="00106511"/>
    <w:rsid w:val="001078AE"/>
    <w:rsid w:val="00110A6A"/>
    <w:rsid w:val="00112A05"/>
    <w:rsid w:val="00115B05"/>
    <w:rsid w:val="00117B78"/>
    <w:rsid w:val="0012023A"/>
    <w:rsid w:val="00124652"/>
    <w:rsid w:val="00127077"/>
    <w:rsid w:val="00127238"/>
    <w:rsid w:val="00133C0C"/>
    <w:rsid w:val="00140B22"/>
    <w:rsid w:val="00140BEA"/>
    <w:rsid w:val="00141E1D"/>
    <w:rsid w:val="00143711"/>
    <w:rsid w:val="00143D79"/>
    <w:rsid w:val="00144BB9"/>
    <w:rsid w:val="00146F76"/>
    <w:rsid w:val="00152F86"/>
    <w:rsid w:val="001532B9"/>
    <w:rsid w:val="001544CF"/>
    <w:rsid w:val="00157DC3"/>
    <w:rsid w:val="00162CDA"/>
    <w:rsid w:val="0018302C"/>
    <w:rsid w:val="001833C7"/>
    <w:rsid w:val="00185D78"/>
    <w:rsid w:val="00191AF8"/>
    <w:rsid w:val="00191EB2"/>
    <w:rsid w:val="00192A06"/>
    <w:rsid w:val="0019741C"/>
    <w:rsid w:val="00197DA8"/>
    <w:rsid w:val="001A0001"/>
    <w:rsid w:val="001A1850"/>
    <w:rsid w:val="001A18C1"/>
    <w:rsid w:val="001A2875"/>
    <w:rsid w:val="001A3DEA"/>
    <w:rsid w:val="001A56B5"/>
    <w:rsid w:val="001A6226"/>
    <w:rsid w:val="001B25C1"/>
    <w:rsid w:val="001C7E04"/>
    <w:rsid w:val="001D1E3A"/>
    <w:rsid w:val="001D4CD6"/>
    <w:rsid w:val="001D6A2A"/>
    <w:rsid w:val="001F11D9"/>
    <w:rsid w:val="001F1D68"/>
    <w:rsid w:val="001F2284"/>
    <w:rsid w:val="001F76D4"/>
    <w:rsid w:val="00201259"/>
    <w:rsid w:val="00201F5F"/>
    <w:rsid w:val="002022E3"/>
    <w:rsid w:val="00202F26"/>
    <w:rsid w:val="00211D2D"/>
    <w:rsid w:val="00214B83"/>
    <w:rsid w:val="00216BD5"/>
    <w:rsid w:val="002225A7"/>
    <w:rsid w:val="00225D41"/>
    <w:rsid w:val="002270CF"/>
    <w:rsid w:val="00227517"/>
    <w:rsid w:val="00227580"/>
    <w:rsid w:val="00233582"/>
    <w:rsid w:val="002358BD"/>
    <w:rsid w:val="0023699D"/>
    <w:rsid w:val="00245223"/>
    <w:rsid w:val="00245E65"/>
    <w:rsid w:val="00252F07"/>
    <w:rsid w:val="00255FDC"/>
    <w:rsid w:val="002569F2"/>
    <w:rsid w:val="002618D5"/>
    <w:rsid w:val="0026342A"/>
    <w:rsid w:val="00264896"/>
    <w:rsid w:val="00266139"/>
    <w:rsid w:val="002675C1"/>
    <w:rsid w:val="00274328"/>
    <w:rsid w:val="00283A3A"/>
    <w:rsid w:val="00284CCC"/>
    <w:rsid w:val="0028657F"/>
    <w:rsid w:val="00286B1B"/>
    <w:rsid w:val="00286F7D"/>
    <w:rsid w:val="00287D16"/>
    <w:rsid w:val="002A0A35"/>
    <w:rsid w:val="002B45DA"/>
    <w:rsid w:val="002B466E"/>
    <w:rsid w:val="002B65FE"/>
    <w:rsid w:val="002C07CE"/>
    <w:rsid w:val="002C3704"/>
    <w:rsid w:val="002C3862"/>
    <w:rsid w:val="002C42B0"/>
    <w:rsid w:val="002C726B"/>
    <w:rsid w:val="002D1502"/>
    <w:rsid w:val="002D3E2F"/>
    <w:rsid w:val="002D6E0C"/>
    <w:rsid w:val="002D6E8A"/>
    <w:rsid w:val="002E22D1"/>
    <w:rsid w:val="002E40B3"/>
    <w:rsid w:val="002F0FAB"/>
    <w:rsid w:val="002F1011"/>
    <w:rsid w:val="002F28B0"/>
    <w:rsid w:val="002F29E6"/>
    <w:rsid w:val="002F3C24"/>
    <w:rsid w:val="002F5279"/>
    <w:rsid w:val="00300F26"/>
    <w:rsid w:val="00307D0D"/>
    <w:rsid w:val="00310933"/>
    <w:rsid w:val="00314D9A"/>
    <w:rsid w:val="00315818"/>
    <w:rsid w:val="00315DB5"/>
    <w:rsid w:val="00316741"/>
    <w:rsid w:val="00317719"/>
    <w:rsid w:val="00321436"/>
    <w:rsid w:val="0032371B"/>
    <w:rsid w:val="00324B50"/>
    <w:rsid w:val="00324BFD"/>
    <w:rsid w:val="00326C6E"/>
    <w:rsid w:val="0033145A"/>
    <w:rsid w:val="00335DBC"/>
    <w:rsid w:val="00341B26"/>
    <w:rsid w:val="00341F2D"/>
    <w:rsid w:val="003421D5"/>
    <w:rsid w:val="003444DA"/>
    <w:rsid w:val="0034680E"/>
    <w:rsid w:val="00351134"/>
    <w:rsid w:val="00353FA8"/>
    <w:rsid w:val="003550E4"/>
    <w:rsid w:val="003564D2"/>
    <w:rsid w:val="00363DFD"/>
    <w:rsid w:val="003711B8"/>
    <w:rsid w:val="003718BE"/>
    <w:rsid w:val="00381E35"/>
    <w:rsid w:val="00387596"/>
    <w:rsid w:val="00392848"/>
    <w:rsid w:val="003A0CDD"/>
    <w:rsid w:val="003A66D1"/>
    <w:rsid w:val="003B044D"/>
    <w:rsid w:val="003B5E88"/>
    <w:rsid w:val="003B6B0B"/>
    <w:rsid w:val="003C2311"/>
    <w:rsid w:val="003C2A37"/>
    <w:rsid w:val="003C3339"/>
    <w:rsid w:val="003D26B1"/>
    <w:rsid w:val="003D2C6A"/>
    <w:rsid w:val="003D5DCE"/>
    <w:rsid w:val="003E0FCE"/>
    <w:rsid w:val="003E149E"/>
    <w:rsid w:val="003E1C43"/>
    <w:rsid w:val="003E24DC"/>
    <w:rsid w:val="003E2DA5"/>
    <w:rsid w:val="003E4E33"/>
    <w:rsid w:val="003E6FEF"/>
    <w:rsid w:val="003F227A"/>
    <w:rsid w:val="003F53D2"/>
    <w:rsid w:val="003F79DC"/>
    <w:rsid w:val="00400F04"/>
    <w:rsid w:val="004069E8"/>
    <w:rsid w:val="004118A8"/>
    <w:rsid w:val="00420969"/>
    <w:rsid w:val="00430530"/>
    <w:rsid w:val="0043122C"/>
    <w:rsid w:val="00432724"/>
    <w:rsid w:val="0043654C"/>
    <w:rsid w:val="004374D9"/>
    <w:rsid w:val="00437607"/>
    <w:rsid w:val="00440CBE"/>
    <w:rsid w:val="004434BD"/>
    <w:rsid w:val="00444A29"/>
    <w:rsid w:val="00444F1A"/>
    <w:rsid w:val="004539DE"/>
    <w:rsid w:val="00456D3B"/>
    <w:rsid w:val="00460BFD"/>
    <w:rsid w:val="00461577"/>
    <w:rsid w:val="00463EB4"/>
    <w:rsid w:val="00465FE8"/>
    <w:rsid w:val="00475D87"/>
    <w:rsid w:val="00476A02"/>
    <w:rsid w:val="00487B83"/>
    <w:rsid w:val="0049002E"/>
    <w:rsid w:val="004966C3"/>
    <w:rsid w:val="00497E36"/>
    <w:rsid w:val="004A3F89"/>
    <w:rsid w:val="004A4F01"/>
    <w:rsid w:val="004A4F1E"/>
    <w:rsid w:val="004A5952"/>
    <w:rsid w:val="004B06CD"/>
    <w:rsid w:val="004C0C5F"/>
    <w:rsid w:val="004C4B7D"/>
    <w:rsid w:val="004D0D97"/>
    <w:rsid w:val="004D1C23"/>
    <w:rsid w:val="004D2651"/>
    <w:rsid w:val="004D5238"/>
    <w:rsid w:val="004E0F03"/>
    <w:rsid w:val="004E192D"/>
    <w:rsid w:val="004E24A0"/>
    <w:rsid w:val="004E26D5"/>
    <w:rsid w:val="004E3206"/>
    <w:rsid w:val="004E4F1F"/>
    <w:rsid w:val="004E5358"/>
    <w:rsid w:val="004E606A"/>
    <w:rsid w:val="004E7082"/>
    <w:rsid w:val="004E7549"/>
    <w:rsid w:val="004F62B6"/>
    <w:rsid w:val="004F72AD"/>
    <w:rsid w:val="005027C9"/>
    <w:rsid w:val="00504967"/>
    <w:rsid w:val="00520144"/>
    <w:rsid w:val="0052148C"/>
    <w:rsid w:val="00521587"/>
    <w:rsid w:val="00521A44"/>
    <w:rsid w:val="00523124"/>
    <w:rsid w:val="00523FEE"/>
    <w:rsid w:val="0052481A"/>
    <w:rsid w:val="00524E32"/>
    <w:rsid w:val="00525FDE"/>
    <w:rsid w:val="00526551"/>
    <w:rsid w:val="0053167F"/>
    <w:rsid w:val="005317DF"/>
    <w:rsid w:val="005412C8"/>
    <w:rsid w:val="005427C9"/>
    <w:rsid w:val="00546359"/>
    <w:rsid w:val="00546B69"/>
    <w:rsid w:val="00551D3F"/>
    <w:rsid w:val="00552123"/>
    <w:rsid w:val="00566807"/>
    <w:rsid w:val="00571358"/>
    <w:rsid w:val="00572A3A"/>
    <w:rsid w:val="00572E52"/>
    <w:rsid w:val="00574DCB"/>
    <w:rsid w:val="00575D20"/>
    <w:rsid w:val="00583CDC"/>
    <w:rsid w:val="005845C3"/>
    <w:rsid w:val="0058618B"/>
    <w:rsid w:val="00590B7E"/>
    <w:rsid w:val="00591AA3"/>
    <w:rsid w:val="005930C8"/>
    <w:rsid w:val="005A0EA4"/>
    <w:rsid w:val="005A12BE"/>
    <w:rsid w:val="005B1540"/>
    <w:rsid w:val="005B44FB"/>
    <w:rsid w:val="005C1AB6"/>
    <w:rsid w:val="005C24FD"/>
    <w:rsid w:val="005C2E47"/>
    <w:rsid w:val="005C3295"/>
    <w:rsid w:val="005C3837"/>
    <w:rsid w:val="005C7D1A"/>
    <w:rsid w:val="005D4B8D"/>
    <w:rsid w:val="005D5F95"/>
    <w:rsid w:val="005D60E7"/>
    <w:rsid w:val="005E0C40"/>
    <w:rsid w:val="005E2395"/>
    <w:rsid w:val="005E78BC"/>
    <w:rsid w:val="005F2065"/>
    <w:rsid w:val="005F2095"/>
    <w:rsid w:val="005F2372"/>
    <w:rsid w:val="005F2578"/>
    <w:rsid w:val="005F4E65"/>
    <w:rsid w:val="006003D2"/>
    <w:rsid w:val="006003D3"/>
    <w:rsid w:val="00600F6B"/>
    <w:rsid w:val="0060299A"/>
    <w:rsid w:val="00604DC1"/>
    <w:rsid w:val="00606696"/>
    <w:rsid w:val="00607315"/>
    <w:rsid w:val="00607D03"/>
    <w:rsid w:val="006131A4"/>
    <w:rsid w:val="00615713"/>
    <w:rsid w:val="00615FE7"/>
    <w:rsid w:val="006171C4"/>
    <w:rsid w:val="00620A32"/>
    <w:rsid w:val="00621538"/>
    <w:rsid w:val="006217F4"/>
    <w:rsid w:val="0062215D"/>
    <w:rsid w:val="00627D4D"/>
    <w:rsid w:val="00632AC3"/>
    <w:rsid w:val="0063354C"/>
    <w:rsid w:val="00634A06"/>
    <w:rsid w:val="00637B9C"/>
    <w:rsid w:val="00652C1B"/>
    <w:rsid w:val="00660822"/>
    <w:rsid w:val="00661A5E"/>
    <w:rsid w:val="00676E43"/>
    <w:rsid w:val="00677C9B"/>
    <w:rsid w:val="00677E9D"/>
    <w:rsid w:val="00686854"/>
    <w:rsid w:val="00690129"/>
    <w:rsid w:val="006B56E8"/>
    <w:rsid w:val="006C0275"/>
    <w:rsid w:val="006C1791"/>
    <w:rsid w:val="006C1E5E"/>
    <w:rsid w:val="006C5D84"/>
    <w:rsid w:val="006C5FE7"/>
    <w:rsid w:val="006C6A73"/>
    <w:rsid w:val="006C75E0"/>
    <w:rsid w:val="006D098B"/>
    <w:rsid w:val="006D16A0"/>
    <w:rsid w:val="006D31B1"/>
    <w:rsid w:val="006D5F01"/>
    <w:rsid w:val="006D6091"/>
    <w:rsid w:val="006E6FA7"/>
    <w:rsid w:val="006F22DD"/>
    <w:rsid w:val="006F2F19"/>
    <w:rsid w:val="006F482D"/>
    <w:rsid w:val="006F7CB6"/>
    <w:rsid w:val="0070061C"/>
    <w:rsid w:val="0070676C"/>
    <w:rsid w:val="007100B9"/>
    <w:rsid w:val="007109DA"/>
    <w:rsid w:val="00711FC2"/>
    <w:rsid w:val="00713CBD"/>
    <w:rsid w:val="00716E15"/>
    <w:rsid w:val="007204A8"/>
    <w:rsid w:val="0072087A"/>
    <w:rsid w:val="00721672"/>
    <w:rsid w:val="00721C8C"/>
    <w:rsid w:val="00724549"/>
    <w:rsid w:val="00724A13"/>
    <w:rsid w:val="00726C24"/>
    <w:rsid w:val="00727084"/>
    <w:rsid w:val="00730C41"/>
    <w:rsid w:val="007320A7"/>
    <w:rsid w:val="00732108"/>
    <w:rsid w:val="0073288C"/>
    <w:rsid w:val="00732D49"/>
    <w:rsid w:val="00733009"/>
    <w:rsid w:val="00734644"/>
    <w:rsid w:val="00734B16"/>
    <w:rsid w:val="00741570"/>
    <w:rsid w:val="00743AA4"/>
    <w:rsid w:val="007562AA"/>
    <w:rsid w:val="00760971"/>
    <w:rsid w:val="007637A4"/>
    <w:rsid w:val="007638D8"/>
    <w:rsid w:val="00765E8D"/>
    <w:rsid w:val="007668EE"/>
    <w:rsid w:val="0076784B"/>
    <w:rsid w:val="00773518"/>
    <w:rsid w:val="0077403A"/>
    <w:rsid w:val="00774469"/>
    <w:rsid w:val="007758A1"/>
    <w:rsid w:val="00776774"/>
    <w:rsid w:val="00777F18"/>
    <w:rsid w:val="0078008C"/>
    <w:rsid w:val="00785EA3"/>
    <w:rsid w:val="007878A9"/>
    <w:rsid w:val="007926F2"/>
    <w:rsid w:val="007937D7"/>
    <w:rsid w:val="00797AA6"/>
    <w:rsid w:val="007A4745"/>
    <w:rsid w:val="007A7BFC"/>
    <w:rsid w:val="007B2D3F"/>
    <w:rsid w:val="007B495C"/>
    <w:rsid w:val="007B7AF1"/>
    <w:rsid w:val="007C2B5E"/>
    <w:rsid w:val="007C6367"/>
    <w:rsid w:val="007C6D7E"/>
    <w:rsid w:val="007D4C65"/>
    <w:rsid w:val="007D690C"/>
    <w:rsid w:val="007E2C87"/>
    <w:rsid w:val="007E3B13"/>
    <w:rsid w:val="007E3F73"/>
    <w:rsid w:val="007F281B"/>
    <w:rsid w:val="007F727F"/>
    <w:rsid w:val="007F7B07"/>
    <w:rsid w:val="0080083B"/>
    <w:rsid w:val="00804929"/>
    <w:rsid w:val="008108B4"/>
    <w:rsid w:val="00814C04"/>
    <w:rsid w:val="00814C1A"/>
    <w:rsid w:val="008324EE"/>
    <w:rsid w:val="00833BEF"/>
    <w:rsid w:val="00835A70"/>
    <w:rsid w:val="00842E5B"/>
    <w:rsid w:val="0084461D"/>
    <w:rsid w:val="00844876"/>
    <w:rsid w:val="008450AE"/>
    <w:rsid w:val="00850B9D"/>
    <w:rsid w:val="008532D4"/>
    <w:rsid w:val="00854844"/>
    <w:rsid w:val="00856E48"/>
    <w:rsid w:val="008573B9"/>
    <w:rsid w:val="008579C2"/>
    <w:rsid w:val="00860A02"/>
    <w:rsid w:val="008614AF"/>
    <w:rsid w:val="00861A65"/>
    <w:rsid w:val="008624CE"/>
    <w:rsid w:val="00870598"/>
    <w:rsid w:val="008722CC"/>
    <w:rsid w:val="0087549A"/>
    <w:rsid w:val="00876455"/>
    <w:rsid w:val="008800A2"/>
    <w:rsid w:val="008849DD"/>
    <w:rsid w:val="00887D97"/>
    <w:rsid w:val="00892FD5"/>
    <w:rsid w:val="00894518"/>
    <w:rsid w:val="0089524C"/>
    <w:rsid w:val="008954D6"/>
    <w:rsid w:val="008955E6"/>
    <w:rsid w:val="008964DE"/>
    <w:rsid w:val="008976B3"/>
    <w:rsid w:val="00897946"/>
    <w:rsid w:val="00897B81"/>
    <w:rsid w:val="008A0FBD"/>
    <w:rsid w:val="008A47F4"/>
    <w:rsid w:val="008A5DDD"/>
    <w:rsid w:val="008A6978"/>
    <w:rsid w:val="008A6E33"/>
    <w:rsid w:val="008B0854"/>
    <w:rsid w:val="008B3757"/>
    <w:rsid w:val="008C03D4"/>
    <w:rsid w:val="008C478A"/>
    <w:rsid w:val="008C4E51"/>
    <w:rsid w:val="008D0E1D"/>
    <w:rsid w:val="008F1536"/>
    <w:rsid w:val="008F55FF"/>
    <w:rsid w:val="009009CB"/>
    <w:rsid w:val="00900ACB"/>
    <w:rsid w:val="00900EAD"/>
    <w:rsid w:val="00903588"/>
    <w:rsid w:val="009035D7"/>
    <w:rsid w:val="0090410F"/>
    <w:rsid w:val="00916A81"/>
    <w:rsid w:val="00920EA7"/>
    <w:rsid w:val="0092377C"/>
    <w:rsid w:val="0092548A"/>
    <w:rsid w:val="00925770"/>
    <w:rsid w:val="00933155"/>
    <w:rsid w:val="00933D79"/>
    <w:rsid w:val="00936DB5"/>
    <w:rsid w:val="00943F5D"/>
    <w:rsid w:val="00945B49"/>
    <w:rsid w:val="009473C7"/>
    <w:rsid w:val="00955EB0"/>
    <w:rsid w:val="00962205"/>
    <w:rsid w:val="00962715"/>
    <w:rsid w:val="00963BDD"/>
    <w:rsid w:val="00966499"/>
    <w:rsid w:val="0096744B"/>
    <w:rsid w:val="00971B19"/>
    <w:rsid w:val="00972640"/>
    <w:rsid w:val="009752CF"/>
    <w:rsid w:val="00981878"/>
    <w:rsid w:val="009824D9"/>
    <w:rsid w:val="009853F3"/>
    <w:rsid w:val="0099092D"/>
    <w:rsid w:val="00993CC5"/>
    <w:rsid w:val="009A36A5"/>
    <w:rsid w:val="009B4F63"/>
    <w:rsid w:val="009C0015"/>
    <w:rsid w:val="009C18D9"/>
    <w:rsid w:val="009C3789"/>
    <w:rsid w:val="009C767E"/>
    <w:rsid w:val="009D05FD"/>
    <w:rsid w:val="009D0CB9"/>
    <w:rsid w:val="009D52A7"/>
    <w:rsid w:val="009D7212"/>
    <w:rsid w:val="009E1485"/>
    <w:rsid w:val="009E21A9"/>
    <w:rsid w:val="009E3D06"/>
    <w:rsid w:val="009F486D"/>
    <w:rsid w:val="009F4C4E"/>
    <w:rsid w:val="00A00046"/>
    <w:rsid w:val="00A013CA"/>
    <w:rsid w:val="00A03AAC"/>
    <w:rsid w:val="00A04200"/>
    <w:rsid w:val="00A044A2"/>
    <w:rsid w:val="00A07BCD"/>
    <w:rsid w:val="00A1000D"/>
    <w:rsid w:val="00A10FBF"/>
    <w:rsid w:val="00A14613"/>
    <w:rsid w:val="00A160C8"/>
    <w:rsid w:val="00A1676A"/>
    <w:rsid w:val="00A27B27"/>
    <w:rsid w:val="00A33E5E"/>
    <w:rsid w:val="00A36A2C"/>
    <w:rsid w:val="00A379E1"/>
    <w:rsid w:val="00A42443"/>
    <w:rsid w:val="00A541A7"/>
    <w:rsid w:val="00A55D45"/>
    <w:rsid w:val="00A60174"/>
    <w:rsid w:val="00A60BC7"/>
    <w:rsid w:val="00A60DD2"/>
    <w:rsid w:val="00A6117D"/>
    <w:rsid w:val="00A61C53"/>
    <w:rsid w:val="00A61CF0"/>
    <w:rsid w:val="00A65571"/>
    <w:rsid w:val="00A668C3"/>
    <w:rsid w:val="00A66B21"/>
    <w:rsid w:val="00A70E03"/>
    <w:rsid w:val="00A71FB9"/>
    <w:rsid w:val="00A77BEE"/>
    <w:rsid w:val="00A820D8"/>
    <w:rsid w:val="00A82320"/>
    <w:rsid w:val="00A848D5"/>
    <w:rsid w:val="00A878DC"/>
    <w:rsid w:val="00A916B4"/>
    <w:rsid w:val="00A9195A"/>
    <w:rsid w:val="00A91DDE"/>
    <w:rsid w:val="00A92731"/>
    <w:rsid w:val="00A9451F"/>
    <w:rsid w:val="00AA112A"/>
    <w:rsid w:val="00AA2964"/>
    <w:rsid w:val="00AA44F5"/>
    <w:rsid w:val="00AB0E12"/>
    <w:rsid w:val="00AB3864"/>
    <w:rsid w:val="00AB584E"/>
    <w:rsid w:val="00AC2353"/>
    <w:rsid w:val="00AC2E28"/>
    <w:rsid w:val="00AC52C0"/>
    <w:rsid w:val="00AC6880"/>
    <w:rsid w:val="00AC6AB4"/>
    <w:rsid w:val="00AD370B"/>
    <w:rsid w:val="00AD59B5"/>
    <w:rsid w:val="00AE26CD"/>
    <w:rsid w:val="00AE2F97"/>
    <w:rsid w:val="00AE3968"/>
    <w:rsid w:val="00AE4C9A"/>
    <w:rsid w:val="00AE59AF"/>
    <w:rsid w:val="00AF1DE9"/>
    <w:rsid w:val="00AF3C98"/>
    <w:rsid w:val="00AF4D2B"/>
    <w:rsid w:val="00AF6FE3"/>
    <w:rsid w:val="00B00101"/>
    <w:rsid w:val="00B007E1"/>
    <w:rsid w:val="00B00BBB"/>
    <w:rsid w:val="00B00DDA"/>
    <w:rsid w:val="00B032B3"/>
    <w:rsid w:val="00B07720"/>
    <w:rsid w:val="00B11E0F"/>
    <w:rsid w:val="00B1311B"/>
    <w:rsid w:val="00B16517"/>
    <w:rsid w:val="00B16DA9"/>
    <w:rsid w:val="00B211B4"/>
    <w:rsid w:val="00B225F5"/>
    <w:rsid w:val="00B232F7"/>
    <w:rsid w:val="00B26149"/>
    <w:rsid w:val="00B27FDA"/>
    <w:rsid w:val="00B32C43"/>
    <w:rsid w:val="00B342AA"/>
    <w:rsid w:val="00B34824"/>
    <w:rsid w:val="00B431BC"/>
    <w:rsid w:val="00B45962"/>
    <w:rsid w:val="00B50634"/>
    <w:rsid w:val="00B5321B"/>
    <w:rsid w:val="00B56F05"/>
    <w:rsid w:val="00B6070F"/>
    <w:rsid w:val="00B609E6"/>
    <w:rsid w:val="00B6161E"/>
    <w:rsid w:val="00B71A07"/>
    <w:rsid w:val="00B747F5"/>
    <w:rsid w:val="00B75C4A"/>
    <w:rsid w:val="00B85563"/>
    <w:rsid w:val="00B875F6"/>
    <w:rsid w:val="00B91F10"/>
    <w:rsid w:val="00B91FD9"/>
    <w:rsid w:val="00B930F4"/>
    <w:rsid w:val="00B93CEE"/>
    <w:rsid w:val="00B95E18"/>
    <w:rsid w:val="00B966CE"/>
    <w:rsid w:val="00BA0A1E"/>
    <w:rsid w:val="00BA1AF7"/>
    <w:rsid w:val="00BA528D"/>
    <w:rsid w:val="00BA6CAB"/>
    <w:rsid w:val="00BB172B"/>
    <w:rsid w:val="00BB5228"/>
    <w:rsid w:val="00BB5E51"/>
    <w:rsid w:val="00BB677F"/>
    <w:rsid w:val="00BC010E"/>
    <w:rsid w:val="00BC2478"/>
    <w:rsid w:val="00BC4557"/>
    <w:rsid w:val="00BD0733"/>
    <w:rsid w:val="00BD1D05"/>
    <w:rsid w:val="00BD338C"/>
    <w:rsid w:val="00BD4933"/>
    <w:rsid w:val="00BD7D7E"/>
    <w:rsid w:val="00BE0EA1"/>
    <w:rsid w:val="00BE4937"/>
    <w:rsid w:val="00BE4D9A"/>
    <w:rsid w:val="00BE59B4"/>
    <w:rsid w:val="00BE7FB9"/>
    <w:rsid w:val="00BF23AF"/>
    <w:rsid w:val="00BF33FB"/>
    <w:rsid w:val="00C044D1"/>
    <w:rsid w:val="00C0545A"/>
    <w:rsid w:val="00C12639"/>
    <w:rsid w:val="00C20C56"/>
    <w:rsid w:val="00C2346E"/>
    <w:rsid w:val="00C267C2"/>
    <w:rsid w:val="00C308AF"/>
    <w:rsid w:val="00C41E83"/>
    <w:rsid w:val="00C41F7B"/>
    <w:rsid w:val="00C42CFE"/>
    <w:rsid w:val="00C42DC3"/>
    <w:rsid w:val="00C4451C"/>
    <w:rsid w:val="00C44EA5"/>
    <w:rsid w:val="00C45CEF"/>
    <w:rsid w:val="00C46431"/>
    <w:rsid w:val="00C55454"/>
    <w:rsid w:val="00C61B94"/>
    <w:rsid w:val="00C63CFC"/>
    <w:rsid w:val="00C6771A"/>
    <w:rsid w:val="00C70559"/>
    <w:rsid w:val="00C707F8"/>
    <w:rsid w:val="00C71FDC"/>
    <w:rsid w:val="00C72EBF"/>
    <w:rsid w:val="00C74AB1"/>
    <w:rsid w:val="00C75B58"/>
    <w:rsid w:val="00C763F0"/>
    <w:rsid w:val="00C833FD"/>
    <w:rsid w:val="00C83680"/>
    <w:rsid w:val="00C851AA"/>
    <w:rsid w:val="00C86382"/>
    <w:rsid w:val="00C92186"/>
    <w:rsid w:val="00CB010F"/>
    <w:rsid w:val="00CB13E5"/>
    <w:rsid w:val="00CB3B48"/>
    <w:rsid w:val="00CB576D"/>
    <w:rsid w:val="00CB5C4D"/>
    <w:rsid w:val="00CB72EF"/>
    <w:rsid w:val="00CB789B"/>
    <w:rsid w:val="00CC16BB"/>
    <w:rsid w:val="00CC2790"/>
    <w:rsid w:val="00CC6473"/>
    <w:rsid w:val="00CC7422"/>
    <w:rsid w:val="00CD3B92"/>
    <w:rsid w:val="00CD4E00"/>
    <w:rsid w:val="00CD5187"/>
    <w:rsid w:val="00CD5DB5"/>
    <w:rsid w:val="00CD680D"/>
    <w:rsid w:val="00CD7485"/>
    <w:rsid w:val="00CD7B30"/>
    <w:rsid w:val="00CE0C21"/>
    <w:rsid w:val="00CE4252"/>
    <w:rsid w:val="00CE4787"/>
    <w:rsid w:val="00CE4E92"/>
    <w:rsid w:val="00CF3620"/>
    <w:rsid w:val="00D02767"/>
    <w:rsid w:val="00D068F1"/>
    <w:rsid w:val="00D116F9"/>
    <w:rsid w:val="00D14578"/>
    <w:rsid w:val="00D155B3"/>
    <w:rsid w:val="00D166CF"/>
    <w:rsid w:val="00D17CBD"/>
    <w:rsid w:val="00D2496A"/>
    <w:rsid w:val="00D25427"/>
    <w:rsid w:val="00D31E47"/>
    <w:rsid w:val="00D339F6"/>
    <w:rsid w:val="00D35A44"/>
    <w:rsid w:val="00D5077A"/>
    <w:rsid w:val="00D51F7A"/>
    <w:rsid w:val="00D53C74"/>
    <w:rsid w:val="00D549B7"/>
    <w:rsid w:val="00D56FD2"/>
    <w:rsid w:val="00D741D3"/>
    <w:rsid w:val="00D7723B"/>
    <w:rsid w:val="00D77885"/>
    <w:rsid w:val="00D8078B"/>
    <w:rsid w:val="00D877EE"/>
    <w:rsid w:val="00D9143A"/>
    <w:rsid w:val="00D941C6"/>
    <w:rsid w:val="00D96233"/>
    <w:rsid w:val="00D96D84"/>
    <w:rsid w:val="00DB461A"/>
    <w:rsid w:val="00DB63CF"/>
    <w:rsid w:val="00DB6BDF"/>
    <w:rsid w:val="00DB7B2F"/>
    <w:rsid w:val="00DC131A"/>
    <w:rsid w:val="00DC2722"/>
    <w:rsid w:val="00DC371F"/>
    <w:rsid w:val="00DC5D36"/>
    <w:rsid w:val="00DD1B92"/>
    <w:rsid w:val="00DD1D1D"/>
    <w:rsid w:val="00DD24FE"/>
    <w:rsid w:val="00DD7CAF"/>
    <w:rsid w:val="00DE06F0"/>
    <w:rsid w:val="00DE3073"/>
    <w:rsid w:val="00DE561F"/>
    <w:rsid w:val="00DF0B74"/>
    <w:rsid w:val="00DF0D52"/>
    <w:rsid w:val="00DF1903"/>
    <w:rsid w:val="00DF771C"/>
    <w:rsid w:val="00E06140"/>
    <w:rsid w:val="00E13F25"/>
    <w:rsid w:val="00E16397"/>
    <w:rsid w:val="00E24A77"/>
    <w:rsid w:val="00E26E10"/>
    <w:rsid w:val="00E26E16"/>
    <w:rsid w:val="00E32B5A"/>
    <w:rsid w:val="00E336BB"/>
    <w:rsid w:val="00E35DA5"/>
    <w:rsid w:val="00E45100"/>
    <w:rsid w:val="00E52B66"/>
    <w:rsid w:val="00E5658B"/>
    <w:rsid w:val="00E63097"/>
    <w:rsid w:val="00E63AAD"/>
    <w:rsid w:val="00E64138"/>
    <w:rsid w:val="00E64F11"/>
    <w:rsid w:val="00E66BB2"/>
    <w:rsid w:val="00E67945"/>
    <w:rsid w:val="00E67FC2"/>
    <w:rsid w:val="00E7090C"/>
    <w:rsid w:val="00E84C7A"/>
    <w:rsid w:val="00E84CF0"/>
    <w:rsid w:val="00E9150C"/>
    <w:rsid w:val="00E915B2"/>
    <w:rsid w:val="00E95AA9"/>
    <w:rsid w:val="00EA0B9E"/>
    <w:rsid w:val="00EA1A12"/>
    <w:rsid w:val="00EB4E33"/>
    <w:rsid w:val="00EB4FB4"/>
    <w:rsid w:val="00EC192B"/>
    <w:rsid w:val="00EC5E2F"/>
    <w:rsid w:val="00EC62FF"/>
    <w:rsid w:val="00EC7C2E"/>
    <w:rsid w:val="00ED0265"/>
    <w:rsid w:val="00ED2ACA"/>
    <w:rsid w:val="00ED4B0C"/>
    <w:rsid w:val="00ED5037"/>
    <w:rsid w:val="00EE0361"/>
    <w:rsid w:val="00EE25A4"/>
    <w:rsid w:val="00EE298E"/>
    <w:rsid w:val="00EE3DD9"/>
    <w:rsid w:val="00EF1907"/>
    <w:rsid w:val="00EF6958"/>
    <w:rsid w:val="00F00399"/>
    <w:rsid w:val="00F00BF5"/>
    <w:rsid w:val="00F02CAF"/>
    <w:rsid w:val="00F10324"/>
    <w:rsid w:val="00F14B88"/>
    <w:rsid w:val="00F1753C"/>
    <w:rsid w:val="00F22B56"/>
    <w:rsid w:val="00F25E9F"/>
    <w:rsid w:val="00F26D47"/>
    <w:rsid w:val="00F326AF"/>
    <w:rsid w:val="00F33BC4"/>
    <w:rsid w:val="00F33E6C"/>
    <w:rsid w:val="00F345DC"/>
    <w:rsid w:val="00F35EDB"/>
    <w:rsid w:val="00F3727B"/>
    <w:rsid w:val="00F37739"/>
    <w:rsid w:val="00F37CDD"/>
    <w:rsid w:val="00F45251"/>
    <w:rsid w:val="00F453E5"/>
    <w:rsid w:val="00F51553"/>
    <w:rsid w:val="00F5314D"/>
    <w:rsid w:val="00F56BDD"/>
    <w:rsid w:val="00F631A4"/>
    <w:rsid w:val="00F6485D"/>
    <w:rsid w:val="00F712C0"/>
    <w:rsid w:val="00F76B57"/>
    <w:rsid w:val="00F83098"/>
    <w:rsid w:val="00F84304"/>
    <w:rsid w:val="00F8496F"/>
    <w:rsid w:val="00F86535"/>
    <w:rsid w:val="00F90844"/>
    <w:rsid w:val="00F908D4"/>
    <w:rsid w:val="00F90FC0"/>
    <w:rsid w:val="00F91996"/>
    <w:rsid w:val="00F95592"/>
    <w:rsid w:val="00F967AC"/>
    <w:rsid w:val="00F97073"/>
    <w:rsid w:val="00FA016B"/>
    <w:rsid w:val="00FA0FA3"/>
    <w:rsid w:val="00FA245D"/>
    <w:rsid w:val="00FA6384"/>
    <w:rsid w:val="00FA6D71"/>
    <w:rsid w:val="00FA7074"/>
    <w:rsid w:val="00FB5743"/>
    <w:rsid w:val="00FC287D"/>
    <w:rsid w:val="00FC6283"/>
    <w:rsid w:val="00FC6E74"/>
    <w:rsid w:val="00FC7865"/>
    <w:rsid w:val="00FD3A48"/>
    <w:rsid w:val="00FE0330"/>
    <w:rsid w:val="00FE14D5"/>
    <w:rsid w:val="00FE1997"/>
    <w:rsid w:val="00FE19FF"/>
    <w:rsid w:val="00FF01C9"/>
    <w:rsid w:val="00FF021D"/>
    <w:rsid w:val="00FF1DD1"/>
    <w:rsid w:val="00FF31DA"/>
    <w:rsid w:val="00FF3532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E1D"/>
    <w:rPr>
      <w:sz w:val="24"/>
      <w:szCs w:val="24"/>
    </w:rPr>
  </w:style>
  <w:style w:type="paragraph" w:styleId="1">
    <w:name w:val="heading 1"/>
    <w:basedOn w:val="a"/>
    <w:next w:val="a"/>
    <w:qFormat/>
    <w:rsid w:val="00141E1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41E1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141E1D"/>
    <w:pPr>
      <w:keepNext/>
      <w:jc w:val="center"/>
      <w:outlineLvl w:val="2"/>
    </w:pPr>
    <w:rPr>
      <w:sz w:val="18"/>
      <w:szCs w:val="18"/>
    </w:rPr>
  </w:style>
  <w:style w:type="paragraph" w:styleId="4">
    <w:name w:val="heading 4"/>
    <w:basedOn w:val="a"/>
    <w:next w:val="a"/>
    <w:qFormat/>
    <w:rsid w:val="00141E1D"/>
    <w:pPr>
      <w:keepNext/>
      <w:ind w:left="7788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141E1D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1E1D"/>
    <w:pPr>
      <w:ind w:firstLine="709"/>
      <w:jc w:val="both"/>
    </w:pPr>
    <w:rPr>
      <w:szCs w:val="20"/>
    </w:rPr>
  </w:style>
  <w:style w:type="paragraph" w:styleId="30">
    <w:name w:val="Body Text Indent 3"/>
    <w:basedOn w:val="a"/>
    <w:rsid w:val="00141E1D"/>
    <w:pPr>
      <w:jc w:val="center"/>
    </w:pPr>
    <w:rPr>
      <w:szCs w:val="20"/>
    </w:rPr>
  </w:style>
  <w:style w:type="paragraph" w:styleId="a4">
    <w:name w:val="Balloon Text"/>
    <w:basedOn w:val="a"/>
    <w:semiHidden/>
    <w:unhideWhenUsed/>
    <w:rsid w:val="00141E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semiHidden/>
    <w:rsid w:val="00141E1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41E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141E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41E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141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41E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rsid w:val="00141E1D"/>
    <w:rPr>
      <w:b/>
    </w:rPr>
  </w:style>
  <w:style w:type="paragraph" w:customStyle="1" w:styleId="ConsPlusTitle">
    <w:name w:val="ConsPlusTitle"/>
    <w:rsid w:val="00141E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141E1D"/>
    <w:pPr>
      <w:ind w:firstLine="540"/>
      <w:jc w:val="both"/>
    </w:pPr>
  </w:style>
  <w:style w:type="paragraph" w:styleId="a6">
    <w:name w:val="Body Text"/>
    <w:basedOn w:val="a"/>
    <w:rsid w:val="00141E1D"/>
    <w:pPr>
      <w:jc w:val="both"/>
    </w:pPr>
  </w:style>
  <w:style w:type="paragraph" w:styleId="a7">
    <w:name w:val="caption"/>
    <w:basedOn w:val="a"/>
    <w:next w:val="a"/>
    <w:qFormat/>
    <w:rsid w:val="00141E1D"/>
    <w:pPr>
      <w:ind w:left="5664" w:firstLine="708"/>
      <w:jc w:val="center"/>
    </w:pPr>
    <w:rPr>
      <w:b/>
      <w:szCs w:val="20"/>
    </w:rPr>
  </w:style>
  <w:style w:type="paragraph" w:styleId="a8">
    <w:name w:val="Block Text"/>
    <w:basedOn w:val="a"/>
    <w:rsid w:val="00141E1D"/>
    <w:pPr>
      <w:ind w:left="4320" w:right="-6"/>
      <w:jc w:val="both"/>
    </w:pPr>
  </w:style>
  <w:style w:type="paragraph" w:styleId="a9">
    <w:name w:val="Title"/>
    <w:basedOn w:val="a"/>
    <w:qFormat/>
    <w:rsid w:val="00141E1D"/>
    <w:pPr>
      <w:jc w:val="center"/>
    </w:pPr>
    <w:rPr>
      <w:b/>
      <w:bCs/>
    </w:rPr>
  </w:style>
  <w:style w:type="paragraph" w:customStyle="1" w:styleId="FR4">
    <w:name w:val="FR4"/>
    <w:rsid w:val="00141E1D"/>
    <w:pPr>
      <w:widowControl w:val="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customStyle="1" w:styleId="21">
    <w:name w:val="Обычн2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Cs w:val="20"/>
    </w:rPr>
  </w:style>
  <w:style w:type="paragraph" w:customStyle="1" w:styleId="aa">
    <w:name w:val="ПримВ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 w:val="20"/>
      <w:szCs w:val="20"/>
    </w:rPr>
  </w:style>
  <w:style w:type="character" w:styleId="ab">
    <w:name w:val="Hyperlink"/>
    <w:basedOn w:val="a0"/>
    <w:uiPriority w:val="99"/>
    <w:rsid w:val="00FA6D71"/>
    <w:rPr>
      <w:color w:val="0000FF"/>
      <w:u w:val="single"/>
    </w:rPr>
  </w:style>
  <w:style w:type="paragraph" w:customStyle="1" w:styleId="11">
    <w:name w:val="Знак Знак1 Знак Знак Знак Знак Знак Знак Знак"/>
    <w:basedOn w:val="a"/>
    <w:rsid w:val="001A62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1"/>
    <w:basedOn w:val="a"/>
    <w:rsid w:val="00E26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C63CF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63CF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rsid w:val="00C63CFC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6">
    <w:name w:val="Font Style16"/>
    <w:basedOn w:val="a0"/>
    <w:rsid w:val="00287D16"/>
    <w:rPr>
      <w:rFonts w:ascii="Times New Roman" w:hAnsi="Times New Roman" w:cs="Times New Roman"/>
      <w:sz w:val="22"/>
      <w:szCs w:val="22"/>
    </w:rPr>
  </w:style>
  <w:style w:type="paragraph" w:styleId="ac">
    <w:name w:val="Normal (Web)"/>
    <w:basedOn w:val="a"/>
    <w:rsid w:val="000E111E"/>
    <w:pPr>
      <w:spacing w:before="100" w:beforeAutospacing="1" w:after="100" w:afterAutospacing="1"/>
    </w:pPr>
  </w:style>
  <w:style w:type="table" w:styleId="ad">
    <w:name w:val="Table Grid"/>
    <w:basedOn w:val="a1"/>
    <w:rsid w:val="0006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D53C7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D53C74"/>
  </w:style>
  <w:style w:type="paragraph" w:styleId="af1">
    <w:name w:val="footer"/>
    <w:basedOn w:val="a"/>
    <w:link w:val="af2"/>
    <w:rsid w:val="00D53C74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B50634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2">
    <w:name w:val="Style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B50634"/>
    <w:pPr>
      <w:widowControl w:val="0"/>
      <w:autoSpaceDE w:val="0"/>
      <w:autoSpaceDN w:val="0"/>
      <w:adjustRightInd w:val="0"/>
      <w:spacing w:line="182" w:lineRule="exact"/>
      <w:ind w:hanging="422"/>
    </w:pPr>
  </w:style>
  <w:style w:type="paragraph" w:customStyle="1" w:styleId="Style7">
    <w:name w:val="Style7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B50634"/>
    <w:pPr>
      <w:widowControl w:val="0"/>
      <w:autoSpaceDE w:val="0"/>
      <w:autoSpaceDN w:val="0"/>
      <w:adjustRightInd w:val="0"/>
      <w:spacing w:line="187" w:lineRule="exact"/>
      <w:ind w:hanging="355"/>
    </w:pPr>
  </w:style>
  <w:style w:type="paragraph" w:customStyle="1" w:styleId="Style11">
    <w:name w:val="Style11"/>
    <w:basedOn w:val="a"/>
    <w:rsid w:val="00B50634"/>
    <w:pPr>
      <w:widowControl w:val="0"/>
      <w:autoSpaceDE w:val="0"/>
      <w:autoSpaceDN w:val="0"/>
      <w:adjustRightInd w:val="0"/>
      <w:spacing w:line="643" w:lineRule="exact"/>
    </w:pPr>
  </w:style>
  <w:style w:type="paragraph" w:customStyle="1" w:styleId="Style12">
    <w:name w:val="Style1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B50634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paragraph" w:customStyle="1" w:styleId="Style14">
    <w:name w:val="Style14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B50634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rsid w:val="00B506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B5063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0"/>
    <w:rsid w:val="00B5063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3">
    <w:name w:val="Font Style23"/>
    <w:basedOn w:val="a0"/>
    <w:rsid w:val="00B50634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B50634"/>
    <w:rPr>
      <w:rFonts w:ascii="Times New Roman" w:hAnsi="Times New Roman" w:cs="Times New Roman"/>
      <w:i/>
      <w:iCs/>
      <w:sz w:val="26"/>
      <w:szCs w:val="26"/>
    </w:rPr>
  </w:style>
  <w:style w:type="paragraph" w:styleId="af3">
    <w:name w:val="footnote text"/>
    <w:basedOn w:val="a"/>
    <w:link w:val="af4"/>
    <w:semiHidden/>
    <w:unhideWhenUsed/>
    <w:rsid w:val="00B5063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B50634"/>
    <w:rPr>
      <w:lang w:val="ru-RU" w:eastAsia="ru-RU" w:bidi="ar-SA"/>
    </w:rPr>
  </w:style>
  <w:style w:type="character" w:styleId="af5">
    <w:name w:val="footnote reference"/>
    <w:basedOn w:val="a0"/>
    <w:semiHidden/>
    <w:unhideWhenUsed/>
    <w:rsid w:val="00B50634"/>
    <w:rPr>
      <w:vertAlign w:val="superscript"/>
    </w:rPr>
  </w:style>
  <w:style w:type="paragraph" w:styleId="af6">
    <w:name w:val="endnote text"/>
    <w:basedOn w:val="a"/>
    <w:semiHidden/>
    <w:rsid w:val="00B50634"/>
    <w:rPr>
      <w:sz w:val="20"/>
      <w:szCs w:val="20"/>
    </w:rPr>
  </w:style>
  <w:style w:type="character" w:styleId="af7">
    <w:name w:val="endnote reference"/>
    <w:basedOn w:val="a0"/>
    <w:semiHidden/>
    <w:rsid w:val="00B50634"/>
    <w:rPr>
      <w:vertAlign w:val="superscript"/>
    </w:rPr>
  </w:style>
  <w:style w:type="paragraph" w:styleId="af8">
    <w:name w:val="List Paragraph"/>
    <w:basedOn w:val="a"/>
    <w:uiPriority w:val="34"/>
    <w:qFormat/>
    <w:rsid w:val="00765E8D"/>
    <w:pPr>
      <w:ind w:left="708"/>
    </w:pPr>
  </w:style>
  <w:style w:type="character" w:customStyle="1" w:styleId="af2">
    <w:name w:val="Нижний колонтитул Знак"/>
    <w:basedOn w:val="a0"/>
    <w:link w:val="af1"/>
    <w:locked/>
    <w:rsid w:val="00106511"/>
    <w:rPr>
      <w:sz w:val="24"/>
      <w:szCs w:val="24"/>
    </w:rPr>
  </w:style>
  <w:style w:type="paragraph" w:customStyle="1" w:styleId="Default">
    <w:name w:val="Default"/>
    <w:uiPriority w:val="99"/>
    <w:rsid w:val="00856E4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9">
    <w:name w:val="annotation text"/>
    <w:basedOn w:val="a"/>
    <w:link w:val="afa"/>
    <w:uiPriority w:val="99"/>
    <w:rsid w:val="00856E4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856E48"/>
  </w:style>
  <w:style w:type="character" w:styleId="HTML">
    <w:name w:val="HTML Cite"/>
    <w:basedOn w:val="a0"/>
    <w:uiPriority w:val="99"/>
    <w:rsid w:val="00F1753C"/>
    <w:rPr>
      <w:i/>
      <w:iCs/>
    </w:rPr>
  </w:style>
  <w:style w:type="character" w:customStyle="1" w:styleId="af">
    <w:name w:val="Верхний колонтитул Знак"/>
    <w:basedOn w:val="a0"/>
    <w:link w:val="ae"/>
    <w:uiPriority w:val="99"/>
    <w:rsid w:val="00044E36"/>
    <w:rPr>
      <w:sz w:val="24"/>
      <w:szCs w:val="24"/>
    </w:rPr>
  </w:style>
  <w:style w:type="paragraph" w:customStyle="1" w:styleId="heading">
    <w:name w:val="heading"/>
    <w:basedOn w:val="a"/>
    <w:rsid w:val="005C24FD"/>
    <w:pPr>
      <w:spacing w:before="100" w:beforeAutospacing="1" w:after="100" w:afterAutospacing="1"/>
    </w:pPr>
  </w:style>
  <w:style w:type="paragraph" w:styleId="HTML0">
    <w:name w:val="HTML Preformatted"/>
    <w:basedOn w:val="a"/>
    <w:link w:val="HTML1"/>
    <w:unhideWhenUsed/>
    <w:rsid w:val="00A87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A878DC"/>
    <w:rPr>
      <w:rFonts w:ascii="Courier New" w:hAnsi="Courier New" w:cs="Courier New"/>
    </w:rPr>
  </w:style>
  <w:style w:type="character" w:styleId="afb">
    <w:name w:val="annotation reference"/>
    <w:uiPriority w:val="99"/>
    <w:unhideWhenUsed/>
    <w:rsid w:val="005A0EA4"/>
    <w:rPr>
      <w:sz w:val="16"/>
      <w:szCs w:val="16"/>
    </w:rPr>
  </w:style>
  <w:style w:type="paragraph" w:styleId="afc">
    <w:name w:val="No Spacing"/>
    <w:link w:val="afd"/>
    <w:uiPriority w:val="1"/>
    <w:qFormat/>
    <w:rsid w:val="005A0EA4"/>
    <w:rPr>
      <w:rFonts w:eastAsia="Calibri"/>
      <w:sz w:val="24"/>
      <w:lang w:eastAsia="en-US"/>
    </w:rPr>
  </w:style>
  <w:style w:type="character" w:customStyle="1" w:styleId="afd">
    <w:name w:val="Без интервала Знак"/>
    <w:link w:val="afc"/>
    <w:uiPriority w:val="1"/>
    <w:rsid w:val="005A0EA4"/>
    <w:rPr>
      <w:rFonts w:eastAsia="Calibri"/>
      <w:sz w:val="24"/>
      <w:lang w:eastAsia="en-US"/>
    </w:rPr>
  </w:style>
  <w:style w:type="paragraph" w:customStyle="1" w:styleId="12">
    <w:name w:val="Знак Знак1 Знак Знак Знак Знак Знак Знак Знак"/>
    <w:basedOn w:val="a"/>
    <w:rsid w:val="00785E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E1D"/>
    <w:rPr>
      <w:sz w:val="24"/>
      <w:szCs w:val="24"/>
    </w:rPr>
  </w:style>
  <w:style w:type="paragraph" w:styleId="1">
    <w:name w:val="heading 1"/>
    <w:basedOn w:val="a"/>
    <w:next w:val="a"/>
    <w:qFormat/>
    <w:rsid w:val="00141E1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41E1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141E1D"/>
    <w:pPr>
      <w:keepNext/>
      <w:jc w:val="center"/>
      <w:outlineLvl w:val="2"/>
    </w:pPr>
    <w:rPr>
      <w:sz w:val="18"/>
      <w:szCs w:val="18"/>
    </w:rPr>
  </w:style>
  <w:style w:type="paragraph" w:styleId="4">
    <w:name w:val="heading 4"/>
    <w:basedOn w:val="a"/>
    <w:next w:val="a"/>
    <w:qFormat/>
    <w:rsid w:val="00141E1D"/>
    <w:pPr>
      <w:keepNext/>
      <w:ind w:left="7788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141E1D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1E1D"/>
    <w:pPr>
      <w:ind w:firstLine="709"/>
      <w:jc w:val="both"/>
    </w:pPr>
    <w:rPr>
      <w:szCs w:val="20"/>
    </w:rPr>
  </w:style>
  <w:style w:type="paragraph" w:styleId="30">
    <w:name w:val="Body Text Indent 3"/>
    <w:basedOn w:val="a"/>
    <w:rsid w:val="00141E1D"/>
    <w:pPr>
      <w:jc w:val="center"/>
    </w:pPr>
    <w:rPr>
      <w:szCs w:val="20"/>
    </w:rPr>
  </w:style>
  <w:style w:type="paragraph" w:styleId="a4">
    <w:name w:val="Balloon Text"/>
    <w:basedOn w:val="a"/>
    <w:semiHidden/>
    <w:unhideWhenUsed/>
    <w:rsid w:val="00141E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semiHidden/>
    <w:rsid w:val="00141E1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41E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141E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41E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141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41E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rsid w:val="00141E1D"/>
    <w:rPr>
      <w:b/>
    </w:rPr>
  </w:style>
  <w:style w:type="paragraph" w:customStyle="1" w:styleId="ConsPlusTitle">
    <w:name w:val="ConsPlusTitle"/>
    <w:rsid w:val="00141E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141E1D"/>
    <w:pPr>
      <w:ind w:firstLine="540"/>
      <w:jc w:val="both"/>
    </w:pPr>
  </w:style>
  <w:style w:type="paragraph" w:styleId="a6">
    <w:name w:val="Body Text"/>
    <w:basedOn w:val="a"/>
    <w:rsid w:val="00141E1D"/>
    <w:pPr>
      <w:jc w:val="both"/>
    </w:pPr>
  </w:style>
  <w:style w:type="paragraph" w:styleId="a7">
    <w:name w:val="caption"/>
    <w:basedOn w:val="a"/>
    <w:next w:val="a"/>
    <w:qFormat/>
    <w:rsid w:val="00141E1D"/>
    <w:pPr>
      <w:ind w:left="5664" w:firstLine="708"/>
      <w:jc w:val="center"/>
    </w:pPr>
    <w:rPr>
      <w:b/>
      <w:szCs w:val="20"/>
    </w:rPr>
  </w:style>
  <w:style w:type="paragraph" w:styleId="a8">
    <w:name w:val="Block Text"/>
    <w:basedOn w:val="a"/>
    <w:rsid w:val="00141E1D"/>
    <w:pPr>
      <w:ind w:left="4320" w:right="-6"/>
      <w:jc w:val="both"/>
    </w:pPr>
  </w:style>
  <w:style w:type="paragraph" w:styleId="a9">
    <w:name w:val="Title"/>
    <w:basedOn w:val="a"/>
    <w:qFormat/>
    <w:rsid w:val="00141E1D"/>
    <w:pPr>
      <w:jc w:val="center"/>
    </w:pPr>
    <w:rPr>
      <w:b/>
      <w:bCs/>
    </w:rPr>
  </w:style>
  <w:style w:type="paragraph" w:customStyle="1" w:styleId="FR4">
    <w:name w:val="FR4"/>
    <w:rsid w:val="00141E1D"/>
    <w:pPr>
      <w:widowControl w:val="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customStyle="1" w:styleId="21">
    <w:name w:val="Обычн2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Cs w:val="20"/>
    </w:rPr>
  </w:style>
  <w:style w:type="paragraph" w:customStyle="1" w:styleId="aa">
    <w:name w:val="ПримВ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 w:val="20"/>
      <w:szCs w:val="20"/>
    </w:rPr>
  </w:style>
  <w:style w:type="character" w:styleId="ab">
    <w:name w:val="Hyperlink"/>
    <w:basedOn w:val="a0"/>
    <w:uiPriority w:val="99"/>
    <w:rsid w:val="00FA6D71"/>
    <w:rPr>
      <w:color w:val="0000FF"/>
      <w:u w:val="single"/>
    </w:rPr>
  </w:style>
  <w:style w:type="paragraph" w:customStyle="1" w:styleId="11">
    <w:name w:val="Знак Знак1 Знак Знак Знак Знак Знак Знак Знак"/>
    <w:basedOn w:val="a"/>
    <w:rsid w:val="001A62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1"/>
    <w:basedOn w:val="a"/>
    <w:rsid w:val="00E26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C63CF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63CF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rsid w:val="00C63CFC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6">
    <w:name w:val="Font Style16"/>
    <w:basedOn w:val="a0"/>
    <w:rsid w:val="00287D16"/>
    <w:rPr>
      <w:rFonts w:ascii="Times New Roman" w:hAnsi="Times New Roman" w:cs="Times New Roman"/>
      <w:sz w:val="22"/>
      <w:szCs w:val="22"/>
    </w:rPr>
  </w:style>
  <w:style w:type="paragraph" w:styleId="ac">
    <w:name w:val="Normal (Web)"/>
    <w:basedOn w:val="a"/>
    <w:rsid w:val="000E111E"/>
    <w:pPr>
      <w:spacing w:before="100" w:beforeAutospacing="1" w:after="100" w:afterAutospacing="1"/>
    </w:pPr>
  </w:style>
  <w:style w:type="table" w:styleId="ad">
    <w:name w:val="Table Grid"/>
    <w:basedOn w:val="a1"/>
    <w:rsid w:val="0006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D53C7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D53C74"/>
  </w:style>
  <w:style w:type="paragraph" w:styleId="af1">
    <w:name w:val="footer"/>
    <w:basedOn w:val="a"/>
    <w:link w:val="af2"/>
    <w:rsid w:val="00D53C74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B50634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2">
    <w:name w:val="Style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B50634"/>
    <w:pPr>
      <w:widowControl w:val="0"/>
      <w:autoSpaceDE w:val="0"/>
      <w:autoSpaceDN w:val="0"/>
      <w:adjustRightInd w:val="0"/>
      <w:spacing w:line="182" w:lineRule="exact"/>
      <w:ind w:hanging="422"/>
    </w:pPr>
  </w:style>
  <w:style w:type="paragraph" w:customStyle="1" w:styleId="Style7">
    <w:name w:val="Style7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B50634"/>
    <w:pPr>
      <w:widowControl w:val="0"/>
      <w:autoSpaceDE w:val="0"/>
      <w:autoSpaceDN w:val="0"/>
      <w:adjustRightInd w:val="0"/>
      <w:spacing w:line="187" w:lineRule="exact"/>
      <w:ind w:hanging="355"/>
    </w:pPr>
  </w:style>
  <w:style w:type="paragraph" w:customStyle="1" w:styleId="Style11">
    <w:name w:val="Style11"/>
    <w:basedOn w:val="a"/>
    <w:rsid w:val="00B50634"/>
    <w:pPr>
      <w:widowControl w:val="0"/>
      <w:autoSpaceDE w:val="0"/>
      <w:autoSpaceDN w:val="0"/>
      <w:adjustRightInd w:val="0"/>
      <w:spacing w:line="643" w:lineRule="exact"/>
    </w:pPr>
  </w:style>
  <w:style w:type="paragraph" w:customStyle="1" w:styleId="Style12">
    <w:name w:val="Style1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B50634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paragraph" w:customStyle="1" w:styleId="Style14">
    <w:name w:val="Style14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B50634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rsid w:val="00B506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B5063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0"/>
    <w:rsid w:val="00B5063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3">
    <w:name w:val="Font Style23"/>
    <w:basedOn w:val="a0"/>
    <w:rsid w:val="00B50634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B50634"/>
    <w:rPr>
      <w:rFonts w:ascii="Times New Roman" w:hAnsi="Times New Roman" w:cs="Times New Roman"/>
      <w:i/>
      <w:iCs/>
      <w:sz w:val="26"/>
      <w:szCs w:val="26"/>
    </w:rPr>
  </w:style>
  <w:style w:type="paragraph" w:styleId="af3">
    <w:name w:val="footnote text"/>
    <w:basedOn w:val="a"/>
    <w:link w:val="af4"/>
    <w:semiHidden/>
    <w:unhideWhenUsed/>
    <w:rsid w:val="00B5063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B50634"/>
    <w:rPr>
      <w:lang w:val="ru-RU" w:eastAsia="ru-RU" w:bidi="ar-SA"/>
    </w:rPr>
  </w:style>
  <w:style w:type="character" w:styleId="af5">
    <w:name w:val="footnote reference"/>
    <w:basedOn w:val="a0"/>
    <w:semiHidden/>
    <w:unhideWhenUsed/>
    <w:rsid w:val="00B50634"/>
    <w:rPr>
      <w:vertAlign w:val="superscript"/>
    </w:rPr>
  </w:style>
  <w:style w:type="paragraph" w:styleId="af6">
    <w:name w:val="endnote text"/>
    <w:basedOn w:val="a"/>
    <w:semiHidden/>
    <w:rsid w:val="00B50634"/>
    <w:rPr>
      <w:sz w:val="20"/>
      <w:szCs w:val="20"/>
    </w:rPr>
  </w:style>
  <w:style w:type="character" w:styleId="af7">
    <w:name w:val="endnote reference"/>
    <w:basedOn w:val="a0"/>
    <w:semiHidden/>
    <w:rsid w:val="00B50634"/>
    <w:rPr>
      <w:vertAlign w:val="superscript"/>
    </w:rPr>
  </w:style>
  <w:style w:type="paragraph" w:styleId="af8">
    <w:name w:val="List Paragraph"/>
    <w:basedOn w:val="a"/>
    <w:uiPriority w:val="34"/>
    <w:qFormat/>
    <w:rsid w:val="00765E8D"/>
    <w:pPr>
      <w:ind w:left="708"/>
    </w:pPr>
  </w:style>
  <w:style w:type="character" w:customStyle="1" w:styleId="af2">
    <w:name w:val="Нижний колонтитул Знак"/>
    <w:basedOn w:val="a0"/>
    <w:link w:val="af1"/>
    <w:locked/>
    <w:rsid w:val="00106511"/>
    <w:rPr>
      <w:sz w:val="24"/>
      <w:szCs w:val="24"/>
    </w:rPr>
  </w:style>
  <w:style w:type="paragraph" w:customStyle="1" w:styleId="Default">
    <w:name w:val="Default"/>
    <w:uiPriority w:val="99"/>
    <w:rsid w:val="00856E4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9">
    <w:name w:val="annotation text"/>
    <w:basedOn w:val="a"/>
    <w:link w:val="afa"/>
    <w:uiPriority w:val="99"/>
    <w:rsid w:val="00856E4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856E48"/>
  </w:style>
  <w:style w:type="character" w:styleId="HTML">
    <w:name w:val="HTML Cite"/>
    <w:basedOn w:val="a0"/>
    <w:uiPriority w:val="99"/>
    <w:rsid w:val="00F1753C"/>
    <w:rPr>
      <w:i/>
      <w:iCs/>
    </w:rPr>
  </w:style>
  <w:style w:type="character" w:customStyle="1" w:styleId="af">
    <w:name w:val="Верхний колонтитул Знак"/>
    <w:basedOn w:val="a0"/>
    <w:link w:val="ae"/>
    <w:uiPriority w:val="99"/>
    <w:rsid w:val="00044E36"/>
    <w:rPr>
      <w:sz w:val="24"/>
      <w:szCs w:val="24"/>
    </w:rPr>
  </w:style>
  <w:style w:type="paragraph" w:customStyle="1" w:styleId="heading">
    <w:name w:val="heading"/>
    <w:basedOn w:val="a"/>
    <w:rsid w:val="005C24FD"/>
    <w:pPr>
      <w:spacing w:before="100" w:beforeAutospacing="1" w:after="100" w:afterAutospacing="1"/>
    </w:pPr>
  </w:style>
  <w:style w:type="paragraph" w:styleId="HTML0">
    <w:name w:val="HTML Preformatted"/>
    <w:basedOn w:val="a"/>
    <w:link w:val="HTML1"/>
    <w:unhideWhenUsed/>
    <w:rsid w:val="00A87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A878DC"/>
    <w:rPr>
      <w:rFonts w:ascii="Courier New" w:hAnsi="Courier New" w:cs="Courier New"/>
    </w:rPr>
  </w:style>
  <w:style w:type="character" w:styleId="afb">
    <w:name w:val="annotation reference"/>
    <w:uiPriority w:val="99"/>
    <w:unhideWhenUsed/>
    <w:rsid w:val="005A0EA4"/>
    <w:rPr>
      <w:sz w:val="16"/>
      <w:szCs w:val="16"/>
    </w:rPr>
  </w:style>
  <w:style w:type="paragraph" w:styleId="afc">
    <w:name w:val="No Spacing"/>
    <w:link w:val="afd"/>
    <w:uiPriority w:val="1"/>
    <w:qFormat/>
    <w:rsid w:val="005A0EA4"/>
    <w:rPr>
      <w:rFonts w:eastAsia="Calibri"/>
      <w:sz w:val="24"/>
      <w:lang w:eastAsia="en-US"/>
    </w:rPr>
  </w:style>
  <w:style w:type="character" w:customStyle="1" w:styleId="afd">
    <w:name w:val="Без интервала Знак"/>
    <w:link w:val="afc"/>
    <w:uiPriority w:val="1"/>
    <w:rsid w:val="005A0EA4"/>
    <w:rPr>
      <w:rFonts w:eastAsia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27AA7-F9B6-4396-9290-14D194CF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7774</TotalTime>
  <Pages>10</Pages>
  <Words>2742</Words>
  <Characters>21390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Schatohinds</dc:creator>
  <cp:lastModifiedBy>Серебренников Максим Федорович</cp:lastModifiedBy>
  <cp:revision>13</cp:revision>
  <cp:lastPrinted>2020-03-17T11:53:00Z</cp:lastPrinted>
  <dcterms:created xsi:type="dcterms:W3CDTF">2013-10-28T09:31:00Z</dcterms:created>
  <dcterms:modified xsi:type="dcterms:W3CDTF">2020-03-17T11:56:00Z</dcterms:modified>
</cp:coreProperties>
</file>