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F0" w:rsidRPr="009848BA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СВОДНЫЙ  </w:t>
      </w:r>
      <w:r w:rsidRPr="009848BA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48BA">
        <w:rPr>
          <w:rFonts w:ascii="Times New Roman" w:hAnsi="Times New Roman" w:cs="Times New Roman"/>
          <w:b/>
          <w:bCs/>
          <w:sz w:val="24"/>
          <w:szCs w:val="24"/>
        </w:rPr>
        <w:t xml:space="preserve"> УСЛУГ (РАБОТ),</w:t>
      </w:r>
    </w:p>
    <w:p w:rsidR="006377F0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8BA">
        <w:rPr>
          <w:rFonts w:ascii="Times New Roman" w:hAnsi="Times New Roman" w:cs="Times New Roman"/>
          <w:b/>
          <w:bCs/>
          <w:sz w:val="24"/>
          <w:szCs w:val="24"/>
        </w:rPr>
        <w:t xml:space="preserve">передаваемых на исполнение немуниципальным организациям </w:t>
      </w:r>
    </w:p>
    <w:p w:rsidR="006377F0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8BA">
        <w:rPr>
          <w:rFonts w:ascii="Times New Roman" w:hAnsi="Times New Roman" w:cs="Times New Roman"/>
          <w:b/>
          <w:bCs/>
          <w:sz w:val="24"/>
          <w:szCs w:val="24"/>
        </w:rPr>
        <w:t>(коммерческим, некоммерческим), в том числе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 ориентированным некоммерческим организациям</w:t>
      </w:r>
      <w:r w:rsidRPr="009848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77F0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647"/>
      </w:tblGrid>
      <w:tr w:rsidR="006377F0" w:rsidRPr="00354EBD"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</w:tr>
      <w:tr w:rsidR="006377F0" w:rsidRPr="00354EBD" w:rsidTr="00CB5862">
        <w:trPr>
          <w:trHeight w:val="455"/>
        </w:trPr>
        <w:tc>
          <w:tcPr>
            <w:tcW w:w="9464" w:type="dxa"/>
            <w:gridSpan w:val="2"/>
          </w:tcPr>
          <w:p w:rsidR="006377F0" w:rsidRPr="00354EBD" w:rsidRDefault="006377F0" w:rsidP="00CB5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6377F0" w:rsidRPr="00354EBD">
        <w:tc>
          <w:tcPr>
            <w:tcW w:w="817" w:type="dxa"/>
          </w:tcPr>
          <w:p w:rsidR="006377F0" w:rsidRPr="00CB5862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862" w:rsidRP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CB5862" w:rsidRDefault="005710E1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377F0" w:rsidRPr="00CB58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Реализация дополнительных </w:t>
              </w:r>
              <w:proofErr w:type="spellStart"/>
              <w:r w:rsidR="006377F0" w:rsidRPr="00CB58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общеразвивающих</w:t>
              </w:r>
              <w:proofErr w:type="spellEnd"/>
              <w:r w:rsidR="006377F0" w:rsidRPr="00CB586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программ художественной и социально-педагогической направленности</w:t>
              </w:r>
            </w:hyperlink>
          </w:p>
        </w:tc>
      </w:tr>
      <w:tr w:rsidR="00CB5862" w:rsidRPr="00354EBD">
        <w:tc>
          <w:tcPr>
            <w:tcW w:w="817" w:type="dxa"/>
          </w:tcPr>
          <w:p w:rsidR="00CB5862" w:rsidRPr="00CB5862" w:rsidRDefault="00CB5862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CB5862" w:rsidRPr="00CB5862" w:rsidRDefault="00CB5862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Предоставление горячего питания обучающимся в муниципальных общеобразовательных учреждениях Белоярского района</w:t>
            </w:r>
          </w:p>
        </w:tc>
      </w:tr>
      <w:tr w:rsidR="00CB5862" w:rsidRPr="00354EBD">
        <w:tc>
          <w:tcPr>
            <w:tcW w:w="817" w:type="dxa"/>
          </w:tcPr>
          <w:p w:rsidR="00CB5862" w:rsidRPr="00CB5862" w:rsidRDefault="00CB5862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CB5862" w:rsidRPr="00CB5862" w:rsidRDefault="00CB5862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Перевозка обучающихся в муниципальных общеобразовательных учреждениях Белоярского района к месту обучения и обратно</w:t>
            </w:r>
          </w:p>
        </w:tc>
      </w:tr>
      <w:tr w:rsidR="00CB5862" w:rsidRPr="00354EBD">
        <w:tc>
          <w:tcPr>
            <w:tcW w:w="817" w:type="dxa"/>
          </w:tcPr>
          <w:p w:rsidR="00CB5862" w:rsidRPr="00CB5862" w:rsidRDefault="00CB5862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CB5862" w:rsidRPr="00CB5862" w:rsidRDefault="00CB5862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Оказание услуги по стирке белья для муниципальных дошкольных образовательных учреждений Белоярского района</w:t>
            </w:r>
          </w:p>
        </w:tc>
      </w:tr>
      <w:tr w:rsidR="006377F0" w:rsidRPr="00354EBD" w:rsidTr="00CB5862">
        <w:trPr>
          <w:trHeight w:val="577"/>
        </w:trPr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377F0" w:rsidRPr="00354EBD" w:rsidRDefault="006377F0" w:rsidP="00CB5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</w:tr>
      <w:tr w:rsidR="006377F0" w:rsidRPr="00354EBD"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мероприятий: организация и проведение конкурса «Спортивная элита»; организация и проведение физкультурно-оздоровительных мероприятий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7F0" w:rsidRPr="00354EBD"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13B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официальных спортивных мероприятий: организация и проведение Чемпионатов и Первенств Белоярского района                  по спортивным единоборствам».</w:t>
            </w:r>
          </w:p>
        </w:tc>
      </w:tr>
      <w:tr w:rsidR="00CB5862" w:rsidRPr="00354EBD" w:rsidTr="00CB5862">
        <w:tc>
          <w:tcPr>
            <w:tcW w:w="9464" w:type="dxa"/>
            <w:gridSpan w:val="2"/>
            <w:vAlign w:val="center"/>
          </w:tcPr>
          <w:p w:rsidR="00CB5862" w:rsidRDefault="00CB5862" w:rsidP="00CB5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политика</w:t>
            </w:r>
          </w:p>
          <w:p w:rsidR="00CB5862" w:rsidRPr="00CB5862" w:rsidRDefault="00CB5862" w:rsidP="00CB5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862" w:rsidRPr="00354EBD">
        <w:tc>
          <w:tcPr>
            <w:tcW w:w="817" w:type="dxa"/>
          </w:tcPr>
          <w:p w:rsidR="00CB5862" w:rsidRDefault="00CB5862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CB5862" w:rsidRPr="00F7713B" w:rsidRDefault="00CB5862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862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 (в каникулярное время с круглосуточным пребыванием)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7F0" w:rsidRPr="00354EBD" w:rsidTr="00CB5862">
        <w:trPr>
          <w:trHeight w:val="577"/>
        </w:trPr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6377F0" w:rsidRPr="00354EBD" w:rsidRDefault="006377F0" w:rsidP="00CB5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</w:tr>
      <w:tr w:rsidR="006377F0" w:rsidRPr="00354EBD" w:rsidTr="00CB5862">
        <w:trPr>
          <w:trHeight w:val="583"/>
        </w:trPr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D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культурно-массовых мероприятий (национальных праздников, народных гуляний и.т.д.)</w:t>
            </w:r>
          </w:p>
        </w:tc>
      </w:tr>
      <w:tr w:rsidR="006377F0" w:rsidRPr="00354EBD" w:rsidTr="00CB5862">
        <w:trPr>
          <w:trHeight w:val="421"/>
        </w:trPr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</w:tr>
      <w:tr w:rsidR="006377F0" w:rsidRPr="00354EBD" w:rsidTr="00CB5862">
        <w:trPr>
          <w:trHeight w:val="399"/>
        </w:trPr>
        <w:tc>
          <w:tcPr>
            <w:tcW w:w="817" w:type="dxa"/>
          </w:tcPr>
          <w:p w:rsidR="006377F0" w:rsidRPr="00354EBD" w:rsidRDefault="006377F0" w:rsidP="0035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377F0" w:rsidRPr="00354EBD" w:rsidRDefault="006377F0" w:rsidP="0035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</w:tr>
    </w:tbl>
    <w:p w:rsidR="006377F0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7F0" w:rsidRPr="009848BA" w:rsidRDefault="006377F0" w:rsidP="00984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sectPr w:rsidR="006377F0" w:rsidRPr="009848BA" w:rsidSect="00FA38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8BA"/>
    <w:rsid w:val="00354EBD"/>
    <w:rsid w:val="005710E1"/>
    <w:rsid w:val="00612577"/>
    <w:rsid w:val="006377F0"/>
    <w:rsid w:val="0086009C"/>
    <w:rsid w:val="00920662"/>
    <w:rsid w:val="009848BA"/>
    <w:rsid w:val="009E3AB7"/>
    <w:rsid w:val="00A24440"/>
    <w:rsid w:val="00B04E75"/>
    <w:rsid w:val="00C60B0A"/>
    <w:rsid w:val="00CB5862"/>
    <w:rsid w:val="00F11025"/>
    <w:rsid w:val="00F7713B"/>
    <w:rsid w:val="00FA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7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8B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84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0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el.ru/services/nko/uslugi/1/448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Otdel1</dc:creator>
  <cp:keywords/>
  <dc:description/>
  <cp:lastModifiedBy>юлия кизима</cp:lastModifiedBy>
  <cp:revision>6</cp:revision>
  <dcterms:created xsi:type="dcterms:W3CDTF">2017-10-01T07:28:00Z</dcterms:created>
  <dcterms:modified xsi:type="dcterms:W3CDTF">2025-02-19T05:58:00Z</dcterms:modified>
</cp:coreProperties>
</file>