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9D5199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5199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муниципальном казенном учреждении Белоярского района </w:t>
      </w:r>
      <w:r w:rsidR="00A02D12">
        <w:rPr>
          <w:rFonts w:ascii="Times New Roman" w:hAnsi="Times New Roman" w:cs="Times New Roman"/>
          <w:b/>
          <w:sz w:val="24"/>
          <w:szCs w:val="24"/>
        </w:rPr>
        <w:t>«Молодежный центр «Спутник»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9D5199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199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A02D12">
        <w:rPr>
          <w:rFonts w:ascii="Times New Roman" w:hAnsi="Times New Roman" w:cs="Times New Roman"/>
          <w:sz w:val="24"/>
          <w:szCs w:val="24"/>
        </w:rPr>
        <w:t>5</w:t>
      </w:r>
      <w:r w:rsidRPr="009D5199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2019 год, утвержденного распоряжением Комитета по финансам и налоговой политике администрации Белоярского района от 20 декабря 2018 года № 28-р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9D5199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2019 год», приказ Комитета по финансам и налоговой политике администрации Белоярского района «О проведении контрольного мероприятия» от </w:t>
      </w:r>
      <w:r w:rsidR="00A02D12">
        <w:rPr>
          <w:rFonts w:ascii="Times New Roman" w:hAnsi="Times New Roman" w:cs="Times New Roman"/>
          <w:sz w:val="24"/>
          <w:szCs w:val="24"/>
        </w:rPr>
        <w:t>8</w:t>
      </w:r>
      <w:r w:rsidRPr="009D5199">
        <w:rPr>
          <w:rFonts w:ascii="Times New Roman" w:hAnsi="Times New Roman" w:cs="Times New Roman"/>
          <w:sz w:val="24"/>
          <w:szCs w:val="24"/>
        </w:rPr>
        <w:t xml:space="preserve"> </w:t>
      </w:r>
      <w:r w:rsidR="00A02D12">
        <w:rPr>
          <w:rFonts w:ascii="Times New Roman" w:hAnsi="Times New Roman" w:cs="Times New Roman"/>
          <w:sz w:val="24"/>
          <w:szCs w:val="24"/>
        </w:rPr>
        <w:t>апреля</w:t>
      </w:r>
      <w:r w:rsidRPr="009D5199">
        <w:rPr>
          <w:rFonts w:ascii="Times New Roman" w:hAnsi="Times New Roman" w:cs="Times New Roman"/>
          <w:sz w:val="24"/>
          <w:szCs w:val="24"/>
        </w:rPr>
        <w:t xml:space="preserve"> 2019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D12">
        <w:rPr>
          <w:rFonts w:ascii="Times New Roman" w:hAnsi="Times New Roman" w:cs="Times New Roman"/>
          <w:sz w:val="24"/>
          <w:szCs w:val="24"/>
        </w:rPr>
        <w:t xml:space="preserve">  </w:t>
      </w:r>
      <w:r w:rsidRPr="009D5199">
        <w:rPr>
          <w:rFonts w:ascii="Times New Roman" w:hAnsi="Times New Roman" w:cs="Times New Roman"/>
          <w:sz w:val="24"/>
          <w:szCs w:val="24"/>
        </w:rPr>
        <w:t xml:space="preserve">№ </w:t>
      </w:r>
      <w:r w:rsidR="00A02D12">
        <w:rPr>
          <w:rFonts w:ascii="Times New Roman" w:hAnsi="Times New Roman" w:cs="Times New Roman"/>
          <w:sz w:val="24"/>
          <w:szCs w:val="24"/>
        </w:rPr>
        <w:t>24</w:t>
      </w:r>
      <w:r w:rsidRPr="009D5199">
        <w:rPr>
          <w:rFonts w:ascii="Times New Roman" w:hAnsi="Times New Roman" w:cs="Times New Roman"/>
          <w:sz w:val="24"/>
          <w:szCs w:val="24"/>
        </w:rPr>
        <w:t>-о.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</w:t>
      </w:r>
      <w:r w:rsidR="009D5199">
        <w:rPr>
          <w:rFonts w:ascii="Times New Roman" w:hAnsi="Times New Roman" w:cs="Times New Roman"/>
          <w:sz w:val="24"/>
          <w:szCs w:val="24"/>
        </w:rPr>
        <w:t>8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A02D12">
        <w:rPr>
          <w:rFonts w:ascii="Times New Roman" w:eastAsia="Calibri" w:hAnsi="Times New Roman" w:cs="Times New Roman"/>
          <w:sz w:val="24"/>
          <w:szCs w:val="24"/>
        </w:rPr>
        <w:t>9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D12"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2019 года по </w:t>
      </w:r>
      <w:r w:rsidR="00A02D12">
        <w:rPr>
          <w:rFonts w:ascii="Times New Roman" w:eastAsia="Calibri" w:hAnsi="Times New Roman" w:cs="Times New Roman"/>
          <w:sz w:val="24"/>
          <w:szCs w:val="24"/>
        </w:rPr>
        <w:t>26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D12">
        <w:rPr>
          <w:rFonts w:ascii="Times New Roman" w:eastAsia="Calibri" w:hAnsi="Times New Roman" w:cs="Times New Roman"/>
          <w:sz w:val="24"/>
          <w:szCs w:val="24"/>
        </w:rPr>
        <w:t>апреля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 xml:space="preserve"> 2019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A02D12">
        <w:rPr>
          <w:rFonts w:ascii="Times New Roman" w:hAnsi="Times New Roman" w:cs="Times New Roman"/>
          <w:sz w:val="24"/>
          <w:szCs w:val="24"/>
        </w:rPr>
        <w:t>4 229 685</w:t>
      </w:r>
      <w:r w:rsidR="009D5199" w:rsidRPr="009D5199">
        <w:rPr>
          <w:rFonts w:ascii="Times New Roman" w:hAnsi="Times New Roman" w:cs="Times New Roman"/>
          <w:sz w:val="24"/>
          <w:szCs w:val="24"/>
        </w:rPr>
        <w:t xml:space="preserve"> (</w:t>
      </w:r>
      <w:r w:rsidR="00A02D12">
        <w:rPr>
          <w:rFonts w:ascii="Times New Roman" w:hAnsi="Times New Roman" w:cs="Times New Roman"/>
          <w:sz w:val="24"/>
          <w:szCs w:val="24"/>
        </w:rPr>
        <w:t>четыре</w:t>
      </w:r>
      <w:r w:rsidR="009D5199" w:rsidRPr="009D5199">
        <w:rPr>
          <w:rFonts w:ascii="Times New Roman" w:hAnsi="Times New Roman" w:cs="Times New Roman"/>
          <w:sz w:val="24"/>
          <w:szCs w:val="24"/>
        </w:rPr>
        <w:t xml:space="preserve"> миллиона </w:t>
      </w:r>
      <w:r w:rsidR="00A02D12">
        <w:rPr>
          <w:rFonts w:ascii="Times New Roman" w:hAnsi="Times New Roman" w:cs="Times New Roman"/>
          <w:sz w:val="24"/>
          <w:szCs w:val="24"/>
        </w:rPr>
        <w:t>двести двадцать девять</w:t>
      </w:r>
      <w:r w:rsidR="009D5199" w:rsidRPr="009D5199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A02D12">
        <w:rPr>
          <w:rFonts w:ascii="Times New Roman" w:hAnsi="Times New Roman" w:cs="Times New Roman"/>
          <w:sz w:val="24"/>
          <w:szCs w:val="24"/>
        </w:rPr>
        <w:t>шестьсот восемьдесят</w:t>
      </w:r>
      <w:r w:rsidR="009D5199" w:rsidRPr="009D5199">
        <w:rPr>
          <w:rFonts w:ascii="Times New Roman" w:hAnsi="Times New Roman" w:cs="Times New Roman"/>
          <w:sz w:val="24"/>
          <w:szCs w:val="24"/>
        </w:rPr>
        <w:t xml:space="preserve"> пять) рублей </w:t>
      </w:r>
      <w:r w:rsidR="00A02D12">
        <w:rPr>
          <w:rFonts w:ascii="Times New Roman" w:hAnsi="Times New Roman" w:cs="Times New Roman"/>
          <w:sz w:val="24"/>
          <w:szCs w:val="24"/>
        </w:rPr>
        <w:t>80</w:t>
      </w:r>
      <w:r w:rsidR="009D5199" w:rsidRPr="009D5199"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A02D1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Pr="00921E4E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985">
        <w:rPr>
          <w:rFonts w:ascii="Times New Roman" w:hAnsi="Times New Roman" w:cs="Times New Roman"/>
          <w:sz w:val="24"/>
          <w:szCs w:val="24"/>
        </w:rPr>
        <w:t>-</w:t>
      </w:r>
      <w:r w:rsidR="00552D4C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A02D12">
        <w:rPr>
          <w:rFonts w:ascii="Times New Roman" w:hAnsi="Times New Roman" w:cs="Times New Roman"/>
          <w:sz w:val="24"/>
          <w:szCs w:val="24"/>
        </w:rPr>
        <w:t xml:space="preserve">часть 2 статьи 34, пункт 13 статьи 78, часть 9 статьи 94, </w:t>
      </w:r>
      <w:r w:rsidR="009D5199" w:rsidRPr="009D5199">
        <w:rPr>
          <w:rFonts w:ascii="Times New Roman" w:hAnsi="Times New Roman" w:cs="Times New Roman"/>
          <w:sz w:val="24"/>
          <w:szCs w:val="24"/>
        </w:rPr>
        <w:t>подпункт б) пункта 1 части 1 статьи 95</w:t>
      </w:r>
      <w:r w:rsidR="00951985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A02D12">
        <w:rPr>
          <w:rFonts w:ascii="Times New Roman" w:hAnsi="Times New Roman" w:cs="Times New Roman"/>
          <w:sz w:val="24"/>
          <w:szCs w:val="24"/>
        </w:rPr>
        <w:t>, подпункт «б» пункта 2 требований к форме планов закупок товаров, работ, услуг утвержденных постановлением Правительства РФ от</w:t>
      </w:r>
      <w:proofErr w:type="gramEnd"/>
      <w:r w:rsidR="00A02D12">
        <w:rPr>
          <w:rFonts w:ascii="Times New Roman" w:hAnsi="Times New Roman" w:cs="Times New Roman"/>
          <w:sz w:val="24"/>
          <w:szCs w:val="24"/>
        </w:rPr>
        <w:t xml:space="preserve"> 21 ноября 2013 года № 1043.</w:t>
      </w:r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>Объекту контроля направлено пред</w:t>
      </w:r>
      <w:r w:rsidR="00A02D12">
        <w:rPr>
          <w:rFonts w:ascii="Times New Roman" w:hAnsi="Times New Roman" w:cs="Times New Roman"/>
          <w:sz w:val="24"/>
          <w:szCs w:val="24"/>
        </w:rPr>
        <w:t>писание</w:t>
      </w:r>
      <w:r w:rsidRPr="004607EF">
        <w:rPr>
          <w:rFonts w:ascii="Times New Roman" w:hAnsi="Times New Roman" w:cs="Times New Roman"/>
          <w:sz w:val="24"/>
          <w:szCs w:val="24"/>
        </w:rPr>
        <w:t xml:space="preserve"> от </w:t>
      </w:r>
      <w:r w:rsidR="00A02D12">
        <w:rPr>
          <w:rFonts w:ascii="Times New Roman" w:hAnsi="Times New Roman" w:cs="Times New Roman"/>
          <w:sz w:val="24"/>
          <w:szCs w:val="24"/>
        </w:rPr>
        <w:t>30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A02D12">
        <w:rPr>
          <w:rFonts w:ascii="Times New Roman" w:hAnsi="Times New Roman" w:cs="Times New Roman"/>
          <w:sz w:val="24"/>
          <w:szCs w:val="24"/>
        </w:rPr>
        <w:t>апреля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201</w:t>
      </w:r>
      <w:r w:rsidR="00A02D12">
        <w:rPr>
          <w:rFonts w:ascii="Times New Roman" w:hAnsi="Times New Roman" w:cs="Times New Roman"/>
          <w:sz w:val="24"/>
          <w:szCs w:val="24"/>
        </w:rPr>
        <w:t>9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A02D12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6DAA"/>
    <w:rsid w:val="00175B85"/>
    <w:rsid w:val="002E51D5"/>
    <w:rsid w:val="003D4E0D"/>
    <w:rsid w:val="004607EF"/>
    <w:rsid w:val="00475253"/>
    <w:rsid w:val="004848EA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51985"/>
    <w:rsid w:val="009C47D0"/>
    <w:rsid w:val="009D5199"/>
    <w:rsid w:val="009E30CE"/>
    <w:rsid w:val="00A02D12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9</cp:revision>
  <cp:lastPrinted>2017-11-01T10:26:00Z</cp:lastPrinted>
  <dcterms:created xsi:type="dcterms:W3CDTF">2018-06-01T06:52:00Z</dcterms:created>
  <dcterms:modified xsi:type="dcterms:W3CDTF">2019-05-08T10:10:00Z</dcterms:modified>
</cp:coreProperties>
</file>