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 w:firstRow="0" w:lastRow="0" w:firstColumn="0" w:lastColumn="0" w:noHBand="0" w:noVBand="0"/>
      </w:tblPr>
      <w:tblGrid>
        <w:gridCol w:w="10716"/>
      </w:tblGrid>
      <w:tr w:rsidR="00C15928" w:rsidTr="00310627">
        <w:trPr>
          <w:trHeight w:hRule="exact" w:val="3031"/>
        </w:trPr>
        <w:tc>
          <w:tcPr>
            <w:tcW w:w="10716" w:type="dxa"/>
          </w:tcPr>
          <w:p w:rsidR="00C15928" w:rsidRDefault="00C15928" w:rsidP="00310627">
            <w:pPr>
              <w:pStyle w:val="ConsPlusTitlePage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6780"/>
                  <wp:effectExtent l="0" t="0" r="0" b="762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15928" w:rsidTr="00310627">
        <w:trPr>
          <w:trHeight w:hRule="exact" w:val="8335"/>
        </w:trPr>
        <w:tc>
          <w:tcPr>
            <w:tcW w:w="10716" w:type="dxa"/>
            <w:vAlign w:val="center"/>
          </w:tcPr>
          <w:p w:rsidR="00C15928" w:rsidRDefault="00C15928" w:rsidP="00310627">
            <w:pPr>
              <w:pStyle w:val="ConsPlusTitlePage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Постановление Администрации Белоярского района от 16.03.2020 N 229</w:t>
            </w:r>
            <w:r>
              <w:rPr>
                <w:sz w:val="32"/>
                <w:szCs w:val="32"/>
              </w:rPr>
              <w:br/>
              <w:t>(ред. от 31.05.2021)</w:t>
            </w:r>
            <w:r>
              <w:rPr>
                <w:sz w:val="32"/>
                <w:szCs w:val="32"/>
              </w:rPr>
              <w:br/>
              <w:t>"О мерах по обеспечению комплексной безопасности при организации отдыха и оздоровления детей, имеющих место жительства на территории Белоярского района, в каникулярное время"</w:t>
            </w:r>
            <w:r>
              <w:rPr>
                <w:sz w:val="32"/>
                <w:szCs w:val="32"/>
              </w:rPr>
              <w:br/>
              <w:t>(вместе с "Положением о приемке организаций отдыха детей и их оздоровления на территории Белоярского района", "Положением о комиссии по приемке организаций отдыха детей и их оздоровления на территории Белоярского района", "Положением о порядке приема готовности спортивных объектов, сооружений, игровых комплексов, плоскостных сооружений, находящихся в ведении муниципальных учреждений Белоярского района социальной сферы, расположенных на территории Белоярского района, к летней оздоровительной кампании", "Положением о комиссии по приему готовности спортивных объектов, сооружений, игровых комплексов, плоскостных сооружений, находящихся в ведении муниципальных учреждений Белоярского района социальной сферы, расположенных на территории Белоярского района, к летней оздоровительной кампании")</w:t>
            </w:r>
          </w:p>
        </w:tc>
      </w:tr>
      <w:tr w:rsidR="00C15928" w:rsidTr="00310627">
        <w:trPr>
          <w:trHeight w:hRule="exact" w:val="3031"/>
        </w:trPr>
        <w:tc>
          <w:tcPr>
            <w:tcW w:w="10716" w:type="dxa"/>
            <w:vAlign w:val="center"/>
          </w:tcPr>
          <w:p w:rsidR="00C15928" w:rsidRDefault="00C15928" w:rsidP="00310627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 предоставлен </w:t>
            </w:r>
            <w:hyperlink r:id="rId5" w:tooltip="Ссылка на КонсультантПлюс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</w:hyperlink>
            <w:hyperlink r:id="rId6" w:tooltip="Ссылка на КонсультантПлюс" w:history="1">
              <w:r>
                <w:rPr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Дата сохранения: 19.08.2021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C15928" w:rsidRDefault="00C15928" w:rsidP="00C1592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C15928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C15928" w:rsidRDefault="00C15928" w:rsidP="00C15928">
      <w:pPr>
        <w:pStyle w:val="ConsPlusNormal"/>
        <w:outlineLvl w:val="0"/>
      </w:pPr>
    </w:p>
    <w:p w:rsidR="00C15928" w:rsidRDefault="00C15928" w:rsidP="00C15928">
      <w:pPr>
        <w:pStyle w:val="ConsPlusTitle"/>
        <w:jc w:val="center"/>
        <w:outlineLvl w:val="0"/>
      </w:pPr>
      <w:r>
        <w:t>АДМИНИСТРАЦИЯ БЕЛОЯРСКОГО РАЙОНА</w:t>
      </w:r>
    </w:p>
    <w:p w:rsidR="00C15928" w:rsidRDefault="00C15928" w:rsidP="00C15928">
      <w:pPr>
        <w:pStyle w:val="ConsPlusTitle"/>
        <w:jc w:val="center"/>
      </w:pPr>
    </w:p>
    <w:p w:rsidR="00C15928" w:rsidRDefault="00C15928" w:rsidP="00C15928">
      <w:pPr>
        <w:pStyle w:val="ConsPlusTitle"/>
        <w:jc w:val="center"/>
      </w:pPr>
      <w:r>
        <w:t>ПОСТАНОВЛЕНИЕ</w:t>
      </w:r>
    </w:p>
    <w:p w:rsidR="00C15928" w:rsidRDefault="00C15928" w:rsidP="00C15928">
      <w:pPr>
        <w:pStyle w:val="ConsPlusTitle"/>
        <w:jc w:val="center"/>
      </w:pPr>
      <w:proofErr w:type="gramStart"/>
      <w:r>
        <w:t>от</w:t>
      </w:r>
      <w:proofErr w:type="gramEnd"/>
      <w:r>
        <w:t xml:space="preserve"> 16 марта 2020 г. N 229</w:t>
      </w:r>
    </w:p>
    <w:p w:rsidR="00C15928" w:rsidRDefault="00C15928" w:rsidP="00C15928">
      <w:pPr>
        <w:pStyle w:val="ConsPlusTitle"/>
        <w:jc w:val="center"/>
      </w:pPr>
    </w:p>
    <w:p w:rsidR="00C15928" w:rsidRDefault="00C15928" w:rsidP="00C15928">
      <w:pPr>
        <w:pStyle w:val="ConsPlusTitle"/>
        <w:jc w:val="center"/>
      </w:pPr>
      <w:r>
        <w:t>О МЕРАХ ПО ОБЕСПЕЧЕНИЮ КОМПЛЕКСНОЙ БЕЗОПАСНОСТИ</w:t>
      </w:r>
    </w:p>
    <w:p w:rsidR="00C15928" w:rsidRDefault="00C15928" w:rsidP="00C15928">
      <w:pPr>
        <w:pStyle w:val="ConsPlusTitle"/>
        <w:jc w:val="center"/>
      </w:pPr>
      <w:r>
        <w:t>ПРИ ОРГАНИЗАЦИИ ОТДЫХА И ОЗДОРОВЛЕНИЯ ДЕТЕЙ, ИМЕЮЩИХ МЕСТО</w:t>
      </w:r>
    </w:p>
    <w:p w:rsidR="00C15928" w:rsidRDefault="00C15928" w:rsidP="00C15928">
      <w:pPr>
        <w:pStyle w:val="ConsPlusTitle"/>
        <w:jc w:val="center"/>
      </w:pPr>
      <w:r>
        <w:t>ЖИТЕЛЬСТВА НА ТЕРРИТОРИИ БЕЛОЯРСКОГО РАЙОНА, В КАНИКУЛЯРНОЕ</w:t>
      </w:r>
    </w:p>
    <w:p w:rsidR="00C15928" w:rsidRDefault="00C15928" w:rsidP="00C15928">
      <w:pPr>
        <w:pStyle w:val="ConsPlusTitle"/>
        <w:jc w:val="center"/>
      </w:pPr>
      <w:r>
        <w:t>ВРЕМЯ</w:t>
      </w:r>
    </w:p>
    <w:p w:rsidR="00C15928" w:rsidRDefault="00C15928" w:rsidP="00C15928">
      <w:pPr>
        <w:pStyle w:val="ConsPlusNormal"/>
        <w:rPr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C15928" w:rsidTr="00310627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C15928" w:rsidRDefault="00C15928" w:rsidP="00310627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C15928" w:rsidRDefault="00C15928" w:rsidP="00310627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</w:t>
            </w:r>
            <w:proofErr w:type="gramStart"/>
            <w:r>
              <w:rPr>
                <w:color w:val="392C69"/>
              </w:rPr>
              <w:t>в</w:t>
            </w:r>
            <w:proofErr w:type="gramEnd"/>
            <w:r>
              <w:rPr>
                <w:color w:val="392C69"/>
              </w:rPr>
              <w:t xml:space="preserve"> ред. постановлений Администрации Белоярского района от 02.02.2021 </w:t>
            </w:r>
            <w:hyperlink r:id="rId7" w:tooltip="Постановление Администрации Белоярского района от 02.02.2021 N 52 &quot;О внесении изменений в отдельные постановления администрации Белоярского района&quot;{КонсультантПлюс}" w:history="1">
              <w:r>
                <w:rPr>
                  <w:color w:val="0000FF"/>
                </w:rPr>
                <w:t>N 52</w:t>
              </w:r>
            </w:hyperlink>
            <w:r>
              <w:rPr>
                <w:color w:val="392C69"/>
              </w:rPr>
              <w:t>,</w:t>
            </w:r>
          </w:p>
          <w:p w:rsidR="00C15928" w:rsidRDefault="00C15928" w:rsidP="00310627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09.03.2021 </w:t>
            </w:r>
            <w:hyperlink r:id="rId8" w:tooltip="Постановление Администрации Белоярского района от 09.03.2021 N 154 &quot;О внесении изменения в приложение к постановлению администрации Белоярского района от 16 марта 2020 года N 229&quot;{КонсультантПлюс}" w:history="1">
              <w:r>
                <w:rPr>
                  <w:color w:val="0000FF"/>
                </w:rPr>
                <w:t>N 154</w:t>
              </w:r>
            </w:hyperlink>
            <w:r>
              <w:rPr>
                <w:color w:val="392C69"/>
              </w:rPr>
              <w:t xml:space="preserve">, от 31.05.2021 </w:t>
            </w:r>
            <w:hyperlink r:id="rId9" w:tooltip="Постановление Администрации Белоярского района от 31.05.2021 N 426 &quot;О внесении изменения в приложение к постановлению администрации Белоярского района от 16 марта 2020 года N 229&quot;{КонсультантПлюс}" w:history="1">
              <w:r>
                <w:rPr>
                  <w:color w:val="0000FF"/>
                </w:rPr>
                <w:t>N 426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C15928" w:rsidRDefault="00C15928" w:rsidP="00C15928">
      <w:pPr>
        <w:pStyle w:val="ConsPlusNormal"/>
        <w:ind w:firstLine="540"/>
        <w:jc w:val="both"/>
      </w:pPr>
    </w:p>
    <w:p w:rsidR="00C15928" w:rsidRDefault="00C15928" w:rsidP="00C15928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10" w:tooltip="Федеральный закон от 24.07.1998 N 124-ФЗ (ред. от 11.06.2021) &quot;Об основных гарантиях прав ребенка в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 xml:space="preserve"> от 24 июля 1998 года N 124-ФЗ "Об основных гарантиях прав ребенка в Российской Федерации", </w:t>
      </w:r>
      <w:hyperlink r:id="rId11" w:tooltip="Федеральный закон от 06.10.2003 N 131-ФЗ (ред. от 01.07.2021) &quot;Об общих принципах организации местного самоуправления в Российской Федерации&quot;{КонсультантПлюс}" w:history="1">
        <w:r>
          <w:rPr>
            <w:color w:val="0000FF"/>
          </w:rPr>
          <w:t>пунктом 11 части 1 статьи 15</w:t>
        </w:r>
      </w:hyperlink>
      <w:r>
        <w:t xml:space="preserve"> Федерального закона от 6 октября 2003 года N 131-ФЗ "Об общих принципах организации местного самоуправления в Российской Федерации", в целях обеспечения комплексной безопасности при организации отдыха и оздоровления детей в каникулярное время постановляю:</w:t>
      </w:r>
    </w:p>
    <w:p w:rsidR="00C15928" w:rsidRDefault="00C15928" w:rsidP="00C15928">
      <w:pPr>
        <w:pStyle w:val="ConsPlusNormal"/>
        <w:spacing w:before="200"/>
        <w:ind w:firstLine="540"/>
        <w:jc w:val="both"/>
      </w:pPr>
      <w:r>
        <w:t>1. Утвердить:</w:t>
      </w:r>
    </w:p>
    <w:p w:rsidR="00C15928" w:rsidRDefault="00C15928" w:rsidP="00C15928">
      <w:pPr>
        <w:pStyle w:val="ConsPlusNormal"/>
        <w:spacing w:before="200"/>
        <w:ind w:firstLine="540"/>
        <w:jc w:val="both"/>
      </w:pPr>
      <w:r>
        <w:t xml:space="preserve">1) </w:t>
      </w:r>
      <w:hyperlink w:anchor="Par60" w:tooltip="ПОЛОЖЕНИЕ" w:history="1">
        <w:r>
          <w:rPr>
            <w:color w:val="0000FF"/>
          </w:rPr>
          <w:t>Положение</w:t>
        </w:r>
      </w:hyperlink>
      <w:r>
        <w:t xml:space="preserve"> о приемке организаций отдыха детей и их оздоровления на территории Белоярского района согласно приложению 1 к настоящему постановлению;</w:t>
      </w:r>
    </w:p>
    <w:p w:rsidR="00C15928" w:rsidRDefault="00C15928" w:rsidP="00C15928">
      <w:pPr>
        <w:pStyle w:val="ConsPlusNormal"/>
        <w:spacing w:before="200"/>
        <w:ind w:firstLine="540"/>
        <w:jc w:val="both"/>
      </w:pPr>
      <w:r>
        <w:t xml:space="preserve">2) </w:t>
      </w:r>
      <w:hyperlink w:anchor="Par105" w:tooltip="                                АКТ ПРИЕМКИ" w:history="1">
        <w:r>
          <w:rPr>
            <w:color w:val="0000FF"/>
          </w:rPr>
          <w:t>акт</w:t>
        </w:r>
      </w:hyperlink>
      <w:r>
        <w:t xml:space="preserve"> приемки организации отдыха детей и их оздоровления на территории Белоярского района согласно приложению 2 к настоящему постановлению;</w:t>
      </w:r>
    </w:p>
    <w:p w:rsidR="00C15928" w:rsidRDefault="00C15928" w:rsidP="00C15928">
      <w:pPr>
        <w:pStyle w:val="ConsPlusNormal"/>
        <w:spacing w:before="200"/>
        <w:ind w:firstLine="540"/>
        <w:jc w:val="both"/>
      </w:pPr>
      <w:r>
        <w:t xml:space="preserve">3) </w:t>
      </w:r>
      <w:hyperlink w:anchor="Par716" w:tooltip="СОСТАВ" w:history="1">
        <w:r>
          <w:rPr>
            <w:color w:val="0000FF"/>
          </w:rPr>
          <w:t>состав</w:t>
        </w:r>
      </w:hyperlink>
      <w:r>
        <w:t xml:space="preserve"> комиссии по приемке организаций отдыха детей и их оздоровления на территории Белоярского района согласно приложению 3 к настоящему постановлению;</w:t>
      </w:r>
    </w:p>
    <w:p w:rsidR="00C15928" w:rsidRDefault="00C15928" w:rsidP="00C15928">
      <w:pPr>
        <w:pStyle w:val="ConsPlusNormal"/>
        <w:spacing w:before="200"/>
        <w:ind w:firstLine="540"/>
        <w:jc w:val="both"/>
      </w:pPr>
      <w:r>
        <w:t xml:space="preserve">4) </w:t>
      </w:r>
      <w:hyperlink w:anchor="Par755" w:tooltip="ПОЛОЖЕНИЕ" w:history="1">
        <w:r>
          <w:rPr>
            <w:color w:val="0000FF"/>
          </w:rPr>
          <w:t>Положение</w:t>
        </w:r>
      </w:hyperlink>
      <w:r>
        <w:t xml:space="preserve"> о комиссии по приемке организаций отдыха детей и их оздоровления на территории Белоярского района согласно приложению 4 к настоящему постановлению;</w:t>
      </w:r>
    </w:p>
    <w:p w:rsidR="00C15928" w:rsidRDefault="00C15928" w:rsidP="00C15928">
      <w:pPr>
        <w:pStyle w:val="ConsPlusNormal"/>
        <w:spacing w:before="200"/>
        <w:ind w:firstLine="540"/>
        <w:jc w:val="both"/>
      </w:pPr>
      <w:r>
        <w:t xml:space="preserve">5) </w:t>
      </w:r>
      <w:hyperlink w:anchor="Par817" w:tooltip="ПОЛОЖЕНИЕ" w:history="1">
        <w:r>
          <w:rPr>
            <w:color w:val="0000FF"/>
          </w:rPr>
          <w:t>Положение</w:t>
        </w:r>
      </w:hyperlink>
      <w:r>
        <w:t xml:space="preserve"> о порядке приема готовности спортивных объектов, сооружений, игровых комплексов, плоскостных сооружений, находящихся в ведении муниципальных учреждений Белоярского района социальной сферы, расположенных на территории Белоярского района, к летней оздоровительной кампании согласно приложению 5 к настоящему постановлению;</w:t>
      </w:r>
    </w:p>
    <w:p w:rsidR="00C15928" w:rsidRDefault="00C15928" w:rsidP="00C15928">
      <w:pPr>
        <w:pStyle w:val="ConsPlusNormal"/>
        <w:spacing w:before="200"/>
        <w:ind w:firstLine="540"/>
        <w:jc w:val="both"/>
      </w:pPr>
      <w:r>
        <w:t xml:space="preserve">6) </w:t>
      </w:r>
      <w:hyperlink w:anchor="Par927" w:tooltip="                                    АКТ" w:history="1">
        <w:r>
          <w:rPr>
            <w:color w:val="0000FF"/>
          </w:rPr>
          <w:t>акт</w:t>
        </w:r>
      </w:hyperlink>
      <w:r>
        <w:t xml:space="preserve"> приема готовности спортивных объектов, сооружений, игровых комплексов, плоскостных сооружений, находящихся в ведении муниципальных учреждений Белоярского района социальной сферы, расположенных на территории Белоярского района, к летней оздоровительной кампании согласно приложению 6 к настоящему постановлению;</w:t>
      </w:r>
    </w:p>
    <w:p w:rsidR="00C15928" w:rsidRDefault="00C15928" w:rsidP="00C15928">
      <w:pPr>
        <w:pStyle w:val="ConsPlusNormal"/>
        <w:spacing w:before="200"/>
        <w:ind w:firstLine="540"/>
        <w:jc w:val="both"/>
      </w:pPr>
      <w:r>
        <w:t xml:space="preserve">7) </w:t>
      </w:r>
      <w:hyperlink w:anchor="Par1062" w:tooltip="СОСТАВ" w:history="1">
        <w:r>
          <w:rPr>
            <w:color w:val="0000FF"/>
          </w:rPr>
          <w:t>состав</w:t>
        </w:r>
      </w:hyperlink>
      <w:r>
        <w:t xml:space="preserve"> комиссии по приему готовности спортивных объектов, сооружений, игровых комплексов, плоскостных сооружений, находящихся в ведении муниципальных учреждений Белоярского района социальной сферы, расположенных на территории Белоярского района, к летней оздоровительной кампании согласно приложению 7 к настоящему постановлению;</w:t>
      </w:r>
    </w:p>
    <w:p w:rsidR="00C15928" w:rsidRDefault="00C15928" w:rsidP="00C15928">
      <w:pPr>
        <w:pStyle w:val="ConsPlusNormal"/>
        <w:spacing w:before="200"/>
        <w:ind w:firstLine="540"/>
        <w:jc w:val="both"/>
      </w:pPr>
      <w:r>
        <w:t xml:space="preserve">8) </w:t>
      </w:r>
      <w:hyperlink w:anchor="Par1094" w:tooltip="ПОЛОЖЕНИЕ" w:history="1">
        <w:r>
          <w:rPr>
            <w:color w:val="0000FF"/>
          </w:rPr>
          <w:t>Положение</w:t>
        </w:r>
      </w:hyperlink>
      <w:r>
        <w:t xml:space="preserve"> о комиссии по приему готовности спортивных объектов, сооружений, игровых комплексов, плоскостных сооружений, находящихся в ведении муниципальных учреждений Белоярского района социальной сферы, расположенных на территории Белоярского района, к летней оздоровительной кампании согласно приложению 8 к настоящему постановлению.</w:t>
      </w:r>
    </w:p>
    <w:p w:rsidR="00C15928" w:rsidRDefault="00C15928" w:rsidP="00C15928">
      <w:pPr>
        <w:pStyle w:val="ConsPlusNormal"/>
        <w:spacing w:before="200"/>
        <w:ind w:firstLine="540"/>
        <w:jc w:val="both"/>
      </w:pPr>
      <w:r>
        <w:t xml:space="preserve">2. Комитету по образованию администрации Белоярского района, Комитету по делам молодежи, физической культуре и спорту администрации Белоярского района вести </w:t>
      </w:r>
      <w:hyperlink w:anchor="Par1145" w:tooltip="Реестр" w:history="1">
        <w:r>
          <w:rPr>
            <w:color w:val="0000FF"/>
          </w:rPr>
          <w:t>реестр</w:t>
        </w:r>
      </w:hyperlink>
      <w:r>
        <w:t xml:space="preserve"> спортивных объектов, </w:t>
      </w:r>
      <w:r>
        <w:lastRenderedPageBreak/>
        <w:t>сооружений, игровых комплексов, плоскостных сооружений, расположенных на территории Белоярского района, по форме согласно приложению 9 к настоящему постановлению, в отношении объектов, находящихся в ведении подведомственных муниципальных учреждений Белоярского района социальной сферы.</w:t>
      </w:r>
    </w:p>
    <w:p w:rsidR="00C15928" w:rsidRDefault="00C15928" w:rsidP="00C15928">
      <w:pPr>
        <w:pStyle w:val="ConsPlusNormal"/>
        <w:spacing w:before="200"/>
        <w:ind w:firstLine="540"/>
        <w:jc w:val="both"/>
      </w:pPr>
      <w:r>
        <w:t>3. Комитету муниципальной собственности администрации Белоярского района:</w:t>
      </w:r>
    </w:p>
    <w:p w:rsidR="00C15928" w:rsidRDefault="00C15928" w:rsidP="00C15928">
      <w:pPr>
        <w:pStyle w:val="ConsPlusNormal"/>
        <w:spacing w:before="200"/>
        <w:ind w:firstLine="540"/>
        <w:jc w:val="both"/>
      </w:pPr>
      <w:r>
        <w:t>1) производить прием готовности спортивных объектов, сооружений, игровых комплексов, плоскостных сооружений, расположенных в городском поселении Белоярский, являющихся муниципальной собственностью Белоярского района, незакрепленных за муниципальными учреждениями Белоярского района социальной сферы и находящихся в свободном доступе для посещения детьми, к летней оздоровительной кампании;</w:t>
      </w:r>
    </w:p>
    <w:p w:rsidR="00C15928" w:rsidRDefault="00C15928" w:rsidP="00C15928">
      <w:pPr>
        <w:pStyle w:val="ConsPlusNormal"/>
        <w:spacing w:before="200"/>
        <w:ind w:firstLine="540"/>
        <w:jc w:val="both"/>
      </w:pPr>
      <w:r>
        <w:t>2) копии актов о приеме готовности спортивных объектов, сооружений, игровых комплексов, плоскостных сооружений, расположенных в городском поселении Белоярский, являющихся муниципальной собственностью Белоярского района, незакрепленных за муниципальными учреждениями Белоярского района социальной сферы и находящихся в свободном доступе для посещения детьми, к летней оздоровительной кампании направлять в адрес межведомственной комиссии по организации отдыха, оздоровления, занятости детей Белоярского района не позднее чем за 3 дня до начала летней оздоровительной кампании;</w:t>
      </w:r>
    </w:p>
    <w:p w:rsidR="00C15928" w:rsidRDefault="00C15928" w:rsidP="00C15928">
      <w:pPr>
        <w:pStyle w:val="ConsPlusNormal"/>
        <w:spacing w:before="200"/>
        <w:ind w:firstLine="540"/>
        <w:jc w:val="both"/>
      </w:pPr>
      <w:r>
        <w:t xml:space="preserve">3) вести </w:t>
      </w:r>
      <w:hyperlink w:anchor="Par1145" w:tooltip="Реестр" w:history="1">
        <w:r>
          <w:rPr>
            <w:color w:val="0000FF"/>
          </w:rPr>
          <w:t>реестр</w:t>
        </w:r>
      </w:hyperlink>
      <w:r>
        <w:t xml:space="preserve"> спортивных объектов, сооружений, игровых комплексов, плоскостных сооружений, расположенных на территории Белоярского района, по форме согласно приложению 9 к настоящему постановлению в отношении объектов, находящихся в ведении Комитета муниципальной собственности администрации Белоярского района, копию которого направлять в адрес межведомственной комиссии по организации отдыха, оздоровления, занятости детей Белоярского района не позднее чем за 10 дней до начала летней оздоровительной кампании.</w:t>
      </w:r>
    </w:p>
    <w:p w:rsidR="00C15928" w:rsidRDefault="00C15928" w:rsidP="00C15928">
      <w:pPr>
        <w:pStyle w:val="ConsPlusNormal"/>
        <w:spacing w:before="200"/>
        <w:ind w:firstLine="540"/>
        <w:jc w:val="both"/>
      </w:pPr>
      <w:r>
        <w:t>4. Рекомендовать главам сельских поселений Белоярского района:</w:t>
      </w:r>
    </w:p>
    <w:p w:rsidR="00C15928" w:rsidRDefault="00C15928" w:rsidP="00C15928">
      <w:pPr>
        <w:pStyle w:val="ConsPlusNormal"/>
        <w:spacing w:before="200"/>
        <w:ind w:firstLine="540"/>
        <w:jc w:val="both"/>
      </w:pPr>
      <w:r>
        <w:t>1) создать комиссию по приему готовности спортивных объектов, сооружений, игровых комплексов, плоскостных сооружений, расположенных на территории сельского поселения, являющихся муниципальной собственностью сельского поселения, находящихся в свободном доступе для посещения детьми, к летней оздоровительной кампании и утвердить положение о ней;</w:t>
      </w:r>
    </w:p>
    <w:p w:rsidR="00C15928" w:rsidRDefault="00C15928" w:rsidP="00C15928">
      <w:pPr>
        <w:pStyle w:val="ConsPlusNormal"/>
        <w:spacing w:before="200"/>
        <w:ind w:firstLine="540"/>
        <w:jc w:val="both"/>
      </w:pPr>
      <w:r>
        <w:t>2) утвердить положение о порядке приема готовности спортивных объектов, сооружений, игровых комплексов, плоскостных сооружений, расположенных на территории сельского поселения, являющихся муниципальной собственностью сельского поселения, находящихся в свободном доступе для посещения детьми, к летней оздоровительной кампании и форму акта приема готовности спортивных объектов, сооружений, игровых комплексов, плоскостных сооружений, расположенных на территории сельского поселения, являющихся муниципальной собственностью сельского поселения, находящихся в свободном доступе для посещения детьми, к летней оздоровительной кампании;</w:t>
      </w:r>
    </w:p>
    <w:p w:rsidR="00C15928" w:rsidRDefault="00C15928" w:rsidP="00C15928">
      <w:pPr>
        <w:pStyle w:val="ConsPlusNormal"/>
        <w:spacing w:before="200"/>
        <w:ind w:firstLine="540"/>
        <w:jc w:val="both"/>
      </w:pPr>
      <w:r>
        <w:t>3) производить прием готовности спортивных объектов, сооружений, игровых комплексов, плоскостных сооружений, расположенных на территории сельского поселения, являющихся муниципальной собственностью сельского поселения, находящихся в свободном доступе для посещения детьми, к летней оздоровительной кампании;</w:t>
      </w:r>
    </w:p>
    <w:p w:rsidR="00C15928" w:rsidRDefault="00C15928" w:rsidP="00C15928">
      <w:pPr>
        <w:pStyle w:val="ConsPlusNormal"/>
        <w:spacing w:before="200"/>
        <w:ind w:firstLine="540"/>
        <w:jc w:val="both"/>
      </w:pPr>
      <w:r>
        <w:t>4) копии актов о приеме готовности спортивных объектов, сооружений, игровых комплексов, плоскостных сооружений, расположенных на территории сельского поселения, являющихся муниципальной собственностью сельского поселения, находящихся в свободном доступе для посещения детьми, к летней оздоровительной кампании направлять в адрес межведомственной комиссии по организации отдыха, оздоровления, занятости детей Белоярского района не позднее чем за 3 дня до начала летней оздоровительной кампании;</w:t>
      </w:r>
    </w:p>
    <w:p w:rsidR="00C15928" w:rsidRDefault="00C15928" w:rsidP="00C15928">
      <w:pPr>
        <w:pStyle w:val="ConsPlusNormal"/>
        <w:spacing w:before="200"/>
        <w:ind w:firstLine="540"/>
        <w:jc w:val="both"/>
      </w:pPr>
      <w:r>
        <w:t xml:space="preserve">5) вести </w:t>
      </w:r>
      <w:hyperlink w:anchor="Par1145" w:tooltip="Реестр" w:history="1">
        <w:r>
          <w:rPr>
            <w:color w:val="0000FF"/>
          </w:rPr>
          <w:t>реестр</w:t>
        </w:r>
      </w:hyperlink>
      <w:r>
        <w:t xml:space="preserve"> спортивных объектов, сооружений, игровых комплексов, плоскостных сооружений, расположенных на территории Белоярского района, по форме согласно приложению 9 к настоящему постановлению в отношении объектов, находящихся в ведении сельского поселения, копию которого </w:t>
      </w:r>
      <w:r>
        <w:lastRenderedPageBreak/>
        <w:t>направлять в адрес межведомственной комиссии по организации отдыха, оздоровления, занятости детей Белоярского района не позднее чем за 10 дней до начала летней оздоровительной кампании.</w:t>
      </w:r>
    </w:p>
    <w:p w:rsidR="00C15928" w:rsidRDefault="00C15928" w:rsidP="00C15928">
      <w:pPr>
        <w:pStyle w:val="ConsPlusNormal"/>
        <w:spacing w:before="200"/>
        <w:ind w:firstLine="540"/>
        <w:jc w:val="both"/>
      </w:pPr>
      <w:r>
        <w:t>5. Рекомендовать управляющим организациям, товариществам собственников жилья:</w:t>
      </w:r>
    </w:p>
    <w:p w:rsidR="00C15928" w:rsidRDefault="00C15928" w:rsidP="00C15928">
      <w:pPr>
        <w:pStyle w:val="ConsPlusNormal"/>
        <w:spacing w:before="200"/>
        <w:ind w:firstLine="540"/>
        <w:jc w:val="both"/>
      </w:pPr>
      <w:r>
        <w:t>1) создать комиссию по приему готовности спортивных объектов, сооружений, игровых комплексов, плоскостных сооружений, расположенных на территории Белоярского района, являющихся общим имуществом собственников помещений в многоквартирном доме, в отношении которого управляющей организацией, товариществом собственников жилья осуществляется управление, находящихся в свободном доступе для посещения детьми, к летней оздоровительной кампании;</w:t>
      </w:r>
    </w:p>
    <w:p w:rsidR="00C15928" w:rsidRDefault="00C15928" w:rsidP="00C15928">
      <w:pPr>
        <w:pStyle w:val="ConsPlusNormal"/>
        <w:spacing w:before="200"/>
        <w:ind w:firstLine="540"/>
        <w:jc w:val="both"/>
      </w:pPr>
      <w:r>
        <w:t>2) утвердить Положение о порядке приема готовности спортивных объектов, сооружений, игровых комплексов, плоскостных сооружений, расположенных на территории Белоярского района, являющихся общим имуществом собственников помещений в многоквартирном доме, в отношении которого управляющей организацией, товариществом собственников жилья осуществляется управление, находящихся в свободном доступе для посещения детьми, к летней оздоровительной кампании;</w:t>
      </w:r>
    </w:p>
    <w:p w:rsidR="00C15928" w:rsidRDefault="00C15928" w:rsidP="00C15928">
      <w:pPr>
        <w:pStyle w:val="ConsPlusNormal"/>
        <w:spacing w:before="200"/>
        <w:ind w:firstLine="540"/>
        <w:jc w:val="both"/>
      </w:pPr>
      <w:r>
        <w:t>3) производить прием готовности спортивных объектов, сооружений, игровых комплексов, плоскостных сооружений, расположенных на территории Белоярского района, являющихся общим имуществом собственников помещений в многоквартирном доме, в отношении которого управляющей организацией, товариществом собственников жилья осуществляется управление, находящихся в свободном доступе для посещения детьми, к летней оздоровительной кампании;</w:t>
      </w:r>
    </w:p>
    <w:p w:rsidR="00C15928" w:rsidRDefault="00C15928" w:rsidP="00C15928">
      <w:pPr>
        <w:pStyle w:val="ConsPlusNormal"/>
        <w:spacing w:before="200"/>
        <w:ind w:firstLine="540"/>
        <w:jc w:val="both"/>
      </w:pPr>
      <w:r>
        <w:t>4) копии актов о приеме готовности спортивных объектов, сооружений, игровых комплексов, плоскостных сооружений, расположенных на территории Белоярского района, являющихся общим имуществом собственников помещений в многоквартирном доме, в отношении которого управляющей организацией, товариществом собственников жилья осуществляется управление, находящихся в свободном доступе для посещения детьми, к летней оздоровительной кампании направлять в адрес межведомственной комиссии по организации отдыха, оздоровления, занятости детей Белоярского района не позднее чем за 3 дня до начала летней оздоровительной кампании;</w:t>
      </w:r>
    </w:p>
    <w:p w:rsidR="00C15928" w:rsidRDefault="00C15928" w:rsidP="00C15928">
      <w:pPr>
        <w:pStyle w:val="ConsPlusNormal"/>
        <w:spacing w:before="200"/>
        <w:ind w:firstLine="540"/>
        <w:jc w:val="both"/>
      </w:pPr>
      <w:r>
        <w:t xml:space="preserve">5) вести </w:t>
      </w:r>
      <w:hyperlink w:anchor="Par1145" w:tooltip="Реестр" w:history="1">
        <w:r>
          <w:rPr>
            <w:color w:val="0000FF"/>
          </w:rPr>
          <w:t>реестр</w:t>
        </w:r>
      </w:hyperlink>
      <w:r>
        <w:t xml:space="preserve"> спортивных объектов, сооружений, игровых комплексов, плоскостных сооружений, расположенных на территории Белоярского района, по форме согласно приложению 9 к настоящему постановлению в отношении объектов, являющихся общим имуществом собственников помещений в многоквартирном доме, в отношении которого управляющей организацией, товариществом собственников жилья осуществляется управление, находящихся в свободном доступе для посещения детьми, копию которого направлять в адрес межведомственной комиссии по организации отдыха, оздоровления, занятости детей Белоярского района не позднее чем за 10 дней до начала летней оздоровительной кампании.</w:t>
      </w:r>
    </w:p>
    <w:p w:rsidR="00C15928" w:rsidRDefault="00C15928" w:rsidP="00C15928">
      <w:pPr>
        <w:pStyle w:val="ConsPlusNormal"/>
        <w:spacing w:before="200"/>
        <w:ind w:firstLine="540"/>
        <w:jc w:val="both"/>
      </w:pPr>
      <w:r>
        <w:t>6. Признать утратившими силу:</w:t>
      </w:r>
    </w:p>
    <w:p w:rsidR="00C15928" w:rsidRDefault="00C15928" w:rsidP="00C15928">
      <w:pPr>
        <w:pStyle w:val="ConsPlusNormal"/>
        <w:spacing w:before="200"/>
        <w:ind w:firstLine="540"/>
        <w:jc w:val="both"/>
      </w:pPr>
      <w:r>
        <w:t xml:space="preserve">1) </w:t>
      </w:r>
      <w:hyperlink r:id="rId12" w:tooltip="Постановление Администрации Белоярского района от 16.05.2019 N 418 &quot;О мерах по обеспечению комплексной безопасности при организации отдыха и оздоровления детей, имеющих место жительства на территории Белоярского района, в каникулярное время&quot; (вместе с &quot;Положением о приемке организаций отдыха детей и их оздоровления на территории Белоярского района&quot;, &quot;Положением о комиссии по приемке организаций отдыха детей и их оздоровления на территории Белоярского района&quot;, &quot;Положением о порядке приема готовности спортивн------------ Утратил силу или отменен{КонсультантПлюс}" w:history="1">
        <w:r>
          <w:rPr>
            <w:color w:val="0000FF"/>
          </w:rPr>
          <w:t>постановление</w:t>
        </w:r>
      </w:hyperlink>
      <w:r>
        <w:t xml:space="preserve"> администрации Белоярского района от 16 мая 2019 года N 418 "О мерах по обеспечению комплексной безопасности при организации отдыха и оздоровления детей, имеющих место жительства на территории Белоярского района, в каникулярное время";</w:t>
      </w:r>
    </w:p>
    <w:p w:rsidR="00C15928" w:rsidRDefault="00C15928" w:rsidP="00C15928">
      <w:pPr>
        <w:pStyle w:val="ConsPlusNormal"/>
        <w:spacing w:before="200"/>
        <w:ind w:firstLine="540"/>
        <w:jc w:val="both"/>
      </w:pPr>
      <w:r>
        <w:t xml:space="preserve">2) </w:t>
      </w:r>
      <w:hyperlink r:id="rId13" w:tooltip="Постановление Администрации Белоярского района от 25.11.2019 N 971 &quot;О внесении изменения в постановление администрации Белоярского района от 16 мая 2019 года N 418&quot;------------ Утратил силу или отменен{КонсультантПлюс}" w:history="1">
        <w:r>
          <w:rPr>
            <w:color w:val="0000FF"/>
          </w:rPr>
          <w:t>постановление</w:t>
        </w:r>
      </w:hyperlink>
      <w:r>
        <w:t xml:space="preserve"> администрации Белоярского района от 25 ноября 2019 года N 971 "О внесении изменения в постановление администрации Белоярского района от 16 мая 2019 года N 418".</w:t>
      </w:r>
    </w:p>
    <w:p w:rsidR="00C15928" w:rsidRDefault="00C15928" w:rsidP="00C15928">
      <w:pPr>
        <w:pStyle w:val="ConsPlusNormal"/>
        <w:spacing w:before="200"/>
        <w:ind w:firstLine="540"/>
        <w:jc w:val="both"/>
      </w:pPr>
      <w:r>
        <w:t>7. Опубликовать настоящее постановление в газете "Белоярские вести. Официальный выпуск".</w:t>
      </w:r>
    </w:p>
    <w:p w:rsidR="00C15928" w:rsidRDefault="00C15928" w:rsidP="00C15928">
      <w:pPr>
        <w:pStyle w:val="ConsPlusNormal"/>
        <w:spacing w:before="200"/>
        <w:ind w:firstLine="540"/>
        <w:jc w:val="both"/>
      </w:pPr>
      <w:r>
        <w:t>8. Настоящее постановление вступает в силу после его официального опубликования.</w:t>
      </w:r>
    </w:p>
    <w:p w:rsidR="00C15928" w:rsidRDefault="00C15928" w:rsidP="00C15928">
      <w:pPr>
        <w:pStyle w:val="ConsPlusNormal"/>
        <w:spacing w:before="200"/>
        <w:ind w:firstLine="540"/>
        <w:jc w:val="both"/>
      </w:pPr>
      <w:r>
        <w:t xml:space="preserve">9. Контроль за выполнением постановления возложить на заместителя главы Белоярского района </w:t>
      </w:r>
      <w:proofErr w:type="spellStart"/>
      <w:r>
        <w:t>Ващука</w:t>
      </w:r>
      <w:proofErr w:type="spellEnd"/>
      <w:r>
        <w:t xml:space="preserve"> В.А., заместителя главы Белоярского района по социальным вопросам Сокол Н.В.</w:t>
      </w:r>
    </w:p>
    <w:p w:rsidR="00C15928" w:rsidRDefault="00C15928" w:rsidP="00C15928">
      <w:pPr>
        <w:pStyle w:val="ConsPlusNormal"/>
        <w:ind w:firstLine="540"/>
        <w:jc w:val="both"/>
      </w:pPr>
    </w:p>
    <w:p w:rsidR="00C15928" w:rsidRDefault="00C15928" w:rsidP="00C15928">
      <w:pPr>
        <w:pStyle w:val="ConsPlusNormal"/>
        <w:jc w:val="right"/>
      </w:pPr>
      <w:r>
        <w:t>Глава Белоярского района</w:t>
      </w:r>
    </w:p>
    <w:p w:rsidR="00C15928" w:rsidRDefault="00C15928" w:rsidP="00C15928">
      <w:pPr>
        <w:pStyle w:val="ConsPlusNormal"/>
        <w:jc w:val="right"/>
      </w:pPr>
      <w:r>
        <w:t>С.П.МАНЕНКОВ</w:t>
      </w:r>
    </w:p>
    <w:p w:rsidR="00C15928" w:rsidRDefault="00C15928" w:rsidP="00C15928">
      <w:pPr>
        <w:pStyle w:val="ConsPlusNormal"/>
      </w:pPr>
    </w:p>
    <w:p w:rsidR="00C15928" w:rsidRDefault="00C15928" w:rsidP="00C15928">
      <w:pPr>
        <w:pStyle w:val="ConsPlusNormal"/>
      </w:pPr>
    </w:p>
    <w:p w:rsidR="00C15928" w:rsidRDefault="00C15928" w:rsidP="00C15928">
      <w:pPr>
        <w:pStyle w:val="ConsPlusNormal"/>
      </w:pPr>
    </w:p>
    <w:p w:rsidR="00C15928" w:rsidRDefault="00C15928" w:rsidP="00C15928">
      <w:pPr>
        <w:pStyle w:val="ConsPlusNormal"/>
      </w:pPr>
    </w:p>
    <w:p w:rsidR="00C15928" w:rsidRDefault="00C15928" w:rsidP="00C15928">
      <w:pPr>
        <w:pStyle w:val="ConsPlusNormal"/>
      </w:pPr>
    </w:p>
    <w:p w:rsidR="00C15928" w:rsidRDefault="00C15928" w:rsidP="00C15928">
      <w:pPr>
        <w:pStyle w:val="ConsPlusNormal"/>
        <w:jc w:val="right"/>
        <w:outlineLvl w:val="0"/>
      </w:pPr>
      <w:r>
        <w:t>Приложение 1</w:t>
      </w:r>
    </w:p>
    <w:p w:rsidR="00C15928" w:rsidRDefault="00C15928" w:rsidP="00C15928">
      <w:pPr>
        <w:pStyle w:val="ConsPlusNormal"/>
        <w:jc w:val="right"/>
      </w:pPr>
      <w:proofErr w:type="gramStart"/>
      <w:r>
        <w:t>к</w:t>
      </w:r>
      <w:proofErr w:type="gramEnd"/>
      <w:r>
        <w:t xml:space="preserve"> постановлению администрации</w:t>
      </w:r>
    </w:p>
    <w:p w:rsidR="00C15928" w:rsidRDefault="00C15928" w:rsidP="00C15928">
      <w:pPr>
        <w:pStyle w:val="ConsPlusNormal"/>
        <w:jc w:val="right"/>
      </w:pPr>
      <w:r>
        <w:t>Белоярского района</w:t>
      </w:r>
    </w:p>
    <w:p w:rsidR="00C15928" w:rsidRDefault="00C15928" w:rsidP="00C15928">
      <w:pPr>
        <w:pStyle w:val="ConsPlusNormal"/>
        <w:jc w:val="right"/>
      </w:pPr>
      <w:proofErr w:type="gramStart"/>
      <w:r>
        <w:t>от</w:t>
      </w:r>
      <w:proofErr w:type="gramEnd"/>
      <w:r>
        <w:t xml:space="preserve"> 16 марта 2020 года N 229</w:t>
      </w:r>
    </w:p>
    <w:p w:rsidR="00C15928" w:rsidRDefault="00C15928" w:rsidP="00C15928">
      <w:pPr>
        <w:pStyle w:val="ConsPlusNormal"/>
      </w:pPr>
    </w:p>
    <w:p w:rsidR="00C15928" w:rsidRDefault="00C15928" w:rsidP="00C15928">
      <w:pPr>
        <w:pStyle w:val="ConsPlusTitle"/>
        <w:jc w:val="center"/>
      </w:pPr>
      <w:bookmarkStart w:id="0" w:name="Par60"/>
      <w:bookmarkEnd w:id="0"/>
      <w:r>
        <w:t>ПОЛОЖЕНИЕ</w:t>
      </w:r>
    </w:p>
    <w:p w:rsidR="00C15928" w:rsidRDefault="00C15928" w:rsidP="00C15928">
      <w:pPr>
        <w:pStyle w:val="ConsPlusTitle"/>
        <w:jc w:val="center"/>
      </w:pPr>
      <w:r>
        <w:t>О ПРИЕМКЕ ОРГАНИЗАЦИЙ ОТДЫХА ДЕТЕЙ И ИХ ОЗДОРОВЛЕНИЯ</w:t>
      </w:r>
    </w:p>
    <w:p w:rsidR="00C15928" w:rsidRDefault="00C15928" w:rsidP="00C15928">
      <w:pPr>
        <w:pStyle w:val="ConsPlusTitle"/>
        <w:jc w:val="center"/>
      </w:pPr>
      <w:r>
        <w:t>НА ТЕРРИТОРИИ БЕЛОЯРСКОГО РАЙОНА</w:t>
      </w:r>
    </w:p>
    <w:p w:rsidR="00C15928" w:rsidRDefault="00C15928" w:rsidP="00C15928">
      <w:pPr>
        <w:pStyle w:val="ConsPlusNormal"/>
        <w:rPr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C15928" w:rsidTr="00310627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C15928" w:rsidRDefault="00C15928" w:rsidP="00310627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C15928" w:rsidRDefault="00C15928" w:rsidP="00310627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</w:t>
            </w:r>
            <w:proofErr w:type="gramStart"/>
            <w:r>
              <w:rPr>
                <w:color w:val="392C69"/>
              </w:rPr>
              <w:t>в</w:t>
            </w:r>
            <w:proofErr w:type="gramEnd"/>
            <w:r>
              <w:rPr>
                <w:color w:val="392C69"/>
              </w:rPr>
              <w:t xml:space="preserve"> ред. </w:t>
            </w:r>
            <w:hyperlink r:id="rId14" w:tooltip="Постановление Администрации Белоярского района от 02.02.2021 N 52 &quot;О внесении изменений в отдельные постановления администрации Белоярского района&quot;{КонсультантПлюс}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Белоярского района от 02.02.2021 N 52)</w:t>
            </w:r>
          </w:p>
        </w:tc>
      </w:tr>
    </w:tbl>
    <w:p w:rsidR="00C15928" w:rsidRDefault="00C15928" w:rsidP="00C15928">
      <w:pPr>
        <w:pStyle w:val="ConsPlusNormal"/>
      </w:pPr>
    </w:p>
    <w:p w:rsidR="00C15928" w:rsidRDefault="00C15928" w:rsidP="00C15928">
      <w:pPr>
        <w:pStyle w:val="ConsPlusTitle"/>
        <w:jc w:val="center"/>
        <w:outlineLvl w:val="1"/>
      </w:pPr>
      <w:r>
        <w:t>1. Общие положения</w:t>
      </w:r>
    </w:p>
    <w:p w:rsidR="00C15928" w:rsidRDefault="00C15928" w:rsidP="00C15928">
      <w:pPr>
        <w:pStyle w:val="ConsPlusNormal"/>
        <w:ind w:firstLine="540"/>
        <w:jc w:val="both"/>
      </w:pPr>
    </w:p>
    <w:p w:rsidR="00C15928" w:rsidRDefault="00C15928" w:rsidP="00C15928">
      <w:pPr>
        <w:pStyle w:val="ConsPlusNormal"/>
        <w:ind w:firstLine="540"/>
        <w:jc w:val="both"/>
      </w:pPr>
      <w:r>
        <w:t xml:space="preserve">1.1. Положение о приемке организаций отдыха детей и их оздоровления на территории Белоярского района (далее - Положение, организация соответственно) разработано в соответствии с Федеральным </w:t>
      </w:r>
      <w:hyperlink r:id="rId15" w:tooltip="Федеральный закон от 30.03.1999 N 52-ФЗ (ред. от 02.07.2021) &quot;О санитарно-эпидемиологическом благополучии населения&quot;{КонсультантПлюс}" w:history="1">
        <w:r>
          <w:rPr>
            <w:color w:val="0000FF"/>
          </w:rPr>
          <w:t>законом</w:t>
        </w:r>
      </w:hyperlink>
      <w:r>
        <w:t xml:space="preserve"> от 30 марта 1999 года N 52-ФЗ "О санитарно-эпидемиологическом благополучии населения", санитарными </w:t>
      </w:r>
      <w:hyperlink r:id="rId16" w:tooltip="Постановление Главного государственного санитарного врача РФ от 28.09.2020 N 28 &quot;Об утверждении санитарных правил СП 2.4.3648-20 &quot;Санитарно-эпидемиологические требования к организациям воспитания и обучения, отдыха и оздоровления детей и молодежи&quot; (вместе с &quot;СП 2.4.3648-20. Санитарные правила...&quot;) (Зарегистрировано в Минюсте России 18.12.2020 N 61573){КонсультантПлюс}" w:history="1">
        <w:r>
          <w:rPr>
            <w:color w:val="0000FF"/>
          </w:rPr>
          <w:t>правилами</w:t>
        </w:r>
      </w:hyperlink>
      <w:r>
        <w:t xml:space="preserve"> СП 2.4.3648-20 "Санитарно-эпидемиологические требования к организациям воспитания и обучения, отдыха и оздоровления детей и молодежи", утвержденными постановлением Главного государственного санитарного врача Российской Федерации от 28 сентября 2020 года N 28 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молодежи", Национальным стандартом Российской Федерации ГОСТ Р 52887-2018 "Услуги детям в организациях отдыха и оздоровления", утвержденным </w:t>
      </w:r>
      <w:hyperlink r:id="rId17" w:tooltip="Приказ Росстандарта от 31.07.2018 N 444-ст &quot;Об утверждении национального стандарта Российской Федерации&quot;{КонсультантПлюс}" w:history="1">
        <w:r>
          <w:rPr>
            <w:color w:val="0000FF"/>
          </w:rPr>
          <w:t>приказом</w:t>
        </w:r>
      </w:hyperlink>
      <w:r>
        <w:t xml:space="preserve"> Федерального агентства по техническому регулированию и метрологии Министерства промышленности и торговли Российской Федерации от 31 июля 2018 года N 444-ст.</w:t>
      </w:r>
    </w:p>
    <w:p w:rsidR="00C15928" w:rsidRDefault="00C15928" w:rsidP="00C15928">
      <w:pPr>
        <w:pStyle w:val="ConsPlusNormal"/>
        <w:jc w:val="both"/>
      </w:pPr>
      <w:r>
        <w:t>(</w:t>
      </w:r>
      <w:proofErr w:type="gramStart"/>
      <w:r>
        <w:t>п.</w:t>
      </w:r>
      <w:proofErr w:type="gramEnd"/>
      <w:r>
        <w:t xml:space="preserve"> 1.1 в ред. </w:t>
      </w:r>
      <w:hyperlink r:id="rId18" w:tooltip="Постановление Администрации Белоярского района от 02.02.2021 N 52 &quot;О внесении изменений в отдельные постановления администрации Белоярского района&quot;{КонсультантПлюс}" w:history="1">
        <w:r>
          <w:rPr>
            <w:color w:val="0000FF"/>
          </w:rPr>
          <w:t>постановления</w:t>
        </w:r>
      </w:hyperlink>
      <w:r>
        <w:t xml:space="preserve"> Администрации Белоярского района от 02.02.2021 N 52)</w:t>
      </w:r>
    </w:p>
    <w:p w:rsidR="00C15928" w:rsidRDefault="00C15928" w:rsidP="00C15928">
      <w:pPr>
        <w:pStyle w:val="ConsPlusNormal"/>
        <w:spacing w:before="200"/>
        <w:ind w:firstLine="540"/>
        <w:jc w:val="both"/>
      </w:pPr>
      <w:r>
        <w:t>1.2. Положение определяет условия приемки организаций отдыха детей и их оздоровления, расположенных на территории Белоярского района.</w:t>
      </w:r>
    </w:p>
    <w:p w:rsidR="00C15928" w:rsidRDefault="00C15928" w:rsidP="00C15928">
      <w:pPr>
        <w:pStyle w:val="ConsPlusNormal"/>
        <w:spacing w:before="200"/>
        <w:ind w:firstLine="540"/>
        <w:jc w:val="both"/>
      </w:pPr>
      <w:r>
        <w:t>1.3. Загородные лагеря, лагеря с дневным и круглосуточным пребыванием детей организуются на время летних, осенних, зимних и весенних каникул на базе муниципальных учреждений Белоярского района общего и дополнительного образования детей, физической культуры и спорта, культуры.</w:t>
      </w:r>
    </w:p>
    <w:p w:rsidR="00C15928" w:rsidRDefault="00C15928" w:rsidP="00C15928">
      <w:pPr>
        <w:pStyle w:val="ConsPlusNormal"/>
        <w:spacing w:before="200"/>
        <w:ind w:firstLine="540"/>
        <w:jc w:val="both"/>
      </w:pPr>
      <w:r>
        <w:t>1.4. Детские туристические лагеря палаточного типа организуются в период летних, осенних и весенних каникул и размещаются в естественных природных условиях или на стационарной (основной) базе; могут функционировать как передвижные (передвижение по маршрутам с остановками на 1 - 2 дня) и непередвижные (стационарные, размещенные на основной базе), с возможностью организации туристских походов и использованием палаток для размещения и обслуживания в них детей.</w:t>
      </w:r>
    </w:p>
    <w:p w:rsidR="00C15928" w:rsidRDefault="00C15928" w:rsidP="00C15928">
      <w:pPr>
        <w:pStyle w:val="ConsPlusNormal"/>
        <w:jc w:val="center"/>
      </w:pPr>
    </w:p>
    <w:p w:rsidR="00C15928" w:rsidRDefault="00C15928" w:rsidP="00C15928">
      <w:pPr>
        <w:pStyle w:val="ConsPlusTitle"/>
        <w:jc w:val="center"/>
        <w:outlineLvl w:val="1"/>
      </w:pPr>
      <w:r>
        <w:t>2. Порядок подготовки организации к открытию</w:t>
      </w:r>
    </w:p>
    <w:p w:rsidR="00C15928" w:rsidRDefault="00C15928" w:rsidP="00C15928">
      <w:pPr>
        <w:pStyle w:val="ConsPlusNormal"/>
        <w:jc w:val="center"/>
      </w:pPr>
    </w:p>
    <w:p w:rsidR="00C15928" w:rsidRDefault="00C15928" w:rsidP="00C15928">
      <w:pPr>
        <w:pStyle w:val="ConsPlusNormal"/>
        <w:ind w:firstLine="540"/>
        <w:jc w:val="both"/>
      </w:pPr>
      <w:r>
        <w:t>2.1. Подготовка организации к открытию осуществляется в соответствии с требованиями медицинского и санитарно-гигиенического обеспечения оздоровительного отдыха, пожарной безопасности, обеспечения мер безопасности и недопущения травматизма при организации культурно-досуговых и спортивных мероприятий, учебно-тренировочных занятий.</w:t>
      </w:r>
    </w:p>
    <w:p w:rsidR="00C15928" w:rsidRDefault="00C15928" w:rsidP="00C15928">
      <w:pPr>
        <w:pStyle w:val="ConsPlusNormal"/>
        <w:spacing w:before="200"/>
        <w:ind w:firstLine="540"/>
        <w:jc w:val="both"/>
      </w:pPr>
      <w:r>
        <w:t>2.2. Педагогический коллектив организации должен быть обеспечен соответствующей для профиля лагеря программой.</w:t>
      </w:r>
    </w:p>
    <w:p w:rsidR="00C15928" w:rsidRDefault="00C15928" w:rsidP="00C15928">
      <w:pPr>
        <w:pStyle w:val="ConsPlusNormal"/>
        <w:spacing w:before="200"/>
        <w:ind w:firstLine="540"/>
        <w:jc w:val="both"/>
      </w:pPr>
      <w:r>
        <w:t xml:space="preserve">2.3. Обеспечение материально-технической базы организации должно соответствовать содержанию </w:t>
      </w:r>
      <w:r>
        <w:lastRenderedPageBreak/>
        <w:t>программы.</w:t>
      </w:r>
    </w:p>
    <w:p w:rsidR="00C15928" w:rsidRDefault="00C15928" w:rsidP="00C15928">
      <w:pPr>
        <w:pStyle w:val="ConsPlusNormal"/>
        <w:spacing w:before="200"/>
        <w:ind w:firstLine="540"/>
        <w:jc w:val="both"/>
      </w:pPr>
      <w:r>
        <w:t>2.4. Перед началом смены руководитель организации обязан обеспечить:</w:t>
      </w:r>
    </w:p>
    <w:p w:rsidR="00C15928" w:rsidRDefault="00C15928" w:rsidP="00C15928">
      <w:pPr>
        <w:pStyle w:val="ConsPlusNormal"/>
        <w:spacing w:before="200"/>
        <w:ind w:firstLine="540"/>
        <w:jc w:val="both"/>
      </w:pPr>
      <w:r>
        <w:t>- организацию обучения и прохождение инструктажей педагогическим, медицинским, техническим персоналом по технике безопасности, пожарной безопасности, профилактике травматизма и предупреждению несчастных случаев среди детей;</w:t>
      </w:r>
    </w:p>
    <w:p w:rsidR="00C15928" w:rsidRDefault="00C15928" w:rsidP="00C15928">
      <w:pPr>
        <w:pStyle w:val="ConsPlusNormal"/>
        <w:spacing w:before="200"/>
        <w:ind w:firstLine="540"/>
        <w:jc w:val="both"/>
      </w:pPr>
      <w:r>
        <w:t>- издание приказов о персональной ответственности за жизнь и безопасность детей;</w:t>
      </w:r>
    </w:p>
    <w:p w:rsidR="00C15928" w:rsidRDefault="00C15928" w:rsidP="00C15928">
      <w:pPr>
        <w:pStyle w:val="ConsPlusNormal"/>
        <w:spacing w:before="200"/>
        <w:ind w:firstLine="540"/>
        <w:jc w:val="both"/>
      </w:pPr>
      <w:r>
        <w:t>- проведение испытания спортивного и игрового оборудования с составлением соответствующего акта.</w:t>
      </w:r>
    </w:p>
    <w:p w:rsidR="00C15928" w:rsidRDefault="00C15928" w:rsidP="00C15928">
      <w:pPr>
        <w:pStyle w:val="ConsPlusNormal"/>
        <w:spacing w:before="200"/>
        <w:ind w:firstLine="540"/>
        <w:jc w:val="both"/>
      </w:pPr>
      <w:r>
        <w:t>2.5. Требования к территориям, зданиям и сооружениям при приемке организации определяются соответствующими санитарно-эпидемиологическими правилами; без санитарно-эпидемиологического заключения о соответствии деятельности, осуществляемой организацией отдыха детей и их оздоровления, санитарно-эпидемиологическим требованиям, открытие смены не допускается.</w:t>
      </w:r>
    </w:p>
    <w:p w:rsidR="00C15928" w:rsidRDefault="00C15928" w:rsidP="00C15928">
      <w:pPr>
        <w:pStyle w:val="ConsPlusNormal"/>
        <w:spacing w:before="200"/>
        <w:ind w:firstLine="540"/>
        <w:jc w:val="both"/>
      </w:pPr>
      <w:r>
        <w:t>2.6. Продолжительность смены лагерей с дневным пребыванием детей определяется длительностью каникул и составляет в период летних каникул не менее 21 календарного дня; осенью, зимой и весной - не менее 5 рабочих дней. Перерыв между сменами в летнее время для проведения генеральной уборки и санитарной обработки организации составляет не менее 2 дней.</w:t>
      </w:r>
    </w:p>
    <w:p w:rsidR="00C15928" w:rsidRDefault="00C15928" w:rsidP="00C15928">
      <w:pPr>
        <w:pStyle w:val="ConsPlusNormal"/>
        <w:spacing w:before="200"/>
        <w:ind w:firstLine="540"/>
        <w:jc w:val="both"/>
      </w:pPr>
      <w:r>
        <w:t>2.7. Продолжительность смены загородных лагерей, лагерей с круглосуточным пребыванием детей в летний период не менее 21 дня, осенью, зимой и весной - не менее 7 дней. Перерыв между сменами для санитарной обработки в летнее время должен быть не менее 2 дней.</w:t>
      </w:r>
    </w:p>
    <w:p w:rsidR="00C15928" w:rsidRDefault="00C15928" w:rsidP="00C15928">
      <w:pPr>
        <w:pStyle w:val="ConsPlusNormal"/>
        <w:spacing w:before="200"/>
        <w:ind w:firstLine="540"/>
        <w:jc w:val="both"/>
      </w:pPr>
      <w:r>
        <w:t>2.8. Продолжительность смены в палаточном лагере определяется его спецификой (профилем, программой) и климатическими условиями. Продолжительность смены составляет не более 21 дня. При отсутствии условий для проведения банных дней (помывки детей) продолжительность смены не может быть более 7 дней.</w:t>
      </w:r>
    </w:p>
    <w:p w:rsidR="00C15928" w:rsidRDefault="00C15928" w:rsidP="00C15928">
      <w:pPr>
        <w:pStyle w:val="ConsPlusNormal"/>
        <w:ind w:firstLine="540"/>
        <w:jc w:val="both"/>
      </w:pPr>
    </w:p>
    <w:p w:rsidR="00C15928" w:rsidRDefault="00C15928" w:rsidP="00C15928">
      <w:pPr>
        <w:pStyle w:val="ConsPlusTitle"/>
        <w:jc w:val="center"/>
        <w:outlineLvl w:val="1"/>
      </w:pPr>
      <w:r>
        <w:t>3. Порядок приемки организации</w:t>
      </w:r>
    </w:p>
    <w:p w:rsidR="00C15928" w:rsidRDefault="00C15928" w:rsidP="00C15928">
      <w:pPr>
        <w:pStyle w:val="ConsPlusNormal"/>
        <w:jc w:val="center"/>
      </w:pPr>
    </w:p>
    <w:p w:rsidR="00C15928" w:rsidRDefault="00C15928" w:rsidP="00C15928">
      <w:pPr>
        <w:pStyle w:val="ConsPlusNormal"/>
        <w:ind w:firstLine="540"/>
        <w:jc w:val="both"/>
      </w:pPr>
      <w:r>
        <w:t>3.1. Приемка организации осуществляется комиссией по приемке организаций отдыха детей и их оздоровления на территории Белоярского района (далее - Комиссия), состав и порядок деятельности которой утверждается постановлением администрации Белоярского района.</w:t>
      </w:r>
    </w:p>
    <w:p w:rsidR="00C15928" w:rsidRDefault="00C15928" w:rsidP="00C15928">
      <w:pPr>
        <w:pStyle w:val="ConsPlusNormal"/>
        <w:spacing w:before="200"/>
        <w:ind w:firstLine="540"/>
        <w:jc w:val="both"/>
      </w:pPr>
      <w:r>
        <w:t>3.2. Приемка организации осуществляется не менее чем за 5 дней до начала смены. О дате приемки руководителю организации сообщается не позднее чем за 10 дней до планируемого дня приемки.</w:t>
      </w:r>
    </w:p>
    <w:p w:rsidR="00C15928" w:rsidRDefault="00C15928" w:rsidP="00C15928">
      <w:pPr>
        <w:pStyle w:val="ConsPlusNormal"/>
        <w:spacing w:before="200"/>
        <w:ind w:firstLine="540"/>
        <w:jc w:val="both"/>
      </w:pPr>
      <w:r>
        <w:t>3.3. По результатам приемки Комиссией составляются акты по форме, утвержденной постановлением администрации Белоярского района.</w:t>
      </w:r>
    </w:p>
    <w:p w:rsidR="00C15928" w:rsidRDefault="00C15928" w:rsidP="00C15928">
      <w:pPr>
        <w:pStyle w:val="ConsPlusNormal"/>
      </w:pPr>
    </w:p>
    <w:p w:rsidR="00C15928" w:rsidRDefault="00C15928" w:rsidP="00C15928">
      <w:pPr>
        <w:pStyle w:val="ConsPlusNormal"/>
      </w:pPr>
    </w:p>
    <w:p w:rsidR="00C15928" w:rsidRDefault="00C15928" w:rsidP="00C15928">
      <w:pPr>
        <w:pStyle w:val="ConsPlusNormal"/>
      </w:pPr>
    </w:p>
    <w:p w:rsidR="00C15928" w:rsidRDefault="00C15928" w:rsidP="00C15928">
      <w:pPr>
        <w:pStyle w:val="ConsPlusNormal"/>
      </w:pPr>
    </w:p>
    <w:p w:rsidR="00C15928" w:rsidRDefault="00C15928" w:rsidP="00C15928">
      <w:pPr>
        <w:pStyle w:val="ConsPlusNormal"/>
      </w:pPr>
    </w:p>
    <w:p w:rsidR="00C15928" w:rsidRDefault="00C15928" w:rsidP="00C15928">
      <w:pPr>
        <w:pStyle w:val="ConsPlusNormal"/>
        <w:jc w:val="right"/>
        <w:outlineLvl w:val="0"/>
      </w:pPr>
      <w:r>
        <w:t>Приложение 2</w:t>
      </w:r>
    </w:p>
    <w:p w:rsidR="00C15928" w:rsidRDefault="00C15928" w:rsidP="00C15928">
      <w:pPr>
        <w:pStyle w:val="ConsPlusNormal"/>
        <w:jc w:val="right"/>
      </w:pPr>
      <w:proofErr w:type="gramStart"/>
      <w:r>
        <w:t>к</w:t>
      </w:r>
      <w:proofErr w:type="gramEnd"/>
      <w:r>
        <w:t xml:space="preserve"> постановлению администрации</w:t>
      </w:r>
    </w:p>
    <w:p w:rsidR="00C15928" w:rsidRDefault="00C15928" w:rsidP="00C15928">
      <w:pPr>
        <w:pStyle w:val="ConsPlusNormal"/>
        <w:jc w:val="right"/>
      </w:pPr>
      <w:r>
        <w:t>Белоярского района</w:t>
      </w:r>
    </w:p>
    <w:p w:rsidR="00C15928" w:rsidRDefault="00C15928" w:rsidP="00C15928">
      <w:pPr>
        <w:pStyle w:val="ConsPlusNormal"/>
        <w:jc w:val="right"/>
      </w:pPr>
      <w:proofErr w:type="gramStart"/>
      <w:r>
        <w:t>от</w:t>
      </w:r>
      <w:proofErr w:type="gramEnd"/>
      <w:r>
        <w:t xml:space="preserve"> 16 марта 2020 года N 229</w:t>
      </w:r>
    </w:p>
    <w:p w:rsidR="00C15928" w:rsidRDefault="00C15928" w:rsidP="00C15928">
      <w:pPr>
        <w:pStyle w:val="ConsPlusNormal"/>
        <w:rPr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C15928" w:rsidTr="00310627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C15928" w:rsidRDefault="00C15928" w:rsidP="00310627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C15928" w:rsidRDefault="00C15928" w:rsidP="00310627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</w:t>
            </w:r>
            <w:proofErr w:type="gramStart"/>
            <w:r>
              <w:rPr>
                <w:color w:val="392C69"/>
              </w:rPr>
              <w:t>в</w:t>
            </w:r>
            <w:proofErr w:type="gramEnd"/>
            <w:r>
              <w:rPr>
                <w:color w:val="392C69"/>
              </w:rPr>
              <w:t xml:space="preserve"> ред. </w:t>
            </w:r>
            <w:hyperlink r:id="rId19" w:tooltip="Постановление Администрации Белоярского района от 09.03.2021 N 154 &quot;О внесении изменения в приложение к постановлению администрации Белоярского района от 16 марта 2020 года N 229&quot;{КонсультантПлюс}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Белоярского района от 09.03.2021 N 154)</w:t>
            </w:r>
          </w:p>
        </w:tc>
      </w:tr>
    </w:tbl>
    <w:p w:rsidR="00C15928" w:rsidRDefault="00C15928" w:rsidP="00C15928">
      <w:pPr>
        <w:pStyle w:val="ConsPlusNormal"/>
      </w:pPr>
    </w:p>
    <w:p w:rsidR="00C15928" w:rsidRDefault="00C15928" w:rsidP="00C15928">
      <w:pPr>
        <w:pStyle w:val="ConsPlusNonformat"/>
        <w:jc w:val="both"/>
      </w:pPr>
      <w:bookmarkStart w:id="1" w:name="Par105"/>
      <w:bookmarkEnd w:id="1"/>
      <w:r>
        <w:t xml:space="preserve">                                АКТ ПРИЕМКИ</w:t>
      </w:r>
    </w:p>
    <w:p w:rsidR="00C15928" w:rsidRDefault="00C15928" w:rsidP="00C15928">
      <w:pPr>
        <w:pStyle w:val="ConsPlusNonformat"/>
        <w:jc w:val="both"/>
      </w:pPr>
      <w:r>
        <w:t xml:space="preserve">                </w:t>
      </w:r>
      <w:proofErr w:type="gramStart"/>
      <w:r>
        <w:t>организации</w:t>
      </w:r>
      <w:proofErr w:type="gramEnd"/>
      <w:r>
        <w:t xml:space="preserve"> отдыха детей и их оздоровления</w:t>
      </w:r>
    </w:p>
    <w:p w:rsidR="00C15928" w:rsidRDefault="00C15928" w:rsidP="00C15928">
      <w:pPr>
        <w:pStyle w:val="ConsPlusNonformat"/>
        <w:jc w:val="both"/>
      </w:pPr>
      <w:r>
        <w:lastRenderedPageBreak/>
        <w:t xml:space="preserve">          </w:t>
      </w:r>
      <w:proofErr w:type="gramStart"/>
      <w:r>
        <w:t>на</w:t>
      </w:r>
      <w:proofErr w:type="gramEnd"/>
      <w:r>
        <w:t xml:space="preserve"> территории Белоярского района (далее - организация)</w:t>
      </w:r>
    </w:p>
    <w:p w:rsidR="00C15928" w:rsidRDefault="00C15928" w:rsidP="00C15928">
      <w:pPr>
        <w:pStyle w:val="ConsPlusNonformat"/>
        <w:jc w:val="both"/>
      </w:pPr>
      <w:r>
        <w:t xml:space="preserve">                      </w:t>
      </w:r>
      <w:proofErr w:type="gramStart"/>
      <w:r>
        <w:t>от</w:t>
      </w:r>
      <w:proofErr w:type="gramEnd"/>
      <w:r>
        <w:t xml:space="preserve"> "____" ___________ 20   года</w:t>
      </w:r>
    </w:p>
    <w:p w:rsidR="00C15928" w:rsidRDefault="00C15928" w:rsidP="00C15928">
      <w:pPr>
        <w:pStyle w:val="ConsPlusNonformat"/>
        <w:jc w:val="both"/>
      </w:pPr>
    </w:p>
    <w:p w:rsidR="00C15928" w:rsidRDefault="00C15928" w:rsidP="00C15928">
      <w:pPr>
        <w:pStyle w:val="ConsPlusNonformat"/>
        <w:jc w:val="both"/>
      </w:pPr>
      <w:r>
        <w:t>Организация (наименование, адрес) _________________________________________</w:t>
      </w:r>
    </w:p>
    <w:p w:rsidR="00C15928" w:rsidRDefault="00C15928" w:rsidP="00C15928">
      <w:pPr>
        <w:pStyle w:val="ConsPlusNonformat"/>
        <w:jc w:val="both"/>
      </w:pPr>
      <w:r>
        <w:t>___________________________________________________________________________</w:t>
      </w:r>
    </w:p>
    <w:p w:rsidR="00C15928" w:rsidRDefault="00C15928" w:rsidP="00C15928">
      <w:pPr>
        <w:pStyle w:val="ConsPlusNonformat"/>
        <w:jc w:val="both"/>
      </w:pPr>
    </w:p>
    <w:p w:rsidR="00C15928" w:rsidRDefault="00C15928" w:rsidP="00C15928">
      <w:pPr>
        <w:pStyle w:val="ConsPlusNonformat"/>
        <w:jc w:val="both"/>
      </w:pPr>
      <w:r>
        <w:t>Фамилия, имя, отчество руководителя организации: __________________________</w:t>
      </w:r>
    </w:p>
    <w:p w:rsidR="00C15928" w:rsidRDefault="00C15928" w:rsidP="00C15928">
      <w:pPr>
        <w:pStyle w:val="ConsPlusNonformat"/>
        <w:jc w:val="both"/>
      </w:pPr>
    </w:p>
    <w:p w:rsidR="00C15928" w:rsidRDefault="00C15928" w:rsidP="00C15928">
      <w:pPr>
        <w:pStyle w:val="ConsPlusNonformat"/>
        <w:jc w:val="both"/>
      </w:pPr>
      <w:r>
        <w:t>В соответствии с постановлением администрации Белоярского района от</w:t>
      </w:r>
    </w:p>
    <w:p w:rsidR="00C15928" w:rsidRDefault="00C15928" w:rsidP="00C15928">
      <w:pPr>
        <w:pStyle w:val="ConsPlusNonformat"/>
        <w:jc w:val="both"/>
      </w:pPr>
      <w:r>
        <w:t xml:space="preserve">           20      года N           комиссия в составе: (заполняется состав</w:t>
      </w:r>
    </w:p>
    <w:p w:rsidR="00C15928" w:rsidRDefault="00C15928" w:rsidP="00C15928">
      <w:pPr>
        <w:pStyle w:val="ConsPlusNonformat"/>
        <w:jc w:val="both"/>
      </w:pPr>
      <w:r>
        <w:t>Комиссии)</w:t>
      </w:r>
    </w:p>
    <w:p w:rsidR="00C15928" w:rsidRDefault="00C15928" w:rsidP="00C15928">
      <w:pPr>
        <w:pStyle w:val="ConsPlusNonformat"/>
        <w:jc w:val="both"/>
      </w:pPr>
    </w:p>
    <w:p w:rsidR="00C15928" w:rsidRDefault="00C15928" w:rsidP="00C15928">
      <w:pPr>
        <w:pStyle w:val="ConsPlusNonformat"/>
        <w:jc w:val="both"/>
      </w:pPr>
    </w:p>
    <w:p w:rsidR="00C15928" w:rsidRDefault="00C15928" w:rsidP="00C15928">
      <w:pPr>
        <w:pStyle w:val="ConsPlusNonformat"/>
        <w:jc w:val="both"/>
      </w:pPr>
    </w:p>
    <w:p w:rsidR="00C15928" w:rsidRDefault="00C15928" w:rsidP="00C15928">
      <w:pPr>
        <w:pStyle w:val="ConsPlusNonformat"/>
        <w:jc w:val="both"/>
      </w:pPr>
      <w:proofErr w:type="gramStart"/>
      <w:r>
        <w:t>произвела  приемку</w:t>
      </w:r>
      <w:proofErr w:type="gramEnd"/>
      <w:r>
        <w:t xml:space="preserve">  готовности  загородного  лагеря,  лагеря  с  дневным, с</w:t>
      </w:r>
    </w:p>
    <w:p w:rsidR="00C15928" w:rsidRDefault="00C15928" w:rsidP="00C15928">
      <w:pPr>
        <w:pStyle w:val="ConsPlusNonformat"/>
        <w:jc w:val="both"/>
      </w:pPr>
      <w:proofErr w:type="gramStart"/>
      <w:r>
        <w:t>круглосуточным  пребыванием</w:t>
      </w:r>
      <w:proofErr w:type="gramEnd"/>
      <w:r>
        <w:t xml:space="preserve"> детей, детского лагеря палаточного типа (нужное</w:t>
      </w:r>
    </w:p>
    <w:p w:rsidR="00C15928" w:rsidRDefault="00C15928" w:rsidP="00C15928">
      <w:pPr>
        <w:pStyle w:val="ConsPlusNonformat"/>
        <w:jc w:val="both"/>
      </w:pPr>
      <w:proofErr w:type="gramStart"/>
      <w:r>
        <w:t>подчеркнуть</w:t>
      </w:r>
      <w:proofErr w:type="gramEnd"/>
      <w:r>
        <w:t>)</w:t>
      </w:r>
    </w:p>
    <w:p w:rsidR="00C15928" w:rsidRDefault="00C15928" w:rsidP="00C15928">
      <w:pPr>
        <w:pStyle w:val="ConsPlusNormal"/>
      </w:pPr>
    </w:p>
    <w:p w:rsidR="00C15928" w:rsidRDefault="00C15928" w:rsidP="00C15928">
      <w:pPr>
        <w:pStyle w:val="ConsPlusNormal"/>
        <w:sectPr w:rsidR="00C15928">
          <w:headerReference w:type="default" r:id="rId20"/>
          <w:footerReference w:type="default" r:id="rId21"/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3"/>
        <w:gridCol w:w="2324"/>
        <w:gridCol w:w="1256"/>
        <w:gridCol w:w="1191"/>
        <w:gridCol w:w="652"/>
        <w:gridCol w:w="567"/>
        <w:gridCol w:w="1134"/>
        <w:gridCol w:w="1237"/>
        <w:gridCol w:w="617"/>
        <w:gridCol w:w="727"/>
        <w:gridCol w:w="1237"/>
        <w:gridCol w:w="1191"/>
        <w:gridCol w:w="1512"/>
      </w:tblGrid>
      <w:tr w:rsidR="00C15928" w:rsidTr="00310627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center"/>
            </w:pPr>
            <w:r>
              <w:t>Наименование вопроса (показателя)</w:t>
            </w:r>
          </w:p>
        </w:tc>
        <w:tc>
          <w:tcPr>
            <w:tcW w:w="98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center"/>
            </w:pPr>
            <w:r>
              <w:t>Отметка о наличии, описание, наименование и реквизиты документов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C15928" w:rsidTr="00310627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  <w:r>
              <w:t>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  <w:r>
              <w:t>Адрес организации: фактический и юридический, контактные телефоны, электронная почта</w:t>
            </w:r>
          </w:p>
        </w:tc>
        <w:tc>
          <w:tcPr>
            <w:tcW w:w="98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</w:p>
        </w:tc>
      </w:tr>
      <w:tr w:rsidR="00C15928" w:rsidTr="00310627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  <w:r>
              <w:t>2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  <w:r>
              <w:t>Форма собственности</w:t>
            </w:r>
          </w:p>
        </w:tc>
        <w:tc>
          <w:tcPr>
            <w:tcW w:w="98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</w:p>
        </w:tc>
      </w:tr>
      <w:tr w:rsidR="00C15928" w:rsidTr="00310627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  <w:r>
              <w:t>3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  <w:r>
              <w:t>Наличие санитарно-эпидемиологического заключения о соответствии деятельности, осуществляемой организацией отдыха детей и их оздоровления санитарно-эпидемиологическим требованиям</w:t>
            </w:r>
          </w:p>
        </w:tc>
        <w:tc>
          <w:tcPr>
            <w:tcW w:w="98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</w:p>
        </w:tc>
      </w:tr>
      <w:tr w:rsidR="00C15928" w:rsidTr="00310627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  <w:r>
              <w:t>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  <w:r>
              <w:t>Вместимость детей в смену (в летний период указывать по каждой смене отдельно с указанием сроков смен)</w:t>
            </w:r>
          </w:p>
        </w:tc>
        <w:tc>
          <w:tcPr>
            <w:tcW w:w="98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</w:p>
        </w:tc>
      </w:tr>
      <w:tr w:rsidR="00C15928" w:rsidTr="00310627">
        <w:tc>
          <w:tcPr>
            <w:tcW w:w="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  <w:r>
              <w:t>5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  <w:r>
              <w:t>Наличие локальных актов (приказов):</w:t>
            </w:r>
          </w:p>
        </w:tc>
        <w:tc>
          <w:tcPr>
            <w:tcW w:w="98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</w:p>
        </w:tc>
      </w:tr>
      <w:tr w:rsidR="00C15928" w:rsidTr="00310627">
        <w:tc>
          <w:tcPr>
            <w:tcW w:w="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  <w:r>
              <w:t>- об организации работы лагеря и утверждении штатного расписания;</w:t>
            </w:r>
          </w:p>
        </w:tc>
        <w:tc>
          <w:tcPr>
            <w:tcW w:w="98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</w:p>
        </w:tc>
      </w:tr>
      <w:tr w:rsidR="00C15928" w:rsidTr="00310627">
        <w:tc>
          <w:tcPr>
            <w:tcW w:w="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  <w:r>
              <w:t>- о возложении ответственности за жизнь и здоровье детей в период проведения оздоровительной смены;</w:t>
            </w:r>
          </w:p>
        </w:tc>
        <w:tc>
          <w:tcPr>
            <w:tcW w:w="98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</w:p>
        </w:tc>
      </w:tr>
      <w:tr w:rsidR="00C15928" w:rsidTr="00310627">
        <w:tc>
          <w:tcPr>
            <w:tcW w:w="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  <w:r>
              <w:t>- о правилах внутреннего трудового распорядка.</w:t>
            </w:r>
          </w:p>
        </w:tc>
        <w:tc>
          <w:tcPr>
            <w:tcW w:w="98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</w:p>
        </w:tc>
      </w:tr>
      <w:tr w:rsidR="00C15928" w:rsidTr="00310627">
        <w:tc>
          <w:tcPr>
            <w:tcW w:w="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  <w:r>
              <w:t>6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  <w:r>
              <w:t>Программное обеспечение деятельности лагеря</w:t>
            </w:r>
          </w:p>
        </w:tc>
        <w:tc>
          <w:tcPr>
            <w:tcW w:w="98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</w:p>
        </w:tc>
      </w:tr>
      <w:tr w:rsidR="00C15928" w:rsidTr="00310627">
        <w:tc>
          <w:tcPr>
            <w:tcW w:w="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  <w:r>
              <w:t>- программа и план работы, утвержденные руководителем организации, их соответствие возрасту детей;</w:t>
            </w:r>
          </w:p>
        </w:tc>
        <w:tc>
          <w:tcPr>
            <w:tcW w:w="98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</w:p>
        </w:tc>
      </w:tr>
      <w:tr w:rsidR="00C15928" w:rsidTr="00310627">
        <w:tc>
          <w:tcPr>
            <w:tcW w:w="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  <w:r>
              <w:t>- содержание программы лагеря (основные направления);</w:t>
            </w:r>
          </w:p>
        </w:tc>
        <w:tc>
          <w:tcPr>
            <w:tcW w:w="98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</w:p>
        </w:tc>
      </w:tr>
      <w:tr w:rsidR="00C15928" w:rsidTr="00310627">
        <w:tc>
          <w:tcPr>
            <w:tcW w:w="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  <w:r>
              <w:t>- план-сетка на каждую смену;</w:t>
            </w:r>
          </w:p>
        </w:tc>
        <w:tc>
          <w:tcPr>
            <w:tcW w:w="98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</w:p>
        </w:tc>
      </w:tr>
      <w:tr w:rsidR="00C15928" w:rsidTr="00310627">
        <w:tc>
          <w:tcPr>
            <w:tcW w:w="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  <w:r>
              <w:t>- программы дополнительного образования (кружковая деятельность) (при наличии);</w:t>
            </w:r>
          </w:p>
        </w:tc>
        <w:tc>
          <w:tcPr>
            <w:tcW w:w="98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</w:p>
        </w:tc>
      </w:tr>
      <w:tr w:rsidR="00C15928" w:rsidTr="00310627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  <w:r>
              <w:t xml:space="preserve">- наличие соглашений </w:t>
            </w:r>
            <w:r>
              <w:lastRenderedPageBreak/>
              <w:t>о сотрудничестве с иными организациями при реализации программы лагеря</w:t>
            </w:r>
          </w:p>
        </w:tc>
        <w:tc>
          <w:tcPr>
            <w:tcW w:w="98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</w:p>
        </w:tc>
      </w:tr>
      <w:tr w:rsidR="00C15928" w:rsidTr="00310627">
        <w:tc>
          <w:tcPr>
            <w:tcW w:w="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  <w:r>
              <w:lastRenderedPageBreak/>
              <w:t>7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  <w:r>
              <w:t>Укомплектованность штата (в том числе с учетом работников иных организаций, привлекаемых для работы в рамках договоров, соглашений)</w:t>
            </w:r>
          </w:p>
        </w:tc>
        <w:tc>
          <w:tcPr>
            <w:tcW w:w="2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center"/>
            </w:pPr>
            <w:r>
              <w:t>Сроки смены</w:t>
            </w:r>
          </w:p>
        </w:tc>
        <w:tc>
          <w:tcPr>
            <w:tcW w:w="2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center"/>
            </w:pPr>
            <w:r>
              <w:t>Сроки смены</w:t>
            </w:r>
          </w:p>
        </w:tc>
        <w:tc>
          <w:tcPr>
            <w:tcW w:w="2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center"/>
            </w:pPr>
            <w:r>
              <w:t>Сроки смены</w:t>
            </w:r>
          </w:p>
        </w:tc>
        <w:tc>
          <w:tcPr>
            <w:tcW w:w="2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center"/>
            </w:pPr>
            <w:r>
              <w:t>Сроки смены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</w:p>
        </w:tc>
      </w:tr>
      <w:tr w:rsidR="00C15928" w:rsidTr="00310627">
        <w:tc>
          <w:tcPr>
            <w:tcW w:w="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center"/>
            </w:pPr>
            <w:r>
              <w:t>Численность по штатному расписанию/Количество физических лиц организации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center"/>
            </w:pPr>
            <w:r>
              <w:t>Количество привлеченных сотрудников иных организаций на основании договоров, соглашений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center"/>
            </w:pPr>
            <w:r>
              <w:t>Численность по штатному расписанию/Количество физических лиц организации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center"/>
            </w:pPr>
            <w:r>
              <w:t>Количество привлеченных сотрудников иных организаций на основании договоров, соглашений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center"/>
            </w:pPr>
            <w:r>
              <w:t>Численность по штатному расписанию/Количество физических лиц организации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center"/>
            </w:pPr>
            <w:r>
              <w:t>Количество привлеченных сотрудников иных организаций на основании договоров, соглашений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center"/>
            </w:pPr>
            <w:r>
              <w:t>Численность по штатному расписанию/Количество физических лиц организации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center"/>
            </w:pPr>
            <w:r>
              <w:t>Количество привлеченных сотрудников иных организаций на основании договоров, соглашений</w:t>
            </w: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center"/>
            </w:pPr>
          </w:p>
        </w:tc>
      </w:tr>
      <w:tr w:rsidR="00C15928" w:rsidTr="00310627">
        <w:tc>
          <w:tcPr>
            <w:tcW w:w="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  <w:proofErr w:type="gramStart"/>
            <w:r>
              <w:t>начальник</w:t>
            </w:r>
            <w:proofErr w:type="gramEnd"/>
            <w:r>
              <w:t xml:space="preserve"> лагеря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center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center"/>
            </w:pP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</w:p>
        </w:tc>
      </w:tr>
      <w:tr w:rsidR="00C15928" w:rsidTr="00310627">
        <w:tc>
          <w:tcPr>
            <w:tcW w:w="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  <w:proofErr w:type="gramStart"/>
            <w:r>
              <w:t>педагоги</w:t>
            </w:r>
            <w:proofErr w:type="gramEnd"/>
            <w:r>
              <w:t>-воспитатели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center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center"/>
            </w:pP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</w:p>
        </w:tc>
      </w:tr>
      <w:tr w:rsidR="00C15928" w:rsidTr="00310627">
        <w:tc>
          <w:tcPr>
            <w:tcW w:w="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  <w:proofErr w:type="gramStart"/>
            <w:r>
              <w:t>методисты</w:t>
            </w:r>
            <w:proofErr w:type="gramEnd"/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center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center"/>
            </w:pP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</w:p>
        </w:tc>
      </w:tr>
      <w:tr w:rsidR="00C15928" w:rsidTr="00310627">
        <w:tc>
          <w:tcPr>
            <w:tcW w:w="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  <w:proofErr w:type="gramStart"/>
            <w:r>
              <w:t>тренеры</w:t>
            </w:r>
            <w:proofErr w:type="gramEnd"/>
            <w:r>
              <w:t>-преподаватели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center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center"/>
            </w:pP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</w:p>
        </w:tc>
      </w:tr>
      <w:tr w:rsidR="00C15928" w:rsidTr="00310627">
        <w:tc>
          <w:tcPr>
            <w:tcW w:w="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  <w:proofErr w:type="gramStart"/>
            <w:r>
              <w:t>мастера</w:t>
            </w:r>
            <w:proofErr w:type="gramEnd"/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center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center"/>
            </w:pP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</w:p>
        </w:tc>
      </w:tr>
      <w:tr w:rsidR="00C15928" w:rsidTr="00310627">
        <w:tc>
          <w:tcPr>
            <w:tcW w:w="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  <w:proofErr w:type="gramStart"/>
            <w:r>
              <w:t>инструктор</w:t>
            </w:r>
            <w:proofErr w:type="gramEnd"/>
            <w:r>
              <w:t xml:space="preserve"> по физической культуре и плаванию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center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center"/>
            </w:pP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</w:p>
        </w:tc>
      </w:tr>
      <w:tr w:rsidR="00C15928" w:rsidTr="00310627">
        <w:tc>
          <w:tcPr>
            <w:tcW w:w="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  <w:proofErr w:type="gramStart"/>
            <w:r>
              <w:t>музыкальный</w:t>
            </w:r>
            <w:proofErr w:type="gramEnd"/>
            <w:r>
              <w:t xml:space="preserve"> руководитель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center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center"/>
            </w:pP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</w:p>
        </w:tc>
      </w:tr>
      <w:tr w:rsidR="00C15928" w:rsidTr="00310627">
        <w:tc>
          <w:tcPr>
            <w:tcW w:w="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  <w:proofErr w:type="gramStart"/>
            <w:r>
              <w:t>сотрудники</w:t>
            </w:r>
            <w:proofErr w:type="gramEnd"/>
            <w:r>
              <w:t xml:space="preserve"> административно-хозяйственного и обслуживающего персонала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center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center"/>
            </w:pP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</w:p>
        </w:tc>
      </w:tr>
      <w:tr w:rsidR="00C15928" w:rsidTr="00310627">
        <w:tc>
          <w:tcPr>
            <w:tcW w:w="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  <w:proofErr w:type="gramStart"/>
            <w:r>
              <w:t>сотрудники</w:t>
            </w:r>
            <w:proofErr w:type="gramEnd"/>
            <w:r>
              <w:t xml:space="preserve"> пищеблока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center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center"/>
            </w:pP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</w:p>
        </w:tc>
      </w:tr>
      <w:tr w:rsidR="00C15928" w:rsidTr="00310627">
        <w:tc>
          <w:tcPr>
            <w:tcW w:w="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  <w:proofErr w:type="gramStart"/>
            <w:r>
              <w:t>медицинский</w:t>
            </w:r>
            <w:proofErr w:type="gramEnd"/>
            <w:r>
              <w:t xml:space="preserve"> работник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center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center"/>
            </w:pP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</w:p>
        </w:tc>
      </w:tr>
      <w:tr w:rsidR="00C15928" w:rsidTr="00310627">
        <w:tc>
          <w:tcPr>
            <w:tcW w:w="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  <w:proofErr w:type="gramStart"/>
            <w:r>
              <w:t>водитель</w:t>
            </w:r>
            <w:proofErr w:type="gramEnd"/>
            <w:r>
              <w:t xml:space="preserve"> автотранспортного средства, осуществляющего перевозку детей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center"/>
            </w:pP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</w:p>
        </w:tc>
      </w:tr>
      <w:tr w:rsidR="00C15928" w:rsidTr="00310627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  <w:r>
              <w:t>(</w:t>
            </w:r>
            <w:proofErr w:type="gramStart"/>
            <w:r>
              <w:t>иные</w:t>
            </w:r>
            <w:proofErr w:type="gramEnd"/>
            <w:r>
              <w:t>) (перечислить)...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center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center"/>
            </w:pP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</w:p>
        </w:tc>
      </w:tr>
      <w:tr w:rsidR="00C15928" w:rsidTr="00310627">
        <w:tc>
          <w:tcPr>
            <w:tcW w:w="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  <w:r>
              <w:t>Всего сотрудников: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center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center"/>
            </w:pP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</w:p>
        </w:tc>
      </w:tr>
      <w:tr w:rsidR="00C15928" w:rsidTr="00310627">
        <w:tc>
          <w:tcPr>
            <w:tcW w:w="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  <w:r>
              <w:t>Итого физических лиц:</w:t>
            </w:r>
          </w:p>
        </w:tc>
        <w:tc>
          <w:tcPr>
            <w:tcW w:w="2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center"/>
            </w:pPr>
          </w:p>
        </w:tc>
        <w:tc>
          <w:tcPr>
            <w:tcW w:w="2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</w:p>
        </w:tc>
        <w:tc>
          <w:tcPr>
            <w:tcW w:w="2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</w:p>
        </w:tc>
        <w:tc>
          <w:tcPr>
            <w:tcW w:w="2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</w:p>
        </w:tc>
      </w:tr>
      <w:tr w:rsidR="00C15928" w:rsidTr="00310627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  <w:r>
              <w:t>8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  <w:r>
              <w:t xml:space="preserve">Личные медицинские книжки сотрудников (с данными о прохождении медицинского осмотра, психиатрического освидетельствования, флюорографии, профилактических прививках, гигиенического обучения), согласно списочному составу с указанием сведений о работающих в несколько смен (в период летней </w:t>
            </w:r>
            <w:r>
              <w:lastRenderedPageBreak/>
              <w:t>оздоровительной кампании)</w:t>
            </w:r>
          </w:p>
        </w:tc>
        <w:tc>
          <w:tcPr>
            <w:tcW w:w="98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</w:p>
        </w:tc>
      </w:tr>
      <w:tr w:rsidR="00C15928" w:rsidTr="00310627">
        <w:tc>
          <w:tcPr>
            <w:tcW w:w="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  <w:r>
              <w:lastRenderedPageBreak/>
              <w:t>9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  <w:r>
              <w:t>Справки о наличии (отсутствии) судимости и (или) факта уголовного преследования либо о прекращении уголовного преследования либо о прекращении уголовного преследования по реабилитирующим основаниям сотрудников лагеря согласно списочному составу с указанием сведений о работающих в несколько смен (в период летней оздоровительной кампании)</w:t>
            </w:r>
          </w:p>
        </w:tc>
        <w:tc>
          <w:tcPr>
            <w:tcW w:w="98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</w:p>
        </w:tc>
      </w:tr>
      <w:tr w:rsidR="00C15928" w:rsidTr="00310627">
        <w:tc>
          <w:tcPr>
            <w:tcW w:w="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  <w:r>
              <w:t xml:space="preserve">Справки о наличии (отсутствии) судимости и (или) факта уголовного преследования либо о прекращении уголовного преследования либо о прекращении уголовного преследования по реабилитирующим основаниям лиц, не </w:t>
            </w:r>
            <w:r>
              <w:lastRenderedPageBreak/>
              <w:t>являющихся сотрудниками лагеря и выполняющих любые виды работ на его территории</w:t>
            </w:r>
          </w:p>
        </w:tc>
        <w:tc>
          <w:tcPr>
            <w:tcW w:w="98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</w:p>
        </w:tc>
      </w:tr>
      <w:tr w:rsidR="00C15928" w:rsidTr="00310627">
        <w:tc>
          <w:tcPr>
            <w:tcW w:w="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  <w:r>
              <w:lastRenderedPageBreak/>
              <w:t>10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  <w:r>
              <w:t>Количество и состояние спальных корпусов (комнат, палаток), соответствие их санитарно-эпидемиологическим требованиям (в зависимости от типа лагеря)</w:t>
            </w:r>
          </w:p>
        </w:tc>
        <w:tc>
          <w:tcPr>
            <w:tcW w:w="98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</w:p>
        </w:tc>
      </w:tr>
      <w:tr w:rsidR="00C15928" w:rsidTr="00310627">
        <w:tc>
          <w:tcPr>
            <w:tcW w:w="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  <w:r>
              <w:t>Количество мест в одном корпусе (комнате, палатке)</w:t>
            </w:r>
          </w:p>
        </w:tc>
        <w:tc>
          <w:tcPr>
            <w:tcW w:w="98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</w:p>
        </w:tc>
      </w:tr>
      <w:tr w:rsidR="00C15928" w:rsidTr="00310627">
        <w:tc>
          <w:tcPr>
            <w:tcW w:w="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  <w:r>
              <w:t>Обеспеченность комплектами постельных принадлежностей, полотенцами</w:t>
            </w:r>
          </w:p>
        </w:tc>
        <w:tc>
          <w:tcPr>
            <w:tcW w:w="98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</w:p>
        </w:tc>
      </w:tr>
      <w:tr w:rsidR="00C15928" w:rsidTr="00310627">
        <w:tc>
          <w:tcPr>
            <w:tcW w:w="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  <w:r>
              <w:t>Обеспечение условий для просушивания и хранения верхней одежды и обуви</w:t>
            </w:r>
          </w:p>
        </w:tc>
        <w:tc>
          <w:tcPr>
            <w:tcW w:w="98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</w:p>
        </w:tc>
      </w:tr>
      <w:tr w:rsidR="00C15928" w:rsidTr="00310627">
        <w:tc>
          <w:tcPr>
            <w:tcW w:w="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  <w:r>
              <w:t>11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  <w:r>
              <w:t xml:space="preserve">Наличие медицинского кабинета в лагере и/или договора (соглашения) с медицинской организацией об оказании медицинских услуг на </w:t>
            </w:r>
            <w:r>
              <w:lastRenderedPageBreak/>
              <w:t>безвозмездной (возмездной) основе</w:t>
            </w:r>
          </w:p>
        </w:tc>
        <w:tc>
          <w:tcPr>
            <w:tcW w:w="98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</w:p>
        </w:tc>
      </w:tr>
      <w:tr w:rsidR="00C15928" w:rsidTr="00310627">
        <w:tc>
          <w:tcPr>
            <w:tcW w:w="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  <w:r>
              <w:t>Наличие лицензии на осуществление медицинской деятельности</w:t>
            </w:r>
          </w:p>
        </w:tc>
        <w:tc>
          <w:tcPr>
            <w:tcW w:w="98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</w:p>
        </w:tc>
      </w:tr>
      <w:tr w:rsidR="00C15928" w:rsidTr="00310627">
        <w:tc>
          <w:tcPr>
            <w:tcW w:w="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  <w:r>
              <w:t>Наличие локальных актов, регламентирующих медицинское обеспечение лагеря, медицинской документации в медицинском кабинете:</w:t>
            </w:r>
          </w:p>
        </w:tc>
        <w:tc>
          <w:tcPr>
            <w:tcW w:w="98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</w:p>
        </w:tc>
      </w:tr>
      <w:tr w:rsidR="00C15928" w:rsidTr="00310627">
        <w:tc>
          <w:tcPr>
            <w:tcW w:w="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  <w:r>
              <w:t>- приказ руководителя медицинской организации о направлении медицинских работников в лагерь в период проведения детской оздоровительной кампании;</w:t>
            </w:r>
          </w:p>
        </w:tc>
        <w:tc>
          <w:tcPr>
            <w:tcW w:w="98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</w:p>
        </w:tc>
      </w:tr>
      <w:tr w:rsidR="00C15928" w:rsidTr="00310627">
        <w:tc>
          <w:tcPr>
            <w:tcW w:w="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  <w:r>
              <w:t>- журнал утреннего осмотра детей;</w:t>
            </w:r>
          </w:p>
        </w:tc>
        <w:tc>
          <w:tcPr>
            <w:tcW w:w="98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</w:p>
        </w:tc>
      </w:tr>
      <w:tr w:rsidR="00C15928" w:rsidTr="00310627">
        <w:tc>
          <w:tcPr>
            <w:tcW w:w="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  <w:r>
              <w:t>- книга для записи оценок санитарного состояния лагеря;</w:t>
            </w:r>
          </w:p>
        </w:tc>
        <w:tc>
          <w:tcPr>
            <w:tcW w:w="98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</w:p>
        </w:tc>
      </w:tr>
      <w:tr w:rsidR="00C15928" w:rsidTr="00310627">
        <w:tc>
          <w:tcPr>
            <w:tcW w:w="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  <w:r>
              <w:t xml:space="preserve">- журнал осмотра на педикулез и контагиозные кожные </w:t>
            </w:r>
            <w:r>
              <w:lastRenderedPageBreak/>
              <w:t>заболевания;</w:t>
            </w:r>
          </w:p>
        </w:tc>
        <w:tc>
          <w:tcPr>
            <w:tcW w:w="98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</w:p>
        </w:tc>
      </w:tr>
      <w:tr w:rsidR="00C15928" w:rsidTr="00310627">
        <w:tc>
          <w:tcPr>
            <w:tcW w:w="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  <w:r>
              <w:t>- журнал регистрации амбулаторных больных лагеря;</w:t>
            </w:r>
          </w:p>
        </w:tc>
        <w:tc>
          <w:tcPr>
            <w:tcW w:w="98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</w:p>
        </w:tc>
      </w:tr>
      <w:tr w:rsidR="00C15928" w:rsidTr="00310627">
        <w:tc>
          <w:tcPr>
            <w:tcW w:w="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  <w:r>
              <w:t xml:space="preserve">- журнал проведения антропометрических и </w:t>
            </w:r>
            <w:proofErr w:type="spellStart"/>
            <w:r>
              <w:t>физиометрических</w:t>
            </w:r>
            <w:proofErr w:type="spellEnd"/>
            <w:r>
              <w:t xml:space="preserve"> исследований детей;</w:t>
            </w:r>
          </w:p>
        </w:tc>
        <w:tc>
          <w:tcPr>
            <w:tcW w:w="98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</w:p>
        </w:tc>
      </w:tr>
      <w:tr w:rsidR="00C15928" w:rsidTr="00310627">
        <w:tc>
          <w:tcPr>
            <w:tcW w:w="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  <w:r>
              <w:t>- журнал регистрации инфекционных заболеваний, необычных реакций на прививку лиц, пострадавших от укусов иксодовыми клещами, больных чесоткой и микозами;</w:t>
            </w:r>
          </w:p>
        </w:tc>
        <w:tc>
          <w:tcPr>
            <w:tcW w:w="98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</w:p>
        </w:tc>
      </w:tr>
      <w:tr w:rsidR="00C15928" w:rsidTr="00310627">
        <w:tc>
          <w:tcPr>
            <w:tcW w:w="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  <w:r>
              <w:t>- журнал ежедневных осмотров персонала пищеблока и детей на наличие гнойничковых заболеваний;</w:t>
            </w:r>
          </w:p>
        </w:tc>
        <w:tc>
          <w:tcPr>
            <w:tcW w:w="98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</w:p>
        </w:tc>
      </w:tr>
      <w:tr w:rsidR="00C15928" w:rsidTr="00310627">
        <w:tc>
          <w:tcPr>
            <w:tcW w:w="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  <w:r>
              <w:t>- журнал регистрации оказания первой медицинской помощи при возникновении травм, несчастных случаев;</w:t>
            </w:r>
          </w:p>
        </w:tc>
        <w:tc>
          <w:tcPr>
            <w:tcW w:w="98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</w:p>
        </w:tc>
      </w:tr>
      <w:tr w:rsidR="00C15928" w:rsidTr="00310627">
        <w:tc>
          <w:tcPr>
            <w:tcW w:w="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  <w:r>
              <w:t>- журнал учета санитарно-просветительской работы;</w:t>
            </w:r>
          </w:p>
        </w:tc>
        <w:tc>
          <w:tcPr>
            <w:tcW w:w="98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</w:p>
        </w:tc>
      </w:tr>
      <w:tr w:rsidR="00C15928" w:rsidTr="00310627">
        <w:tc>
          <w:tcPr>
            <w:tcW w:w="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  <w:r>
              <w:t>- журнал регистрации проверок по ведению медицинской документации, аптечек первой помощи.</w:t>
            </w:r>
          </w:p>
        </w:tc>
        <w:tc>
          <w:tcPr>
            <w:tcW w:w="98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</w:p>
        </w:tc>
      </w:tr>
      <w:tr w:rsidR="00C15928" w:rsidTr="00310627">
        <w:tc>
          <w:tcPr>
            <w:tcW w:w="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  <w:r>
              <w:t>Наличие изолятора (площадь, состояние готовности)</w:t>
            </w:r>
          </w:p>
        </w:tc>
        <w:tc>
          <w:tcPr>
            <w:tcW w:w="98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</w:p>
        </w:tc>
      </w:tr>
      <w:tr w:rsidR="00C15928" w:rsidTr="00310627">
        <w:tc>
          <w:tcPr>
            <w:tcW w:w="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  <w:r>
              <w:t>Комплектование медицинского кабинета лекарственными средствами для медицинского применения и медицинскими изделиями в соответствии с примерными перечнями, предусмотренными для соответствующего типа организаций отдыха детей и их оздоровления</w:t>
            </w:r>
          </w:p>
        </w:tc>
        <w:tc>
          <w:tcPr>
            <w:tcW w:w="98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</w:p>
        </w:tc>
      </w:tr>
      <w:tr w:rsidR="00C15928" w:rsidTr="00310627">
        <w:tc>
          <w:tcPr>
            <w:tcW w:w="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  <w:r>
              <w:t>Наличие лекарственных средств для оказания неотложной помощи, имеющих соответствующий срок годности</w:t>
            </w:r>
          </w:p>
        </w:tc>
        <w:tc>
          <w:tcPr>
            <w:tcW w:w="98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</w:p>
        </w:tc>
      </w:tr>
      <w:tr w:rsidR="00C15928" w:rsidTr="00310627">
        <w:tc>
          <w:tcPr>
            <w:tcW w:w="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  <w:r>
              <w:t xml:space="preserve">Наличие укладки при анафилактическом шоке, ее </w:t>
            </w:r>
            <w:r>
              <w:lastRenderedPageBreak/>
              <w:t>укомплектованность</w:t>
            </w:r>
          </w:p>
        </w:tc>
        <w:tc>
          <w:tcPr>
            <w:tcW w:w="98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</w:p>
        </w:tc>
      </w:tr>
      <w:tr w:rsidR="00C15928" w:rsidTr="00310627">
        <w:tc>
          <w:tcPr>
            <w:tcW w:w="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  <w:r>
              <w:t>Наличие укладки "анти-СПИД"</w:t>
            </w:r>
          </w:p>
        </w:tc>
        <w:tc>
          <w:tcPr>
            <w:tcW w:w="98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</w:p>
        </w:tc>
      </w:tr>
      <w:tr w:rsidR="00C15928" w:rsidTr="00310627">
        <w:tc>
          <w:tcPr>
            <w:tcW w:w="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  <w:r>
              <w:t>Наличие аптечки первичной медицинской помощи соответствующего срока годности в игровых комнатах</w:t>
            </w:r>
          </w:p>
        </w:tc>
        <w:tc>
          <w:tcPr>
            <w:tcW w:w="98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</w:p>
        </w:tc>
      </w:tr>
      <w:tr w:rsidR="00C15928" w:rsidTr="00310627">
        <w:tc>
          <w:tcPr>
            <w:tcW w:w="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  <w:r>
              <w:t>12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  <w:r>
              <w:t>Пищеблок:</w:t>
            </w:r>
          </w:p>
        </w:tc>
        <w:tc>
          <w:tcPr>
            <w:tcW w:w="98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</w:p>
        </w:tc>
      </w:tr>
      <w:tr w:rsidR="00C15928" w:rsidTr="00310627">
        <w:tc>
          <w:tcPr>
            <w:tcW w:w="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  <w:r>
              <w:t>- число мест в обеденном зале;</w:t>
            </w:r>
          </w:p>
        </w:tc>
        <w:tc>
          <w:tcPr>
            <w:tcW w:w="98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</w:p>
        </w:tc>
      </w:tr>
      <w:tr w:rsidR="00C15928" w:rsidTr="00310627">
        <w:tc>
          <w:tcPr>
            <w:tcW w:w="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  <w:r>
              <w:t>- обеспеченность мебелью;</w:t>
            </w:r>
          </w:p>
        </w:tc>
        <w:tc>
          <w:tcPr>
            <w:tcW w:w="98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</w:p>
        </w:tc>
      </w:tr>
      <w:tr w:rsidR="00C15928" w:rsidTr="00310627">
        <w:tc>
          <w:tcPr>
            <w:tcW w:w="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  <w:r>
              <w:t>- наличие горячей и холодной воды во всех ваннах, раковинах;</w:t>
            </w:r>
          </w:p>
        </w:tc>
        <w:tc>
          <w:tcPr>
            <w:tcW w:w="98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</w:p>
        </w:tc>
      </w:tr>
      <w:tr w:rsidR="00C15928" w:rsidTr="00310627">
        <w:tc>
          <w:tcPr>
            <w:tcW w:w="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  <w:r>
              <w:t>- обеспеченность пищеблока инвентарем, оборудованием, посудой.</w:t>
            </w:r>
          </w:p>
        </w:tc>
        <w:tc>
          <w:tcPr>
            <w:tcW w:w="98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</w:p>
        </w:tc>
      </w:tr>
      <w:tr w:rsidR="00C15928" w:rsidTr="00310627">
        <w:tc>
          <w:tcPr>
            <w:tcW w:w="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  <w:r>
              <w:t>Наличие договоров:</w:t>
            </w:r>
          </w:p>
        </w:tc>
        <w:tc>
          <w:tcPr>
            <w:tcW w:w="98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</w:p>
        </w:tc>
      </w:tr>
      <w:tr w:rsidR="00C15928" w:rsidTr="00310627">
        <w:tc>
          <w:tcPr>
            <w:tcW w:w="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  <w:r>
              <w:t>- на оказание услуг по организации питания, поставку продуктов питания</w:t>
            </w:r>
          </w:p>
        </w:tc>
        <w:tc>
          <w:tcPr>
            <w:tcW w:w="98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</w:p>
        </w:tc>
      </w:tr>
      <w:tr w:rsidR="00C15928" w:rsidTr="00310627">
        <w:tc>
          <w:tcPr>
            <w:tcW w:w="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  <w:proofErr w:type="gramStart"/>
            <w:r>
              <w:t>на</w:t>
            </w:r>
            <w:proofErr w:type="gramEnd"/>
            <w:r>
              <w:t xml:space="preserve"> вывоз твердых коммунальных </w:t>
            </w:r>
            <w:r>
              <w:lastRenderedPageBreak/>
              <w:t>отходов;</w:t>
            </w:r>
          </w:p>
        </w:tc>
        <w:tc>
          <w:tcPr>
            <w:tcW w:w="98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</w:p>
        </w:tc>
      </w:tr>
      <w:tr w:rsidR="00C15928" w:rsidTr="00310627">
        <w:tc>
          <w:tcPr>
            <w:tcW w:w="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  <w:r>
              <w:t xml:space="preserve">- на проведение </w:t>
            </w:r>
            <w:proofErr w:type="spellStart"/>
            <w:r>
              <w:t>дератизационных</w:t>
            </w:r>
            <w:proofErr w:type="spellEnd"/>
            <w:r>
              <w:t xml:space="preserve"> и дезинсекционных мероприятий, акарицидной обработки территории лагеря.</w:t>
            </w:r>
          </w:p>
        </w:tc>
        <w:tc>
          <w:tcPr>
            <w:tcW w:w="98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</w:p>
        </w:tc>
      </w:tr>
      <w:tr w:rsidR="00C15928" w:rsidTr="00310627">
        <w:tc>
          <w:tcPr>
            <w:tcW w:w="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  <w:r>
              <w:t>Наличие санитарных книжек, медицинских документов на каждого сотрудника пищеблока с отметкой о прохождении гигиенического обучения и аттестации (медицинские обследования; вакцинации против дифтерии, кори, вирусного гепатита, гриппа)</w:t>
            </w:r>
          </w:p>
        </w:tc>
        <w:tc>
          <w:tcPr>
            <w:tcW w:w="98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</w:p>
        </w:tc>
      </w:tr>
      <w:tr w:rsidR="00C15928" w:rsidTr="00310627">
        <w:tc>
          <w:tcPr>
            <w:tcW w:w="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  <w:r>
              <w:t>Наличие документа, подтверждающего обследование сотрудников пищеблока при поступлении на работу на носительство кишечных вирусов (ротавирусы, норовирусы 1 и 2 типов, энтеровирусы)</w:t>
            </w:r>
          </w:p>
        </w:tc>
        <w:tc>
          <w:tcPr>
            <w:tcW w:w="98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</w:p>
        </w:tc>
      </w:tr>
      <w:tr w:rsidR="00C15928" w:rsidTr="00310627">
        <w:tc>
          <w:tcPr>
            <w:tcW w:w="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  <w:r>
              <w:t>13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  <w:r>
              <w:t xml:space="preserve">Обеспечение питьевого режима и </w:t>
            </w:r>
            <w:r>
              <w:lastRenderedPageBreak/>
              <w:t>доступа к питьевой воде:</w:t>
            </w:r>
          </w:p>
        </w:tc>
        <w:tc>
          <w:tcPr>
            <w:tcW w:w="98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</w:p>
        </w:tc>
      </w:tr>
      <w:tr w:rsidR="00C15928" w:rsidTr="00310627">
        <w:tc>
          <w:tcPr>
            <w:tcW w:w="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  <w:r>
              <w:t>- исправность питьевых фонтанчиков, замена фильтров;</w:t>
            </w:r>
          </w:p>
        </w:tc>
        <w:tc>
          <w:tcPr>
            <w:tcW w:w="98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</w:p>
        </w:tc>
      </w:tr>
      <w:tr w:rsidR="00C15928" w:rsidTr="00310627">
        <w:tc>
          <w:tcPr>
            <w:tcW w:w="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  <w:r>
              <w:t>- наличие протокола лабораторных исследований по воде;</w:t>
            </w:r>
          </w:p>
        </w:tc>
        <w:tc>
          <w:tcPr>
            <w:tcW w:w="98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</w:p>
        </w:tc>
      </w:tr>
      <w:tr w:rsidR="00C15928" w:rsidTr="00310627">
        <w:tc>
          <w:tcPr>
            <w:tcW w:w="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  <w:r>
              <w:t>- наличие акта о готовности и техническом состоянии системы водоснабжения, оформленного специализированной организацией после проведенной промывки и дезинфекции водопроводных сетей и сооружений.</w:t>
            </w:r>
          </w:p>
        </w:tc>
        <w:tc>
          <w:tcPr>
            <w:tcW w:w="98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</w:p>
        </w:tc>
      </w:tr>
      <w:tr w:rsidR="00C15928" w:rsidTr="00310627">
        <w:tc>
          <w:tcPr>
            <w:tcW w:w="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  <w:r>
              <w:t>14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  <w:r>
              <w:t>Состояние территории:</w:t>
            </w:r>
          </w:p>
        </w:tc>
        <w:tc>
          <w:tcPr>
            <w:tcW w:w="98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</w:p>
        </w:tc>
      </w:tr>
      <w:tr w:rsidR="00C15928" w:rsidTr="00310627">
        <w:tc>
          <w:tcPr>
            <w:tcW w:w="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  <w:r>
              <w:t>- ограждения и строительные конструкции объекта (стены, ворота, перекрытия, состояние оконных и дверных проемов, запирающих устройств и замков, наличие и состояние оконных и дверных металлических решеток);</w:t>
            </w:r>
          </w:p>
        </w:tc>
        <w:tc>
          <w:tcPr>
            <w:tcW w:w="98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</w:p>
        </w:tc>
      </w:tr>
      <w:tr w:rsidR="00C15928" w:rsidTr="00310627">
        <w:tc>
          <w:tcPr>
            <w:tcW w:w="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  <w:r>
              <w:t>- въезд на территорию (указать количество, конструкцию и высоту ворот, наличие запирающих устройств);</w:t>
            </w:r>
          </w:p>
        </w:tc>
        <w:tc>
          <w:tcPr>
            <w:tcW w:w="98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</w:p>
        </w:tc>
      </w:tr>
      <w:tr w:rsidR="00C15928" w:rsidTr="00310627">
        <w:tc>
          <w:tcPr>
            <w:tcW w:w="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  <w:r>
              <w:t>- автоматический шлагбаум (указать наличие, количество и места установки)</w:t>
            </w:r>
          </w:p>
        </w:tc>
        <w:tc>
          <w:tcPr>
            <w:tcW w:w="98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</w:p>
        </w:tc>
      </w:tr>
      <w:tr w:rsidR="00C15928" w:rsidTr="00310627">
        <w:tc>
          <w:tcPr>
            <w:tcW w:w="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  <w:r>
              <w:t>- калитки (указать количество, конструкцию и высоту калитки, наличие запирающих устройств)</w:t>
            </w:r>
          </w:p>
        </w:tc>
        <w:tc>
          <w:tcPr>
            <w:tcW w:w="98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</w:p>
        </w:tc>
      </w:tr>
      <w:tr w:rsidR="00C15928" w:rsidTr="00310627">
        <w:tc>
          <w:tcPr>
            <w:tcW w:w="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  <w:r>
              <w:t>15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  <w:r>
              <w:t>Состояние уличного спортивного оборудования:</w:t>
            </w:r>
          </w:p>
        </w:tc>
        <w:tc>
          <w:tcPr>
            <w:tcW w:w="98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</w:p>
        </w:tc>
      </w:tr>
      <w:tr w:rsidR="00C15928" w:rsidTr="00310627">
        <w:tc>
          <w:tcPr>
            <w:tcW w:w="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  <w:r>
              <w:t>- соответствие сооружений для занятий физической культурой и спортом требованиям комплексной безопасности (перечень спортивного оборудования, акты готовности спортивного сооружения, испытания спортивного оборудования);</w:t>
            </w:r>
          </w:p>
        </w:tc>
        <w:tc>
          <w:tcPr>
            <w:tcW w:w="98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</w:p>
        </w:tc>
      </w:tr>
      <w:tr w:rsidR="00C15928" w:rsidTr="00310627">
        <w:tc>
          <w:tcPr>
            <w:tcW w:w="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  <w:r>
              <w:t xml:space="preserve">- наличие </w:t>
            </w:r>
            <w:r>
              <w:lastRenderedPageBreak/>
              <w:t>инструктажей по технике безопасности на спортивных объектах (указать количество, период проведения инструктажей, количество участников)</w:t>
            </w:r>
          </w:p>
        </w:tc>
        <w:tc>
          <w:tcPr>
            <w:tcW w:w="98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</w:p>
        </w:tc>
      </w:tr>
      <w:tr w:rsidR="00C15928" w:rsidTr="00310627">
        <w:tc>
          <w:tcPr>
            <w:tcW w:w="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  <w:r>
              <w:lastRenderedPageBreak/>
              <w:t>16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  <w:r>
              <w:t>Наличие и состояние игрового оборудования</w:t>
            </w:r>
          </w:p>
        </w:tc>
        <w:tc>
          <w:tcPr>
            <w:tcW w:w="3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3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center"/>
            </w:pPr>
            <w:r>
              <w:t>Количество</w:t>
            </w:r>
          </w:p>
        </w:tc>
        <w:tc>
          <w:tcPr>
            <w:tcW w:w="3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center"/>
            </w:pPr>
            <w:r>
              <w:t>Состояние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</w:p>
        </w:tc>
      </w:tr>
      <w:tr w:rsidR="00C15928" w:rsidTr="00310627">
        <w:tc>
          <w:tcPr>
            <w:tcW w:w="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</w:p>
        </w:tc>
        <w:tc>
          <w:tcPr>
            <w:tcW w:w="3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</w:p>
        </w:tc>
        <w:tc>
          <w:tcPr>
            <w:tcW w:w="3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</w:p>
        </w:tc>
        <w:tc>
          <w:tcPr>
            <w:tcW w:w="3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</w:p>
        </w:tc>
      </w:tr>
      <w:tr w:rsidR="00C15928" w:rsidTr="00310627">
        <w:tc>
          <w:tcPr>
            <w:tcW w:w="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</w:p>
        </w:tc>
        <w:tc>
          <w:tcPr>
            <w:tcW w:w="3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  <w:r>
              <w:t>...</w:t>
            </w:r>
          </w:p>
        </w:tc>
        <w:tc>
          <w:tcPr>
            <w:tcW w:w="3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  <w:r>
              <w:t>...</w:t>
            </w:r>
          </w:p>
        </w:tc>
        <w:tc>
          <w:tcPr>
            <w:tcW w:w="3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  <w:r>
              <w:t>...</w:t>
            </w: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</w:p>
        </w:tc>
      </w:tr>
      <w:tr w:rsidR="00C15928" w:rsidTr="00310627">
        <w:tc>
          <w:tcPr>
            <w:tcW w:w="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  <w:r>
              <w:t>17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  <w:r>
              <w:t>Наличие бассейна или водоема (указать вид водоема)</w:t>
            </w:r>
          </w:p>
        </w:tc>
        <w:tc>
          <w:tcPr>
            <w:tcW w:w="98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</w:p>
        </w:tc>
      </w:tr>
      <w:tr w:rsidR="00C15928" w:rsidTr="00310627">
        <w:tc>
          <w:tcPr>
            <w:tcW w:w="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  <w:r>
              <w:t>Порядок организации купания (график купания, ответственные, распорядительный документ)</w:t>
            </w:r>
          </w:p>
        </w:tc>
        <w:tc>
          <w:tcPr>
            <w:tcW w:w="98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</w:p>
        </w:tc>
      </w:tr>
      <w:tr w:rsidR="00C15928" w:rsidTr="00310627">
        <w:tc>
          <w:tcPr>
            <w:tcW w:w="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  <w:r>
              <w:t>Наличие заключения территориального отдела Управления Роспотребнадзора о соответствии санитарным правилам использования поверхностных водных объектов для купания детей</w:t>
            </w:r>
          </w:p>
        </w:tc>
        <w:tc>
          <w:tcPr>
            <w:tcW w:w="98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</w:p>
        </w:tc>
      </w:tr>
      <w:tr w:rsidR="00C15928" w:rsidTr="00310627">
        <w:tc>
          <w:tcPr>
            <w:tcW w:w="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  <w:r>
              <w:t xml:space="preserve">Наличие технического </w:t>
            </w:r>
            <w:r>
              <w:lastRenderedPageBreak/>
              <w:t>освидетельствования водных объектов на пригодность к эксплуатации ГИМС МЧС России</w:t>
            </w:r>
          </w:p>
        </w:tc>
        <w:tc>
          <w:tcPr>
            <w:tcW w:w="98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</w:p>
        </w:tc>
      </w:tr>
      <w:tr w:rsidR="00C15928" w:rsidTr="00310627">
        <w:tc>
          <w:tcPr>
            <w:tcW w:w="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  <w:r>
              <w:t>Наличие инструкций:</w:t>
            </w:r>
          </w:p>
          <w:p w:rsidR="00C15928" w:rsidRDefault="00C15928" w:rsidP="00310627">
            <w:pPr>
              <w:pStyle w:val="ConsPlusNormal"/>
            </w:pPr>
            <w:r>
              <w:t>- для сотрудников по охране жизни людей на водных объектах, - для воспитанников о правилах поведения на водных объектах</w:t>
            </w:r>
          </w:p>
        </w:tc>
        <w:tc>
          <w:tcPr>
            <w:tcW w:w="98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</w:p>
        </w:tc>
      </w:tr>
      <w:tr w:rsidR="00C15928" w:rsidTr="00310627">
        <w:tc>
          <w:tcPr>
            <w:tcW w:w="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  <w:r>
              <w:t>18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  <w:r>
              <w:t>Наличие паспорта антитеррористической защищенности организации (учреждения, на базе которого осуществляется деятельность организации)</w:t>
            </w:r>
          </w:p>
        </w:tc>
        <w:tc>
          <w:tcPr>
            <w:tcW w:w="98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</w:p>
        </w:tc>
      </w:tr>
      <w:tr w:rsidR="00C15928" w:rsidTr="00310627">
        <w:tc>
          <w:tcPr>
            <w:tcW w:w="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  <w:r>
              <w:t>Наличие договора на охрану здания, территории (дата заключения, номер, наименование организации)</w:t>
            </w:r>
          </w:p>
        </w:tc>
        <w:tc>
          <w:tcPr>
            <w:tcW w:w="98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</w:p>
        </w:tc>
      </w:tr>
      <w:tr w:rsidR="00C15928" w:rsidTr="00310627">
        <w:tc>
          <w:tcPr>
            <w:tcW w:w="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  <w:r>
              <w:t>Наличие поста или контрольно-пропускного пункта, их количество, исходя из площади объекта</w:t>
            </w:r>
          </w:p>
        </w:tc>
        <w:tc>
          <w:tcPr>
            <w:tcW w:w="98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</w:p>
        </w:tc>
      </w:tr>
      <w:tr w:rsidR="00C15928" w:rsidTr="00310627">
        <w:tc>
          <w:tcPr>
            <w:tcW w:w="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  <w:r>
              <w:t>Наличие приказов:</w:t>
            </w:r>
          </w:p>
        </w:tc>
        <w:tc>
          <w:tcPr>
            <w:tcW w:w="98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</w:p>
        </w:tc>
      </w:tr>
      <w:tr w:rsidR="00C15928" w:rsidTr="00310627">
        <w:tc>
          <w:tcPr>
            <w:tcW w:w="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  <w:r>
              <w:t>- об организации пропускного режима;</w:t>
            </w:r>
          </w:p>
        </w:tc>
        <w:tc>
          <w:tcPr>
            <w:tcW w:w="98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</w:p>
        </w:tc>
      </w:tr>
      <w:tr w:rsidR="00C15928" w:rsidTr="00310627">
        <w:tc>
          <w:tcPr>
            <w:tcW w:w="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  <w:r>
              <w:t>- о закреплении ответственного сотрудника организации за осуществление контроля деятельности охранной организации;</w:t>
            </w:r>
          </w:p>
        </w:tc>
        <w:tc>
          <w:tcPr>
            <w:tcW w:w="98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</w:p>
        </w:tc>
      </w:tr>
      <w:tr w:rsidR="00C15928" w:rsidTr="00310627">
        <w:tc>
          <w:tcPr>
            <w:tcW w:w="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  <w:r>
              <w:t>- об утверждении алгоритма действия руководителя и сотрудников в случае возникновения внештатной ситуации (чрезвычайная ситуация, происшествие, несчастный случай и т.п.) и назначении лица, ответственного за устойчивое функционирование системы вызовы экстренных оперативных служб, ежедневную проверку ее технического состояния и работоспособности;</w:t>
            </w:r>
          </w:p>
        </w:tc>
        <w:tc>
          <w:tcPr>
            <w:tcW w:w="98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</w:p>
        </w:tc>
      </w:tr>
      <w:tr w:rsidR="00C15928" w:rsidTr="00310627">
        <w:tc>
          <w:tcPr>
            <w:tcW w:w="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  <w:r>
              <w:t>- о назначении ответственного за обеспечение антитеррористической безопасности в организации</w:t>
            </w:r>
          </w:p>
        </w:tc>
        <w:tc>
          <w:tcPr>
            <w:tcW w:w="98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</w:p>
        </w:tc>
      </w:tr>
      <w:tr w:rsidR="00C15928" w:rsidTr="00310627">
        <w:tc>
          <w:tcPr>
            <w:tcW w:w="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  <w:r>
              <w:t>Наличие документации:</w:t>
            </w:r>
          </w:p>
        </w:tc>
        <w:tc>
          <w:tcPr>
            <w:tcW w:w="98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</w:p>
        </w:tc>
      </w:tr>
      <w:tr w:rsidR="00C15928" w:rsidTr="00310627">
        <w:tc>
          <w:tcPr>
            <w:tcW w:w="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  <w:r>
              <w:t>- журнал обхода территории;</w:t>
            </w:r>
          </w:p>
        </w:tc>
        <w:tc>
          <w:tcPr>
            <w:tcW w:w="98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</w:p>
        </w:tc>
      </w:tr>
      <w:tr w:rsidR="00C15928" w:rsidTr="00310627">
        <w:tc>
          <w:tcPr>
            <w:tcW w:w="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  <w:r>
              <w:t>- журнал регистрации посетителей;</w:t>
            </w:r>
          </w:p>
        </w:tc>
        <w:tc>
          <w:tcPr>
            <w:tcW w:w="98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</w:p>
        </w:tc>
      </w:tr>
      <w:tr w:rsidR="00C15928" w:rsidTr="00310627">
        <w:tc>
          <w:tcPr>
            <w:tcW w:w="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  <w:r>
              <w:t>- журнал движения автотранспорта;</w:t>
            </w:r>
          </w:p>
        </w:tc>
        <w:tc>
          <w:tcPr>
            <w:tcW w:w="98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</w:p>
        </w:tc>
      </w:tr>
      <w:tr w:rsidR="00C15928" w:rsidTr="00310627">
        <w:tc>
          <w:tcPr>
            <w:tcW w:w="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  <w:r>
              <w:t>- журнал приема и сдачи дежурства;</w:t>
            </w:r>
          </w:p>
        </w:tc>
        <w:tc>
          <w:tcPr>
            <w:tcW w:w="98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</w:p>
        </w:tc>
      </w:tr>
      <w:tr w:rsidR="00C15928" w:rsidTr="00310627">
        <w:tc>
          <w:tcPr>
            <w:tcW w:w="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  <w:r>
              <w:t>- план проводимых практических занятий, тренировок и учений.</w:t>
            </w:r>
          </w:p>
        </w:tc>
        <w:tc>
          <w:tcPr>
            <w:tcW w:w="98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</w:p>
        </w:tc>
      </w:tr>
      <w:tr w:rsidR="00C15928" w:rsidTr="00310627">
        <w:tc>
          <w:tcPr>
            <w:tcW w:w="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  <w:r>
              <w:t>Наличие договора на обслуживание технических средств охраны</w:t>
            </w:r>
          </w:p>
        </w:tc>
        <w:tc>
          <w:tcPr>
            <w:tcW w:w="98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</w:p>
        </w:tc>
      </w:tr>
      <w:tr w:rsidR="00C15928" w:rsidTr="00310627">
        <w:tc>
          <w:tcPr>
            <w:tcW w:w="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  <w:r>
              <w:t>Наличие плана проверки технического состояния инженерно-технических средств объекта</w:t>
            </w:r>
          </w:p>
        </w:tc>
        <w:tc>
          <w:tcPr>
            <w:tcW w:w="98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</w:p>
        </w:tc>
      </w:tr>
      <w:tr w:rsidR="00C15928" w:rsidTr="00310627">
        <w:tc>
          <w:tcPr>
            <w:tcW w:w="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  <w:r>
              <w:t xml:space="preserve">Наличие и исправность кнопки тревожной сигнализации (указать наличие (отсутствие) КТС, наименование охранной и обслуживающей организации, </w:t>
            </w:r>
            <w:r>
              <w:lastRenderedPageBreak/>
              <w:t>работоспособность КТС, акт последней проверки)</w:t>
            </w:r>
          </w:p>
        </w:tc>
        <w:tc>
          <w:tcPr>
            <w:tcW w:w="98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</w:p>
        </w:tc>
      </w:tr>
      <w:tr w:rsidR="00C15928" w:rsidTr="00310627">
        <w:tc>
          <w:tcPr>
            <w:tcW w:w="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  <w:r>
              <w:t>Наличие металлодетекторов, спецсредств</w:t>
            </w:r>
          </w:p>
        </w:tc>
        <w:tc>
          <w:tcPr>
            <w:tcW w:w="98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</w:p>
        </w:tc>
      </w:tr>
      <w:tr w:rsidR="00C15928" w:rsidTr="00310627">
        <w:tc>
          <w:tcPr>
            <w:tcW w:w="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  <w:r>
              <w:t>Наличие системы видеонаблюдения (указать наличие (отсутствие), работоспособность (да/нет) (если "нет", то указать причину), сроки хранения записей видеокамер)</w:t>
            </w:r>
          </w:p>
        </w:tc>
        <w:tc>
          <w:tcPr>
            <w:tcW w:w="98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</w:p>
        </w:tc>
      </w:tr>
      <w:tr w:rsidR="00C15928" w:rsidTr="00310627">
        <w:tc>
          <w:tcPr>
            <w:tcW w:w="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  <w:r>
              <w:t>Наличие журнала инструктажей с сотрудниками по антитеррористической безопасности</w:t>
            </w:r>
          </w:p>
        </w:tc>
        <w:tc>
          <w:tcPr>
            <w:tcW w:w="98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</w:p>
        </w:tc>
      </w:tr>
      <w:tr w:rsidR="00C15928" w:rsidTr="00310627">
        <w:tc>
          <w:tcPr>
            <w:tcW w:w="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  <w:r>
              <w:t>19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  <w:r>
              <w:t>Оснащенность автотранспортным средством, осуществляющим перевозку детей и отвечающим требованиям правил организованной перевозки группы детей автобусами (вид транспорта, год выпуска, количество мест), либо наличие договора фрахтования</w:t>
            </w:r>
          </w:p>
        </w:tc>
        <w:tc>
          <w:tcPr>
            <w:tcW w:w="98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</w:p>
        </w:tc>
      </w:tr>
      <w:tr w:rsidR="00C15928" w:rsidTr="00310627">
        <w:tc>
          <w:tcPr>
            <w:tcW w:w="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  <w:r>
              <w:t>Наличие локальных актов (приказов) об осуществлении перевозок детей</w:t>
            </w:r>
          </w:p>
        </w:tc>
        <w:tc>
          <w:tcPr>
            <w:tcW w:w="98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</w:p>
        </w:tc>
      </w:tr>
      <w:tr w:rsidR="00C15928" w:rsidTr="00310627">
        <w:tc>
          <w:tcPr>
            <w:tcW w:w="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  <w:r>
              <w:t>20.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  <w:r>
              <w:t>Наличие организационно-распорядительных документов в том числе:</w:t>
            </w:r>
          </w:p>
        </w:tc>
        <w:tc>
          <w:tcPr>
            <w:tcW w:w="98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</w:p>
        </w:tc>
      </w:tr>
      <w:tr w:rsidR="00C15928" w:rsidTr="00310627">
        <w:tc>
          <w:tcPr>
            <w:tcW w:w="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  <w:r>
              <w:t>- документа о прохождении пожарно-технического минимума руководителя и лиц, ответственных за соблюдение требований пожарной безопасности;</w:t>
            </w:r>
          </w:p>
        </w:tc>
        <w:tc>
          <w:tcPr>
            <w:tcW w:w="98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</w:p>
        </w:tc>
      </w:tr>
      <w:tr w:rsidR="00C15928" w:rsidTr="00310627">
        <w:tc>
          <w:tcPr>
            <w:tcW w:w="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  <w:r>
              <w:t>- инструкций о мерах пожарной безопасности;</w:t>
            </w:r>
          </w:p>
        </w:tc>
        <w:tc>
          <w:tcPr>
            <w:tcW w:w="98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</w:p>
        </w:tc>
      </w:tr>
      <w:tr w:rsidR="00C15928" w:rsidTr="00310627">
        <w:tc>
          <w:tcPr>
            <w:tcW w:w="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  <w:r>
              <w:t>- журнала проведения противопожарных инструктажей;</w:t>
            </w:r>
          </w:p>
        </w:tc>
        <w:tc>
          <w:tcPr>
            <w:tcW w:w="98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</w:p>
        </w:tc>
      </w:tr>
      <w:tr w:rsidR="00C15928" w:rsidTr="00310627">
        <w:tc>
          <w:tcPr>
            <w:tcW w:w="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  <w:r>
              <w:t>- приказа о проведении практических тренировок по эвакуации из организации персонала и детей (при условии нахождения в организации от 50 человек и более);</w:t>
            </w:r>
          </w:p>
        </w:tc>
        <w:tc>
          <w:tcPr>
            <w:tcW w:w="98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</w:p>
        </w:tc>
      </w:tr>
      <w:tr w:rsidR="00C15928" w:rsidTr="00310627">
        <w:tc>
          <w:tcPr>
            <w:tcW w:w="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  <w:r>
              <w:t>- журнала эксплуатации систем противопожарной защиты;</w:t>
            </w:r>
          </w:p>
        </w:tc>
        <w:tc>
          <w:tcPr>
            <w:tcW w:w="98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</w:p>
        </w:tc>
      </w:tr>
      <w:tr w:rsidR="00C15928" w:rsidTr="00310627">
        <w:tc>
          <w:tcPr>
            <w:tcW w:w="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  <w:r>
              <w:t>- паспорта для объектов, подверженных угрозе лесных пожаров (для загородных и палаточных организаций отдыха детей и их оздоровления).</w:t>
            </w:r>
          </w:p>
        </w:tc>
        <w:tc>
          <w:tcPr>
            <w:tcW w:w="98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</w:p>
        </w:tc>
      </w:tr>
      <w:tr w:rsidR="00C15928" w:rsidTr="00310627">
        <w:tc>
          <w:tcPr>
            <w:tcW w:w="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  <w:r>
              <w:t>Наличие и исправность:</w:t>
            </w:r>
          </w:p>
        </w:tc>
        <w:tc>
          <w:tcPr>
            <w:tcW w:w="98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</w:p>
        </w:tc>
      </w:tr>
      <w:tr w:rsidR="00C15928" w:rsidTr="00310627">
        <w:tc>
          <w:tcPr>
            <w:tcW w:w="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  <w:r>
              <w:t>- автоматической пожарной сигнализации;</w:t>
            </w:r>
          </w:p>
        </w:tc>
        <w:tc>
          <w:tcPr>
            <w:tcW w:w="98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</w:p>
        </w:tc>
      </w:tr>
      <w:tr w:rsidR="00C15928" w:rsidTr="00310627">
        <w:tc>
          <w:tcPr>
            <w:tcW w:w="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  <w:r>
              <w:t>- системы оповещения и управления эвакуацией людей в случае возникновения чрезвычайной ситуации;</w:t>
            </w:r>
          </w:p>
        </w:tc>
        <w:tc>
          <w:tcPr>
            <w:tcW w:w="98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</w:p>
        </w:tc>
      </w:tr>
      <w:tr w:rsidR="00C15928" w:rsidTr="00310627">
        <w:tc>
          <w:tcPr>
            <w:tcW w:w="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  <w:r>
              <w:t>- первичных средств пожаротушения в требуемом количестве;</w:t>
            </w:r>
          </w:p>
        </w:tc>
        <w:tc>
          <w:tcPr>
            <w:tcW w:w="98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</w:p>
        </w:tc>
      </w:tr>
      <w:tr w:rsidR="00C15928" w:rsidTr="00310627">
        <w:tc>
          <w:tcPr>
            <w:tcW w:w="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  <w:r>
              <w:t>- источников наружного противопожарного водоснабжения и внутреннего противопожарного водопровода;</w:t>
            </w:r>
          </w:p>
        </w:tc>
        <w:tc>
          <w:tcPr>
            <w:tcW w:w="98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</w:p>
        </w:tc>
      </w:tr>
      <w:tr w:rsidR="00C15928" w:rsidTr="00310627">
        <w:tc>
          <w:tcPr>
            <w:tcW w:w="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  <w:r>
              <w:t>- системы дублирования сигнала о возникновении пожара на пульт подразделения пожарной охраны без участия работников объекта и (или) транслирующей этот сигнал организации (если требуется);</w:t>
            </w:r>
          </w:p>
        </w:tc>
        <w:tc>
          <w:tcPr>
            <w:tcW w:w="98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</w:p>
        </w:tc>
      </w:tr>
      <w:tr w:rsidR="00C15928" w:rsidTr="00310627">
        <w:tc>
          <w:tcPr>
            <w:tcW w:w="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  <w:r>
              <w:t>- документов, подтверждающих проведение или проверку огнезащитной обработки деревянных конструкций, текстильных материалов и т.д. (если требуется).</w:t>
            </w:r>
          </w:p>
        </w:tc>
        <w:tc>
          <w:tcPr>
            <w:tcW w:w="98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</w:p>
        </w:tc>
      </w:tr>
      <w:tr w:rsidR="00C15928" w:rsidTr="00310627">
        <w:tc>
          <w:tcPr>
            <w:tcW w:w="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  <w:r>
              <w:t>Соответствие путей эвакуации установленным требованиям</w:t>
            </w:r>
          </w:p>
        </w:tc>
        <w:tc>
          <w:tcPr>
            <w:tcW w:w="98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</w:p>
        </w:tc>
      </w:tr>
      <w:tr w:rsidR="00C15928" w:rsidTr="00310627">
        <w:tc>
          <w:tcPr>
            <w:tcW w:w="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  <w:r>
              <w:t xml:space="preserve">Проведение компенсирующих мероприятий в лагере, расположенном за пределами нормативного времени прибытия первого пожарного подразделения (создание общественного </w:t>
            </w:r>
            <w:r>
              <w:lastRenderedPageBreak/>
              <w:t>объединения добровольной пожарной охраны, исполнение требований Правил противопожарного режима, осуществление обхода объекта и территории с установленной периодичностью), а также иные мероприятия с учетом особенностей расположения объекта).</w:t>
            </w:r>
          </w:p>
        </w:tc>
        <w:tc>
          <w:tcPr>
            <w:tcW w:w="98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</w:p>
        </w:tc>
      </w:tr>
      <w:tr w:rsidR="00C15928" w:rsidTr="00310627">
        <w:tc>
          <w:tcPr>
            <w:tcW w:w="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  <w:r>
              <w:lastRenderedPageBreak/>
              <w:t>21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  <w:r>
              <w:t>Эксплуатация электросетей и электрооборудования в соответствии с правилами противопожарного режима</w:t>
            </w:r>
          </w:p>
        </w:tc>
        <w:tc>
          <w:tcPr>
            <w:tcW w:w="98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</w:p>
        </w:tc>
      </w:tr>
      <w:tr w:rsidR="00C15928" w:rsidTr="00310627">
        <w:tc>
          <w:tcPr>
            <w:tcW w:w="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  <w:r>
              <w:t>Наличие протокола проверки защитного заземления электрооборудования, изоляции электропроводов, а также заземляющих устройств молниезащиты</w:t>
            </w:r>
          </w:p>
        </w:tc>
        <w:tc>
          <w:tcPr>
            <w:tcW w:w="98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</w:p>
        </w:tc>
      </w:tr>
      <w:tr w:rsidR="00C15928" w:rsidTr="00310627">
        <w:tc>
          <w:tcPr>
            <w:tcW w:w="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  <w:r>
              <w:t>22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  <w:r>
              <w:t>Организация охраны труда:</w:t>
            </w:r>
          </w:p>
        </w:tc>
        <w:tc>
          <w:tcPr>
            <w:tcW w:w="98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</w:p>
        </w:tc>
      </w:tr>
      <w:tr w:rsidR="00C15928" w:rsidTr="00310627">
        <w:tc>
          <w:tcPr>
            <w:tcW w:w="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  <w:r>
              <w:t xml:space="preserve">- наличие приказа о </w:t>
            </w:r>
            <w:r>
              <w:lastRenderedPageBreak/>
              <w:t>назначении ответственного за обеспечение безопасных условий пребывания детей;</w:t>
            </w:r>
          </w:p>
        </w:tc>
        <w:tc>
          <w:tcPr>
            <w:tcW w:w="98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</w:p>
        </w:tc>
      </w:tr>
      <w:tr w:rsidR="00C15928" w:rsidTr="00310627">
        <w:tc>
          <w:tcPr>
            <w:tcW w:w="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  <w:r>
              <w:t>- наличие удостоверений о прохождении обучения по охране труда руководителя организации и ответственных по охране труда;</w:t>
            </w:r>
          </w:p>
        </w:tc>
        <w:tc>
          <w:tcPr>
            <w:tcW w:w="98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</w:p>
        </w:tc>
      </w:tr>
      <w:tr w:rsidR="00C15928" w:rsidTr="00310627">
        <w:tc>
          <w:tcPr>
            <w:tcW w:w="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  <w:r>
              <w:t>- наличие перечня инструкций по охране труда.</w:t>
            </w:r>
          </w:p>
        </w:tc>
        <w:tc>
          <w:tcPr>
            <w:tcW w:w="98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</w:p>
        </w:tc>
      </w:tr>
      <w:tr w:rsidR="00C15928" w:rsidTr="00310627">
        <w:tc>
          <w:tcPr>
            <w:tcW w:w="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  <w:r>
              <w:t>Наличие журналов:</w:t>
            </w:r>
          </w:p>
        </w:tc>
        <w:tc>
          <w:tcPr>
            <w:tcW w:w="98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</w:p>
        </w:tc>
      </w:tr>
      <w:tr w:rsidR="00C15928" w:rsidTr="00310627">
        <w:tc>
          <w:tcPr>
            <w:tcW w:w="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  <w:r>
              <w:t>- вводного инструктажа;</w:t>
            </w:r>
          </w:p>
        </w:tc>
        <w:tc>
          <w:tcPr>
            <w:tcW w:w="98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</w:p>
        </w:tc>
      </w:tr>
      <w:tr w:rsidR="00C15928" w:rsidTr="00310627">
        <w:tc>
          <w:tcPr>
            <w:tcW w:w="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  <w:r>
              <w:t>- инструктажа на рабочем месте для персонала;</w:t>
            </w:r>
          </w:p>
        </w:tc>
        <w:tc>
          <w:tcPr>
            <w:tcW w:w="98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</w:p>
        </w:tc>
      </w:tr>
      <w:tr w:rsidR="00C15928" w:rsidTr="00310627">
        <w:tc>
          <w:tcPr>
            <w:tcW w:w="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  <w:r>
              <w:t>- инструктажа по безопасности детей;</w:t>
            </w:r>
          </w:p>
        </w:tc>
        <w:tc>
          <w:tcPr>
            <w:tcW w:w="98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</w:p>
        </w:tc>
      </w:tr>
      <w:tr w:rsidR="00C15928" w:rsidTr="00310627">
        <w:tc>
          <w:tcPr>
            <w:tcW w:w="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  <w:r>
              <w:t>- учета инструкций по охране труда;</w:t>
            </w:r>
          </w:p>
        </w:tc>
        <w:tc>
          <w:tcPr>
            <w:tcW w:w="98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</w:p>
        </w:tc>
      </w:tr>
      <w:tr w:rsidR="00C15928" w:rsidTr="00310627">
        <w:tc>
          <w:tcPr>
            <w:tcW w:w="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  <w:r>
              <w:t>- регистрации несчастных случаев;</w:t>
            </w:r>
          </w:p>
        </w:tc>
        <w:tc>
          <w:tcPr>
            <w:tcW w:w="98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</w:p>
        </w:tc>
      </w:tr>
      <w:tr w:rsidR="00C15928" w:rsidTr="00310627">
        <w:tc>
          <w:tcPr>
            <w:tcW w:w="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  <w:r>
              <w:t xml:space="preserve">- проверки знаний у персонала на первую </w:t>
            </w:r>
            <w:r>
              <w:lastRenderedPageBreak/>
              <w:t>группу по электробезопасности</w:t>
            </w:r>
          </w:p>
        </w:tc>
        <w:tc>
          <w:tcPr>
            <w:tcW w:w="98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</w:p>
        </w:tc>
      </w:tr>
      <w:tr w:rsidR="00C15928" w:rsidTr="00310627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  <w:r>
              <w:lastRenderedPageBreak/>
              <w:t>23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  <w:r>
              <w:t>Размещение в свободном доступе контактных данных служб и ведомств регионального и муниципального уровня по организации отдыха и оздоровления детей</w:t>
            </w:r>
          </w:p>
        </w:tc>
        <w:tc>
          <w:tcPr>
            <w:tcW w:w="98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</w:p>
        </w:tc>
      </w:tr>
      <w:tr w:rsidR="00C15928" w:rsidTr="00310627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  <w:r>
              <w:t>24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  <w:r>
              <w:t>Наличие информационных стендов, уголков о правилах поведения детей в лагере, на транспорте, во время походов, экскурсий, оказания первой медицинской помощи, о плане работы лагеря, распорядке дня, отрядных уголков для детей, информации для родителей</w:t>
            </w:r>
          </w:p>
        </w:tc>
        <w:tc>
          <w:tcPr>
            <w:tcW w:w="98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</w:p>
        </w:tc>
      </w:tr>
      <w:tr w:rsidR="00C15928" w:rsidTr="00310627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  <w:r>
              <w:t>25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</w:pPr>
            <w:r>
              <w:t xml:space="preserve">Наличие оборудования, обеспечивающего беспрепятственный доступ в лагерь детей-инвалидов и детей с ограниченными возможностями здоровья (пандусы, поручни, подъемные </w:t>
            </w:r>
            <w:r>
              <w:lastRenderedPageBreak/>
              <w:t>устройства и другие) (перечислить виды имеющегося оборудования)</w:t>
            </w:r>
          </w:p>
        </w:tc>
        <w:tc>
          <w:tcPr>
            <w:tcW w:w="98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both"/>
            </w:pPr>
          </w:p>
        </w:tc>
      </w:tr>
    </w:tbl>
    <w:p w:rsidR="00C15928" w:rsidRDefault="00C15928" w:rsidP="00C15928">
      <w:pPr>
        <w:pStyle w:val="ConsPlusNormal"/>
      </w:pPr>
    </w:p>
    <w:p w:rsidR="00C15928" w:rsidRDefault="00C15928" w:rsidP="00C15928">
      <w:pPr>
        <w:pStyle w:val="ConsPlusNonformat"/>
        <w:jc w:val="both"/>
      </w:pPr>
      <w:r>
        <w:t>26. Замечания комиссии</w:t>
      </w:r>
    </w:p>
    <w:p w:rsidR="00C15928" w:rsidRDefault="00C15928" w:rsidP="00C15928">
      <w:pPr>
        <w:pStyle w:val="ConsPlusNonformat"/>
        <w:jc w:val="both"/>
      </w:pPr>
      <w:r>
        <w:t>___________________________________________________________________________</w:t>
      </w:r>
    </w:p>
    <w:p w:rsidR="00C15928" w:rsidRDefault="00C15928" w:rsidP="00C15928">
      <w:pPr>
        <w:pStyle w:val="ConsPlusNonformat"/>
        <w:jc w:val="both"/>
      </w:pPr>
      <w:r>
        <w:t>___________________________________________________________________________</w:t>
      </w:r>
    </w:p>
    <w:p w:rsidR="00C15928" w:rsidRDefault="00C15928" w:rsidP="00C15928">
      <w:pPr>
        <w:pStyle w:val="ConsPlusNonformat"/>
        <w:jc w:val="both"/>
      </w:pPr>
    </w:p>
    <w:p w:rsidR="00C15928" w:rsidRDefault="00C15928" w:rsidP="00C15928">
      <w:pPr>
        <w:pStyle w:val="ConsPlusNonformat"/>
        <w:jc w:val="both"/>
      </w:pPr>
      <w:r>
        <w:t xml:space="preserve">27.  </w:t>
      </w:r>
      <w:proofErr w:type="gramStart"/>
      <w:r>
        <w:t>Заключение  комиссии</w:t>
      </w:r>
      <w:proofErr w:type="gramEnd"/>
      <w:r>
        <w:t xml:space="preserve">  (нужное  подчеркнуть):  организация  принята без</w:t>
      </w:r>
    </w:p>
    <w:p w:rsidR="00C15928" w:rsidRDefault="00C15928" w:rsidP="00C15928">
      <w:pPr>
        <w:pStyle w:val="ConsPlusNonformat"/>
        <w:jc w:val="both"/>
      </w:pPr>
      <w:proofErr w:type="gramStart"/>
      <w:r>
        <w:t>замечаний,  организация</w:t>
      </w:r>
      <w:proofErr w:type="gramEnd"/>
      <w:r>
        <w:t xml:space="preserve">  не  принята,  организация  принята  с  замечаниями</w:t>
      </w:r>
    </w:p>
    <w:p w:rsidR="00C15928" w:rsidRDefault="00C15928" w:rsidP="00C15928">
      <w:pPr>
        <w:pStyle w:val="ConsPlusNonformat"/>
        <w:jc w:val="both"/>
      </w:pPr>
      <w:r>
        <w:t>(</w:t>
      </w:r>
      <w:proofErr w:type="gramStart"/>
      <w:r>
        <w:t>написать  с</w:t>
      </w:r>
      <w:proofErr w:type="gramEnd"/>
      <w:r>
        <w:t xml:space="preserve"> какими, установить срок устранения и определить дату повторной</w:t>
      </w:r>
    </w:p>
    <w:p w:rsidR="00C15928" w:rsidRDefault="00C15928" w:rsidP="00C15928">
      <w:pPr>
        <w:pStyle w:val="ConsPlusNonformat"/>
        <w:jc w:val="both"/>
      </w:pPr>
      <w:proofErr w:type="gramStart"/>
      <w:r>
        <w:t>приемки</w:t>
      </w:r>
      <w:proofErr w:type="gramEnd"/>
      <w:r>
        <w:t>) __________________________________________________________________</w:t>
      </w:r>
    </w:p>
    <w:p w:rsidR="00C15928" w:rsidRDefault="00C15928" w:rsidP="00C15928">
      <w:pPr>
        <w:pStyle w:val="ConsPlusNonformat"/>
        <w:jc w:val="both"/>
      </w:pPr>
      <w:r>
        <w:t>___________________________________________________________________________</w:t>
      </w:r>
    </w:p>
    <w:p w:rsidR="00C15928" w:rsidRDefault="00C15928" w:rsidP="00C15928">
      <w:pPr>
        <w:pStyle w:val="ConsPlusNonformat"/>
        <w:jc w:val="both"/>
        <w:sectPr w:rsidR="00C15928">
          <w:headerReference w:type="default" r:id="rId22"/>
          <w:footerReference w:type="default" r:id="rId23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C15928" w:rsidRDefault="00C15928" w:rsidP="00C15928">
      <w:pPr>
        <w:pStyle w:val="ConsPlusNonformat"/>
        <w:jc w:val="both"/>
      </w:pPr>
    </w:p>
    <w:p w:rsidR="00C15928" w:rsidRDefault="00C15928" w:rsidP="00C15928">
      <w:pPr>
        <w:pStyle w:val="ConsPlusNonformat"/>
        <w:jc w:val="both"/>
      </w:pPr>
    </w:p>
    <w:p w:rsidR="00C15928" w:rsidRDefault="00C15928" w:rsidP="00C15928">
      <w:pPr>
        <w:pStyle w:val="ConsPlusNonformat"/>
        <w:jc w:val="both"/>
      </w:pPr>
    </w:p>
    <w:p w:rsidR="00C15928" w:rsidRDefault="00C15928" w:rsidP="00C15928">
      <w:pPr>
        <w:pStyle w:val="ConsPlusNonformat"/>
        <w:jc w:val="both"/>
      </w:pPr>
      <w:r>
        <w:t xml:space="preserve">                                                 Подписи:</w:t>
      </w:r>
    </w:p>
    <w:p w:rsidR="00C15928" w:rsidRDefault="00C15928" w:rsidP="00C15928">
      <w:pPr>
        <w:pStyle w:val="ConsPlusNonformat"/>
        <w:jc w:val="both"/>
      </w:pPr>
      <w:r>
        <w:t xml:space="preserve">                                                      </w:t>
      </w:r>
      <w:proofErr w:type="gramStart"/>
      <w:r>
        <w:t>председатель</w:t>
      </w:r>
      <w:proofErr w:type="gramEnd"/>
      <w:r>
        <w:t xml:space="preserve"> комиссии</w:t>
      </w:r>
    </w:p>
    <w:p w:rsidR="00C15928" w:rsidRDefault="00C15928" w:rsidP="00C15928">
      <w:pPr>
        <w:pStyle w:val="ConsPlusNonformat"/>
        <w:jc w:val="both"/>
      </w:pPr>
      <w:r>
        <w:t xml:space="preserve">                                          </w:t>
      </w:r>
      <w:proofErr w:type="gramStart"/>
      <w:r>
        <w:t>заместитель</w:t>
      </w:r>
      <w:proofErr w:type="gramEnd"/>
      <w:r>
        <w:t xml:space="preserve"> председателя комиссии</w:t>
      </w:r>
    </w:p>
    <w:p w:rsidR="00C15928" w:rsidRDefault="00C15928" w:rsidP="00C15928">
      <w:pPr>
        <w:pStyle w:val="ConsPlusNonformat"/>
        <w:jc w:val="both"/>
      </w:pPr>
      <w:r>
        <w:t xml:space="preserve">                                                         </w:t>
      </w:r>
      <w:proofErr w:type="gramStart"/>
      <w:r>
        <w:t>секретарь</w:t>
      </w:r>
      <w:proofErr w:type="gramEnd"/>
      <w:r>
        <w:t xml:space="preserve"> комиссии</w:t>
      </w:r>
    </w:p>
    <w:p w:rsidR="00C15928" w:rsidRDefault="00C15928" w:rsidP="00C15928">
      <w:pPr>
        <w:pStyle w:val="ConsPlusNonformat"/>
        <w:jc w:val="both"/>
      </w:pPr>
      <w:r>
        <w:t xml:space="preserve">                                                             </w:t>
      </w:r>
      <w:proofErr w:type="gramStart"/>
      <w:r>
        <w:t>члены</w:t>
      </w:r>
      <w:proofErr w:type="gramEnd"/>
      <w:r>
        <w:t xml:space="preserve"> комиссии</w:t>
      </w:r>
    </w:p>
    <w:p w:rsidR="00C15928" w:rsidRDefault="00C15928" w:rsidP="00C15928">
      <w:pPr>
        <w:pStyle w:val="ConsPlusNormal"/>
        <w:jc w:val="both"/>
      </w:pPr>
    </w:p>
    <w:p w:rsidR="00C15928" w:rsidRDefault="00C15928" w:rsidP="00C15928">
      <w:pPr>
        <w:pStyle w:val="ConsPlusNormal"/>
      </w:pPr>
    </w:p>
    <w:p w:rsidR="00C15928" w:rsidRDefault="00C15928" w:rsidP="00C15928">
      <w:pPr>
        <w:pStyle w:val="ConsPlusNormal"/>
      </w:pPr>
    </w:p>
    <w:p w:rsidR="00C15928" w:rsidRDefault="00C15928" w:rsidP="00C15928">
      <w:pPr>
        <w:pStyle w:val="ConsPlusNormal"/>
      </w:pPr>
    </w:p>
    <w:p w:rsidR="00C15928" w:rsidRDefault="00C15928" w:rsidP="00C15928">
      <w:pPr>
        <w:pStyle w:val="ConsPlusNormal"/>
      </w:pPr>
    </w:p>
    <w:p w:rsidR="00C15928" w:rsidRDefault="00C15928" w:rsidP="00C15928">
      <w:pPr>
        <w:pStyle w:val="ConsPlusNormal"/>
        <w:jc w:val="right"/>
        <w:outlineLvl w:val="0"/>
      </w:pPr>
      <w:r>
        <w:t>Приложение 3</w:t>
      </w:r>
    </w:p>
    <w:p w:rsidR="00C15928" w:rsidRDefault="00C15928" w:rsidP="00C15928">
      <w:pPr>
        <w:pStyle w:val="ConsPlusNormal"/>
        <w:jc w:val="right"/>
      </w:pPr>
      <w:proofErr w:type="gramStart"/>
      <w:r>
        <w:t>к</w:t>
      </w:r>
      <w:proofErr w:type="gramEnd"/>
      <w:r>
        <w:t xml:space="preserve"> постановлению администрации</w:t>
      </w:r>
    </w:p>
    <w:p w:rsidR="00C15928" w:rsidRDefault="00C15928" w:rsidP="00C15928">
      <w:pPr>
        <w:pStyle w:val="ConsPlusNormal"/>
        <w:jc w:val="right"/>
      </w:pPr>
      <w:r>
        <w:t>Белоярского района</w:t>
      </w:r>
    </w:p>
    <w:p w:rsidR="00C15928" w:rsidRDefault="00C15928" w:rsidP="00C15928">
      <w:pPr>
        <w:pStyle w:val="ConsPlusNormal"/>
        <w:jc w:val="right"/>
      </w:pPr>
      <w:proofErr w:type="gramStart"/>
      <w:r>
        <w:t>от</w:t>
      </w:r>
      <w:proofErr w:type="gramEnd"/>
      <w:r>
        <w:t xml:space="preserve"> 16 марта 2020 года N 229</w:t>
      </w:r>
    </w:p>
    <w:p w:rsidR="00C15928" w:rsidRDefault="00C15928" w:rsidP="00C15928">
      <w:pPr>
        <w:pStyle w:val="ConsPlusNormal"/>
      </w:pPr>
    </w:p>
    <w:p w:rsidR="00C15928" w:rsidRDefault="00C15928" w:rsidP="00C15928">
      <w:pPr>
        <w:pStyle w:val="ConsPlusTitle"/>
        <w:jc w:val="center"/>
      </w:pPr>
      <w:bookmarkStart w:id="2" w:name="Par716"/>
      <w:bookmarkEnd w:id="2"/>
      <w:r>
        <w:t>СОСТАВ</w:t>
      </w:r>
    </w:p>
    <w:p w:rsidR="00C15928" w:rsidRDefault="00C15928" w:rsidP="00C15928">
      <w:pPr>
        <w:pStyle w:val="ConsPlusTitle"/>
        <w:jc w:val="center"/>
      </w:pPr>
      <w:r>
        <w:t>КОМИССИИ ПО ПРИЕМКЕ ОРГАНИЗАЦИЙ ОТДЫХА ДЕТЕЙ И ИХ</w:t>
      </w:r>
    </w:p>
    <w:p w:rsidR="00C15928" w:rsidRDefault="00C15928" w:rsidP="00C15928">
      <w:pPr>
        <w:pStyle w:val="ConsPlusTitle"/>
        <w:jc w:val="center"/>
      </w:pPr>
      <w:r>
        <w:t>ОЗДОРОВЛЕНИЯ НА ТЕРРИТОРИИ БЕЛОЯРСКОГО РАЙОНА</w:t>
      </w:r>
    </w:p>
    <w:p w:rsidR="00C15928" w:rsidRDefault="00C15928" w:rsidP="00C15928">
      <w:pPr>
        <w:pStyle w:val="ConsPlusNormal"/>
        <w:rPr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C15928" w:rsidTr="00310627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C15928" w:rsidRDefault="00C15928" w:rsidP="00310627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C15928" w:rsidRDefault="00C15928" w:rsidP="00310627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</w:t>
            </w:r>
            <w:proofErr w:type="gramStart"/>
            <w:r>
              <w:rPr>
                <w:color w:val="392C69"/>
              </w:rPr>
              <w:t>в</w:t>
            </w:r>
            <w:proofErr w:type="gramEnd"/>
            <w:r>
              <w:rPr>
                <w:color w:val="392C69"/>
              </w:rPr>
              <w:t xml:space="preserve"> ред. </w:t>
            </w:r>
            <w:hyperlink r:id="rId24" w:tooltip="Постановление Администрации Белоярского района от 31.05.2021 N 426 &quot;О внесении изменения в приложение к постановлению администрации Белоярского района от 16 марта 2020 года N 229&quot;{КонсультантПлюс}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Белоярского района от 31.05.2021 N 426)</w:t>
            </w:r>
          </w:p>
        </w:tc>
      </w:tr>
    </w:tbl>
    <w:p w:rsidR="00C15928" w:rsidRDefault="00C15928" w:rsidP="00C15928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46"/>
        <w:gridCol w:w="6293"/>
      </w:tblGrid>
      <w:tr w:rsidR="00C15928" w:rsidTr="00310627">
        <w:tc>
          <w:tcPr>
            <w:tcW w:w="2746" w:type="dxa"/>
          </w:tcPr>
          <w:p w:rsidR="00C15928" w:rsidRDefault="00C15928" w:rsidP="00310627">
            <w:pPr>
              <w:pStyle w:val="ConsPlusNormal"/>
            </w:pPr>
            <w:r>
              <w:t>Председатель комиссии</w:t>
            </w:r>
          </w:p>
        </w:tc>
        <w:tc>
          <w:tcPr>
            <w:tcW w:w="6293" w:type="dxa"/>
          </w:tcPr>
          <w:p w:rsidR="00C15928" w:rsidRDefault="00C15928" w:rsidP="00310627">
            <w:pPr>
              <w:pStyle w:val="ConsPlusNormal"/>
            </w:pPr>
            <w:proofErr w:type="gramStart"/>
            <w:r>
              <w:t>заместитель</w:t>
            </w:r>
            <w:proofErr w:type="gramEnd"/>
            <w:r>
              <w:t xml:space="preserve"> главы Белоярского района по социальным вопросам</w:t>
            </w:r>
          </w:p>
        </w:tc>
      </w:tr>
      <w:tr w:rsidR="00C15928" w:rsidTr="00310627">
        <w:tc>
          <w:tcPr>
            <w:tcW w:w="2746" w:type="dxa"/>
          </w:tcPr>
          <w:p w:rsidR="00C15928" w:rsidRDefault="00C15928" w:rsidP="00310627">
            <w:pPr>
              <w:pStyle w:val="ConsPlusNormal"/>
            </w:pPr>
            <w:r>
              <w:t>Заместитель председателя комиссии</w:t>
            </w:r>
          </w:p>
        </w:tc>
        <w:tc>
          <w:tcPr>
            <w:tcW w:w="6293" w:type="dxa"/>
          </w:tcPr>
          <w:p w:rsidR="00C15928" w:rsidRDefault="00C15928" w:rsidP="00310627">
            <w:pPr>
              <w:pStyle w:val="ConsPlusNormal"/>
            </w:pPr>
            <w:proofErr w:type="gramStart"/>
            <w:r>
              <w:t>председатель</w:t>
            </w:r>
            <w:proofErr w:type="gramEnd"/>
            <w:r>
              <w:t xml:space="preserve"> Комитета по образованию администрации Белоярского района</w:t>
            </w:r>
          </w:p>
        </w:tc>
      </w:tr>
      <w:tr w:rsidR="00C15928" w:rsidTr="00310627">
        <w:tc>
          <w:tcPr>
            <w:tcW w:w="2746" w:type="dxa"/>
          </w:tcPr>
          <w:p w:rsidR="00C15928" w:rsidRDefault="00C15928" w:rsidP="00310627">
            <w:pPr>
              <w:pStyle w:val="ConsPlusNormal"/>
            </w:pPr>
            <w:r>
              <w:t>Секретарь комиссии</w:t>
            </w:r>
          </w:p>
        </w:tc>
        <w:tc>
          <w:tcPr>
            <w:tcW w:w="6293" w:type="dxa"/>
          </w:tcPr>
          <w:p w:rsidR="00C15928" w:rsidRDefault="00C15928" w:rsidP="00310627">
            <w:pPr>
              <w:pStyle w:val="ConsPlusNormal"/>
            </w:pPr>
            <w:proofErr w:type="gramStart"/>
            <w:r>
              <w:t>заместитель</w:t>
            </w:r>
            <w:proofErr w:type="gramEnd"/>
            <w:r>
              <w:t xml:space="preserve"> председателя Комитета по делам молодежи, физической культуре и спорту администрации Белоярского района</w:t>
            </w:r>
          </w:p>
        </w:tc>
      </w:tr>
      <w:tr w:rsidR="00C15928" w:rsidTr="00310627">
        <w:tc>
          <w:tcPr>
            <w:tcW w:w="2746" w:type="dxa"/>
          </w:tcPr>
          <w:p w:rsidR="00C15928" w:rsidRDefault="00C15928" w:rsidP="00310627">
            <w:pPr>
              <w:pStyle w:val="ConsPlusNormal"/>
            </w:pPr>
            <w:r>
              <w:t>Члены комиссии:</w:t>
            </w:r>
          </w:p>
        </w:tc>
        <w:tc>
          <w:tcPr>
            <w:tcW w:w="6293" w:type="dxa"/>
          </w:tcPr>
          <w:p w:rsidR="00C15928" w:rsidRDefault="00C15928" w:rsidP="00310627">
            <w:pPr>
              <w:pStyle w:val="ConsPlusNormal"/>
            </w:pPr>
          </w:p>
        </w:tc>
      </w:tr>
      <w:tr w:rsidR="00C15928" w:rsidTr="00310627">
        <w:tc>
          <w:tcPr>
            <w:tcW w:w="2746" w:type="dxa"/>
          </w:tcPr>
          <w:p w:rsidR="00C15928" w:rsidRDefault="00C15928" w:rsidP="00310627">
            <w:pPr>
              <w:pStyle w:val="ConsPlusNormal"/>
            </w:pPr>
            <w:r>
              <w:t>Каюкова В.Г.</w:t>
            </w:r>
          </w:p>
        </w:tc>
        <w:tc>
          <w:tcPr>
            <w:tcW w:w="6293" w:type="dxa"/>
          </w:tcPr>
          <w:p w:rsidR="00C15928" w:rsidRDefault="00C15928" w:rsidP="00310627">
            <w:pPr>
              <w:pStyle w:val="ConsPlusNormal"/>
            </w:pPr>
            <w:proofErr w:type="gramStart"/>
            <w:r>
              <w:t>ведущий</w:t>
            </w:r>
            <w:proofErr w:type="gramEnd"/>
            <w:r>
              <w:t xml:space="preserve"> специалист отдела воспитания и дополнительного образования детей Комитета по образованию администрации Белоярского района</w:t>
            </w:r>
          </w:p>
        </w:tc>
      </w:tr>
      <w:tr w:rsidR="00C15928" w:rsidTr="00310627">
        <w:tc>
          <w:tcPr>
            <w:tcW w:w="2746" w:type="dxa"/>
          </w:tcPr>
          <w:p w:rsidR="00C15928" w:rsidRDefault="00C15928" w:rsidP="00310627">
            <w:pPr>
              <w:pStyle w:val="ConsPlusNormal"/>
            </w:pPr>
            <w:r>
              <w:t>Кипелова Ю.Н.</w:t>
            </w:r>
          </w:p>
        </w:tc>
        <w:tc>
          <w:tcPr>
            <w:tcW w:w="6293" w:type="dxa"/>
          </w:tcPr>
          <w:p w:rsidR="00C15928" w:rsidRDefault="00C15928" w:rsidP="00310627">
            <w:pPr>
              <w:pStyle w:val="ConsPlusNormal"/>
            </w:pPr>
            <w:proofErr w:type="gramStart"/>
            <w:r>
              <w:t>ведущий</w:t>
            </w:r>
            <w:proofErr w:type="gramEnd"/>
            <w:r>
              <w:t xml:space="preserve"> специалист отдела охраны здоровья и обеспечения безопасности Комитета по образованию администрации Белоярского района</w:t>
            </w:r>
          </w:p>
        </w:tc>
      </w:tr>
      <w:tr w:rsidR="00C15928" w:rsidTr="00310627">
        <w:tc>
          <w:tcPr>
            <w:tcW w:w="2746" w:type="dxa"/>
          </w:tcPr>
          <w:p w:rsidR="00C15928" w:rsidRDefault="00C15928" w:rsidP="00310627">
            <w:pPr>
              <w:pStyle w:val="ConsPlusNormal"/>
            </w:pPr>
          </w:p>
        </w:tc>
        <w:tc>
          <w:tcPr>
            <w:tcW w:w="6293" w:type="dxa"/>
          </w:tcPr>
          <w:p w:rsidR="00C15928" w:rsidRDefault="00C15928" w:rsidP="00310627">
            <w:pPr>
              <w:pStyle w:val="ConsPlusNormal"/>
            </w:pPr>
            <w:proofErr w:type="gramStart"/>
            <w:r>
              <w:t>заведующий</w:t>
            </w:r>
            <w:proofErr w:type="gramEnd"/>
            <w:r>
              <w:t xml:space="preserve"> эпидемиологическим отделом бюджетного учреждения Ханты-Мансийского автономного округа - Югры "Белоярская районная больница" (по согласованию)</w:t>
            </w:r>
          </w:p>
        </w:tc>
      </w:tr>
      <w:tr w:rsidR="00C15928" w:rsidTr="00310627">
        <w:tc>
          <w:tcPr>
            <w:tcW w:w="2746" w:type="dxa"/>
          </w:tcPr>
          <w:p w:rsidR="00C15928" w:rsidRDefault="00C15928" w:rsidP="00310627">
            <w:pPr>
              <w:pStyle w:val="ConsPlusNormal"/>
            </w:pPr>
          </w:p>
        </w:tc>
        <w:tc>
          <w:tcPr>
            <w:tcW w:w="6293" w:type="dxa"/>
          </w:tcPr>
          <w:p w:rsidR="00C15928" w:rsidRDefault="00C15928" w:rsidP="00310627">
            <w:pPr>
              <w:pStyle w:val="ConsPlusNormal"/>
            </w:pPr>
            <w:proofErr w:type="gramStart"/>
            <w:r>
              <w:t>начальник</w:t>
            </w:r>
            <w:proofErr w:type="gramEnd"/>
            <w:r>
              <w:t xml:space="preserve"> отдела надзорной деятельности и профилактической работы (по г. Белоярский и району) управления надзорной деятельности и профилактической работы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Ханты-Мансийскому автономному округу </w:t>
            </w:r>
            <w:r>
              <w:lastRenderedPageBreak/>
              <w:t>- Югре (по согласованию)</w:t>
            </w:r>
          </w:p>
        </w:tc>
      </w:tr>
      <w:tr w:rsidR="00C15928" w:rsidTr="00310627">
        <w:tc>
          <w:tcPr>
            <w:tcW w:w="2746" w:type="dxa"/>
          </w:tcPr>
          <w:p w:rsidR="00C15928" w:rsidRDefault="00C15928" w:rsidP="00310627">
            <w:pPr>
              <w:pStyle w:val="ConsPlusNormal"/>
            </w:pPr>
          </w:p>
        </w:tc>
        <w:tc>
          <w:tcPr>
            <w:tcW w:w="6293" w:type="dxa"/>
          </w:tcPr>
          <w:p w:rsidR="00C15928" w:rsidRDefault="00C15928" w:rsidP="00310627">
            <w:pPr>
              <w:pStyle w:val="ConsPlusNormal"/>
            </w:pPr>
            <w:proofErr w:type="gramStart"/>
            <w:r>
              <w:t>заместитель</w:t>
            </w:r>
            <w:proofErr w:type="gramEnd"/>
            <w:r>
              <w:t xml:space="preserve"> начальника отдела участковых уполномоченных полиции и подразделения по делам несовершеннолетних - начальник отделения по делам несовершеннолетних отдела Министерства внутренних дел Российской Федерации по</w:t>
            </w:r>
          </w:p>
          <w:p w:rsidR="00C15928" w:rsidRDefault="00C15928" w:rsidP="00310627">
            <w:pPr>
              <w:pStyle w:val="ConsPlusNormal"/>
            </w:pPr>
            <w:r>
              <w:t>Белоярскому району (по согласованию)</w:t>
            </w:r>
          </w:p>
        </w:tc>
      </w:tr>
      <w:tr w:rsidR="00C15928" w:rsidTr="00310627">
        <w:tc>
          <w:tcPr>
            <w:tcW w:w="2746" w:type="dxa"/>
          </w:tcPr>
          <w:p w:rsidR="00C15928" w:rsidRDefault="00C15928" w:rsidP="00310627">
            <w:pPr>
              <w:pStyle w:val="ConsPlusNormal"/>
            </w:pPr>
          </w:p>
        </w:tc>
        <w:tc>
          <w:tcPr>
            <w:tcW w:w="6293" w:type="dxa"/>
          </w:tcPr>
          <w:p w:rsidR="00C15928" w:rsidRDefault="00C15928" w:rsidP="00310627">
            <w:pPr>
              <w:pStyle w:val="ConsPlusNormal"/>
            </w:pPr>
            <w:proofErr w:type="gramStart"/>
            <w:r>
              <w:t>инспектор</w:t>
            </w:r>
            <w:proofErr w:type="gramEnd"/>
            <w:r>
              <w:t xml:space="preserve"> группы организации охраны объектов, подлежащих обязательной охране Белоярского отделения вневедомственной охраны - филиала Федерального государственного казенного учреждения "Управление вневедомственной охраны войск национальной гвардии Российской Федерации по Ханты-Мансийскому автономному округу - Югре" (по согласованию)</w:t>
            </w:r>
          </w:p>
        </w:tc>
      </w:tr>
      <w:tr w:rsidR="00C15928" w:rsidTr="00310627">
        <w:tc>
          <w:tcPr>
            <w:tcW w:w="2746" w:type="dxa"/>
          </w:tcPr>
          <w:p w:rsidR="00C15928" w:rsidRDefault="00C15928" w:rsidP="00310627">
            <w:pPr>
              <w:pStyle w:val="ConsPlusNormal"/>
            </w:pPr>
          </w:p>
        </w:tc>
        <w:tc>
          <w:tcPr>
            <w:tcW w:w="6293" w:type="dxa"/>
          </w:tcPr>
          <w:p w:rsidR="00C15928" w:rsidRDefault="00C15928" w:rsidP="00310627">
            <w:pPr>
              <w:pStyle w:val="ConsPlusNormal"/>
            </w:pPr>
            <w:proofErr w:type="gramStart"/>
            <w:r>
              <w:t>представитель</w:t>
            </w:r>
            <w:proofErr w:type="gramEnd"/>
            <w:r>
              <w:t xml:space="preserve"> общественности (по предложению руководителя организации отдыха детей и их оздоровления) (по согласованию)</w:t>
            </w:r>
          </w:p>
        </w:tc>
      </w:tr>
    </w:tbl>
    <w:p w:rsidR="00C15928" w:rsidRDefault="00C15928" w:rsidP="00C15928">
      <w:pPr>
        <w:pStyle w:val="ConsPlusNormal"/>
      </w:pPr>
    </w:p>
    <w:p w:rsidR="00C15928" w:rsidRDefault="00C15928" w:rsidP="00C15928">
      <w:pPr>
        <w:pStyle w:val="ConsPlusNormal"/>
      </w:pPr>
    </w:p>
    <w:p w:rsidR="00C15928" w:rsidRDefault="00C15928" w:rsidP="00C15928">
      <w:pPr>
        <w:pStyle w:val="ConsPlusNormal"/>
      </w:pPr>
    </w:p>
    <w:p w:rsidR="00C15928" w:rsidRDefault="00C15928" w:rsidP="00C15928">
      <w:pPr>
        <w:pStyle w:val="ConsPlusNormal"/>
      </w:pPr>
    </w:p>
    <w:p w:rsidR="00C15928" w:rsidRDefault="00C15928" w:rsidP="00C15928">
      <w:pPr>
        <w:pStyle w:val="ConsPlusNormal"/>
      </w:pPr>
    </w:p>
    <w:p w:rsidR="00C15928" w:rsidRDefault="00C15928" w:rsidP="00C15928">
      <w:pPr>
        <w:pStyle w:val="ConsPlusNormal"/>
        <w:jc w:val="right"/>
        <w:outlineLvl w:val="0"/>
      </w:pPr>
      <w:r>
        <w:t>Приложение 4</w:t>
      </w:r>
    </w:p>
    <w:p w:rsidR="00C15928" w:rsidRDefault="00C15928" w:rsidP="00C15928">
      <w:pPr>
        <w:pStyle w:val="ConsPlusNormal"/>
        <w:jc w:val="right"/>
      </w:pPr>
      <w:proofErr w:type="gramStart"/>
      <w:r>
        <w:t>к</w:t>
      </w:r>
      <w:proofErr w:type="gramEnd"/>
      <w:r>
        <w:t xml:space="preserve"> постановлению администрации</w:t>
      </w:r>
    </w:p>
    <w:p w:rsidR="00C15928" w:rsidRDefault="00C15928" w:rsidP="00C15928">
      <w:pPr>
        <w:pStyle w:val="ConsPlusNormal"/>
        <w:jc w:val="right"/>
      </w:pPr>
      <w:r>
        <w:t>Белоярского района</w:t>
      </w:r>
    </w:p>
    <w:p w:rsidR="00C15928" w:rsidRDefault="00C15928" w:rsidP="00C15928">
      <w:pPr>
        <w:pStyle w:val="ConsPlusNormal"/>
        <w:jc w:val="right"/>
      </w:pPr>
      <w:proofErr w:type="gramStart"/>
      <w:r>
        <w:t>от</w:t>
      </w:r>
      <w:proofErr w:type="gramEnd"/>
      <w:r>
        <w:t xml:space="preserve"> 16 марта 2020 года N 229</w:t>
      </w:r>
    </w:p>
    <w:p w:rsidR="00C15928" w:rsidRDefault="00C15928" w:rsidP="00C15928">
      <w:pPr>
        <w:pStyle w:val="ConsPlusNormal"/>
      </w:pPr>
    </w:p>
    <w:p w:rsidR="00C15928" w:rsidRDefault="00C15928" w:rsidP="00C15928">
      <w:pPr>
        <w:pStyle w:val="ConsPlusTitle"/>
        <w:jc w:val="center"/>
      </w:pPr>
      <w:bookmarkStart w:id="3" w:name="Par755"/>
      <w:bookmarkEnd w:id="3"/>
      <w:r>
        <w:t>ПОЛОЖЕНИЕ</w:t>
      </w:r>
    </w:p>
    <w:p w:rsidR="00C15928" w:rsidRDefault="00C15928" w:rsidP="00C15928">
      <w:pPr>
        <w:pStyle w:val="ConsPlusTitle"/>
        <w:jc w:val="center"/>
      </w:pPr>
      <w:r>
        <w:t>О КОМИССИИ ПО ПРИЕМКЕ ОРГАНИЗАЦИЙ ОТДЫХА ДЕТЕЙ И ИХ</w:t>
      </w:r>
    </w:p>
    <w:p w:rsidR="00C15928" w:rsidRDefault="00C15928" w:rsidP="00C15928">
      <w:pPr>
        <w:pStyle w:val="ConsPlusTitle"/>
        <w:jc w:val="center"/>
      </w:pPr>
      <w:r>
        <w:t>ОЗДОРОВЛЕНИЯ НА ТЕРРИТОРИИ БЕЛОЯРСКОГО РАЙОНА</w:t>
      </w:r>
    </w:p>
    <w:p w:rsidR="00C15928" w:rsidRDefault="00C15928" w:rsidP="00C15928">
      <w:pPr>
        <w:pStyle w:val="ConsPlusNormal"/>
      </w:pPr>
    </w:p>
    <w:p w:rsidR="00C15928" w:rsidRDefault="00C15928" w:rsidP="00C15928">
      <w:pPr>
        <w:pStyle w:val="ConsPlusTitle"/>
        <w:jc w:val="center"/>
        <w:outlineLvl w:val="1"/>
      </w:pPr>
      <w:r>
        <w:t>1. Общие положения</w:t>
      </w:r>
    </w:p>
    <w:p w:rsidR="00C15928" w:rsidRDefault="00C15928" w:rsidP="00C15928">
      <w:pPr>
        <w:pStyle w:val="ConsPlusNormal"/>
        <w:jc w:val="center"/>
      </w:pPr>
    </w:p>
    <w:p w:rsidR="00C15928" w:rsidRDefault="00C15928" w:rsidP="00C15928">
      <w:pPr>
        <w:pStyle w:val="ConsPlusNormal"/>
        <w:ind w:firstLine="540"/>
        <w:jc w:val="both"/>
      </w:pPr>
      <w:r>
        <w:t>1.1. Комиссия по приемке организаций отдыха детей и их оздоровления на территории Белоярского района (далее - Комиссия) создана для осуществления приемки организаций отдыха детей и их оздоровления, действующих на территории Белоярского района (далее - организация), в целях определения их готовности к работе.</w:t>
      </w:r>
    </w:p>
    <w:p w:rsidR="00C15928" w:rsidRDefault="00C15928" w:rsidP="00C15928">
      <w:pPr>
        <w:pStyle w:val="ConsPlusNormal"/>
        <w:spacing w:before="200"/>
        <w:ind w:firstLine="540"/>
        <w:jc w:val="both"/>
      </w:pPr>
      <w:r>
        <w:t xml:space="preserve">1.2. Комиссия в своей деятельности руководствуется </w:t>
      </w:r>
      <w:hyperlink r:id="rId25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{КонсультантПлюс}" w:history="1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законами и иными нормативными правовыми актами Российской Федерации, нормативными правовыми актами Ханты-Мансийского автономного округа - Югры, муниципальными правовыми актами Белоярского района, а также настоящим Положением.</w:t>
      </w:r>
    </w:p>
    <w:p w:rsidR="00C15928" w:rsidRDefault="00C15928" w:rsidP="00C15928">
      <w:pPr>
        <w:pStyle w:val="ConsPlusNormal"/>
        <w:ind w:firstLine="540"/>
        <w:jc w:val="both"/>
      </w:pPr>
    </w:p>
    <w:p w:rsidR="00C15928" w:rsidRDefault="00C15928" w:rsidP="00C15928">
      <w:pPr>
        <w:pStyle w:val="ConsPlusTitle"/>
        <w:jc w:val="center"/>
        <w:outlineLvl w:val="1"/>
      </w:pPr>
      <w:r>
        <w:t>2. Задачи и функции Комиссии</w:t>
      </w:r>
    </w:p>
    <w:p w:rsidR="00C15928" w:rsidRDefault="00C15928" w:rsidP="00C15928">
      <w:pPr>
        <w:pStyle w:val="ConsPlusNormal"/>
        <w:jc w:val="center"/>
      </w:pPr>
    </w:p>
    <w:p w:rsidR="00C15928" w:rsidRDefault="00C15928" w:rsidP="00C15928">
      <w:pPr>
        <w:pStyle w:val="ConsPlusNormal"/>
        <w:ind w:firstLine="540"/>
        <w:jc w:val="both"/>
      </w:pPr>
      <w:r>
        <w:t>2.1. Задачей Комиссии является осуществление контроля за соблюдением организациями санитарных и гигиенических норм, требований комплексной безопасности, охраны здоровья детей.</w:t>
      </w:r>
    </w:p>
    <w:p w:rsidR="00C15928" w:rsidRDefault="00C15928" w:rsidP="00C15928">
      <w:pPr>
        <w:pStyle w:val="ConsPlusNormal"/>
        <w:spacing w:before="200"/>
        <w:ind w:firstLine="540"/>
        <w:jc w:val="both"/>
      </w:pPr>
      <w:r>
        <w:t>2.2. Для реализации возложенной задачи на Комиссию возлагаются функции по проверке в организации:</w:t>
      </w:r>
    </w:p>
    <w:p w:rsidR="00C15928" w:rsidRDefault="00C15928" w:rsidP="00C15928">
      <w:pPr>
        <w:pStyle w:val="ConsPlusNormal"/>
        <w:spacing w:before="200"/>
        <w:ind w:firstLine="540"/>
        <w:jc w:val="both"/>
      </w:pPr>
      <w:r>
        <w:t>- соблюдения санитарно-гигиенических норм и правил;</w:t>
      </w:r>
    </w:p>
    <w:p w:rsidR="00C15928" w:rsidRDefault="00C15928" w:rsidP="00C15928">
      <w:pPr>
        <w:pStyle w:val="ConsPlusNormal"/>
        <w:spacing w:before="200"/>
        <w:ind w:firstLine="540"/>
        <w:jc w:val="both"/>
      </w:pPr>
      <w:r>
        <w:t>- соблюдения требований пожарной безопасности;</w:t>
      </w:r>
    </w:p>
    <w:p w:rsidR="00C15928" w:rsidRDefault="00C15928" w:rsidP="00C15928">
      <w:pPr>
        <w:pStyle w:val="ConsPlusNormal"/>
        <w:spacing w:before="200"/>
        <w:ind w:firstLine="540"/>
        <w:jc w:val="both"/>
      </w:pPr>
      <w:r>
        <w:t>- соблюдения требований и условий, обеспечивающих охрану и защиту жизни и здоровья детей и сотрудников, в том числе требований антитеррористической безопасности;</w:t>
      </w:r>
    </w:p>
    <w:p w:rsidR="00C15928" w:rsidRDefault="00C15928" w:rsidP="00C15928">
      <w:pPr>
        <w:pStyle w:val="ConsPlusNormal"/>
        <w:spacing w:before="200"/>
        <w:ind w:firstLine="540"/>
        <w:jc w:val="both"/>
      </w:pPr>
      <w:r>
        <w:lastRenderedPageBreak/>
        <w:t>- соблюдения техники безопасности и норм охраны труда, правил внутреннего трудового распорядка;</w:t>
      </w:r>
    </w:p>
    <w:p w:rsidR="00C15928" w:rsidRDefault="00C15928" w:rsidP="00C15928">
      <w:pPr>
        <w:pStyle w:val="ConsPlusNormal"/>
        <w:spacing w:before="200"/>
        <w:ind w:firstLine="540"/>
        <w:jc w:val="both"/>
      </w:pPr>
      <w:r>
        <w:t>- готовности к эксплуатации основных и вспомогательных помещений;</w:t>
      </w:r>
    </w:p>
    <w:p w:rsidR="00C15928" w:rsidRDefault="00C15928" w:rsidP="00C15928">
      <w:pPr>
        <w:pStyle w:val="ConsPlusNormal"/>
        <w:spacing w:before="200"/>
        <w:ind w:firstLine="540"/>
        <w:jc w:val="both"/>
      </w:pPr>
      <w:r>
        <w:t>- состояния и готовности к работе источников водоснабжения и канализации;</w:t>
      </w:r>
    </w:p>
    <w:p w:rsidR="00C15928" w:rsidRDefault="00C15928" w:rsidP="00C15928">
      <w:pPr>
        <w:pStyle w:val="ConsPlusNormal"/>
        <w:spacing w:before="200"/>
        <w:ind w:firstLine="540"/>
        <w:jc w:val="both"/>
      </w:pPr>
      <w:r>
        <w:t>- состояния и готовности к работе помещений медицинского назначения;</w:t>
      </w:r>
    </w:p>
    <w:p w:rsidR="00C15928" w:rsidRDefault="00C15928" w:rsidP="00C15928">
      <w:pPr>
        <w:pStyle w:val="ConsPlusNormal"/>
        <w:spacing w:before="200"/>
        <w:ind w:firstLine="540"/>
        <w:jc w:val="both"/>
      </w:pPr>
      <w:r>
        <w:t xml:space="preserve">- состояния и готовности к работе пищеблока, наличия договоров на поставку продуктов питания, вывоз твердых коммунальных отходов, проведение </w:t>
      </w:r>
      <w:proofErr w:type="spellStart"/>
      <w:r>
        <w:t>дератизационных</w:t>
      </w:r>
      <w:proofErr w:type="spellEnd"/>
      <w:r>
        <w:t xml:space="preserve"> и дезинсекционных мероприятий, акарицидной обработки (при необходимости) территории лагеря;</w:t>
      </w:r>
    </w:p>
    <w:p w:rsidR="00C15928" w:rsidRDefault="00C15928" w:rsidP="00C15928">
      <w:pPr>
        <w:pStyle w:val="ConsPlusNormal"/>
        <w:spacing w:before="200"/>
        <w:ind w:firstLine="540"/>
        <w:jc w:val="both"/>
      </w:pPr>
      <w:r>
        <w:t>- состояния территории;</w:t>
      </w:r>
    </w:p>
    <w:p w:rsidR="00C15928" w:rsidRDefault="00C15928" w:rsidP="00C15928">
      <w:pPr>
        <w:pStyle w:val="ConsPlusNormal"/>
        <w:spacing w:before="200"/>
        <w:ind w:firstLine="540"/>
        <w:jc w:val="both"/>
      </w:pPr>
      <w:r>
        <w:t>- состояния и готовности к работе сооружений для занятий физкультурой и спортом, игрового оборудования;</w:t>
      </w:r>
    </w:p>
    <w:p w:rsidR="00C15928" w:rsidRDefault="00C15928" w:rsidP="00C15928">
      <w:pPr>
        <w:pStyle w:val="ConsPlusNormal"/>
        <w:spacing w:before="200"/>
        <w:ind w:firstLine="540"/>
        <w:jc w:val="both"/>
      </w:pPr>
      <w:r>
        <w:t>- состояния и готовности к работе технических средств;</w:t>
      </w:r>
    </w:p>
    <w:p w:rsidR="00C15928" w:rsidRDefault="00C15928" w:rsidP="00C15928">
      <w:pPr>
        <w:pStyle w:val="ConsPlusNormal"/>
        <w:spacing w:before="200"/>
        <w:ind w:firstLine="540"/>
        <w:jc w:val="both"/>
      </w:pPr>
      <w:r>
        <w:t>- обеспеченность инвентарем, средствами индивидуальной защиты, санитарной одеждой;</w:t>
      </w:r>
    </w:p>
    <w:p w:rsidR="00C15928" w:rsidRDefault="00C15928" w:rsidP="00C15928">
      <w:pPr>
        <w:pStyle w:val="ConsPlusNormal"/>
        <w:spacing w:before="200"/>
        <w:ind w:firstLine="540"/>
        <w:jc w:val="both"/>
      </w:pPr>
      <w:r>
        <w:t>- наличие программы и плана работы, соответствующих возрасту детей;</w:t>
      </w:r>
    </w:p>
    <w:p w:rsidR="00C15928" w:rsidRDefault="00C15928" w:rsidP="00C15928">
      <w:pPr>
        <w:pStyle w:val="ConsPlusNormal"/>
        <w:spacing w:before="200"/>
        <w:ind w:firstLine="540"/>
        <w:jc w:val="both"/>
      </w:pPr>
      <w:r>
        <w:t>- укомплектованности штатами, соответствия квалификации работников профессиональным стандартам или квалификационным требованиям в соответствии с трудовым законодательством; наличия личных медицинских книжек и справок о судимости (отсутствии) и (или) факта уголовного преследования либо о прекращении уголовного преследования.</w:t>
      </w:r>
    </w:p>
    <w:p w:rsidR="00C15928" w:rsidRDefault="00C15928" w:rsidP="00C15928">
      <w:pPr>
        <w:pStyle w:val="ConsPlusNormal"/>
        <w:ind w:firstLine="540"/>
        <w:jc w:val="both"/>
      </w:pPr>
    </w:p>
    <w:p w:rsidR="00C15928" w:rsidRDefault="00C15928" w:rsidP="00C15928">
      <w:pPr>
        <w:pStyle w:val="ConsPlusTitle"/>
        <w:jc w:val="center"/>
        <w:outlineLvl w:val="1"/>
      </w:pPr>
      <w:r>
        <w:t>3. Организация деятельности Комиссии</w:t>
      </w:r>
    </w:p>
    <w:p w:rsidR="00C15928" w:rsidRDefault="00C15928" w:rsidP="00C15928">
      <w:pPr>
        <w:pStyle w:val="ConsPlusNormal"/>
        <w:jc w:val="center"/>
      </w:pPr>
    </w:p>
    <w:p w:rsidR="00C15928" w:rsidRDefault="00C15928" w:rsidP="00C15928">
      <w:pPr>
        <w:pStyle w:val="ConsPlusNormal"/>
        <w:ind w:firstLine="540"/>
        <w:jc w:val="both"/>
      </w:pPr>
      <w:r>
        <w:t>3.1. Комиссия проводит приемку организаций посредством их посещения согласно графику приемок, утверждаемому председателем Комиссии.</w:t>
      </w:r>
    </w:p>
    <w:p w:rsidR="00C15928" w:rsidRDefault="00C15928" w:rsidP="00C15928">
      <w:pPr>
        <w:pStyle w:val="ConsPlusNormal"/>
        <w:spacing w:before="200"/>
        <w:ind w:firstLine="540"/>
        <w:jc w:val="both"/>
      </w:pPr>
      <w:r>
        <w:t xml:space="preserve">В случае невозможности посещения организации (ввиду отсутствия транспортного сообщения, неблагоприятных </w:t>
      </w:r>
      <w:proofErr w:type="spellStart"/>
      <w:r>
        <w:t>погодно</w:t>
      </w:r>
      <w:proofErr w:type="spellEnd"/>
      <w:r>
        <w:t>-климатических условий, препятствующих выезду комиссии) приемка проводится посредством заочного изучения необходимой документации, осуществления иных мероприятий, необходимых для приемки и подписания актов, без выезда в организацию.</w:t>
      </w:r>
    </w:p>
    <w:p w:rsidR="00C15928" w:rsidRDefault="00C15928" w:rsidP="00C15928">
      <w:pPr>
        <w:pStyle w:val="ConsPlusNormal"/>
        <w:spacing w:before="200"/>
        <w:ind w:firstLine="540"/>
        <w:jc w:val="both"/>
      </w:pPr>
      <w:r>
        <w:t>3.2. Комиссия осуществляет проверку готовности организации в части:</w:t>
      </w:r>
    </w:p>
    <w:p w:rsidR="00C15928" w:rsidRDefault="00C15928" w:rsidP="00C15928">
      <w:pPr>
        <w:pStyle w:val="ConsPlusNormal"/>
        <w:spacing w:before="200"/>
        <w:ind w:firstLine="540"/>
        <w:jc w:val="both"/>
      </w:pPr>
      <w:r>
        <w:t>- создания безопасных условий пребывания в ней детей, в том числе детей-инвалидов и детей с ограниченными возможностями здоровья (в случае приема данных категорий детей в организацию), присмотра и ухода за детьми; обеспечения их содержания и питания, организации оказания первой помощи и медицинской помощи детям в период их пребывания в организации в соответствии с требованиями законодательства Российской Федерации, в том числе в случае проведения в природной среде следующих мероприятий с участием детей: прохождения туристских маршрутов, других маршрутов передвижения, походов, экспедиций, слетов и иных аналогичных мероприятий; обеспечения соблюдения требований о медицинских осмотрах работников организации, требований обеспечения антитеррористической защищенности, пожарной безопасности, наличия охраны или службы безопасности, спасательных постов в местах купания детей, а также наличия санитарно-эпидемиологического заключения о соответствии деятельности, осуществляемой организацией, санитарно-эпидемиологическим требованиям;</w:t>
      </w:r>
    </w:p>
    <w:p w:rsidR="00C15928" w:rsidRDefault="00C15928" w:rsidP="00C15928">
      <w:pPr>
        <w:pStyle w:val="ConsPlusNormal"/>
        <w:spacing w:before="200"/>
        <w:ind w:firstLine="540"/>
        <w:jc w:val="both"/>
      </w:pPr>
      <w:r>
        <w:t>- обеспечения соответствия квалификации работников организации соответствующим профессиональным стандартам или квалификационным требованиям в соответствии с трудовым законодательством.</w:t>
      </w:r>
    </w:p>
    <w:p w:rsidR="00C15928" w:rsidRDefault="00C15928" w:rsidP="00C15928">
      <w:pPr>
        <w:pStyle w:val="ConsPlusNormal"/>
        <w:spacing w:before="200"/>
        <w:ind w:firstLine="540"/>
        <w:jc w:val="both"/>
      </w:pPr>
      <w:r>
        <w:t>3.3. О дате приема/заочного изучения документации и подписания актов приемки организации члены Комиссии оповещаются секретарем Комиссии не позднее чем за 10 дней до их начала.</w:t>
      </w:r>
    </w:p>
    <w:p w:rsidR="00C15928" w:rsidRDefault="00C15928" w:rsidP="00C15928">
      <w:pPr>
        <w:pStyle w:val="ConsPlusNormal"/>
        <w:spacing w:before="200"/>
        <w:ind w:firstLine="540"/>
        <w:jc w:val="both"/>
      </w:pPr>
      <w:r>
        <w:lastRenderedPageBreak/>
        <w:t>3.4. По результатам приемки составляется акт приемки организации, который подписывается всеми членами Комиссии.</w:t>
      </w:r>
    </w:p>
    <w:p w:rsidR="00C15928" w:rsidRDefault="00C15928" w:rsidP="00C15928">
      <w:pPr>
        <w:pStyle w:val="ConsPlusNormal"/>
        <w:spacing w:before="200"/>
        <w:ind w:firstLine="540"/>
        <w:jc w:val="both"/>
      </w:pPr>
      <w:r>
        <w:t>Организация считается принятой при условии отсутствия замечаний со стороны членов Комиссии, осуществляющих приемку.</w:t>
      </w:r>
    </w:p>
    <w:p w:rsidR="00C15928" w:rsidRDefault="00C15928" w:rsidP="00C15928">
      <w:pPr>
        <w:pStyle w:val="ConsPlusNormal"/>
        <w:spacing w:before="200"/>
        <w:ind w:firstLine="540"/>
        <w:jc w:val="both"/>
      </w:pPr>
      <w:r>
        <w:t>В случае неготовности организации Комиссия определяет дату повторной приемки.</w:t>
      </w:r>
    </w:p>
    <w:p w:rsidR="00C15928" w:rsidRDefault="00C15928" w:rsidP="00C15928">
      <w:pPr>
        <w:pStyle w:val="ConsPlusNormal"/>
        <w:spacing w:before="200"/>
        <w:ind w:firstLine="540"/>
        <w:jc w:val="both"/>
      </w:pPr>
      <w:r>
        <w:t>3.5. В целях проведения контрольных мероприятий, выездных проверок в организации в период летней оздоровительной кампании Комиссия формирует межведомственные рабочие группы (численностью не менее трех человек) из числа членов Комиссии, а также иных привлеченных специалистов (при необходимости) и утверждает график их работы.</w:t>
      </w:r>
    </w:p>
    <w:p w:rsidR="00C15928" w:rsidRDefault="00C15928" w:rsidP="00C15928">
      <w:pPr>
        <w:pStyle w:val="ConsPlusNormal"/>
        <w:spacing w:before="200"/>
        <w:ind w:firstLine="540"/>
        <w:jc w:val="both"/>
      </w:pPr>
      <w:r>
        <w:t>О дате проведения контрольных мероприятий, выездных проверок организации, члены межведомственной рабочей группы оповещаются секретарем Комиссии не позднее чем за 7 дней до их начала.</w:t>
      </w:r>
    </w:p>
    <w:p w:rsidR="00C15928" w:rsidRDefault="00C15928" w:rsidP="00C15928">
      <w:pPr>
        <w:pStyle w:val="ConsPlusNormal"/>
        <w:spacing w:before="200"/>
        <w:ind w:firstLine="540"/>
        <w:jc w:val="both"/>
      </w:pPr>
      <w:r>
        <w:t>По результатам проведения контрольных мероприятий, выездных проверок составляется акт, который подписывается всеми членами межведомственной рабочей группы.</w:t>
      </w:r>
    </w:p>
    <w:p w:rsidR="00C15928" w:rsidRDefault="00C15928" w:rsidP="00C15928">
      <w:pPr>
        <w:pStyle w:val="ConsPlusNormal"/>
        <w:jc w:val="center"/>
      </w:pPr>
    </w:p>
    <w:p w:rsidR="00C15928" w:rsidRDefault="00C15928" w:rsidP="00C15928">
      <w:pPr>
        <w:pStyle w:val="ConsPlusTitle"/>
        <w:jc w:val="center"/>
        <w:outlineLvl w:val="1"/>
      </w:pPr>
      <w:r>
        <w:t>4. Права Комиссии</w:t>
      </w:r>
    </w:p>
    <w:p w:rsidR="00C15928" w:rsidRDefault="00C15928" w:rsidP="00C15928">
      <w:pPr>
        <w:pStyle w:val="ConsPlusNormal"/>
        <w:jc w:val="center"/>
      </w:pPr>
    </w:p>
    <w:p w:rsidR="00C15928" w:rsidRDefault="00C15928" w:rsidP="00C15928">
      <w:pPr>
        <w:pStyle w:val="ConsPlusNormal"/>
        <w:ind w:firstLine="540"/>
        <w:jc w:val="both"/>
      </w:pPr>
      <w:r>
        <w:t>Комиссия имеет право:</w:t>
      </w:r>
    </w:p>
    <w:p w:rsidR="00C15928" w:rsidRDefault="00C15928" w:rsidP="00C15928">
      <w:pPr>
        <w:pStyle w:val="ConsPlusNormal"/>
        <w:spacing w:before="200"/>
        <w:ind w:firstLine="540"/>
        <w:jc w:val="both"/>
      </w:pPr>
      <w:r>
        <w:t>- запрашивать у руководителей организаций документы и информацию, необходимые для осуществления функций Комиссии;</w:t>
      </w:r>
    </w:p>
    <w:p w:rsidR="00C15928" w:rsidRDefault="00C15928" w:rsidP="00C15928">
      <w:pPr>
        <w:pStyle w:val="ConsPlusNormal"/>
        <w:spacing w:before="200"/>
        <w:ind w:firstLine="540"/>
        <w:jc w:val="both"/>
      </w:pPr>
      <w:r>
        <w:t>- вносить в установленном порядке предложения по вопросам улучшения качества организации отдыха детей и их оздоровления в организациях.</w:t>
      </w:r>
    </w:p>
    <w:p w:rsidR="00C15928" w:rsidRDefault="00C15928" w:rsidP="00C15928">
      <w:pPr>
        <w:pStyle w:val="ConsPlusNormal"/>
        <w:jc w:val="center"/>
      </w:pPr>
    </w:p>
    <w:p w:rsidR="00C15928" w:rsidRDefault="00C15928" w:rsidP="00C15928">
      <w:pPr>
        <w:pStyle w:val="ConsPlusTitle"/>
        <w:jc w:val="center"/>
        <w:outlineLvl w:val="1"/>
      </w:pPr>
      <w:r>
        <w:t>5. Заключительные положения</w:t>
      </w:r>
    </w:p>
    <w:p w:rsidR="00C15928" w:rsidRDefault="00C15928" w:rsidP="00C15928">
      <w:pPr>
        <w:pStyle w:val="ConsPlusNormal"/>
        <w:jc w:val="center"/>
      </w:pPr>
    </w:p>
    <w:p w:rsidR="00C15928" w:rsidRDefault="00C15928" w:rsidP="00C15928">
      <w:pPr>
        <w:pStyle w:val="ConsPlusNormal"/>
        <w:ind w:firstLine="540"/>
        <w:jc w:val="both"/>
      </w:pPr>
      <w:r>
        <w:t>Результаты деятельности Комиссии рассматриваются на заседаниях межведомственной комиссии по организации отдыха, оздоровления, занятости детей Белоярского района.</w:t>
      </w:r>
    </w:p>
    <w:p w:rsidR="00C15928" w:rsidRDefault="00C15928" w:rsidP="00C15928">
      <w:pPr>
        <w:pStyle w:val="ConsPlusNormal"/>
      </w:pPr>
    </w:p>
    <w:p w:rsidR="00C15928" w:rsidRDefault="00C15928" w:rsidP="00C15928">
      <w:pPr>
        <w:pStyle w:val="ConsPlusNormal"/>
      </w:pPr>
    </w:p>
    <w:p w:rsidR="00C15928" w:rsidRDefault="00C15928" w:rsidP="00C15928">
      <w:pPr>
        <w:pStyle w:val="ConsPlusNormal"/>
      </w:pPr>
    </w:p>
    <w:p w:rsidR="00C15928" w:rsidRDefault="00C15928" w:rsidP="00C15928">
      <w:pPr>
        <w:pStyle w:val="ConsPlusNormal"/>
      </w:pPr>
    </w:p>
    <w:p w:rsidR="00C15928" w:rsidRDefault="00C15928" w:rsidP="00C15928">
      <w:pPr>
        <w:pStyle w:val="ConsPlusNormal"/>
      </w:pPr>
    </w:p>
    <w:p w:rsidR="00C15928" w:rsidRDefault="00C15928" w:rsidP="00C15928">
      <w:pPr>
        <w:pStyle w:val="ConsPlusNormal"/>
        <w:jc w:val="right"/>
        <w:outlineLvl w:val="0"/>
      </w:pPr>
      <w:r>
        <w:t>Приложение 5</w:t>
      </w:r>
    </w:p>
    <w:p w:rsidR="00C15928" w:rsidRDefault="00C15928" w:rsidP="00C15928">
      <w:pPr>
        <w:pStyle w:val="ConsPlusNormal"/>
        <w:jc w:val="right"/>
      </w:pPr>
      <w:proofErr w:type="gramStart"/>
      <w:r>
        <w:t>к</w:t>
      </w:r>
      <w:proofErr w:type="gramEnd"/>
      <w:r>
        <w:t xml:space="preserve"> постановлению администрации</w:t>
      </w:r>
    </w:p>
    <w:p w:rsidR="00C15928" w:rsidRDefault="00C15928" w:rsidP="00C15928">
      <w:pPr>
        <w:pStyle w:val="ConsPlusNormal"/>
        <w:jc w:val="right"/>
      </w:pPr>
      <w:r>
        <w:t>Белоярского района</w:t>
      </w:r>
    </w:p>
    <w:p w:rsidR="00C15928" w:rsidRDefault="00C15928" w:rsidP="00C15928">
      <w:pPr>
        <w:pStyle w:val="ConsPlusNormal"/>
        <w:jc w:val="right"/>
      </w:pPr>
      <w:proofErr w:type="gramStart"/>
      <w:r>
        <w:t>от</w:t>
      </w:r>
      <w:proofErr w:type="gramEnd"/>
      <w:r>
        <w:t xml:space="preserve"> 16 марта 2020 года N 229</w:t>
      </w:r>
    </w:p>
    <w:p w:rsidR="00C15928" w:rsidRDefault="00C15928" w:rsidP="00C15928">
      <w:pPr>
        <w:pStyle w:val="ConsPlusNormal"/>
      </w:pPr>
    </w:p>
    <w:p w:rsidR="00C15928" w:rsidRDefault="00C15928" w:rsidP="00C15928">
      <w:pPr>
        <w:pStyle w:val="ConsPlusTitle"/>
        <w:jc w:val="center"/>
      </w:pPr>
      <w:bookmarkStart w:id="4" w:name="Par817"/>
      <w:bookmarkEnd w:id="4"/>
      <w:r>
        <w:t>ПОЛОЖЕНИЕ</w:t>
      </w:r>
    </w:p>
    <w:p w:rsidR="00C15928" w:rsidRDefault="00C15928" w:rsidP="00C15928">
      <w:pPr>
        <w:pStyle w:val="ConsPlusTitle"/>
        <w:jc w:val="center"/>
      </w:pPr>
      <w:r>
        <w:t>О ПОРЯДКЕ ПРИЕМА ГОТОВНОСТИ СПОРТИВНЫХ ОБЪЕКТОВ, СООРУЖЕНИЙ,</w:t>
      </w:r>
    </w:p>
    <w:p w:rsidR="00C15928" w:rsidRDefault="00C15928" w:rsidP="00C15928">
      <w:pPr>
        <w:pStyle w:val="ConsPlusTitle"/>
        <w:jc w:val="center"/>
      </w:pPr>
      <w:r>
        <w:t>ИГРОВЫХ КОМПЛЕКСОВ, ПЛОСКОСТНЫХ СООРУЖЕНИЙ, НАХОДЯЩИХСЯ</w:t>
      </w:r>
    </w:p>
    <w:p w:rsidR="00C15928" w:rsidRDefault="00C15928" w:rsidP="00C15928">
      <w:pPr>
        <w:pStyle w:val="ConsPlusTitle"/>
        <w:jc w:val="center"/>
      </w:pPr>
      <w:r>
        <w:t>В ВЕДЕНИИ МУНИЦИПАЛЬНЫХ УЧРЕЖДЕНИЙ БЕЛОЯРСКОГО РАЙОНА</w:t>
      </w:r>
    </w:p>
    <w:p w:rsidR="00C15928" w:rsidRDefault="00C15928" w:rsidP="00C15928">
      <w:pPr>
        <w:pStyle w:val="ConsPlusTitle"/>
        <w:jc w:val="center"/>
      </w:pPr>
      <w:r>
        <w:t>СОЦИАЛЬНОЙ СФЕРЫ, РАСПОЛОЖЕННЫХ НА ТЕРРИТОРИИ БЕЛОЯРСКОГО</w:t>
      </w:r>
    </w:p>
    <w:p w:rsidR="00C15928" w:rsidRDefault="00C15928" w:rsidP="00C15928">
      <w:pPr>
        <w:pStyle w:val="ConsPlusTitle"/>
        <w:jc w:val="center"/>
      </w:pPr>
      <w:r>
        <w:t>РАЙОНА, К ЛЕТНЕЙ ОЗДОРОВИТЕЛЬНОЙ КАМПАНИИ</w:t>
      </w:r>
    </w:p>
    <w:p w:rsidR="00C15928" w:rsidRDefault="00C15928" w:rsidP="00C15928">
      <w:pPr>
        <w:pStyle w:val="ConsPlusNormal"/>
      </w:pPr>
    </w:p>
    <w:p w:rsidR="00C15928" w:rsidRDefault="00C15928" w:rsidP="00C15928">
      <w:pPr>
        <w:pStyle w:val="ConsPlusTitle"/>
        <w:jc w:val="center"/>
        <w:outlineLvl w:val="1"/>
      </w:pPr>
      <w:r>
        <w:t>1. Общие положения</w:t>
      </w:r>
    </w:p>
    <w:p w:rsidR="00C15928" w:rsidRDefault="00C15928" w:rsidP="00C15928">
      <w:pPr>
        <w:pStyle w:val="ConsPlusNormal"/>
        <w:jc w:val="center"/>
      </w:pPr>
    </w:p>
    <w:p w:rsidR="00C15928" w:rsidRDefault="00C15928" w:rsidP="00C15928">
      <w:pPr>
        <w:pStyle w:val="ConsPlusNormal"/>
        <w:ind w:firstLine="540"/>
        <w:jc w:val="both"/>
      </w:pPr>
      <w:r>
        <w:t xml:space="preserve">1.1. Положение о порядке приема готовности спортивных объектов, сооружений, игровых комплексов, плоскостных сооружений, находящихся в ведении муниципальных учреждений Белоярского района социальной сферы, расположенных на территории Белоярского района, к летней оздоровительной кампании (далее - Положение) разработано в соответствии с требованиями национальных стандартов Российской Федерации ГОСТ Р 52169-2012 "Оборудование и покрытия детских игровых площадок. Безопасность </w:t>
      </w:r>
      <w:r>
        <w:lastRenderedPageBreak/>
        <w:t xml:space="preserve">конструкции и методы испытаний. Общие требования", ГОСТ Р ЕН 1177-2013 "Покрытия игровых площадок </w:t>
      </w:r>
      <w:proofErr w:type="spellStart"/>
      <w:r>
        <w:t>ударопоглощающие</w:t>
      </w:r>
      <w:proofErr w:type="spellEnd"/>
      <w:r>
        <w:t>. Определение критической высоты падения", ГОСТ Р 52301-2013 "Оборудование и покрытия детских игровых площадок. Безопасность при эксплуатации. Общие требования", Технического регламента Евразийского экономического союза "О безопасности оборудования для детских игровых площадок" (ТР ЕАЭС 042/2017).</w:t>
      </w:r>
    </w:p>
    <w:p w:rsidR="00C15928" w:rsidRDefault="00C15928" w:rsidP="00C15928">
      <w:pPr>
        <w:pStyle w:val="ConsPlusNormal"/>
        <w:spacing w:before="200"/>
        <w:ind w:firstLine="540"/>
        <w:jc w:val="both"/>
      </w:pPr>
      <w:r>
        <w:t>1.2. Положение определяет порядок подготовки, эксплуатации, контроля за содержанием спортивных объектов, сооружений, игровых комплексов, плоскостных сооружений, находящихся в ведении муниципальных учреждений Белоярского района социальной сферы, расположенных на территории Белоярского района, к летней оздоровительной кампании, и условия их приема.</w:t>
      </w:r>
    </w:p>
    <w:p w:rsidR="00C15928" w:rsidRDefault="00C15928" w:rsidP="00C15928">
      <w:pPr>
        <w:pStyle w:val="ConsPlusNormal"/>
        <w:ind w:firstLine="540"/>
        <w:jc w:val="both"/>
      </w:pPr>
    </w:p>
    <w:p w:rsidR="00C15928" w:rsidRDefault="00C15928" w:rsidP="00C15928">
      <w:pPr>
        <w:pStyle w:val="ConsPlusTitle"/>
        <w:jc w:val="center"/>
        <w:outlineLvl w:val="1"/>
      </w:pPr>
      <w:r>
        <w:t>2. Порядок подготовки, эксплуатации, контроля за содержанием</w:t>
      </w:r>
    </w:p>
    <w:p w:rsidR="00C15928" w:rsidRDefault="00C15928" w:rsidP="00C15928">
      <w:pPr>
        <w:pStyle w:val="ConsPlusTitle"/>
        <w:jc w:val="center"/>
      </w:pPr>
      <w:proofErr w:type="gramStart"/>
      <w:r>
        <w:t>спортивных</w:t>
      </w:r>
      <w:proofErr w:type="gramEnd"/>
      <w:r>
        <w:t xml:space="preserve"> объектов, сооружений, игровых комплексов,</w:t>
      </w:r>
    </w:p>
    <w:p w:rsidR="00C15928" w:rsidRDefault="00C15928" w:rsidP="00C15928">
      <w:pPr>
        <w:pStyle w:val="ConsPlusTitle"/>
        <w:jc w:val="center"/>
      </w:pPr>
      <w:proofErr w:type="gramStart"/>
      <w:r>
        <w:t>плоскостных</w:t>
      </w:r>
      <w:proofErr w:type="gramEnd"/>
      <w:r>
        <w:t xml:space="preserve"> сооружений</w:t>
      </w:r>
    </w:p>
    <w:p w:rsidR="00C15928" w:rsidRDefault="00C15928" w:rsidP="00C15928">
      <w:pPr>
        <w:pStyle w:val="ConsPlusNormal"/>
        <w:jc w:val="center"/>
      </w:pPr>
    </w:p>
    <w:p w:rsidR="00C15928" w:rsidRDefault="00C15928" w:rsidP="00C15928">
      <w:pPr>
        <w:pStyle w:val="ConsPlusNormal"/>
        <w:ind w:firstLine="540"/>
        <w:jc w:val="both"/>
      </w:pPr>
      <w:r>
        <w:t>2.1. Подготовка спортивных объектов, сооружений, игровых комплексов, плоскостных сооружений, находящихся в ведении муниципальных учреждений Белоярского района социальной сферы, расположенных на территории Белоярского района (далее - объекты), к летней оздоровительной кампании осуществляется в соответствии с требованиями технического, санитарно-гигиенического обеспечения оздоровительного отдыха, пожарной безопасности, обеспечения мер безопасности и недопущения травматизма при эксплуатации.</w:t>
      </w:r>
    </w:p>
    <w:p w:rsidR="00C15928" w:rsidRDefault="00C15928" w:rsidP="00C15928">
      <w:pPr>
        <w:pStyle w:val="ConsPlusNormal"/>
        <w:spacing w:before="200"/>
        <w:ind w:firstLine="540"/>
        <w:jc w:val="both"/>
      </w:pPr>
      <w:r>
        <w:t>2.2. Оборудование и его элементы осматривают и обслуживают в соответствии с инструкцией изготовителя с периодичностью, установленной изготовителем.</w:t>
      </w:r>
    </w:p>
    <w:p w:rsidR="00C15928" w:rsidRDefault="00C15928" w:rsidP="00C15928">
      <w:pPr>
        <w:pStyle w:val="ConsPlusNormal"/>
        <w:spacing w:before="200"/>
        <w:ind w:firstLine="540"/>
        <w:jc w:val="both"/>
      </w:pPr>
      <w:r>
        <w:t xml:space="preserve">2.3. Контроль за техническим состоянием оборудования и контроль соответствия требованиям безопасности, техническое обслуживание и ремонт осуществляет </w:t>
      </w:r>
      <w:proofErr w:type="spellStart"/>
      <w:r>
        <w:t>эксплуатант</w:t>
      </w:r>
      <w:proofErr w:type="spellEnd"/>
      <w:r>
        <w:t xml:space="preserve"> (владелец).</w:t>
      </w:r>
    </w:p>
    <w:p w:rsidR="00C15928" w:rsidRDefault="00C15928" w:rsidP="00C15928">
      <w:pPr>
        <w:pStyle w:val="ConsPlusNormal"/>
        <w:spacing w:before="200"/>
        <w:ind w:firstLine="540"/>
        <w:jc w:val="both"/>
      </w:pPr>
      <w:r>
        <w:t xml:space="preserve">2.4. Результаты контроля за техническим состоянием оборудования и контроля соответствия требованиям безопасности, технического обслуживания и ремонта регистрируются в журнале, который хранится у </w:t>
      </w:r>
      <w:proofErr w:type="spellStart"/>
      <w:r>
        <w:t>эксплуатанта</w:t>
      </w:r>
      <w:proofErr w:type="spellEnd"/>
      <w:r>
        <w:t xml:space="preserve"> (владельца).</w:t>
      </w:r>
    </w:p>
    <w:p w:rsidR="00C15928" w:rsidRDefault="00C15928" w:rsidP="00C15928">
      <w:pPr>
        <w:pStyle w:val="ConsPlusNormal"/>
        <w:spacing w:before="200"/>
        <w:ind w:firstLine="540"/>
        <w:jc w:val="both"/>
      </w:pPr>
      <w:r>
        <w:t>2.5. Контроль технического состояния оборудования включает:</w:t>
      </w:r>
    </w:p>
    <w:p w:rsidR="00C15928" w:rsidRDefault="00C15928" w:rsidP="00C15928">
      <w:pPr>
        <w:pStyle w:val="ConsPlusNormal"/>
        <w:spacing w:before="200"/>
        <w:ind w:firstLine="540"/>
        <w:jc w:val="both"/>
      </w:pPr>
      <w:r>
        <w:t>- осмотр и проверку оборудования перед вводом в эксплуатацию;</w:t>
      </w:r>
    </w:p>
    <w:p w:rsidR="00C15928" w:rsidRDefault="00C15928" w:rsidP="00C15928">
      <w:pPr>
        <w:pStyle w:val="ConsPlusNormal"/>
        <w:spacing w:before="200"/>
        <w:ind w:firstLine="540"/>
        <w:jc w:val="both"/>
      </w:pPr>
      <w:r>
        <w:t>- регулярный визуальный осмотр;</w:t>
      </w:r>
    </w:p>
    <w:p w:rsidR="00C15928" w:rsidRDefault="00C15928" w:rsidP="00C15928">
      <w:pPr>
        <w:pStyle w:val="ConsPlusNormal"/>
        <w:spacing w:before="200"/>
        <w:ind w:firstLine="540"/>
        <w:jc w:val="both"/>
      </w:pPr>
      <w:r>
        <w:t>- функциональный осмотр;</w:t>
      </w:r>
    </w:p>
    <w:p w:rsidR="00C15928" w:rsidRDefault="00C15928" w:rsidP="00C15928">
      <w:pPr>
        <w:pStyle w:val="ConsPlusNormal"/>
        <w:spacing w:before="200"/>
        <w:ind w:firstLine="540"/>
        <w:jc w:val="both"/>
      </w:pPr>
      <w:r>
        <w:t>- ежегодный основной осмотр.</w:t>
      </w:r>
    </w:p>
    <w:p w:rsidR="00C15928" w:rsidRDefault="00C15928" w:rsidP="00C15928">
      <w:pPr>
        <w:pStyle w:val="ConsPlusNormal"/>
        <w:spacing w:before="200"/>
        <w:ind w:firstLine="540"/>
        <w:jc w:val="both"/>
      </w:pPr>
      <w:r>
        <w:t>2.5.1. Регулярный визуальный осмотр.</w:t>
      </w:r>
    </w:p>
    <w:p w:rsidR="00C15928" w:rsidRDefault="00C15928" w:rsidP="00C15928">
      <w:pPr>
        <w:pStyle w:val="ConsPlusNormal"/>
        <w:spacing w:before="200"/>
        <w:ind w:firstLine="540"/>
        <w:jc w:val="both"/>
      </w:pPr>
      <w:r>
        <w:t>Регулярный визуальный осмотр позволяет обнаружить очевидные неисправности и посторонние предметы, представляющие опасности, вызванные пользованием оборудованием, климатическими условиями, актами вандализма (например, разбитые бутылки, консервные банки, пластиковые пакеты, поврежденные элементы оборудования).</w:t>
      </w:r>
    </w:p>
    <w:p w:rsidR="00C15928" w:rsidRDefault="00C15928" w:rsidP="00C15928">
      <w:pPr>
        <w:pStyle w:val="ConsPlusNormal"/>
        <w:spacing w:before="200"/>
        <w:ind w:firstLine="540"/>
        <w:jc w:val="both"/>
      </w:pPr>
      <w:r>
        <w:t xml:space="preserve">Периодичность регулярного визуального осмотра устанавливает </w:t>
      </w:r>
      <w:proofErr w:type="spellStart"/>
      <w:r>
        <w:t>эксплуатант</w:t>
      </w:r>
      <w:proofErr w:type="spellEnd"/>
      <w:r>
        <w:t xml:space="preserve"> (владелец) на основе учета условий эксплуатации.</w:t>
      </w:r>
    </w:p>
    <w:p w:rsidR="00C15928" w:rsidRDefault="00C15928" w:rsidP="00C15928">
      <w:pPr>
        <w:pStyle w:val="ConsPlusNormal"/>
        <w:spacing w:before="200"/>
        <w:ind w:firstLine="540"/>
        <w:jc w:val="both"/>
      </w:pPr>
      <w:r>
        <w:t>Оборудование спортивных объектов, сооружений, игровых комплексов, плоскостных сооружений, подвергающееся интенсивному использованию или актам вандализма, требует ежедневного визуального осмотра.</w:t>
      </w:r>
    </w:p>
    <w:p w:rsidR="00C15928" w:rsidRDefault="00C15928" w:rsidP="00C15928">
      <w:pPr>
        <w:pStyle w:val="ConsPlusNormal"/>
        <w:spacing w:before="200"/>
        <w:ind w:firstLine="540"/>
        <w:jc w:val="both"/>
      </w:pPr>
      <w:r>
        <w:t>2.5.2. Функциональный осмотр.</w:t>
      </w:r>
    </w:p>
    <w:p w:rsidR="00C15928" w:rsidRDefault="00C15928" w:rsidP="00C15928">
      <w:pPr>
        <w:pStyle w:val="ConsPlusNormal"/>
        <w:spacing w:before="200"/>
        <w:ind w:firstLine="540"/>
        <w:jc w:val="both"/>
      </w:pPr>
      <w:r>
        <w:t xml:space="preserve">Функциональный осмотр представляет собой детальный осмотр с целью проверки исправности и </w:t>
      </w:r>
      <w:r>
        <w:lastRenderedPageBreak/>
        <w:t>устойчивости оборудования, выявления износа элементов конструкции оборудования.</w:t>
      </w:r>
    </w:p>
    <w:p w:rsidR="00C15928" w:rsidRDefault="00C15928" w:rsidP="00C15928">
      <w:pPr>
        <w:pStyle w:val="ConsPlusNormal"/>
        <w:spacing w:before="200"/>
        <w:ind w:firstLine="540"/>
        <w:jc w:val="both"/>
      </w:pPr>
      <w:r>
        <w:t>Осмотр проводят с периодичностью один раз в 1 - 3 месяца в соответствии с инструкцией изготовителя. Особое внимание уделяют скрытым, труднодоступным элементам оборудования.</w:t>
      </w:r>
    </w:p>
    <w:p w:rsidR="00C15928" w:rsidRDefault="00C15928" w:rsidP="00C15928">
      <w:pPr>
        <w:pStyle w:val="ConsPlusNormal"/>
        <w:spacing w:before="200"/>
        <w:ind w:firstLine="540"/>
        <w:jc w:val="both"/>
      </w:pPr>
      <w:r>
        <w:t>2.5.3. Ежегодный основной осмотр.</w:t>
      </w:r>
    </w:p>
    <w:p w:rsidR="00C15928" w:rsidRDefault="00C15928" w:rsidP="00C15928">
      <w:pPr>
        <w:pStyle w:val="ConsPlusNormal"/>
        <w:spacing w:before="200"/>
        <w:ind w:firstLine="540"/>
        <w:jc w:val="both"/>
      </w:pPr>
      <w:r>
        <w:t>Ежегодный основной осмотр для целей оценки соответствия технического состояния оборудования требованиям безопасности проводят с периодичностью не более одного раза в 12 месяцев.</w:t>
      </w:r>
    </w:p>
    <w:p w:rsidR="00C15928" w:rsidRDefault="00C15928" w:rsidP="00C15928">
      <w:pPr>
        <w:pStyle w:val="ConsPlusNormal"/>
        <w:spacing w:before="200"/>
        <w:ind w:firstLine="540"/>
        <w:jc w:val="both"/>
      </w:pPr>
      <w:r>
        <w:t>В ходе ежегодного основного осмотра определяют:</w:t>
      </w:r>
    </w:p>
    <w:p w:rsidR="00C15928" w:rsidRDefault="00C15928" w:rsidP="00C15928">
      <w:pPr>
        <w:pStyle w:val="ConsPlusNormal"/>
        <w:spacing w:before="200"/>
        <w:ind w:firstLine="540"/>
        <w:jc w:val="both"/>
      </w:pPr>
      <w:r>
        <w:t>- наличие гниения деревянных элементов;</w:t>
      </w:r>
    </w:p>
    <w:p w:rsidR="00C15928" w:rsidRDefault="00C15928" w:rsidP="00C15928">
      <w:pPr>
        <w:pStyle w:val="ConsPlusNormal"/>
        <w:spacing w:before="200"/>
        <w:ind w:firstLine="540"/>
        <w:jc w:val="both"/>
      </w:pPr>
      <w:r>
        <w:t>- наличие коррозии металлических элементов;</w:t>
      </w:r>
    </w:p>
    <w:p w:rsidR="00C15928" w:rsidRDefault="00C15928" w:rsidP="00C15928">
      <w:pPr>
        <w:pStyle w:val="ConsPlusNormal"/>
        <w:spacing w:before="200"/>
        <w:ind w:firstLine="540"/>
        <w:jc w:val="both"/>
      </w:pPr>
      <w:r>
        <w:t>- влияние выполненных ремонтных работ на безопасность оборудования.</w:t>
      </w:r>
    </w:p>
    <w:p w:rsidR="00C15928" w:rsidRDefault="00C15928" w:rsidP="00C15928">
      <w:pPr>
        <w:pStyle w:val="ConsPlusNormal"/>
        <w:spacing w:before="200"/>
        <w:ind w:firstLine="540"/>
        <w:jc w:val="both"/>
      </w:pPr>
      <w:r>
        <w:t>Особое внимание уделяют скрытым, труднодоступным элементам оборудования.</w:t>
      </w:r>
    </w:p>
    <w:p w:rsidR="00C15928" w:rsidRDefault="00C15928" w:rsidP="00C15928">
      <w:pPr>
        <w:pStyle w:val="ConsPlusNormal"/>
        <w:spacing w:before="200"/>
        <w:ind w:firstLine="540"/>
        <w:jc w:val="both"/>
      </w:pPr>
      <w:r>
        <w:t>Ежегодный основной осмотр проводит компетентный персонал в строгом соответствии с инструкцией изготовителя.</w:t>
      </w:r>
    </w:p>
    <w:p w:rsidR="00C15928" w:rsidRDefault="00C15928" w:rsidP="00C15928">
      <w:pPr>
        <w:pStyle w:val="ConsPlusNormal"/>
        <w:spacing w:before="200"/>
        <w:ind w:firstLine="540"/>
        <w:jc w:val="both"/>
      </w:pPr>
      <w:r>
        <w:t>2.6. Графики осмотров.</w:t>
      </w:r>
    </w:p>
    <w:p w:rsidR="00C15928" w:rsidRDefault="00C15928" w:rsidP="00C15928">
      <w:pPr>
        <w:pStyle w:val="ConsPlusNormal"/>
        <w:spacing w:before="200"/>
        <w:ind w:firstLine="540"/>
        <w:jc w:val="both"/>
      </w:pPr>
      <w:r>
        <w:t xml:space="preserve">2.6.1. В целях контроля периодичности, полноты и правильности выполняемых работ при осмотрах различного вида </w:t>
      </w:r>
      <w:proofErr w:type="spellStart"/>
      <w:r>
        <w:t>эксплуатант</w:t>
      </w:r>
      <w:proofErr w:type="spellEnd"/>
      <w:r>
        <w:t xml:space="preserve"> (владелец) разрабатывает графики проведения осмотров.</w:t>
      </w:r>
    </w:p>
    <w:p w:rsidR="00C15928" w:rsidRDefault="00C15928" w:rsidP="00C15928">
      <w:pPr>
        <w:pStyle w:val="ConsPlusNormal"/>
        <w:spacing w:before="200"/>
        <w:ind w:firstLine="540"/>
        <w:jc w:val="both"/>
      </w:pPr>
      <w:r>
        <w:t>2.6.2. При составлении графика учитывают:</w:t>
      </w:r>
    </w:p>
    <w:p w:rsidR="00C15928" w:rsidRDefault="00C15928" w:rsidP="00C15928">
      <w:pPr>
        <w:pStyle w:val="ConsPlusNormal"/>
        <w:spacing w:before="200"/>
        <w:ind w:firstLine="540"/>
        <w:jc w:val="both"/>
      </w:pPr>
      <w:r>
        <w:t>- инструкцию изготовителя;</w:t>
      </w:r>
    </w:p>
    <w:p w:rsidR="00C15928" w:rsidRDefault="00C15928" w:rsidP="00C15928">
      <w:pPr>
        <w:pStyle w:val="ConsPlusNormal"/>
        <w:spacing w:before="200"/>
        <w:ind w:firstLine="540"/>
        <w:jc w:val="both"/>
      </w:pPr>
      <w:r>
        <w:t>- климатические условия, от которых может зависеть периодичность и содержание выполняемых работ при осмотрах.</w:t>
      </w:r>
    </w:p>
    <w:p w:rsidR="00C15928" w:rsidRDefault="00C15928" w:rsidP="00C15928">
      <w:pPr>
        <w:pStyle w:val="ConsPlusNormal"/>
        <w:spacing w:before="200"/>
        <w:ind w:firstLine="540"/>
        <w:jc w:val="both"/>
      </w:pPr>
      <w:r>
        <w:t>2.7. При обнаружении в процессе осмотра оборудования дефектов, влияющих на безопасность оборудования, дефекты немедленно устраняют. Если это невозможно, то принимают меры, обеспечивающие невозможность пользоваться оборудованием, либо оборудование демонтируют и удаляют с игровой площадки.</w:t>
      </w:r>
    </w:p>
    <w:p w:rsidR="00C15928" w:rsidRDefault="00C15928" w:rsidP="00C15928">
      <w:pPr>
        <w:pStyle w:val="ConsPlusNormal"/>
        <w:spacing w:before="200"/>
        <w:ind w:firstLine="540"/>
        <w:jc w:val="both"/>
      </w:pPr>
      <w:r>
        <w:t>2.8. После удаления оборудования оставшийся в земле фундамент также удаляют или огораживают и закрывают сверху так, чтобы участок был безопасным.</w:t>
      </w:r>
    </w:p>
    <w:p w:rsidR="00C15928" w:rsidRDefault="00C15928" w:rsidP="00C15928">
      <w:pPr>
        <w:pStyle w:val="ConsPlusNormal"/>
        <w:spacing w:before="200"/>
        <w:ind w:firstLine="540"/>
        <w:jc w:val="both"/>
      </w:pPr>
      <w:r>
        <w:t xml:space="preserve">2.9. </w:t>
      </w:r>
      <w:proofErr w:type="spellStart"/>
      <w:r>
        <w:t>Эксплуатант</w:t>
      </w:r>
      <w:proofErr w:type="spellEnd"/>
      <w:r>
        <w:t xml:space="preserve"> (владелец) разрабатывает и обеспечивает исполнение комплекса мероприятий по безопасной эксплуатации оборудования на основе учета:</w:t>
      </w:r>
    </w:p>
    <w:p w:rsidR="00C15928" w:rsidRDefault="00C15928" w:rsidP="00C15928">
      <w:pPr>
        <w:pStyle w:val="ConsPlusNormal"/>
        <w:spacing w:before="200"/>
        <w:ind w:firstLine="540"/>
        <w:jc w:val="both"/>
      </w:pPr>
      <w:r>
        <w:t>- конструкции оборудования;</w:t>
      </w:r>
    </w:p>
    <w:p w:rsidR="00C15928" w:rsidRDefault="00C15928" w:rsidP="00C15928">
      <w:pPr>
        <w:pStyle w:val="ConsPlusNormal"/>
        <w:spacing w:before="200"/>
        <w:ind w:firstLine="540"/>
        <w:jc w:val="both"/>
      </w:pPr>
      <w:r>
        <w:t>- требований эксплуатационных и иных документов, предоставленных изготовителем;</w:t>
      </w:r>
    </w:p>
    <w:p w:rsidR="00C15928" w:rsidRDefault="00C15928" w:rsidP="00C15928">
      <w:pPr>
        <w:pStyle w:val="ConsPlusNormal"/>
        <w:spacing w:before="200"/>
        <w:ind w:firstLine="540"/>
        <w:jc w:val="both"/>
      </w:pPr>
      <w:r>
        <w:t>- установки, обслуживания и ремонта оборудования;</w:t>
      </w:r>
    </w:p>
    <w:p w:rsidR="00C15928" w:rsidRDefault="00C15928" w:rsidP="00C15928">
      <w:pPr>
        <w:pStyle w:val="ConsPlusNormal"/>
        <w:spacing w:before="200"/>
        <w:ind w:firstLine="540"/>
        <w:jc w:val="both"/>
      </w:pPr>
      <w:r>
        <w:t>- климатических условий и условий эксплуатации оборудования.</w:t>
      </w:r>
    </w:p>
    <w:p w:rsidR="00C15928" w:rsidRDefault="00C15928" w:rsidP="00C15928">
      <w:pPr>
        <w:pStyle w:val="ConsPlusNormal"/>
        <w:spacing w:before="200"/>
        <w:ind w:firstLine="540"/>
        <w:jc w:val="both"/>
      </w:pPr>
      <w:r>
        <w:t xml:space="preserve">2.10. </w:t>
      </w:r>
      <w:proofErr w:type="spellStart"/>
      <w:r>
        <w:t>Эксплуатант</w:t>
      </w:r>
      <w:proofErr w:type="spellEnd"/>
      <w:r>
        <w:t xml:space="preserve"> (владелец) должен периодически, не менее одного раза в 12 месяцев, оценивать эффективность мероприятий по обеспечению безопасности и на основе опыта или при изменении условий эксплуатации корректировать (если это необходимо) комплекс мероприятий по обеспечению безопасности.</w:t>
      </w:r>
    </w:p>
    <w:p w:rsidR="00C15928" w:rsidRDefault="00C15928" w:rsidP="00C15928">
      <w:pPr>
        <w:pStyle w:val="ConsPlusNormal"/>
        <w:spacing w:before="200"/>
        <w:ind w:firstLine="540"/>
        <w:jc w:val="both"/>
      </w:pPr>
      <w:r>
        <w:t>2.11. Требования к персоналу.</w:t>
      </w:r>
    </w:p>
    <w:p w:rsidR="00C15928" w:rsidRDefault="00C15928" w:rsidP="00C15928">
      <w:pPr>
        <w:pStyle w:val="ConsPlusNormal"/>
        <w:spacing w:before="200"/>
        <w:ind w:firstLine="540"/>
        <w:jc w:val="both"/>
      </w:pPr>
      <w:r>
        <w:lastRenderedPageBreak/>
        <w:t>Персонал должен быть обученным и компетентным.</w:t>
      </w:r>
    </w:p>
    <w:p w:rsidR="00C15928" w:rsidRDefault="00C15928" w:rsidP="00C15928">
      <w:pPr>
        <w:pStyle w:val="ConsPlusNormal"/>
        <w:spacing w:before="200"/>
        <w:ind w:firstLine="540"/>
        <w:jc w:val="both"/>
      </w:pPr>
      <w:r>
        <w:t>Уровень компетентности персонала определяется видом выполняемых работ.</w:t>
      </w:r>
    </w:p>
    <w:p w:rsidR="00C15928" w:rsidRDefault="00C15928" w:rsidP="00C15928">
      <w:pPr>
        <w:pStyle w:val="ConsPlusNormal"/>
        <w:spacing w:before="200"/>
        <w:ind w:firstLine="540"/>
        <w:jc w:val="both"/>
      </w:pPr>
      <w:r>
        <w:t>Персонал должен иметь точную информацию о выполняемой работе, уровне ответственности и полномочий.</w:t>
      </w:r>
    </w:p>
    <w:p w:rsidR="00C15928" w:rsidRDefault="00C15928" w:rsidP="00C15928">
      <w:pPr>
        <w:pStyle w:val="ConsPlusNormal"/>
        <w:spacing w:before="200"/>
        <w:ind w:firstLine="540"/>
        <w:jc w:val="both"/>
      </w:pPr>
      <w:r>
        <w:t>2.12. Документация на оборудование.</w:t>
      </w:r>
    </w:p>
    <w:p w:rsidR="00C15928" w:rsidRDefault="00C15928" w:rsidP="00C15928">
      <w:pPr>
        <w:pStyle w:val="ConsPlusNormal"/>
        <w:spacing w:before="200"/>
        <w:ind w:firstLine="540"/>
        <w:jc w:val="both"/>
      </w:pPr>
      <w:r>
        <w:t>Вся эксплуатационная документация (в том числе паспорт, акт осмотра и проверки оборудования, графики осмотров и т.п.) подлежит постоянному хранению.</w:t>
      </w:r>
    </w:p>
    <w:p w:rsidR="00C15928" w:rsidRDefault="00C15928" w:rsidP="00C15928">
      <w:pPr>
        <w:pStyle w:val="ConsPlusNormal"/>
        <w:spacing w:before="200"/>
        <w:ind w:firstLine="540"/>
        <w:jc w:val="both"/>
      </w:pPr>
      <w:r>
        <w:t>Должен быть обеспечен постоянный доступ персонала к документации во время осмотров, обслуживания и ремонта оборудования.</w:t>
      </w:r>
    </w:p>
    <w:p w:rsidR="00C15928" w:rsidRDefault="00C15928" w:rsidP="00C15928">
      <w:pPr>
        <w:pStyle w:val="ConsPlusNormal"/>
        <w:spacing w:before="200"/>
        <w:ind w:firstLine="540"/>
        <w:jc w:val="both"/>
      </w:pPr>
      <w:r>
        <w:t>2.13. Информационное обеспечение безопасности.</w:t>
      </w:r>
    </w:p>
    <w:p w:rsidR="00C15928" w:rsidRDefault="00C15928" w:rsidP="00C15928">
      <w:pPr>
        <w:pStyle w:val="ConsPlusNormal"/>
        <w:spacing w:before="200"/>
        <w:ind w:firstLine="540"/>
        <w:jc w:val="both"/>
      </w:pPr>
      <w:r>
        <w:t xml:space="preserve">Для обеспечения безопасности на детской игровой площадке </w:t>
      </w:r>
      <w:proofErr w:type="spellStart"/>
      <w:r>
        <w:t>эксплуатант</w:t>
      </w:r>
      <w:proofErr w:type="spellEnd"/>
      <w:r>
        <w:t xml:space="preserve"> разрабатывает и устанавливает информационные таблички или доски, содержащие:</w:t>
      </w:r>
    </w:p>
    <w:p w:rsidR="00C15928" w:rsidRDefault="00C15928" w:rsidP="00C15928">
      <w:pPr>
        <w:pStyle w:val="ConsPlusNormal"/>
        <w:spacing w:before="200"/>
        <w:ind w:firstLine="540"/>
        <w:jc w:val="both"/>
      </w:pPr>
      <w:r>
        <w:t>- правила и возрастные требования при пользовании оборудованием;</w:t>
      </w:r>
    </w:p>
    <w:p w:rsidR="00C15928" w:rsidRDefault="00C15928" w:rsidP="00C15928">
      <w:pPr>
        <w:pStyle w:val="ConsPlusNormal"/>
        <w:spacing w:before="200"/>
        <w:ind w:firstLine="540"/>
        <w:jc w:val="both"/>
      </w:pPr>
      <w:r>
        <w:t>- номера телефонов службы спасения, скорой помощи;</w:t>
      </w:r>
    </w:p>
    <w:p w:rsidR="00C15928" w:rsidRDefault="00C15928" w:rsidP="00C15928">
      <w:pPr>
        <w:pStyle w:val="ConsPlusNormal"/>
        <w:spacing w:before="200"/>
        <w:ind w:firstLine="540"/>
        <w:jc w:val="both"/>
      </w:pPr>
      <w:r>
        <w:t>- номер(а) телефона(</w:t>
      </w:r>
      <w:proofErr w:type="spellStart"/>
      <w:r>
        <w:t>ов</w:t>
      </w:r>
      <w:proofErr w:type="spellEnd"/>
      <w:r>
        <w:t>) для сообщения службе эксплуатации о неисправности и поломке оборудования.</w:t>
      </w:r>
    </w:p>
    <w:p w:rsidR="00C15928" w:rsidRDefault="00C15928" w:rsidP="00C15928">
      <w:pPr>
        <w:pStyle w:val="ConsPlusNormal"/>
        <w:spacing w:before="200"/>
        <w:ind w:firstLine="540"/>
        <w:jc w:val="both"/>
      </w:pPr>
      <w:r>
        <w:t>2.14. Обеспечение оказания экстренной помощи.</w:t>
      </w:r>
    </w:p>
    <w:p w:rsidR="00C15928" w:rsidRDefault="00C15928" w:rsidP="00C15928">
      <w:pPr>
        <w:pStyle w:val="ConsPlusNormal"/>
        <w:spacing w:before="200"/>
        <w:ind w:firstLine="540"/>
        <w:jc w:val="both"/>
      </w:pPr>
      <w:r>
        <w:t>Входы, выходы, эвакуационные пути, проходы, предназначенные для работников службы спасения, скорой помощи, службы эксплуатации, должны быть всегда доступны, открыты и свободны от препятствий.</w:t>
      </w:r>
    </w:p>
    <w:p w:rsidR="00C15928" w:rsidRDefault="00C15928" w:rsidP="00C15928">
      <w:pPr>
        <w:pStyle w:val="ConsPlusNormal"/>
        <w:spacing w:before="200"/>
        <w:ind w:firstLine="540"/>
        <w:jc w:val="both"/>
      </w:pPr>
      <w:r>
        <w:t>2.15. Устранение неисправностей.</w:t>
      </w:r>
    </w:p>
    <w:p w:rsidR="00C15928" w:rsidRDefault="00C15928" w:rsidP="00C15928">
      <w:pPr>
        <w:pStyle w:val="ConsPlusNormal"/>
        <w:spacing w:before="200"/>
        <w:ind w:firstLine="540"/>
        <w:jc w:val="both"/>
      </w:pPr>
      <w:r>
        <w:t>Неисправности оборудования, обнаруженные в процессе эксплуатации, снижающие безопасность, немедленно устраняют. Если это невозможно, то оборудование демонтируют и удаляют со спортивных объектов, сооружений, игровых комплексов, плоскостных сооружений.</w:t>
      </w:r>
    </w:p>
    <w:p w:rsidR="00C15928" w:rsidRDefault="00C15928" w:rsidP="00C15928">
      <w:pPr>
        <w:pStyle w:val="ConsPlusNormal"/>
        <w:spacing w:before="200"/>
        <w:ind w:firstLine="540"/>
        <w:jc w:val="both"/>
      </w:pPr>
      <w:r>
        <w:t>2.16. Регулярное обслуживание.</w:t>
      </w:r>
    </w:p>
    <w:p w:rsidR="00C15928" w:rsidRDefault="00C15928" w:rsidP="00C15928">
      <w:pPr>
        <w:pStyle w:val="ConsPlusNormal"/>
        <w:spacing w:before="200"/>
        <w:ind w:firstLine="540"/>
        <w:jc w:val="both"/>
      </w:pPr>
      <w:r>
        <w:t>Регулярное обслуживание включает мероприятия по поддержанию безопасности и качества функционирования оборудования и покрытий спортивных объектов, сооружений, игровых комплексов, плоскостных сооружений.</w:t>
      </w:r>
    </w:p>
    <w:p w:rsidR="00C15928" w:rsidRDefault="00C15928" w:rsidP="00C15928">
      <w:pPr>
        <w:pStyle w:val="ConsPlusNormal"/>
        <w:spacing w:before="200"/>
        <w:ind w:firstLine="540"/>
        <w:jc w:val="both"/>
      </w:pPr>
      <w:r>
        <w:t>Мероприятия по регулярному обслуживанию оборудования включают:</w:t>
      </w:r>
    </w:p>
    <w:p w:rsidR="00C15928" w:rsidRDefault="00C15928" w:rsidP="00C15928">
      <w:pPr>
        <w:pStyle w:val="ConsPlusNormal"/>
        <w:spacing w:before="200"/>
        <w:ind w:firstLine="540"/>
        <w:jc w:val="both"/>
      </w:pPr>
      <w:r>
        <w:t>- проверку и подтягивание узлов крепления;</w:t>
      </w:r>
    </w:p>
    <w:p w:rsidR="00C15928" w:rsidRDefault="00C15928" w:rsidP="00C15928">
      <w:pPr>
        <w:pStyle w:val="ConsPlusNormal"/>
        <w:spacing w:before="200"/>
        <w:ind w:firstLine="540"/>
        <w:jc w:val="both"/>
      </w:pPr>
      <w:r>
        <w:t>- обновление окраски оборудования;</w:t>
      </w:r>
    </w:p>
    <w:p w:rsidR="00C15928" w:rsidRDefault="00C15928" w:rsidP="00C15928">
      <w:pPr>
        <w:pStyle w:val="ConsPlusNormal"/>
        <w:spacing w:before="200"/>
        <w:ind w:firstLine="540"/>
        <w:jc w:val="both"/>
      </w:pPr>
      <w:r>
        <w:t xml:space="preserve">- обслуживание </w:t>
      </w:r>
      <w:proofErr w:type="spellStart"/>
      <w:r>
        <w:t>ударопоглощающих</w:t>
      </w:r>
      <w:proofErr w:type="spellEnd"/>
      <w:r>
        <w:t xml:space="preserve"> покрытий;</w:t>
      </w:r>
    </w:p>
    <w:p w:rsidR="00C15928" w:rsidRDefault="00C15928" w:rsidP="00C15928">
      <w:pPr>
        <w:pStyle w:val="ConsPlusNormal"/>
        <w:spacing w:before="200"/>
        <w:ind w:firstLine="540"/>
        <w:jc w:val="both"/>
      </w:pPr>
      <w:r>
        <w:t>- смазку подшипников;</w:t>
      </w:r>
    </w:p>
    <w:p w:rsidR="00C15928" w:rsidRDefault="00C15928" w:rsidP="00C15928">
      <w:pPr>
        <w:pStyle w:val="ConsPlusNormal"/>
        <w:spacing w:before="200"/>
        <w:ind w:firstLine="540"/>
        <w:jc w:val="both"/>
      </w:pPr>
      <w:r>
        <w:t xml:space="preserve">- нанесение на оборудование маркировок, обозначающих требуемый уровень </w:t>
      </w:r>
      <w:proofErr w:type="spellStart"/>
      <w:r>
        <w:t>ударопоглощающих</w:t>
      </w:r>
      <w:proofErr w:type="spellEnd"/>
      <w:r>
        <w:t xml:space="preserve"> покрытий из сыпучих материалов;</w:t>
      </w:r>
    </w:p>
    <w:p w:rsidR="00C15928" w:rsidRDefault="00C15928" w:rsidP="00C15928">
      <w:pPr>
        <w:pStyle w:val="ConsPlusNormal"/>
        <w:spacing w:before="200"/>
        <w:ind w:firstLine="540"/>
        <w:jc w:val="both"/>
      </w:pPr>
      <w:r>
        <w:t>- обеспечение чистоты оборудования и покрытий (удаление битого стекла, обломков и загрязнителей);</w:t>
      </w:r>
    </w:p>
    <w:p w:rsidR="00C15928" w:rsidRDefault="00C15928" w:rsidP="00C15928">
      <w:pPr>
        <w:pStyle w:val="ConsPlusNormal"/>
        <w:spacing w:before="200"/>
        <w:ind w:firstLine="540"/>
        <w:jc w:val="both"/>
      </w:pPr>
      <w:r>
        <w:t xml:space="preserve">- восстановление </w:t>
      </w:r>
      <w:proofErr w:type="spellStart"/>
      <w:r>
        <w:t>ударопоглощающих</w:t>
      </w:r>
      <w:proofErr w:type="spellEnd"/>
      <w:r>
        <w:t xml:space="preserve"> покрытий из сыпучих материалов и корректировка их уровня;</w:t>
      </w:r>
    </w:p>
    <w:p w:rsidR="00C15928" w:rsidRDefault="00C15928" w:rsidP="00C15928">
      <w:pPr>
        <w:pStyle w:val="ConsPlusNormal"/>
        <w:spacing w:before="200"/>
        <w:ind w:firstLine="540"/>
        <w:jc w:val="both"/>
      </w:pPr>
      <w:r>
        <w:lastRenderedPageBreak/>
        <w:t>- обслуживание пространства зон безопасности.</w:t>
      </w:r>
    </w:p>
    <w:p w:rsidR="00C15928" w:rsidRDefault="00C15928" w:rsidP="00C15928">
      <w:pPr>
        <w:pStyle w:val="ConsPlusNormal"/>
        <w:spacing w:before="200"/>
        <w:ind w:firstLine="540"/>
        <w:jc w:val="both"/>
      </w:pPr>
      <w:r>
        <w:t>2.17. Ремонтные работы.</w:t>
      </w:r>
    </w:p>
    <w:p w:rsidR="00C15928" w:rsidRDefault="00C15928" w:rsidP="00C15928">
      <w:pPr>
        <w:pStyle w:val="ConsPlusNormal"/>
        <w:spacing w:before="200"/>
        <w:ind w:firstLine="540"/>
        <w:jc w:val="both"/>
      </w:pPr>
      <w:r>
        <w:t>Ремонтные работы включают:</w:t>
      </w:r>
    </w:p>
    <w:p w:rsidR="00C15928" w:rsidRDefault="00C15928" w:rsidP="00C15928">
      <w:pPr>
        <w:pStyle w:val="ConsPlusNormal"/>
        <w:spacing w:before="200"/>
        <w:ind w:firstLine="540"/>
        <w:jc w:val="both"/>
      </w:pPr>
      <w:r>
        <w:t>- замену крепежных деталей;</w:t>
      </w:r>
    </w:p>
    <w:p w:rsidR="00C15928" w:rsidRDefault="00C15928" w:rsidP="00C15928">
      <w:pPr>
        <w:pStyle w:val="ConsPlusNormal"/>
        <w:spacing w:before="200"/>
        <w:ind w:firstLine="540"/>
        <w:jc w:val="both"/>
      </w:pPr>
      <w:r>
        <w:t>- сварку;</w:t>
      </w:r>
    </w:p>
    <w:p w:rsidR="00C15928" w:rsidRDefault="00C15928" w:rsidP="00C15928">
      <w:pPr>
        <w:pStyle w:val="ConsPlusNormal"/>
        <w:spacing w:before="200"/>
        <w:ind w:firstLine="540"/>
        <w:jc w:val="both"/>
      </w:pPr>
      <w:r>
        <w:t>- замену частей оборудования (например, изношенных желобов горок);</w:t>
      </w:r>
    </w:p>
    <w:p w:rsidR="00C15928" w:rsidRDefault="00C15928" w:rsidP="00C15928">
      <w:pPr>
        <w:pStyle w:val="ConsPlusNormal"/>
        <w:spacing w:before="200"/>
        <w:ind w:firstLine="540"/>
        <w:jc w:val="both"/>
      </w:pPr>
      <w:r>
        <w:t>- замену структурных элементов оборудования.</w:t>
      </w:r>
    </w:p>
    <w:p w:rsidR="00C15928" w:rsidRDefault="00C15928" w:rsidP="00C15928">
      <w:pPr>
        <w:pStyle w:val="ConsPlusNormal"/>
        <w:spacing w:before="200"/>
        <w:ind w:firstLine="540"/>
        <w:jc w:val="both"/>
      </w:pPr>
      <w:r>
        <w:t>2.18. Безопасность персонала.</w:t>
      </w:r>
    </w:p>
    <w:p w:rsidR="00C15928" w:rsidRDefault="00C15928" w:rsidP="00C15928">
      <w:pPr>
        <w:pStyle w:val="ConsPlusNormal"/>
        <w:spacing w:before="200"/>
        <w:ind w:firstLine="540"/>
        <w:jc w:val="both"/>
      </w:pPr>
      <w:r>
        <w:t>Необходимо обеспечивать соблюдение мер безопасности персонала, выполняющего работы по обслуживанию и ремонту оборудования.</w:t>
      </w:r>
    </w:p>
    <w:p w:rsidR="00C15928" w:rsidRDefault="00C15928" w:rsidP="00C15928">
      <w:pPr>
        <w:pStyle w:val="ConsPlusNormal"/>
        <w:spacing w:before="200"/>
        <w:ind w:firstLine="540"/>
        <w:jc w:val="both"/>
      </w:pPr>
      <w:r>
        <w:t>Во время проведения ремонтных работ посторонние лица на территорию спортивных объектов, сооружений, игровых комплексов, плоскостных сооружений не допускаются.</w:t>
      </w:r>
    </w:p>
    <w:p w:rsidR="00C15928" w:rsidRDefault="00C15928" w:rsidP="00C15928">
      <w:pPr>
        <w:pStyle w:val="ConsPlusNormal"/>
        <w:jc w:val="center"/>
      </w:pPr>
    </w:p>
    <w:p w:rsidR="00C15928" w:rsidRDefault="00C15928" w:rsidP="00C15928">
      <w:pPr>
        <w:pStyle w:val="ConsPlusTitle"/>
        <w:jc w:val="center"/>
        <w:outlineLvl w:val="1"/>
      </w:pPr>
      <w:r>
        <w:t>3. Порядок и условия приема спортивных объектов, сооружений,</w:t>
      </w:r>
    </w:p>
    <w:p w:rsidR="00C15928" w:rsidRDefault="00C15928" w:rsidP="00C15928">
      <w:pPr>
        <w:pStyle w:val="ConsPlusTitle"/>
        <w:jc w:val="center"/>
      </w:pPr>
      <w:proofErr w:type="gramStart"/>
      <w:r>
        <w:t>игровых</w:t>
      </w:r>
      <w:proofErr w:type="gramEnd"/>
      <w:r>
        <w:t xml:space="preserve"> комплексов, плоскостных сооружений</w:t>
      </w:r>
    </w:p>
    <w:p w:rsidR="00C15928" w:rsidRDefault="00C15928" w:rsidP="00C15928">
      <w:pPr>
        <w:pStyle w:val="ConsPlusNormal"/>
        <w:ind w:firstLine="540"/>
        <w:jc w:val="both"/>
      </w:pPr>
    </w:p>
    <w:p w:rsidR="00C15928" w:rsidRDefault="00C15928" w:rsidP="00C15928">
      <w:pPr>
        <w:pStyle w:val="ConsPlusNormal"/>
        <w:ind w:firstLine="540"/>
        <w:jc w:val="both"/>
      </w:pPr>
      <w:r>
        <w:t>3.1. Прием объектов осуществляется комиссией по приему готовности спортивных объектов, сооружений, игровых комплексов, плоскостных сооружений, находящихся в ведении муниципальных учреждений Белоярского района социальной сферы, расположенных на территории Белоярского района, к летней оздоровительной кампании (далее - Комиссия), состав и порядок деятельности которой утверждается постановлением администрации Белоярского района.</w:t>
      </w:r>
    </w:p>
    <w:p w:rsidR="00C15928" w:rsidRDefault="00C15928" w:rsidP="00C15928">
      <w:pPr>
        <w:pStyle w:val="ConsPlusNormal"/>
        <w:spacing w:before="200"/>
        <w:ind w:firstLine="540"/>
        <w:jc w:val="both"/>
      </w:pPr>
      <w:r>
        <w:t xml:space="preserve">3.2. Прием объектов осуществляется не менее чем за 5 дней до начала летней оздоровительной кампании. О дате приема </w:t>
      </w:r>
      <w:proofErr w:type="spellStart"/>
      <w:r>
        <w:t>эксплуатантам</w:t>
      </w:r>
      <w:proofErr w:type="spellEnd"/>
      <w:r>
        <w:t xml:space="preserve"> (владельцам) спортивных объектов, сооружений, игровых комплексов, плоскостных сооружений, расположенных на территории Белоярского района, сообщается не позднее чем за 10 дней до планируемого дня приема.</w:t>
      </w:r>
    </w:p>
    <w:p w:rsidR="00C15928" w:rsidRDefault="00C15928" w:rsidP="00C15928">
      <w:pPr>
        <w:pStyle w:val="ConsPlusNormal"/>
        <w:spacing w:before="200"/>
        <w:ind w:firstLine="540"/>
        <w:jc w:val="both"/>
      </w:pPr>
      <w:r>
        <w:t>3.3. По результатам работы Комиссией составляются акты по форме, утвержденной постановлением администрации Белоярского района.</w:t>
      </w:r>
    </w:p>
    <w:p w:rsidR="00C15928" w:rsidRDefault="00C15928" w:rsidP="00C15928">
      <w:pPr>
        <w:pStyle w:val="ConsPlusNormal"/>
        <w:spacing w:before="200"/>
        <w:ind w:firstLine="540"/>
        <w:jc w:val="both"/>
      </w:pPr>
      <w:r>
        <w:t>3.4. Объекты считаются принятыми:</w:t>
      </w:r>
    </w:p>
    <w:p w:rsidR="00C15928" w:rsidRDefault="00C15928" w:rsidP="00C15928">
      <w:pPr>
        <w:pStyle w:val="ConsPlusNormal"/>
        <w:spacing w:before="200"/>
        <w:ind w:firstLine="540"/>
        <w:jc w:val="both"/>
      </w:pPr>
      <w:r>
        <w:t>- при условии отсутствия замечаний Комиссии;</w:t>
      </w:r>
    </w:p>
    <w:p w:rsidR="00C15928" w:rsidRDefault="00C15928" w:rsidP="00C15928">
      <w:pPr>
        <w:pStyle w:val="ConsPlusNormal"/>
        <w:spacing w:before="200"/>
        <w:ind w:firstLine="540"/>
        <w:jc w:val="both"/>
      </w:pPr>
      <w:r>
        <w:t>- с имеющимися замечаниями, не препятствующими организации их работы;</w:t>
      </w:r>
    </w:p>
    <w:p w:rsidR="00C15928" w:rsidRDefault="00C15928" w:rsidP="00C15928">
      <w:pPr>
        <w:pStyle w:val="ConsPlusNormal"/>
        <w:spacing w:before="200"/>
        <w:ind w:firstLine="540"/>
        <w:jc w:val="both"/>
      </w:pPr>
      <w:r>
        <w:t>- с имеющимися замечаниями при условии их устранения до начала летней оздоровительной кампании.</w:t>
      </w:r>
    </w:p>
    <w:p w:rsidR="00C15928" w:rsidRDefault="00C15928" w:rsidP="00C15928">
      <w:pPr>
        <w:pStyle w:val="ConsPlusNormal"/>
      </w:pPr>
    </w:p>
    <w:p w:rsidR="00C15928" w:rsidRDefault="00C15928" w:rsidP="00C15928">
      <w:pPr>
        <w:pStyle w:val="ConsPlusNormal"/>
      </w:pPr>
    </w:p>
    <w:p w:rsidR="00C15928" w:rsidRDefault="00C15928" w:rsidP="00C15928">
      <w:pPr>
        <w:pStyle w:val="ConsPlusNormal"/>
      </w:pPr>
    </w:p>
    <w:p w:rsidR="00C15928" w:rsidRDefault="00C15928" w:rsidP="00C15928">
      <w:pPr>
        <w:pStyle w:val="ConsPlusNormal"/>
      </w:pPr>
    </w:p>
    <w:p w:rsidR="00C15928" w:rsidRDefault="00C15928" w:rsidP="00C15928">
      <w:pPr>
        <w:pStyle w:val="ConsPlusNormal"/>
      </w:pPr>
    </w:p>
    <w:p w:rsidR="00C15928" w:rsidRDefault="00C15928" w:rsidP="00C15928">
      <w:pPr>
        <w:pStyle w:val="ConsPlusNormal"/>
        <w:jc w:val="right"/>
        <w:outlineLvl w:val="0"/>
      </w:pPr>
      <w:r>
        <w:t>Приложение 6</w:t>
      </w:r>
    </w:p>
    <w:p w:rsidR="00C15928" w:rsidRDefault="00C15928" w:rsidP="00C15928">
      <w:pPr>
        <w:pStyle w:val="ConsPlusNormal"/>
        <w:jc w:val="right"/>
      </w:pPr>
      <w:proofErr w:type="gramStart"/>
      <w:r>
        <w:t>к</w:t>
      </w:r>
      <w:proofErr w:type="gramEnd"/>
      <w:r>
        <w:t xml:space="preserve"> постановлению администрации</w:t>
      </w:r>
    </w:p>
    <w:p w:rsidR="00C15928" w:rsidRDefault="00C15928" w:rsidP="00C15928">
      <w:pPr>
        <w:pStyle w:val="ConsPlusNormal"/>
        <w:jc w:val="right"/>
      </w:pPr>
      <w:r>
        <w:t>Белоярского района</w:t>
      </w:r>
    </w:p>
    <w:p w:rsidR="00C15928" w:rsidRDefault="00C15928" w:rsidP="00C15928">
      <w:pPr>
        <w:pStyle w:val="ConsPlusNormal"/>
        <w:jc w:val="right"/>
      </w:pPr>
      <w:proofErr w:type="gramStart"/>
      <w:r>
        <w:t>от</w:t>
      </w:r>
      <w:proofErr w:type="gramEnd"/>
      <w:r>
        <w:t xml:space="preserve"> 16 марта 2020 года N 229</w:t>
      </w:r>
    </w:p>
    <w:p w:rsidR="00C15928" w:rsidRDefault="00C15928" w:rsidP="00C15928">
      <w:pPr>
        <w:pStyle w:val="ConsPlusNormal"/>
      </w:pPr>
    </w:p>
    <w:p w:rsidR="00C15928" w:rsidRDefault="00C15928" w:rsidP="00C15928">
      <w:pPr>
        <w:pStyle w:val="ConsPlusNonformat"/>
        <w:jc w:val="both"/>
      </w:pPr>
      <w:bookmarkStart w:id="5" w:name="Par927"/>
      <w:bookmarkEnd w:id="5"/>
      <w:r>
        <w:t xml:space="preserve">                                    АКТ</w:t>
      </w:r>
    </w:p>
    <w:p w:rsidR="00C15928" w:rsidRDefault="00C15928" w:rsidP="00C15928">
      <w:pPr>
        <w:pStyle w:val="ConsPlusNonformat"/>
        <w:jc w:val="both"/>
      </w:pPr>
      <w:r>
        <w:t xml:space="preserve">        </w:t>
      </w:r>
      <w:proofErr w:type="gramStart"/>
      <w:r>
        <w:t>приема</w:t>
      </w:r>
      <w:proofErr w:type="gramEnd"/>
      <w:r>
        <w:t xml:space="preserve"> готовности спортивных объектов, сооружений, игровых</w:t>
      </w:r>
    </w:p>
    <w:p w:rsidR="00C15928" w:rsidRDefault="00C15928" w:rsidP="00C15928">
      <w:pPr>
        <w:pStyle w:val="ConsPlusNonformat"/>
        <w:jc w:val="both"/>
      </w:pPr>
      <w:r>
        <w:t xml:space="preserve">         </w:t>
      </w:r>
      <w:proofErr w:type="gramStart"/>
      <w:r>
        <w:t>комплексов</w:t>
      </w:r>
      <w:proofErr w:type="gramEnd"/>
      <w:r>
        <w:t>, плоскостных сооружений, находящихся в ведении</w:t>
      </w:r>
    </w:p>
    <w:p w:rsidR="00C15928" w:rsidRDefault="00C15928" w:rsidP="00C15928">
      <w:pPr>
        <w:pStyle w:val="ConsPlusNonformat"/>
        <w:jc w:val="both"/>
      </w:pPr>
      <w:r>
        <w:lastRenderedPageBreak/>
        <w:t xml:space="preserve">          </w:t>
      </w:r>
      <w:proofErr w:type="gramStart"/>
      <w:r>
        <w:t>муниципальных</w:t>
      </w:r>
      <w:proofErr w:type="gramEnd"/>
      <w:r>
        <w:t xml:space="preserve"> учреждений Белоярского района социальной</w:t>
      </w:r>
    </w:p>
    <w:p w:rsidR="00C15928" w:rsidRDefault="00C15928" w:rsidP="00C15928">
      <w:pPr>
        <w:pStyle w:val="ConsPlusNonformat"/>
        <w:jc w:val="both"/>
      </w:pPr>
      <w:r>
        <w:t xml:space="preserve">          </w:t>
      </w:r>
      <w:proofErr w:type="gramStart"/>
      <w:r>
        <w:t>сферы</w:t>
      </w:r>
      <w:proofErr w:type="gramEnd"/>
      <w:r>
        <w:t>, расположенных на территории Белоярского района,</w:t>
      </w:r>
    </w:p>
    <w:p w:rsidR="00C15928" w:rsidRDefault="00C15928" w:rsidP="00C15928">
      <w:pPr>
        <w:pStyle w:val="ConsPlusNonformat"/>
        <w:jc w:val="both"/>
      </w:pPr>
      <w:r>
        <w:t xml:space="preserve">                     </w:t>
      </w:r>
      <w:proofErr w:type="gramStart"/>
      <w:r>
        <w:t>к</w:t>
      </w:r>
      <w:proofErr w:type="gramEnd"/>
      <w:r>
        <w:t xml:space="preserve"> летней оздоровительной кампании</w:t>
      </w:r>
    </w:p>
    <w:p w:rsidR="00C15928" w:rsidRDefault="00C15928" w:rsidP="00C15928">
      <w:pPr>
        <w:pStyle w:val="ConsPlusNonformat"/>
        <w:jc w:val="both"/>
      </w:pPr>
    </w:p>
    <w:p w:rsidR="00C15928" w:rsidRDefault="00C15928" w:rsidP="00C15928">
      <w:pPr>
        <w:pStyle w:val="ConsPlusNonformat"/>
        <w:jc w:val="both"/>
      </w:pPr>
      <w:r>
        <w:t xml:space="preserve">                       </w:t>
      </w:r>
      <w:proofErr w:type="gramStart"/>
      <w:r>
        <w:t>от</w:t>
      </w:r>
      <w:proofErr w:type="gramEnd"/>
      <w:r>
        <w:t xml:space="preserve"> "____" ___________ 20 года</w:t>
      </w:r>
    </w:p>
    <w:p w:rsidR="00C15928" w:rsidRDefault="00C15928" w:rsidP="00C15928">
      <w:pPr>
        <w:pStyle w:val="ConsPlusNonformat"/>
        <w:jc w:val="both"/>
      </w:pPr>
    </w:p>
    <w:p w:rsidR="00C15928" w:rsidRDefault="00C15928" w:rsidP="00C15928">
      <w:pPr>
        <w:pStyle w:val="ConsPlusNonformat"/>
        <w:jc w:val="both"/>
      </w:pPr>
      <w:r>
        <w:t>Полное наименование объекта:</w:t>
      </w:r>
    </w:p>
    <w:p w:rsidR="00C15928" w:rsidRDefault="00C15928" w:rsidP="00C15928">
      <w:pPr>
        <w:pStyle w:val="ConsPlusNonformat"/>
        <w:jc w:val="both"/>
      </w:pPr>
      <w:r>
        <w:t>___________________________________________________________________________</w:t>
      </w:r>
    </w:p>
    <w:p w:rsidR="00C15928" w:rsidRDefault="00C15928" w:rsidP="00C15928">
      <w:pPr>
        <w:pStyle w:val="ConsPlusNonformat"/>
        <w:jc w:val="both"/>
      </w:pPr>
    </w:p>
    <w:p w:rsidR="00C15928" w:rsidRDefault="00C15928" w:rsidP="00C15928">
      <w:pPr>
        <w:pStyle w:val="ConsPlusNonformat"/>
        <w:jc w:val="both"/>
      </w:pPr>
      <w:r>
        <w:t>Адрес объекта (наименование населенного пункта, улица, дом):</w:t>
      </w:r>
    </w:p>
    <w:p w:rsidR="00C15928" w:rsidRDefault="00C15928" w:rsidP="00C15928">
      <w:pPr>
        <w:pStyle w:val="ConsPlusNonformat"/>
        <w:jc w:val="both"/>
      </w:pPr>
      <w:r>
        <w:t>___________________________________________________________________________</w:t>
      </w:r>
    </w:p>
    <w:p w:rsidR="00C15928" w:rsidRDefault="00C15928" w:rsidP="00C15928">
      <w:pPr>
        <w:pStyle w:val="ConsPlusNonformat"/>
        <w:jc w:val="both"/>
      </w:pPr>
    </w:p>
    <w:p w:rsidR="00C15928" w:rsidRDefault="00C15928" w:rsidP="00C15928">
      <w:pPr>
        <w:pStyle w:val="ConsPlusNonformat"/>
        <w:jc w:val="both"/>
      </w:pPr>
      <w:r>
        <w:t>Наименование организации, ответственной за эксплуатацию объекта:</w:t>
      </w:r>
    </w:p>
    <w:p w:rsidR="00C15928" w:rsidRDefault="00C15928" w:rsidP="00C15928">
      <w:pPr>
        <w:pStyle w:val="ConsPlusNonformat"/>
        <w:jc w:val="both"/>
      </w:pPr>
      <w:r>
        <w:t>___________________________________________________________________________</w:t>
      </w:r>
    </w:p>
    <w:p w:rsidR="00C15928" w:rsidRDefault="00C15928" w:rsidP="00C15928">
      <w:pPr>
        <w:pStyle w:val="ConsPlusNonformat"/>
        <w:jc w:val="both"/>
      </w:pPr>
    </w:p>
    <w:p w:rsidR="00C15928" w:rsidRDefault="00C15928" w:rsidP="00C15928">
      <w:pPr>
        <w:pStyle w:val="ConsPlusNonformat"/>
        <w:jc w:val="both"/>
      </w:pPr>
      <w:r>
        <w:t>Ф.И.О. руководителя организации, ответственной за эксплуатацию объекта:</w:t>
      </w:r>
    </w:p>
    <w:p w:rsidR="00C15928" w:rsidRDefault="00C15928" w:rsidP="00C15928">
      <w:pPr>
        <w:pStyle w:val="ConsPlusNonformat"/>
        <w:jc w:val="both"/>
      </w:pPr>
      <w:r>
        <w:t>___________________________________________________________________________</w:t>
      </w:r>
    </w:p>
    <w:p w:rsidR="00C15928" w:rsidRDefault="00C15928" w:rsidP="00C15928">
      <w:pPr>
        <w:pStyle w:val="ConsPlusNonformat"/>
        <w:jc w:val="both"/>
      </w:pPr>
    </w:p>
    <w:p w:rsidR="00C15928" w:rsidRDefault="00C15928" w:rsidP="00C15928">
      <w:pPr>
        <w:pStyle w:val="ConsPlusNonformat"/>
        <w:jc w:val="both"/>
      </w:pPr>
      <w:r>
        <w:t>В соответствии с постановлением администрации Белоярского района от</w:t>
      </w:r>
    </w:p>
    <w:p w:rsidR="00C15928" w:rsidRDefault="00C15928" w:rsidP="00C15928">
      <w:pPr>
        <w:pStyle w:val="ConsPlusNonformat"/>
        <w:jc w:val="both"/>
      </w:pPr>
      <w:r>
        <w:t xml:space="preserve">           20   года N    комиссия в составе: (заполняется состав комиссии)</w:t>
      </w:r>
    </w:p>
    <w:p w:rsidR="00C15928" w:rsidRDefault="00C15928" w:rsidP="00C15928">
      <w:pPr>
        <w:pStyle w:val="ConsPlusNonformat"/>
        <w:jc w:val="both"/>
      </w:pPr>
    </w:p>
    <w:p w:rsidR="00C15928" w:rsidRDefault="00C15928" w:rsidP="00C15928">
      <w:pPr>
        <w:pStyle w:val="ConsPlusNonformat"/>
        <w:jc w:val="both"/>
      </w:pPr>
    </w:p>
    <w:p w:rsidR="00C15928" w:rsidRDefault="00C15928" w:rsidP="00C15928">
      <w:pPr>
        <w:pStyle w:val="ConsPlusNonformat"/>
        <w:jc w:val="both"/>
      </w:pPr>
    </w:p>
    <w:p w:rsidR="00C15928" w:rsidRDefault="00C15928" w:rsidP="00C15928">
      <w:pPr>
        <w:pStyle w:val="ConsPlusNonformat"/>
        <w:jc w:val="both"/>
      </w:pPr>
      <w:proofErr w:type="gramStart"/>
      <w:r>
        <w:t>произвела</w:t>
      </w:r>
      <w:proofErr w:type="gramEnd"/>
      <w:r>
        <w:t xml:space="preserve">   прием  готовности  спортивного  объекта,  сооружения,  игрового</w:t>
      </w:r>
    </w:p>
    <w:p w:rsidR="00C15928" w:rsidRDefault="00C15928" w:rsidP="00C15928">
      <w:pPr>
        <w:pStyle w:val="ConsPlusNonformat"/>
        <w:jc w:val="both"/>
      </w:pPr>
      <w:proofErr w:type="gramStart"/>
      <w:r>
        <w:t>комплекса</w:t>
      </w:r>
      <w:proofErr w:type="gramEnd"/>
      <w:r>
        <w:t>, плоскостного сооружения (нужное подчеркнуть).</w:t>
      </w:r>
    </w:p>
    <w:p w:rsidR="00C15928" w:rsidRDefault="00C15928" w:rsidP="00C15928">
      <w:pPr>
        <w:pStyle w:val="ConsPlusNonformat"/>
        <w:jc w:val="both"/>
      </w:pPr>
    </w:p>
    <w:p w:rsidR="00C15928" w:rsidRDefault="00C15928" w:rsidP="00C15928">
      <w:pPr>
        <w:pStyle w:val="ConsPlusNonformat"/>
        <w:jc w:val="both"/>
      </w:pPr>
      <w:r>
        <w:t>1. Сведения общего характера.</w:t>
      </w:r>
    </w:p>
    <w:p w:rsidR="00C15928" w:rsidRDefault="00C15928" w:rsidP="00C15928">
      <w:pPr>
        <w:pStyle w:val="ConsPlusNonformat"/>
        <w:jc w:val="both"/>
      </w:pPr>
    </w:p>
    <w:p w:rsidR="00C15928" w:rsidRDefault="00C15928" w:rsidP="00C15928">
      <w:pPr>
        <w:pStyle w:val="ConsPlusNonformat"/>
        <w:jc w:val="both"/>
      </w:pPr>
      <w:r>
        <w:t>Общая площадь объекта (кв. м), размеры объекта: ___________________________</w:t>
      </w:r>
    </w:p>
    <w:p w:rsidR="00C15928" w:rsidRDefault="00C15928" w:rsidP="00C15928">
      <w:pPr>
        <w:pStyle w:val="ConsPlusNonformat"/>
        <w:jc w:val="both"/>
      </w:pPr>
    </w:p>
    <w:p w:rsidR="00C15928" w:rsidRDefault="00C15928" w:rsidP="00C15928">
      <w:pPr>
        <w:pStyle w:val="ConsPlusNonformat"/>
        <w:jc w:val="both"/>
      </w:pPr>
      <w:r>
        <w:t>Наличие ограждения территории объекта (да/нет), высота (м): _______________</w:t>
      </w:r>
    </w:p>
    <w:p w:rsidR="00C15928" w:rsidRDefault="00C15928" w:rsidP="00C15928">
      <w:pPr>
        <w:pStyle w:val="ConsPlusNonformat"/>
        <w:jc w:val="both"/>
      </w:pPr>
    </w:p>
    <w:p w:rsidR="00C15928" w:rsidRDefault="00C15928" w:rsidP="00C15928">
      <w:pPr>
        <w:pStyle w:val="ConsPlusNonformat"/>
        <w:jc w:val="both"/>
      </w:pPr>
      <w:r>
        <w:t>Материал ограждения объекта (бетон, металл, дерево, пластик и т.д.):</w:t>
      </w:r>
    </w:p>
    <w:p w:rsidR="00C15928" w:rsidRDefault="00C15928" w:rsidP="00C15928">
      <w:pPr>
        <w:pStyle w:val="ConsPlusNonformat"/>
        <w:jc w:val="both"/>
      </w:pPr>
    </w:p>
    <w:p w:rsidR="00C15928" w:rsidRDefault="00C15928" w:rsidP="00C15928">
      <w:pPr>
        <w:pStyle w:val="ConsPlusNonformat"/>
        <w:jc w:val="both"/>
      </w:pPr>
      <w:r>
        <w:t>Наличие покрытия объекта (да/нет): ________________________________________</w:t>
      </w:r>
    </w:p>
    <w:p w:rsidR="00C15928" w:rsidRDefault="00C15928" w:rsidP="00C15928">
      <w:pPr>
        <w:pStyle w:val="ConsPlusNonformat"/>
        <w:jc w:val="both"/>
      </w:pPr>
    </w:p>
    <w:p w:rsidR="00C15928" w:rsidRDefault="00C15928" w:rsidP="00C15928">
      <w:pPr>
        <w:pStyle w:val="ConsPlusNonformat"/>
        <w:jc w:val="both"/>
      </w:pPr>
      <w:proofErr w:type="gramStart"/>
      <w:r>
        <w:t>Материал  покрытия</w:t>
      </w:r>
      <w:proofErr w:type="gramEnd"/>
      <w:r>
        <w:t xml:space="preserve">  объекта  (песок,  асфальт,  бетон,  щебень,  деревянное</w:t>
      </w:r>
    </w:p>
    <w:p w:rsidR="00C15928" w:rsidRDefault="00C15928" w:rsidP="00C15928">
      <w:pPr>
        <w:pStyle w:val="ConsPlusNonformat"/>
        <w:jc w:val="both"/>
      </w:pPr>
      <w:proofErr w:type="gramStart"/>
      <w:r>
        <w:t>покрытие</w:t>
      </w:r>
      <w:proofErr w:type="gramEnd"/>
      <w:r>
        <w:t xml:space="preserve">, искусственная трава, </w:t>
      </w:r>
      <w:proofErr w:type="spellStart"/>
      <w:r>
        <w:t>резинобитум</w:t>
      </w:r>
      <w:proofErr w:type="spellEnd"/>
      <w:r>
        <w:t>, декоративная плитка и т.д.): __</w:t>
      </w:r>
    </w:p>
    <w:p w:rsidR="00C15928" w:rsidRDefault="00C15928" w:rsidP="00C15928">
      <w:pPr>
        <w:pStyle w:val="ConsPlusNonformat"/>
        <w:jc w:val="both"/>
      </w:pPr>
      <w:r>
        <w:t>___________________________________________________________________________</w:t>
      </w:r>
    </w:p>
    <w:p w:rsidR="00C15928" w:rsidRDefault="00C15928" w:rsidP="00C15928">
      <w:pPr>
        <w:pStyle w:val="ConsPlusNonformat"/>
        <w:jc w:val="both"/>
      </w:pPr>
      <w:r>
        <w:t>___________________________________________________________________________</w:t>
      </w:r>
    </w:p>
    <w:p w:rsidR="00C15928" w:rsidRDefault="00C15928" w:rsidP="00C15928">
      <w:pPr>
        <w:pStyle w:val="ConsPlusNonformat"/>
        <w:jc w:val="both"/>
      </w:pPr>
    </w:p>
    <w:p w:rsidR="00C15928" w:rsidRDefault="00C15928" w:rsidP="00C15928">
      <w:pPr>
        <w:pStyle w:val="ConsPlusNonformat"/>
        <w:jc w:val="both"/>
      </w:pPr>
      <w:r>
        <w:t>Наличие электрического освещения объекта (да/нет): ________________________</w:t>
      </w:r>
    </w:p>
    <w:p w:rsidR="00C15928" w:rsidRDefault="00C15928" w:rsidP="00C15928">
      <w:pPr>
        <w:pStyle w:val="ConsPlusNonformat"/>
        <w:jc w:val="both"/>
      </w:pPr>
    </w:p>
    <w:p w:rsidR="00C15928" w:rsidRDefault="00C15928" w:rsidP="00C15928">
      <w:pPr>
        <w:pStyle w:val="ConsPlusNonformat"/>
        <w:jc w:val="both"/>
      </w:pPr>
      <w:r>
        <w:t>Вид электрического освещения объекта (подвесное, прожекторное и др.): _____</w:t>
      </w:r>
    </w:p>
    <w:p w:rsidR="00C15928" w:rsidRDefault="00C15928" w:rsidP="00C15928">
      <w:pPr>
        <w:pStyle w:val="ConsPlusNonformat"/>
        <w:jc w:val="both"/>
      </w:pPr>
      <w:r>
        <w:t>___________________________________________________________________________</w:t>
      </w:r>
    </w:p>
    <w:p w:rsidR="00C15928" w:rsidRDefault="00C15928" w:rsidP="00C15928">
      <w:pPr>
        <w:pStyle w:val="ConsPlusNonformat"/>
        <w:jc w:val="both"/>
      </w:pPr>
    </w:p>
    <w:p w:rsidR="00C15928" w:rsidRDefault="00C15928" w:rsidP="00C15928">
      <w:pPr>
        <w:pStyle w:val="ConsPlusNonformat"/>
        <w:jc w:val="both"/>
      </w:pPr>
      <w:r>
        <w:t>Единовременная пропускная способность объекта (нормативная): ______________</w:t>
      </w:r>
    </w:p>
    <w:p w:rsidR="00C15928" w:rsidRDefault="00C15928" w:rsidP="00C15928">
      <w:pPr>
        <w:pStyle w:val="ConsPlusNonformat"/>
        <w:jc w:val="both"/>
      </w:pPr>
    </w:p>
    <w:p w:rsidR="00C15928" w:rsidRDefault="00C15928" w:rsidP="00C15928">
      <w:pPr>
        <w:pStyle w:val="ConsPlusNonformat"/>
        <w:jc w:val="both"/>
      </w:pPr>
      <w:r>
        <w:t>Дополнительные сведения об объекте: _______________________________________</w:t>
      </w:r>
    </w:p>
    <w:p w:rsidR="00C15928" w:rsidRDefault="00C15928" w:rsidP="00C15928">
      <w:pPr>
        <w:pStyle w:val="ConsPlusNonformat"/>
        <w:jc w:val="both"/>
      </w:pPr>
      <w:r>
        <w:t>___________________________________________________________________________</w:t>
      </w:r>
    </w:p>
    <w:p w:rsidR="00C15928" w:rsidRDefault="00C15928" w:rsidP="00C15928">
      <w:pPr>
        <w:pStyle w:val="ConsPlusNonformat"/>
        <w:jc w:val="both"/>
      </w:pPr>
      <w:r>
        <w:t>___________________________________________________________________________</w:t>
      </w:r>
    </w:p>
    <w:p w:rsidR="00C15928" w:rsidRDefault="00C15928" w:rsidP="00C15928">
      <w:pPr>
        <w:pStyle w:val="ConsPlusNonformat"/>
        <w:jc w:val="both"/>
      </w:pPr>
    </w:p>
    <w:p w:rsidR="00C15928" w:rsidRDefault="00C15928" w:rsidP="00C15928">
      <w:pPr>
        <w:pStyle w:val="ConsPlusNonformat"/>
        <w:jc w:val="both"/>
      </w:pPr>
      <w:r>
        <w:t>2. Техническая характеристика объекта.</w:t>
      </w:r>
    </w:p>
    <w:p w:rsidR="00C15928" w:rsidRDefault="00C15928" w:rsidP="00C15928">
      <w:pPr>
        <w:pStyle w:val="ConsPlusNonformat"/>
        <w:jc w:val="both"/>
      </w:pPr>
    </w:p>
    <w:p w:rsidR="00C15928" w:rsidRDefault="00C15928" w:rsidP="00C15928">
      <w:pPr>
        <w:pStyle w:val="ConsPlusNonformat"/>
        <w:jc w:val="both"/>
      </w:pPr>
      <w:r>
        <w:t>Наименование оборудования, расположенного на объекте:</w:t>
      </w:r>
    </w:p>
    <w:p w:rsidR="00C15928" w:rsidRDefault="00C15928" w:rsidP="00C15928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2778"/>
        <w:gridCol w:w="1757"/>
        <w:gridCol w:w="1984"/>
        <w:gridCol w:w="1871"/>
      </w:tblGrid>
      <w:tr w:rsidR="00C15928" w:rsidTr="0031062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928" w:rsidRDefault="00C15928" w:rsidP="00310627">
            <w:pPr>
              <w:pStyle w:val="ConsPlusNormal"/>
              <w:jc w:val="center"/>
            </w:pPr>
            <w:r>
              <w:lastRenderedPageBreak/>
              <w:t>N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928" w:rsidRDefault="00C15928" w:rsidP="00310627">
            <w:pPr>
              <w:pStyle w:val="ConsPlusNormal"/>
              <w:jc w:val="center"/>
            </w:pPr>
            <w:r>
              <w:t>Наименование оборудования, расположенного на объекте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928" w:rsidRDefault="00C15928" w:rsidP="00310627">
            <w:pPr>
              <w:pStyle w:val="ConsPlusNormal"/>
              <w:jc w:val="center"/>
            </w:pPr>
            <w:r>
              <w:t>Марка, год выпуска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928" w:rsidRDefault="00C15928" w:rsidP="00310627">
            <w:pPr>
              <w:pStyle w:val="ConsPlusNormal"/>
              <w:jc w:val="center"/>
            </w:pPr>
            <w:r>
              <w:t>Материал оборудования (конструктивной формы)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928" w:rsidRDefault="00C15928" w:rsidP="00310627">
            <w:pPr>
              <w:pStyle w:val="ConsPlusNormal"/>
              <w:jc w:val="center"/>
            </w:pPr>
            <w:r>
              <w:t>Техническое состояние оборудования</w:t>
            </w:r>
          </w:p>
        </w:tc>
      </w:tr>
      <w:tr w:rsidR="00C15928" w:rsidTr="0031062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center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center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center"/>
            </w:pPr>
          </w:p>
        </w:tc>
      </w:tr>
      <w:tr w:rsidR="00C15928" w:rsidTr="0031062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center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center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center"/>
            </w:pPr>
          </w:p>
        </w:tc>
      </w:tr>
      <w:tr w:rsidR="00C15928" w:rsidTr="0031062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center"/>
            </w:pPr>
            <w:r>
              <w:t>3...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center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center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center"/>
            </w:pPr>
          </w:p>
        </w:tc>
      </w:tr>
    </w:tbl>
    <w:p w:rsidR="00C15928" w:rsidRDefault="00C15928" w:rsidP="00C15928">
      <w:pPr>
        <w:pStyle w:val="ConsPlusNormal"/>
      </w:pPr>
    </w:p>
    <w:p w:rsidR="00C15928" w:rsidRDefault="00C15928" w:rsidP="00C15928">
      <w:pPr>
        <w:pStyle w:val="ConsPlusNonformat"/>
        <w:jc w:val="both"/>
      </w:pPr>
      <w:r>
        <w:t>Предназначение эксплуатации объекта: ______________________________________</w:t>
      </w:r>
    </w:p>
    <w:p w:rsidR="00C15928" w:rsidRDefault="00C15928" w:rsidP="00C15928">
      <w:pPr>
        <w:pStyle w:val="ConsPlusNonformat"/>
        <w:jc w:val="both"/>
      </w:pPr>
      <w:r>
        <w:t>___________________________________________________________________________</w:t>
      </w:r>
    </w:p>
    <w:p w:rsidR="00C15928" w:rsidRDefault="00C15928" w:rsidP="00C15928">
      <w:pPr>
        <w:pStyle w:val="ConsPlusNonformat"/>
        <w:jc w:val="both"/>
      </w:pPr>
    </w:p>
    <w:p w:rsidR="00C15928" w:rsidRDefault="00C15928" w:rsidP="00C15928">
      <w:pPr>
        <w:pStyle w:val="ConsPlusNonformat"/>
        <w:jc w:val="both"/>
      </w:pPr>
      <w:r>
        <w:t>Дополнительная информация: (например, проведен ремонт, выполнена покраска и</w:t>
      </w:r>
    </w:p>
    <w:p w:rsidR="00C15928" w:rsidRDefault="00C15928" w:rsidP="00C15928">
      <w:pPr>
        <w:pStyle w:val="ConsPlusNonformat"/>
        <w:jc w:val="both"/>
      </w:pPr>
      <w:r>
        <w:t>т.д.)</w:t>
      </w:r>
    </w:p>
    <w:p w:rsidR="00C15928" w:rsidRDefault="00C15928" w:rsidP="00C15928">
      <w:pPr>
        <w:pStyle w:val="ConsPlusNonformat"/>
        <w:jc w:val="both"/>
      </w:pPr>
      <w:r>
        <w:t>___________________________________________________________________________</w:t>
      </w:r>
    </w:p>
    <w:p w:rsidR="00C15928" w:rsidRDefault="00C15928" w:rsidP="00C15928">
      <w:pPr>
        <w:pStyle w:val="ConsPlusNonformat"/>
        <w:jc w:val="both"/>
      </w:pPr>
    </w:p>
    <w:p w:rsidR="00C15928" w:rsidRDefault="00C15928" w:rsidP="00C15928">
      <w:pPr>
        <w:pStyle w:val="ConsPlusNonformat"/>
        <w:jc w:val="both"/>
      </w:pPr>
      <w:r>
        <w:t xml:space="preserve">3.   Соблюдение   требований   к   </w:t>
      </w:r>
      <w:proofErr w:type="gramStart"/>
      <w:r>
        <w:t>подготовке,  эксплуатации</w:t>
      </w:r>
      <w:proofErr w:type="gramEnd"/>
      <w:r>
        <w:t>,  контролю  за</w:t>
      </w:r>
    </w:p>
    <w:p w:rsidR="00C15928" w:rsidRDefault="00C15928" w:rsidP="00C15928">
      <w:pPr>
        <w:pStyle w:val="ConsPlusNonformat"/>
        <w:jc w:val="both"/>
      </w:pPr>
      <w:proofErr w:type="gramStart"/>
      <w:r>
        <w:t>содержанием</w:t>
      </w:r>
      <w:proofErr w:type="gramEnd"/>
      <w:r>
        <w:t xml:space="preserve"> объекта.</w:t>
      </w:r>
    </w:p>
    <w:p w:rsidR="00C15928" w:rsidRDefault="00C15928" w:rsidP="00C15928">
      <w:pPr>
        <w:pStyle w:val="ConsPlusNonformat"/>
        <w:jc w:val="both"/>
      </w:pPr>
    </w:p>
    <w:p w:rsidR="00C15928" w:rsidRDefault="00C15928" w:rsidP="00C15928">
      <w:pPr>
        <w:pStyle w:val="ConsPlusNonformat"/>
        <w:jc w:val="both"/>
      </w:pPr>
      <w:r>
        <w:t>Наличие паспорта объекта (да/нет): ________________________________________</w:t>
      </w:r>
    </w:p>
    <w:p w:rsidR="00C15928" w:rsidRDefault="00C15928" w:rsidP="00C15928">
      <w:pPr>
        <w:pStyle w:val="ConsPlusNonformat"/>
        <w:jc w:val="both"/>
      </w:pPr>
    </w:p>
    <w:p w:rsidR="00C15928" w:rsidRDefault="00C15928" w:rsidP="00C15928">
      <w:pPr>
        <w:pStyle w:val="ConsPlusNonformat"/>
        <w:jc w:val="both"/>
      </w:pPr>
      <w:r>
        <w:t>Наличие акта осмотра и проверки оборудования (да/нет): ____________________</w:t>
      </w:r>
    </w:p>
    <w:p w:rsidR="00C15928" w:rsidRDefault="00C15928" w:rsidP="00C15928">
      <w:pPr>
        <w:pStyle w:val="ConsPlusNonformat"/>
        <w:jc w:val="both"/>
      </w:pPr>
    </w:p>
    <w:p w:rsidR="00C15928" w:rsidRDefault="00C15928" w:rsidP="00C15928">
      <w:pPr>
        <w:pStyle w:val="ConsPlusNonformat"/>
        <w:jc w:val="both"/>
      </w:pPr>
      <w:r>
        <w:t>Наличие журнала результатов контроля за техническим состоянием оборудования</w:t>
      </w:r>
    </w:p>
    <w:p w:rsidR="00C15928" w:rsidRDefault="00C15928" w:rsidP="00C15928">
      <w:pPr>
        <w:pStyle w:val="ConsPlusNonformat"/>
        <w:jc w:val="both"/>
      </w:pPr>
      <w:r>
        <w:t>(</w:t>
      </w:r>
      <w:proofErr w:type="gramStart"/>
      <w:r>
        <w:t>да</w:t>
      </w:r>
      <w:proofErr w:type="gramEnd"/>
      <w:r>
        <w:t>/нет): _________________________________________________________________</w:t>
      </w:r>
    </w:p>
    <w:p w:rsidR="00C15928" w:rsidRDefault="00C15928" w:rsidP="00C15928">
      <w:pPr>
        <w:pStyle w:val="ConsPlusNonformat"/>
        <w:jc w:val="both"/>
      </w:pPr>
    </w:p>
    <w:p w:rsidR="00C15928" w:rsidRDefault="00C15928" w:rsidP="00C15928">
      <w:pPr>
        <w:pStyle w:val="ConsPlusNonformat"/>
        <w:jc w:val="both"/>
      </w:pPr>
      <w:r>
        <w:t>Наличие графика регулярного визуального осмотра оборудования (да/нет): ____</w:t>
      </w:r>
    </w:p>
    <w:p w:rsidR="00C15928" w:rsidRDefault="00C15928" w:rsidP="00C15928">
      <w:pPr>
        <w:pStyle w:val="ConsPlusNonformat"/>
        <w:jc w:val="both"/>
      </w:pPr>
    </w:p>
    <w:p w:rsidR="00C15928" w:rsidRDefault="00C15928" w:rsidP="00C15928">
      <w:pPr>
        <w:pStyle w:val="ConsPlusNonformat"/>
        <w:jc w:val="both"/>
      </w:pPr>
      <w:proofErr w:type="gramStart"/>
      <w:r>
        <w:t>Наличие  графика</w:t>
      </w:r>
      <w:proofErr w:type="gramEnd"/>
      <w:r>
        <w:t xml:space="preserve"> регулярного функционального осмотра оборудования (да/нет):</w:t>
      </w:r>
    </w:p>
    <w:p w:rsidR="00C15928" w:rsidRDefault="00C15928" w:rsidP="00C15928">
      <w:pPr>
        <w:pStyle w:val="ConsPlusNonformat"/>
        <w:jc w:val="both"/>
      </w:pPr>
      <w:r>
        <w:t>______</w:t>
      </w:r>
    </w:p>
    <w:p w:rsidR="00C15928" w:rsidRDefault="00C15928" w:rsidP="00C15928">
      <w:pPr>
        <w:pStyle w:val="ConsPlusNonformat"/>
        <w:jc w:val="both"/>
      </w:pPr>
    </w:p>
    <w:p w:rsidR="00C15928" w:rsidRDefault="00C15928" w:rsidP="00C15928">
      <w:pPr>
        <w:pStyle w:val="ConsPlusNonformat"/>
        <w:jc w:val="both"/>
      </w:pPr>
      <w:r>
        <w:t>Наличие графика ежегодного основного осмотра оборудования (да/нет): _______</w:t>
      </w:r>
    </w:p>
    <w:p w:rsidR="00C15928" w:rsidRDefault="00C15928" w:rsidP="00C15928">
      <w:pPr>
        <w:pStyle w:val="ConsPlusNonformat"/>
        <w:jc w:val="both"/>
      </w:pPr>
    </w:p>
    <w:p w:rsidR="00C15928" w:rsidRDefault="00C15928" w:rsidP="00C15928">
      <w:pPr>
        <w:pStyle w:val="ConsPlusNonformat"/>
        <w:jc w:val="both"/>
      </w:pPr>
      <w:r>
        <w:t>Наличие информационной таблички или доски (да/нет): _______________________</w:t>
      </w:r>
    </w:p>
    <w:p w:rsidR="00C15928" w:rsidRDefault="00C15928" w:rsidP="00C15928">
      <w:pPr>
        <w:pStyle w:val="ConsPlusNonformat"/>
        <w:jc w:val="both"/>
      </w:pPr>
      <w:r>
        <w:t>Обеспечение оказания экстренной помощи на объекте (да/нет): _______________</w:t>
      </w:r>
    </w:p>
    <w:p w:rsidR="00C15928" w:rsidRDefault="00C15928" w:rsidP="00C15928">
      <w:pPr>
        <w:pStyle w:val="ConsPlusNonformat"/>
        <w:jc w:val="both"/>
      </w:pPr>
    </w:p>
    <w:p w:rsidR="00C15928" w:rsidRDefault="00C15928" w:rsidP="00C15928">
      <w:pPr>
        <w:pStyle w:val="ConsPlusNonformat"/>
        <w:jc w:val="both"/>
      </w:pPr>
      <w:r>
        <w:t>4. Замечания комиссии: ____________________________________________________</w:t>
      </w:r>
    </w:p>
    <w:p w:rsidR="00C15928" w:rsidRDefault="00C15928" w:rsidP="00C15928">
      <w:pPr>
        <w:pStyle w:val="ConsPlusNonformat"/>
        <w:jc w:val="both"/>
      </w:pPr>
      <w:r>
        <w:t>___________________________________________________________________________</w:t>
      </w:r>
    </w:p>
    <w:p w:rsidR="00C15928" w:rsidRDefault="00C15928" w:rsidP="00C15928">
      <w:pPr>
        <w:pStyle w:val="ConsPlusNonformat"/>
        <w:jc w:val="both"/>
      </w:pPr>
      <w:r>
        <w:t>___________________________________________________________________________</w:t>
      </w:r>
    </w:p>
    <w:p w:rsidR="00C15928" w:rsidRDefault="00C15928" w:rsidP="00C15928">
      <w:pPr>
        <w:pStyle w:val="ConsPlusNonformat"/>
        <w:jc w:val="both"/>
      </w:pPr>
    </w:p>
    <w:p w:rsidR="00C15928" w:rsidRDefault="00C15928" w:rsidP="00C15928">
      <w:pPr>
        <w:pStyle w:val="ConsPlusNonformat"/>
        <w:jc w:val="both"/>
      </w:pPr>
      <w:r>
        <w:t>5. Заключение комиссии (ненужное зачеркнуть):</w:t>
      </w:r>
    </w:p>
    <w:p w:rsidR="00C15928" w:rsidRDefault="00C15928" w:rsidP="00C15928">
      <w:pPr>
        <w:pStyle w:val="ConsPlusNonformat"/>
        <w:jc w:val="both"/>
      </w:pPr>
      <w:proofErr w:type="gramStart"/>
      <w:r>
        <w:t>объект  принят</w:t>
      </w:r>
      <w:proofErr w:type="gramEnd"/>
      <w:r>
        <w:t xml:space="preserve"> без замечаний, объект не принят, объект принят с замечаниями</w:t>
      </w:r>
    </w:p>
    <w:p w:rsidR="00C15928" w:rsidRDefault="00C15928" w:rsidP="00C15928">
      <w:pPr>
        <w:pStyle w:val="ConsPlusNonformat"/>
        <w:jc w:val="both"/>
      </w:pPr>
      <w:r>
        <w:t>(</w:t>
      </w:r>
      <w:proofErr w:type="gramStart"/>
      <w:r>
        <w:t>написать  с</w:t>
      </w:r>
      <w:proofErr w:type="gramEnd"/>
      <w:r>
        <w:t xml:space="preserve"> какими, установить срок устранения и определить дату повторной</w:t>
      </w:r>
    </w:p>
    <w:p w:rsidR="00C15928" w:rsidRDefault="00C15928" w:rsidP="00C15928">
      <w:pPr>
        <w:pStyle w:val="ConsPlusNonformat"/>
        <w:jc w:val="both"/>
      </w:pPr>
      <w:proofErr w:type="gramStart"/>
      <w:r>
        <w:t>приемки</w:t>
      </w:r>
      <w:proofErr w:type="gramEnd"/>
      <w:r>
        <w:t>) __________________________________________________________________</w:t>
      </w:r>
    </w:p>
    <w:p w:rsidR="00C15928" w:rsidRDefault="00C15928" w:rsidP="00C15928">
      <w:pPr>
        <w:pStyle w:val="ConsPlusNonformat"/>
        <w:jc w:val="both"/>
      </w:pPr>
      <w:r>
        <w:t>___________________________________________________________________________</w:t>
      </w:r>
    </w:p>
    <w:p w:rsidR="00C15928" w:rsidRDefault="00C15928" w:rsidP="00C15928">
      <w:pPr>
        <w:pStyle w:val="ConsPlusNonformat"/>
        <w:jc w:val="both"/>
      </w:pPr>
    </w:p>
    <w:p w:rsidR="00C15928" w:rsidRDefault="00C15928" w:rsidP="00C15928">
      <w:pPr>
        <w:pStyle w:val="ConsPlusNonformat"/>
        <w:jc w:val="both"/>
      </w:pPr>
    </w:p>
    <w:p w:rsidR="00C15928" w:rsidRDefault="00C15928" w:rsidP="00C15928">
      <w:pPr>
        <w:pStyle w:val="ConsPlusNonformat"/>
        <w:jc w:val="both"/>
      </w:pPr>
      <w:r>
        <w:t xml:space="preserve">                                                      </w:t>
      </w:r>
      <w:proofErr w:type="gramStart"/>
      <w:r>
        <w:t>председатель</w:t>
      </w:r>
      <w:proofErr w:type="gramEnd"/>
      <w:r>
        <w:t xml:space="preserve"> комиссии</w:t>
      </w:r>
    </w:p>
    <w:p w:rsidR="00C15928" w:rsidRDefault="00C15928" w:rsidP="00C15928">
      <w:pPr>
        <w:pStyle w:val="ConsPlusNonformat"/>
        <w:jc w:val="both"/>
      </w:pPr>
    </w:p>
    <w:p w:rsidR="00C15928" w:rsidRDefault="00C15928" w:rsidP="00C15928">
      <w:pPr>
        <w:pStyle w:val="ConsPlusNonformat"/>
        <w:jc w:val="both"/>
      </w:pPr>
      <w:r>
        <w:t xml:space="preserve">                                          </w:t>
      </w:r>
      <w:proofErr w:type="gramStart"/>
      <w:r>
        <w:t>заместитель</w:t>
      </w:r>
      <w:proofErr w:type="gramEnd"/>
      <w:r>
        <w:t xml:space="preserve"> председателя комиссии</w:t>
      </w:r>
    </w:p>
    <w:p w:rsidR="00C15928" w:rsidRDefault="00C15928" w:rsidP="00C15928">
      <w:pPr>
        <w:pStyle w:val="ConsPlusNonformat"/>
        <w:jc w:val="both"/>
      </w:pPr>
    </w:p>
    <w:p w:rsidR="00C15928" w:rsidRDefault="00C15928" w:rsidP="00C15928">
      <w:pPr>
        <w:pStyle w:val="ConsPlusNonformat"/>
        <w:jc w:val="both"/>
      </w:pPr>
      <w:r>
        <w:t xml:space="preserve">                                                         </w:t>
      </w:r>
      <w:proofErr w:type="gramStart"/>
      <w:r>
        <w:t>секретарь</w:t>
      </w:r>
      <w:proofErr w:type="gramEnd"/>
      <w:r>
        <w:t xml:space="preserve"> комиссии</w:t>
      </w:r>
    </w:p>
    <w:p w:rsidR="00C15928" w:rsidRDefault="00C15928" w:rsidP="00C15928">
      <w:pPr>
        <w:pStyle w:val="ConsPlusNonformat"/>
        <w:jc w:val="both"/>
      </w:pPr>
    </w:p>
    <w:p w:rsidR="00C15928" w:rsidRDefault="00C15928" w:rsidP="00C15928">
      <w:pPr>
        <w:pStyle w:val="ConsPlusNonformat"/>
        <w:jc w:val="both"/>
      </w:pPr>
      <w:r>
        <w:t xml:space="preserve">                                                             </w:t>
      </w:r>
      <w:proofErr w:type="gramStart"/>
      <w:r>
        <w:t>члены</w:t>
      </w:r>
      <w:proofErr w:type="gramEnd"/>
      <w:r>
        <w:t xml:space="preserve"> комиссии</w:t>
      </w:r>
    </w:p>
    <w:p w:rsidR="00C15928" w:rsidRDefault="00C15928" w:rsidP="00C15928">
      <w:pPr>
        <w:pStyle w:val="ConsPlusNormal"/>
      </w:pPr>
    </w:p>
    <w:p w:rsidR="00C15928" w:rsidRDefault="00C15928" w:rsidP="00C15928">
      <w:pPr>
        <w:pStyle w:val="ConsPlusNormal"/>
      </w:pPr>
    </w:p>
    <w:p w:rsidR="00C15928" w:rsidRDefault="00C15928" w:rsidP="00C15928">
      <w:pPr>
        <w:pStyle w:val="ConsPlusNormal"/>
      </w:pPr>
    </w:p>
    <w:p w:rsidR="00C15928" w:rsidRDefault="00C15928" w:rsidP="00C15928">
      <w:pPr>
        <w:pStyle w:val="ConsPlusNormal"/>
      </w:pPr>
    </w:p>
    <w:p w:rsidR="00C15928" w:rsidRDefault="00C15928" w:rsidP="00C15928">
      <w:pPr>
        <w:pStyle w:val="ConsPlusNormal"/>
      </w:pPr>
    </w:p>
    <w:p w:rsidR="00C15928" w:rsidRDefault="00C15928" w:rsidP="00C15928">
      <w:pPr>
        <w:pStyle w:val="ConsPlusNormal"/>
        <w:jc w:val="right"/>
        <w:outlineLvl w:val="0"/>
      </w:pPr>
      <w:r>
        <w:t>Приложение 7</w:t>
      </w:r>
    </w:p>
    <w:p w:rsidR="00C15928" w:rsidRDefault="00C15928" w:rsidP="00C15928">
      <w:pPr>
        <w:pStyle w:val="ConsPlusNormal"/>
        <w:jc w:val="right"/>
      </w:pPr>
      <w:proofErr w:type="gramStart"/>
      <w:r>
        <w:t>к</w:t>
      </w:r>
      <w:proofErr w:type="gramEnd"/>
      <w:r>
        <w:t xml:space="preserve"> постановлению администрации</w:t>
      </w:r>
    </w:p>
    <w:p w:rsidR="00C15928" w:rsidRDefault="00C15928" w:rsidP="00C15928">
      <w:pPr>
        <w:pStyle w:val="ConsPlusNormal"/>
        <w:jc w:val="right"/>
      </w:pPr>
      <w:r>
        <w:t>Белоярского района</w:t>
      </w:r>
    </w:p>
    <w:p w:rsidR="00C15928" w:rsidRDefault="00C15928" w:rsidP="00C15928">
      <w:pPr>
        <w:pStyle w:val="ConsPlusNormal"/>
        <w:jc w:val="right"/>
      </w:pPr>
      <w:proofErr w:type="gramStart"/>
      <w:r>
        <w:t>от</w:t>
      </w:r>
      <w:proofErr w:type="gramEnd"/>
      <w:r>
        <w:t xml:space="preserve"> 16 марта 2020 года N 229</w:t>
      </w:r>
    </w:p>
    <w:p w:rsidR="00C15928" w:rsidRDefault="00C15928" w:rsidP="00C15928">
      <w:pPr>
        <w:pStyle w:val="ConsPlusNormal"/>
      </w:pPr>
    </w:p>
    <w:p w:rsidR="00C15928" w:rsidRDefault="00C15928" w:rsidP="00C15928">
      <w:pPr>
        <w:pStyle w:val="ConsPlusTitle"/>
        <w:jc w:val="center"/>
      </w:pPr>
      <w:bookmarkStart w:id="6" w:name="Par1062"/>
      <w:bookmarkEnd w:id="6"/>
      <w:r>
        <w:t>СОСТАВ</w:t>
      </w:r>
    </w:p>
    <w:p w:rsidR="00C15928" w:rsidRDefault="00C15928" w:rsidP="00C15928">
      <w:pPr>
        <w:pStyle w:val="ConsPlusTitle"/>
        <w:jc w:val="center"/>
      </w:pPr>
      <w:r>
        <w:t>КОМИССИИ ПО ПРИЕМУ ГОТОВНОСТИ СПОРТИВНЫХ ОБЪЕКТОВ,</w:t>
      </w:r>
    </w:p>
    <w:p w:rsidR="00C15928" w:rsidRDefault="00C15928" w:rsidP="00C15928">
      <w:pPr>
        <w:pStyle w:val="ConsPlusTitle"/>
        <w:jc w:val="center"/>
      </w:pPr>
      <w:r>
        <w:t>СООРУЖЕНИЙ, ИГРОВЫХ КОМПЛЕКСОВ, ПЛОСКОСТНЫХ СООРУЖЕНИЙ,</w:t>
      </w:r>
    </w:p>
    <w:p w:rsidR="00C15928" w:rsidRDefault="00C15928" w:rsidP="00C15928">
      <w:pPr>
        <w:pStyle w:val="ConsPlusTitle"/>
        <w:jc w:val="center"/>
      </w:pPr>
      <w:r>
        <w:t>НАХОДЯЩИХСЯ В ВЕДЕНИИ МУНИЦИПАЛЬНЫХ УЧРЕЖДЕНИЙ БЕЛОЯРСКОГО</w:t>
      </w:r>
    </w:p>
    <w:p w:rsidR="00C15928" w:rsidRDefault="00C15928" w:rsidP="00C15928">
      <w:pPr>
        <w:pStyle w:val="ConsPlusTitle"/>
        <w:jc w:val="center"/>
      </w:pPr>
      <w:r>
        <w:t>РАЙОНА СОЦИАЛЬНОЙ СФЕРЫ, РАСПОЛОЖЕННЫХ НА ТЕРРИТОРИИ</w:t>
      </w:r>
    </w:p>
    <w:p w:rsidR="00C15928" w:rsidRDefault="00C15928" w:rsidP="00C15928">
      <w:pPr>
        <w:pStyle w:val="ConsPlusTitle"/>
        <w:jc w:val="center"/>
      </w:pPr>
      <w:r>
        <w:t>БЕЛОЯРСКОГО РАЙОНА, К ЛЕТНЕЙ ОЗДОРОВИТЕЛЬНОЙ КАМПАНИИ</w:t>
      </w:r>
    </w:p>
    <w:p w:rsidR="00C15928" w:rsidRDefault="00C15928" w:rsidP="00C15928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78"/>
        <w:gridCol w:w="6293"/>
      </w:tblGrid>
      <w:tr w:rsidR="00C15928" w:rsidTr="00310627">
        <w:tc>
          <w:tcPr>
            <w:tcW w:w="2778" w:type="dxa"/>
          </w:tcPr>
          <w:p w:rsidR="00C15928" w:rsidRDefault="00C15928" w:rsidP="00310627">
            <w:pPr>
              <w:pStyle w:val="ConsPlusNormal"/>
            </w:pPr>
            <w:r>
              <w:t>Председатель комиссии</w:t>
            </w:r>
          </w:p>
        </w:tc>
        <w:tc>
          <w:tcPr>
            <w:tcW w:w="6293" w:type="dxa"/>
          </w:tcPr>
          <w:p w:rsidR="00C15928" w:rsidRDefault="00C15928" w:rsidP="00310627">
            <w:pPr>
              <w:pStyle w:val="ConsPlusNormal"/>
              <w:jc w:val="both"/>
            </w:pPr>
            <w:proofErr w:type="gramStart"/>
            <w:r>
              <w:t>заместитель</w:t>
            </w:r>
            <w:proofErr w:type="gramEnd"/>
            <w:r>
              <w:t xml:space="preserve"> главы Белоярского района по социальным вопросам</w:t>
            </w:r>
          </w:p>
        </w:tc>
      </w:tr>
      <w:tr w:rsidR="00C15928" w:rsidTr="00310627">
        <w:tc>
          <w:tcPr>
            <w:tcW w:w="2778" w:type="dxa"/>
          </w:tcPr>
          <w:p w:rsidR="00C15928" w:rsidRDefault="00C15928" w:rsidP="00310627">
            <w:pPr>
              <w:pStyle w:val="ConsPlusNormal"/>
            </w:pPr>
            <w:r>
              <w:t>Заместитель председателя комиссии</w:t>
            </w:r>
          </w:p>
        </w:tc>
        <w:tc>
          <w:tcPr>
            <w:tcW w:w="6293" w:type="dxa"/>
          </w:tcPr>
          <w:p w:rsidR="00C15928" w:rsidRDefault="00C15928" w:rsidP="00310627">
            <w:pPr>
              <w:pStyle w:val="ConsPlusNormal"/>
              <w:jc w:val="both"/>
            </w:pPr>
            <w:proofErr w:type="gramStart"/>
            <w:r>
              <w:t>председатель</w:t>
            </w:r>
            <w:proofErr w:type="gramEnd"/>
            <w:r>
              <w:t xml:space="preserve"> Комитета по образованию администрации Белоярского района</w:t>
            </w:r>
          </w:p>
        </w:tc>
      </w:tr>
      <w:tr w:rsidR="00C15928" w:rsidTr="00310627">
        <w:tc>
          <w:tcPr>
            <w:tcW w:w="2778" w:type="dxa"/>
          </w:tcPr>
          <w:p w:rsidR="00C15928" w:rsidRDefault="00C15928" w:rsidP="00310627">
            <w:pPr>
              <w:pStyle w:val="ConsPlusNormal"/>
            </w:pPr>
            <w:r>
              <w:t>Секретарь комиссии</w:t>
            </w:r>
          </w:p>
          <w:p w:rsidR="00C15928" w:rsidRDefault="00C15928" w:rsidP="00310627">
            <w:pPr>
              <w:pStyle w:val="ConsPlusNormal"/>
            </w:pPr>
            <w:r>
              <w:t>Кипелова Ю.Н.</w:t>
            </w:r>
          </w:p>
        </w:tc>
        <w:tc>
          <w:tcPr>
            <w:tcW w:w="6293" w:type="dxa"/>
          </w:tcPr>
          <w:p w:rsidR="00C15928" w:rsidRDefault="00C15928" w:rsidP="00310627">
            <w:pPr>
              <w:pStyle w:val="ConsPlusNormal"/>
              <w:jc w:val="both"/>
            </w:pPr>
            <w:proofErr w:type="gramStart"/>
            <w:r>
              <w:t>ведущий</w:t>
            </w:r>
            <w:proofErr w:type="gramEnd"/>
            <w:r>
              <w:t xml:space="preserve"> специалист отдела охраны здоровья и обеспечения безопасности Комитета по образованию администрации Белоярского района</w:t>
            </w:r>
          </w:p>
        </w:tc>
      </w:tr>
      <w:tr w:rsidR="00C15928" w:rsidTr="00310627">
        <w:tc>
          <w:tcPr>
            <w:tcW w:w="2778" w:type="dxa"/>
          </w:tcPr>
          <w:p w:rsidR="00C15928" w:rsidRDefault="00C15928" w:rsidP="00310627">
            <w:pPr>
              <w:pStyle w:val="ConsPlusNormal"/>
            </w:pPr>
            <w:r>
              <w:t>Члены комиссии:</w:t>
            </w:r>
          </w:p>
        </w:tc>
        <w:tc>
          <w:tcPr>
            <w:tcW w:w="6293" w:type="dxa"/>
          </w:tcPr>
          <w:p w:rsidR="00C15928" w:rsidRDefault="00C15928" w:rsidP="00310627">
            <w:pPr>
              <w:pStyle w:val="ConsPlusNormal"/>
              <w:jc w:val="both"/>
            </w:pPr>
          </w:p>
        </w:tc>
      </w:tr>
      <w:tr w:rsidR="00C15928" w:rsidTr="00310627">
        <w:tc>
          <w:tcPr>
            <w:tcW w:w="2778" w:type="dxa"/>
          </w:tcPr>
          <w:p w:rsidR="00C15928" w:rsidRDefault="00C15928" w:rsidP="00310627">
            <w:pPr>
              <w:pStyle w:val="ConsPlusNormal"/>
            </w:pPr>
            <w:r>
              <w:t>Волынец О.М.</w:t>
            </w:r>
          </w:p>
        </w:tc>
        <w:tc>
          <w:tcPr>
            <w:tcW w:w="6293" w:type="dxa"/>
          </w:tcPr>
          <w:p w:rsidR="00C15928" w:rsidRDefault="00C15928" w:rsidP="00310627">
            <w:pPr>
              <w:pStyle w:val="ConsPlusNormal"/>
              <w:jc w:val="both"/>
            </w:pPr>
            <w:proofErr w:type="gramStart"/>
            <w:r>
              <w:t>ведущий</w:t>
            </w:r>
            <w:proofErr w:type="gramEnd"/>
            <w:r>
              <w:t xml:space="preserve"> специалист отдела по организации деятельности комиссии по делам несовершеннолетних и защите их прав администрации Белоярского района</w:t>
            </w:r>
          </w:p>
        </w:tc>
      </w:tr>
      <w:tr w:rsidR="00C15928" w:rsidTr="00310627">
        <w:tc>
          <w:tcPr>
            <w:tcW w:w="2778" w:type="dxa"/>
          </w:tcPr>
          <w:p w:rsidR="00C15928" w:rsidRDefault="00C15928" w:rsidP="00310627">
            <w:pPr>
              <w:pStyle w:val="ConsPlusNormal"/>
            </w:pPr>
            <w:r>
              <w:t>Нуртдинов Р.А.</w:t>
            </w:r>
          </w:p>
        </w:tc>
        <w:tc>
          <w:tcPr>
            <w:tcW w:w="6293" w:type="dxa"/>
          </w:tcPr>
          <w:p w:rsidR="00C15928" w:rsidRDefault="00C15928" w:rsidP="00310627">
            <w:pPr>
              <w:pStyle w:val="ConsPlusNormal"/>
              <w:jc w:val="both"/>
            </w:pPr>
            <w:proofErr w:type="gramStart"/>
            <w:r>
              <w:t>ведущий</w:t>
            </w:r>
            <w:proofErr w:type="gramEnd"/>
            <w:r>
              <w:t xml:space="preserve"> специалист Комитета по делам молодежи, физической культуре и спорту администрации Белоярского района</w:t>
            </w:r>
          </w:p>
        </w:tc>
      </w:tr>
      <w:tr w:rsidR="00C15928" w:rsidTr="00310627">
        <w:tc>
          <w:tcPr>
            <w:tcW w:w="2778" w:type="dxa"/>
          </w:tcPr>
          <w:p w:rsidR="00C15928" w:rsidRDefault="00C15928" w:rsidP="00310627">
            <w:pPr>
              <w:pStyle w:val="ConsPlusNormal"/>
            </w:pPr>
          </w:p>
        </w:tc>
        <w:tc>
          <w:tcPr>
            <w:tcW w:w="6293" w:type="dxa"/>
          </w:tcPr>
          <w:p w:rsidR="00C15928" w:rsidRDefault="00C15928" w:rsidP="00310627">
            <w:pPr>
              <w:pStyle w:val="ConsPlusNormal"/>
              <w:jc w:val="both"/>
            </w:pPr>
            <w:proofErr w:type="gramStart"/>
            <w:r>
              <w:t>представитель</w:t>
            </w:r>
            <w:proofErr w:type="gramEnd"/>
            <w:r>
              <w:t xml:space="preserve"> общественности (по предложению </w:t>
            </w:r>
            <w:proofErr w:type="spellStart"/>
            <w:r>
              <w:t>эксплуатанта</w:t>
            </w:r>
            <w:proofErr w:type="spellEnd"/>
            <w:r>
              <w:t xml:space="preserve"> (владельца) спортивного объекта, сооружения, игрового комплекса, плоскостного сооружения) (по согласованию)</w:t>
            </w:r>
          </w:p>
        </w:tc>
      </w:tr>
    </w:tbl>
    <w:p w:rsidR="00C15928" w:rsidRDefault="00C15928" w:rsidP="00C15928">
      <w:pPr>
        <w:pStyle w:val="ConsPlusNormal"/>
      </w:pPr>
    </w:p>
    <w:p w:rsidR="00C15928" w:rsidRDefault="00C15928" w:rsidP="00C15928">
      <w:pPr>
        <w:pStyle w:val="ConsPlusNormal"/>
      </w:pPr>
    </w:p>
    <w:p w:rsidR="00C15928" w:rsidRDefault="00C15928" w:rsidP="00C15928">
      <w:pPr>
        <w:pStyle w:val="ConsPlusNormal"/>
      </w:pPr>
    </w:p>
    <w:p w:rsidR="00C15928" w:rsidRDefault="00C15928" w:rsidP="00C15928">
      <w:pPr>
        <w:pStyle w:val="ConsPlusNormal"/>
      </w:pPr>
    </w:p>
    <w:p w:rsidR="00C15928" w:rsidRDefault="00C15928" w:rsidP="00C15928">
      <w:pPr>
        <w:pStyle w:val="ConsPlusNormal"/>
      </w:pPr>
    </w:p>
    <w:p w:rsidR="00C15928" w:rsidRDefault="00C15928" w:rsidP="00C15928">
      <w:pPr>
        <w:pStyle w:val="ConsPlusNormal"/>
        <w:jc w:val="right"/>
        <w:outlineLvl w:val="0"/>
      </w:pPr>
      <w:r>
        <w:t>Приложение 8</w:t>
      </w:r>
    </w:p>
    <w:p w:rsidR="00C15928" w:rsidRDefault="00C15928" w:rsidP="00C15928">
      <w:pPr>
        <w:pStyle w:val="ConsPlusNormal"/>
        <w:jc w:val="right"/>
      </w:pPr>
      <w:proofErr w:type="gramStart"/>
      <w:r>
        <w:t>к</w:t>
      </w:r>
      <w:proofErr w:type="gramEnd"/>
      <w:r>
        <w:t xml:space="preserve"> постановлению администрации</w:t>
      </w:r>
    </w:p>
    <w:p w:rsidR="00C15928" w:rsidRDefault="00C15928" w:rsidP="00C15928">
      <w:pPr>
        <w:pStyle w:val="ConsPlusNormal"/>
        <w:jc w:val="right"/>
      </w:pPr>
      <w:r>
        <w:t>Белоярского района</w:t>
      </w:r>
    </w:p>
    <w:p w:rsidR="00C15928" w:rsidRDefault="00C15928" w:rsidP="00C15928">
      <w:pPr>
        <w:pStyle w:val="ConsPlusNormal"/>
        <w:jc w:val="right"/>
      </w:pPr>
      <w:proofErr w:type="gramStart"/>
      <w:r>
        <w:t>от</w:t>
      </w:r>
      <w:proofErr w:type="gramEnd"/>
      <w:r>
        <w:t xml:space="preserve"> 16 марта 2020 года N 229</w:t>
      </w:r>
    </w:p>
    <w:p w:rsidR="00C15928" w:rsidRDefault="00C15928" w:rsidP="00C15928">
      <w:pPr>
        <w:pStyle w:val="ConsPlusNormal"/>
      </w:pPr>
    </w:p>
    <w:p w:rsidR="00C15928" w:rsidRDefault="00C15928" w:rsidP="00C15928">
      <w:pPr>
        <w:pStyle w:val="ConsPlusTitle"/>
        <w:jc w:val="center"/>
      </w:pPr>
      <w:bookmarkStart w:id="7" w:name="Par1094"/>
      <w:bookmarkEnd w:id="7"/>
      <w:r>
        <w:t>ПОЛОЖЕНИЕ</w:t>
      </w:r>
    </w:p>
    <w:p w:rsidR="00C15928" w:rsidRDefault="00C15928" w:rsidP="00C15928">
      <w:pPr>
        <w:pStyle w:val="ConsPlusTitle"/>
        <w:jc w:val="center"/>
      </w:pPr>
      <w:r>
        <w:t>О КОМИССИИ ПО ПРИЕМУ ГОТОВНОСТИ СПОРТИВНЫХ ОБЪЕКТОВ,</w:t>
      </w:r>
    </w:p>
    <w:p w:rsidR="00C15928" w:rsidRDefault="00C15928" w:rsidP="00C15928">
      <w:pPr>
        <w:pStyle w:val="ConsPlusTitle"/>
        <w:jc w:val="center"/>
      </w:pPr>
      <w:r>
        <w:t>СООРУЖЕНИЙ, ИГРОВЫХ КОМПЛЕКСОВ, ПЛОСКОСТНЫХ СООРУЖЕНИЙ,</w:t>
      </w:r>
    </w:p>
    <w:p w:rsidR="00C15928" w:rsidRDefault="00C15928" w:rsidP="00C15928">
      <w:pPr>
        <w:pStyle w:val="ConsPlusTitle"/>
        <w:jc w:val="center"/>
      </w:pPr>
      <w:r>
        <w:t>НАХОДЯЩИХСЯ В ВЕДЕНИИ МУНИЦИПАЛЬНЫХ УЧРЕЖДЕНИЙ БЕЛОЯРСКОГО</w:t>
      </w:r>
    </w:p>
    <w:p w:rsidR="00C15928" w:rsidRDefault="00C15928" w:rsidP="00C15928">
      <w:pPr>
        <w:pStyle w:val="ConsPlusTitle"/>
        <w:jc w:val="center"/>
      </w:pPr>
      <w:r>
        <w:t>РАЙОНА СОЦИАЛЬНОЙ СФЕРЫ, РАСПОЛОЖЕННЫХ НА ТЕРРИТОРИИ</w:t>
      </w:r>
    </w:p>
    <w:p w:rsidR="00C15928" w:rsidRDefault="00C15928" w:rsidP="00C15928">
      <w:pPr>
        <w:pStyle w:val="ConsPlusTitle"/>
        <w:jc w:val="center"/>
      </w:pPr>
      <w:r>
        <w:t>БЕЛОЯРСКОГО РАЙОНА, К ЛЕТНЕЙ ОЗДОРОВИТЕЛЬНОЙ КАМПАНИИ</w:t>
      </w:r>
    </w:p>
    <w:p w:rsidR="00C15928" w:rsidRDefault="00C15928" w:rsidP="00C15928">
      <w:pPr>
        <w:pStyle w:val="ConsPlusNormal"/>
        <w:ind w:firstLine="540"/>
        <w:jc w:val="both"/>
      </w:pPr>
    </w:p>
    <w:p w:rsidR="00C15928" w:rsidRDefault="00C15928" w:rsidP="00C15928">
      <w:pPr>
        <w:pStyle w:val="ConsPlusTitle"/>
        <w:jc w:val="center"/>
        <w:outlineLvl w:val="1"/>
      </w:pPr>
      <w:r>
        <w:t>1. Общие положения</w:t>
      </w:r>
    </w:p>
    <w:p w:rsidR="00C15928" w:rsidRDefault="00C15928" w:rsidP="00C15928">
      <w:pPr>
        <w:pStyle w:val="ConsPlusNormal"/>
        <w:ind w:firstLine="540"/>
        <w:jc w:val="both"/>
      </w:pPr>
    </w:p>
    <w:p w:rsidR="00C15928" w:rsidRDefault="00C15928" w:rsidP="00C15928">
      <w:pPr>
        <w:pStyle w:val="ConsPlusNormal"/>
        <w:ind w:firstLine="540"/>
        <w:jc w:val="both"/>
      </w:pPr>
      <w:r>
        <w:lastRenderedPageBreak/>
        <w:t>1.1. Комиссия по приему готовности спортивных объектов, сооружений, игровых комплексов, плоскостных сооружений, находящихся в ведении муниципальных учреждений Белоярского района социальной сферы, расположенных на территории Белоярского района, к летней оздоровительной кампании (далее - Комиссия) создана в целях проведения ежегодных комплексных проверок по приему готовности спортивных объектов, сооружений, игровых комплексов, плоскостных сооружений, находящихся в ведении муниципальных учреждений Белоярского района социальной сферы, расположенных на территории Белоярского района (далее - объекты), к летней оздоровительной кампании на соответствие требованиям безопасности для жизни и здоровья несовершеннолетних.</w:t>
      </w:r>
    </w:p>
    <w:p w:rsidR="00C15928" w:rsidRDefault="00C15928" w:rsidP="00C15928">
      <w:pPr>
        <w:pStyle w:val="ConsPlusNormal"/>
        <w:spacing w:before="200"/>
        <w:ind w:firstLine="540"/>
        <w:jc w:val="both"/>
      </w:pPr>
      <w:r>
        <w:t xml:space="preserve">1.2. Комиссия в своей деятельности руководствуется </w:t>
      </w:r>
      <w:hyperlink r:id="rId26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{КонсультантПлюс}" w:history="1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законами и иными нормативными правовыми актами Российской Федерации, нормативными правовыми актами Ханты-Мансийского автономного округа - Югры, муниципальными правовыми актами Белоярского района, а также настоящим Положением.</w:t>
      </w:r>
    </w:p>
    <w:p w:rsidR="00C15928" w:rsidRDefault="00C15928" w:rsidP="00C15928">
      <w:pPr>
        <w:pStyle w:val="ConsPlusNormal"/>
        <w:ind w:firstLine="540"/>
        <w:jc w:val="both"/>
      </w:pPr>
    </w:p>
    <w:p w:rsidR="00C15928" w:rsidRDefault="00C15928" w:rsidP="00C15928">
      <w:pPr>
        <w:pStyle w:val="ConsPlusTitle"/>
        <w:jc w:val="center"/>
        <w:outlineLvl w:val="1"/>
      </w:pPr>
      <w:r>
        <w:t>2. Задачи и функции Комиссии</w:t>
      </w:r>
    </w:p>
    <w:p w:rsidR="00C15928" w:rsidRDefault="00C15928" w:rsidP="00C15928">
      <w:pPr>
        <w:pStyle w:val="ConsPlusNormal"/>
        <w:ind w:firstLine="540"/>
        <w:jc w:val="both"/>
      </w:pPr>
    </w:p>
    <w:p w:rsidR="00C15928" w:rsidRDefault="00C15928" w:rsidP="00C15928">
      <w:pPr>
        <w:pStyle w:val="ConsPlusNormal"/>
        <w:ind w:firstLine="540"/>
        <w:jc w:val="both"/>
      </w:pPr>
      <w:r>
        <w:t>2.1. Задачами Комиссии являются:</w:t>
      </w:r>
    </w:p>
    <w:p w:rsidR="00C15928" w:rsidRDefault="00C15928" w:rsidP="00C15928">
      <w:pPr>
        <w:pStyle w:val="ConsPlusNormal"/>
        <w:spacing w:before="200"/>
        <w:ind w:firstLine="540"/>
        <w:jc w:val="both"/>
      </w:pPr>
      <w:r>
        <w:t>- ежегодное проведение комплексных проверок объектов;</w:t>
      </w:r>
    </w:p>
    <w:p w:rsidR="00C15928" w:rsidRDefault="00C15928" w:rsidP="00C15928">
      <w:pPr>
        <w:pStyle w:val="ConsPlusNormal"/>
        <w:spacing w:before="200"/>
        <w:ind w:firstLine="540"/>
        <w:jc w:val="both"/>
      </w:pPr>
      <w:r>
        <w:t>- обобщение и анализ результатов проверки объектов с целью принятия мер по устранению выявленных нарушений.</w:t>
      </w:r>
    </w:p>
    <w:p w:rsidR="00C15928" w:rsidRDefault="00C15928" w:rsidP="00C15928">
      <w:pPr>
        <w:pStyle w:val="ConsPlusNormal"/>
        <w:spacing w:before="200"/>
        <w:ind w:firstLine="540"/>
        <w:jc w:val="both"/>
      </w:pPr>
      <w:r>
        <w:t>2.2. Основным направлением деятельности Комиссии является осуществление контроля за соблюдением технического, санитарно-гигиенического состояния, пожарной безопасности, обеспечением мер безопасности и недопущения травматизма при эксплуатации объектов.</w:t>
      </w:r>
    </w:p>
    <w:p w:rsidR="00C15928" w:rsidRDefault="00C15928" w:rsidP="00C15928">
      <w:pPr>
        <w:pStyle w:val="ConsPlusNormal"/>
        <w:spacing w:before="200"/>
        <w:ind w:firstLine="540"/>
        <w:jc w:val="both"/>
      </w:pPr>
      <w:r>
        <w:t>2.3. В соответствии с основными направлениями работы на Комиссию возлагаются следующие функции:</w:t>
      </w:r>
    </w:p>
    <w:p w:rsidR="00C15928" w:rsidRDefault="00C15928" w:rsidP="00C15928">
      <w:pPr>
        <w:pStyle w:val="ConsPlusNormal"/>
        <w:spacing w:before="200"/>
        <w:ind w:firstLine="540"/>
        <w:jc w:val="both"/>
      </w:pPr>
      <w:r>
        <w:t>- проверка соблюдения технических норм и правил при эксплуатации объектов;</w:t>
      </w:r>
    </w:p>
    <w:p w:rsidR="00C15928" w:rsidRDefault="00C15928" w:rsidP="00C15928">
      <w:pPr>
        <w:pStyle w:val="ConsPlusNormal"/>
        <w:spacing w:before="200"/>
        <w:ind w:firstLine="540"/>
        <w:jc w:val="both"/>
      </w:pPr>
      <w:r>
        <w:t>- проверка соблюдения требований и условий, обеспечивающих охрану и защиту жизни и здоровья детей при эксплуатации объектов, в том числе наличия информационной таблички или доски;</w:t>
      </w:r>
    </w:p>
    <w:p w:rsidR="00C15928" w:rsidRDefault="00C15928" w:rsidP="00C15928">
      <w:pPr>
        <w:pStyle w:val="ConsPlusNormal"/>
        <w:spacing w:before="200"/>
        <w:ind w:firstLine="540"/>
        <w:jc w:val="both"/>
      </w:pPr>
      <w:r>
        <w:t>- проверка соблюдения техники безопасности при эксплуатации объектов;</w:t>
      </w:r>
    </w:p>
    <w:p w:rsidR="00C15928" w:rsidRDefault="00C15928" w:rsidP="00C15928">
      <w:pPr>
        <w:pStyle w:val="ConsPlusNormal"/>
        <w:spacing w:before="200"/>
        <w:ind w:firstLine="540"/>
        <w:jc w:val="both"/>
      </w:pPr>
      <w:r>
        <w:t>- проверка соблюдения санитарных и гигиенических норм при эксплуатации объектов;</w:t>
      </w:r>
    </w:p>
    <w:p w:rsidR="00C15928" w:rsidRDefault="00C15928" w:rsidP="00C15928">
      <w:pPr>
        <w:pStyle w:val="ConsPlusNormal"/>
        <w:spacing w:before="200"/>
        <w:ind w:firstLine="540"/>
        <w:jc w:val="both"/>
      </w:pPr>
      <w:r>
        <w:t>- проверка соблюдения требований пожарной безопасности при эксплуатации объектов;</w:t>
      </w:r>
    </w:p>
    <w:p w:rsidR="00C15928" w:rsidRDefault="00C15928" w:rsidP="00C15928">
      <w:pPr>
        <w:pStyle w:val="ConsPlusNormal"/>
        <w:spacing w:before="200"/>
        <w:ind w:firstLine="540"/>
        <w:jc w:val="both"/>
      </w:pPr>
      <w:r>
        <w:t>- проверка состояния территории объектов;</w:t>
      </w:r>
    </w:p>
    <w:p w:rsidR="00C15928" w:rsidRDefault="00C15928" w:rsidP="00C15928">
      <w:pPr>
        <w:pStyle w:val="ConsPlusNormal"/>
        <w:spacing w:before="200"/>
        <w:ind w:firstLine="540"/>
        <w:jc w:val="both"/>
      </w:pPr>
      <w:r>
        <w:t>- проверка состояния и готовности к работе сооружений, игрового оборудования объектов;</w:t>
      </w:r>
    </w:p>
    <w:p w:rsidR="00C15928" w:rsidRDefault="00C15928" w:rsidP="00C15928">
      <w:pPr>
        <w:pStyle w:val="ConsPlusNormal"/>
        <w:spacing w:before="200"/>
        <w:ind w:firstLine="540"/>
        <w:jc w:val="both"/>
      </w:pPr>
      <w:r>
        <w:t>- проверка наличия необходимой документации и порядка ее ведения.</w:t>
      </w:r>
    </w:p>
    <w:p w:rsidR="00C15928" w:rsidRDefault="00C15928" w:rsidP="00C15928">
      <w:pPr>
        <w:pStyle w:val="ConsPlusNormal"/>
        <w:ind w:firstLine="540"/>
        <w:jc w:val="both"/>
      </w:pPr>
    </w:p>
    <w:p w:rsidR="00C15928" w:rsidRDefault="00C15928" w:rsidP="00C15928">
      <w:pPr>
        <w:pStyle w:val="ConsPlusTitle"/>
        <w:jc w:val="center"/>
        <w:outlineLvl w:val="1"/>
      </w:pPr>
      <w:r>
        <w:t>3. Организация деятельности Комиссии</w:t>
      </w:r>
    </w:p>
    <w:p w:rsidR="00C15928" w:rsidRDefault="00C15928" w:rsidP="00C15928">
      <w:pPr>
        <w:pStyle w:val="ConsPlusNormal"/>
        <w:jc w:val="center"/>
      </w:pPr>
    </w:p>
    <w:p w:rsidR="00C15928" w:rsidRDefault="00C15928" w:rsidP="00C15928">
      <w:pPr>
        <w:pStyle w:val="ConsPlusNormal"/>
        <w:ind w:firstLine="540"/>
        <w:jc w:val="both"/>
      </w:pPr>
      <w:r>
        <w:t>3.1. Комиссия производит прием готовности объектов не менее чем за 3 - 5 дней до начала летней оздоровительной кампании.</w:t>
      </w:r>
    </w:p>
    <w:p w:rsidR="00C15928" w:rsidRDefault="00C15928" w:rsidP="00C15928">
      <w:pPr>
        <w:pStyle w:val="ConsPlusNormal"/>
        <w:spacing w:before="200"/>
        <w:ind w:firstLine="540"/>
        <w:jc w:val="both"/>
      </w:pPr>
      <w:r>
        <w:t>3.2. О дате приема члены Комиссии оповещаются секретарем Комиссии не позднее чем за 10 дней до его начала.</w:t>
      </w:r>
    </w:p>
    <w:p w:rsidR="00C15928" w:rsidRDefault="00C15928" w:rsidP="00C15928">
      <w:pPr>
        <w:pStyle w:val="ConsPlusNormal"/>
        <w:spacing w:before="200"/>
        <w:ind w:firstLine="540"/>
        <w:jc w:val="both"/>
      </w:pPr>
      <w:r>
        <w:t>3.3. Комиссия дает заключение о готовности объекта либо в случае его неготовности определяет дату повторного приема. Итоги приема оформляются актами, составленными в двух экземплярах и подписываемыми всеми членами комиссии.</w:t>
      </w:r>
    </w:p>
    <w:p w:rsidR="00C15928" w:rsidRDefault="00C15928" w:rsidP="00C15928">
      <w:pPr>
        <w:pStyle w:val="ConsPlusNormal"/>
        <w:ind w:firstLine="540"/>
        <w:jc w:val="both"/>
      </w:pPr>
    </w:p>
    <w:p w:rsidR="00C15928" w:rsidRDefault="00C15928" w:rsidP="00C15928">
      <w:pPr>
        <w:pStyle w:val="ConsPlusTitle"/>
        <w:jc w:val="center"/>
        <w:outlineLvl w:val="1"/>
      </w:pPr>
      <w:r>
        <w:lastRenderedPageBreak/>
        <w:t>4. Права Комиссии</w:t>
      </w:r>
    </w:p>
    <w:p w:rsidR="00C15928" w:rsidRDefault="00C15928" w:rsidP="00C15928">
      <w:pPr>
        <w:pStyle w:val="ConsPlusNormal"/>
        <w:jc w:val="center"/>
      </w:pPr>
    </w:p>
    <w:p w:rsidR="00C15928" w:rsidRDefault="00C15928" w:rsidP="00C15928">
      <w:pPr>
        <w:pStyle w:val="ConsPlusNormal"/>
        <w:ind w:firstLine="540"/>
        <w:jc w:val="both"/>
      </w:pPr>
      <w:r>
        <w:t>Комиссия имеет право запрашивать у органов местного самоуправления Белоярского района, муниципальных учреждений Белоярского района, в ведении которых находятся объекты, документы и информацию для осуществления функций Комиссии.</w:t>
      </w:r>
    </w:p>
    <w:p w:rsidR="00C15928" w:rsidRDefault="00C15928" w:rsidP="00C15928">
      <w:pPr>
        <w:pStyle w:val="ConsPlusNormal"/>
        <w:jc w:val="center"/>
      </w:pPr>
    </w:p>
    <w:p w:rsidR="00C15928" w:rsidRDefault="00C15928" w:rsidP="00C15928">
      <w:pPr>
        <w:pStyle w:val="ConsPlusTitle"/>
        <w:jc w:val="center"/>
        <w:outlineLvl w:val="1"/>
      </w:pPr>
      <w:r>
        <w:t>5. Заключительные положения</w:t>
      </w:r>
    </w:p>
    <w:p w:rsidR="00C15928" w:rsidRDefault="00C15928" w:rsidP="00C15928">
      <w:pPr>
        <w:pStyle w:val="ConsPlusNormal"/>
        <w:jc w:val="center"/>
      </w:pPr>
    </w:p>
    <w:p w:rsidR="00C15928" w:rsidRDefault="00C15928" w:rsidP="00C15928">
      <w:pPr>
        <w:pStyle w:val="ConsPlusNormal"/>
        <w:ind w:firstLine="540"/>
        <w:jc w:val="both"/>
      </w:pPr>
      <w:r>
        <w:t>Результаты деятельности Комиссии рассматриваются на заседаниях межведомственной комиссии по организации отдыха, оздоровления, занятости детей Белоярского района.</w:t>
      </w:r>
    </w:p>
    <w:p w:rsidR="00C15928" w:rsidRDefault="00C15928" w:rsidP="00C15928">
      <w:pPr>
        <w:pStyle w:val="ConsPlusNormal"/>
      </w:pPr>
    </w:p>
    <w:p w:rsidR="00C15928" w:rsidRDefault="00C15928" w:rsidP="00C15928">
      <w:pPr>
        <w:pStyle w:val="ConsPlusNormal"/>
      </w:pPr>
    </w:p>
    <w:p w:rsidR="00C15928" w:rsidRDefault="00C15928" w:rsidP="00C15928">
      <w:pPr>
        <w:pStyle w:val="ConsPlusNormal"/>
      </w:pPr>
    </w:p>
    <w:p w:rsidR="00C15928" w:rsidRDefault="00C15928" w:rsidP="00C15928">
      <w:pPr>
        <w:pStyle w:val="ConsPlusNormal"/>
      </w:pPr>
    </w:p>
    <w:p w:rsidR="00C15928" w:rsidRDefault="00C15928" w:rsidP="00C15928">
      <w:pPr>
        <w:pStyle w:val="ConsPlusNormal"/>
      </w:pPr>
    </w:p>
    <w:p w:rsidR="00C15928" w:rsidRDefault="00C15928" w:rsidP="00C15928">
      <w:pPr>
        <w:pStyle w:val="ConsPlusNormal"/>
        <w:jc w:val="right"/>
        <w:outlineLvl w:val="0"/>
      </w:pPr>
      <w:r>
        <w:t>Приложение 9</w:t>
      </w:r>
    </w:p>
    <w:p w:rsidR="00C15928" w:rsidRDefault="00C15928" w:rsidP="00C15928">
      <w:pPr>
        <w:pStyle w:val="ConsPlusNormal"/>
        <w:jc w:val="right"/>
      </w:pPr>
      <w:proofErr w:type="gramStart"/>
      <w:r>
        <w:t>к</w:t>
      </w:r>
      <w:proofErr w:type="gramEnd"/>
      <w:r>
        <w:t xml:space="preserve"> постановлению администрации</w:t>
      </w:r>
    </w:p>
    <w:p w:rsidR="00C15928" w:rsidRDefault="00C15928" w:rsidP="00C15928">
      <w:pPr>
        <w:pStyle w:val="ConsPlusNormal"/>
        <w:jc w:val="right"/>
      </w:pPr>
      <w:r>
        <w:t>Белоярского района</w:t>
      </w:r>
    </w:p>
    <w:p w:rsidR="00C15928" w:rsidRDefault="00C15928" w:rsidP="00C15928">
      <w:pPr>
        <w:pStyle w:val="ConsPlusNormal"/>
        <w:jc w:val="right"/>
      </w:pPr>
      <w:proofErr w:type="gramStart"/>
      <w:r>
        <w:t>от</w:t>
      </w:r>
      <w:proofErr w:type="gramEnd"/>
      <w:r>
        <w:t xml:space="preserve"> 16 марта 2020 года N 229</w:t>
      </w:r>
    </w:p>
    <w:p w:rsidR="00C15928" w:rsidRDefault="00C15928" w:rsidP="00C15928">
      <w:pPr>
        <w:pStyle w:val="ConsPlusNormal"/>
      </w:pPr>
    </w:p>
    <w:p w:rsidR="00C15928" w:rsidRDefault="00C15928" w:rsidP="00C15928">
      <w:pPr>
        <w:pStyle w:val="ConsPlusNormal"/>
        <w:jc w:val="center"/>
      </w:pPr>
      <w:bookmarkStart w:id="8" w:name="Par1145"/>
      <w:bookmarkEnd w:id="8"/>
      <w:r>
        <w:t>Реестр</w:t>
      </w:r>
    </w:p>
    <w:p w:rsidR="00C15928" w:rsidRDefault="00C15928" w:rsidP="00C15928">
      <w:pPr>
        <w:pStyle w:val="ConsPlusNormal"/>
        <w:jc w:val="center"/>
      </w:pPr>
      <w:proofErr w:type="gramStart"/>
      <w:r>
        <w:t>спортивных</w:t>
      </w:r>
      <w:proofErr w:type="gramEnd"/>
      <w:r>
        <w:t xml:space="preserve"> объектов, сооружений, игровых комплексов,</w:t>
      </w:r>
    </w:p>
    <w:p w:rsidR="00C15928" w:rsidRDefault="00C15928" w:rsidP="00C15928">
      <w:pPr>
        <w:pStyle w:val="ConsPlusNormal"/>
        <w:jc w:val="center"/>
      </w:pPr>
      <w:proofErr w:type="gramStart"/>
      <w:r>
        <w:t>плоскостных</w:t>
      </w:r>
      <w:proofErr w:type="gramEnd"/>
      <w:r>
        <w:t xml:space="preserve"> сооружений, расположенных на территории</w:t>
      </w:r>
    </w:p>
    <w:p w:rsidR="00C15928" w:rsidRDefault="00C15928" w:rsidP="00C15928">
      <w:pPr>
        <w:pStyle w:val="ConsPlusNormal"/>
        <w:jc w:val="center"/>
      </w:pPr>
      <w:r>
        <w:t>Белоярского района</w:t>
      </w:r>
    </w:p>
    <w:p w:rsidR="00C15928" w:rsidRDefault="00C15928" w:rsidP="00C15928">
      <w:pPr>
        <w:pStyle w:val="ConsPlusNormal"/>
      </w:pPr>
    </w:p>
    <w:p w:rsidR="00C15928" w:rsidRDefault="00C15928" w:rsidP="00C15928">
      <w:pPr>
        <w:pStyle w:val="ConsPlusNormal"/>
        <w:sectPr w:rsidR="00C15928">
          <w:headerReference w:type="default" r:id="rId27"/>
          <w:footerReference w:type="default" r:id="rId28"/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1701"/>
        <w:gridCol w:w="1474"/>
        <w:gridCol w:w="1417"/>
        <w:gridCol w:w="1606"/>
        <w:gridCol w:w="1361"/>
        <w:gridCol w:w="1303"/>
        <w:gridCol w:w="1191"/>
        <w:gridCol w:w="1701"/>
        <w:gridCol w:w="1191"/>
      </w:tblGrid>
      <w:tr w:rsidR="00C15928" w:rsidTr="0031062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center"/>
            </w:pPr>
            <w:r>
              <w:lastRenderedPageBreak/>
              <w:t>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center"/>
            </w:pPr>
            <w:r>
              <w:t>Наименование объекта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center"/>
            </w:pPr>
            <w:r>
              <w:t>Место нахождения объекта (адрес)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center"/>
            </w:pPr>
            <w:r>
              <w:t>Балансодержатель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center"/>
            </w:pPr>
            <w:r>
              <w:t>Организация ответственная за эксплуатацию объекта,</w:t>
            </w:r>
          </w:p>
          <w:p w:rsidR="00C15928" w:rsidRDefault="00C15928" w:rsidP="00310627">
            <w:pPr>
              <w:pStyle w:val="ConsPlusNormal"/>
              <w:jc w:val="center"/>
            </w:pPr>
            <w:r>
              <w:t>Ф.И.О. руководителя, контактные телефоны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center"/>
            </w:pPr>
            <w:r>
              <w:t>Наличие нормативного документа об эксплуатации (паспорт и др.)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center"/>
            </w:pPr>
            <w:r>
              <w:t>Общее техническое состояние объекта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center"/>
            </w:pPr>
            <w:r>
              <w:t>Выявленные нарушения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center"/>
            </w:pPr>
            <w:r>
              <w:t>Ф.И.О. ответственных за проведение проверки, их контактные телефоны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C15928" w:rsidTr="0031062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center"/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center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center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center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center"/>
            </w:pPr>
          </w:p>
        </w:tc>
      </w:tr>
      <w:tr w:rsidR="00C15928" w:rsidTr="0031062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center"/>
            </w:pPr>
            <w:r>
              <w:t>2...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center"/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center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center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center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28" w:rsidRDefault="00C15928" w:rsidP="00310627">
            <w:pPr>
              <w:pStyle w:val="ConsPlusNormal"/>
              <w:jc w:val="center"/>
            </w:pPr>
          </w:p>
        </w:tc>
      </w:tr>
    </w:tbl>
    <w:p w:rsidR="00C15928" w:rsidRDefault="00C15928" w:rsidP="00C15928">
      <w:pPr>
        <w:pStyle w:val="ConsPlusNormal"/>
        <w:sectPr w:rsidR="00C15928">
          <w:headerReference w:type="default" r:id="rId29"/>
          <w:footerReference w:type="default" r:id="rId30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C15928" w:rsidRDefault="00C15928" w:rsidP="00C15928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6"/>
        <w:gridCol w:w="2551"/>
        <w:gridCol w:w="1757"/>
        <w:gridCol w:w="3005"/>
      </w:tblGrid>
      <w:tr w:rsidR="00C15928" w:rsidTr="00310627">
        <w:tc>
          <w:tcPr>
            <w:tcW w:w="1756" w:type="dxa"/>
          </w:tcPr>
          <w:p w:rsidR="00C15928" w:rsidRDefault="00C15928" w:rsidP="00310627">
            <w:pPr>
              <w:pStyle w:val="ConsPlusNormal"/>
            </w:pPr>
            <w:r>
              <w:t>Исполнитель:</w:t>
            </w:r>
          </w:p>
        </w:tc>
        <w:tc>
          <w:tcPr>
            <w:tcW w:w="2551" w:type="dxa"/>
          </w:tcPr>
          <w:p w:rsidR="00C15928" w:rsidRDefault="00C15928" w:rsidP="00310627">
            <w:pPr>
              <w:pStyle w:val="ConsPlusNormal"/>
              <w:jc w:val="center"/>
            </w:pPr>
            <w:r>
              <w:t>________________</w:t>
            </w:r>
          </w:p>
          <w:p w:rsidR="00C15928" w:rsidRDefault="00C15928" w:rsidP="00310627">
            <w:pPr>
              <w:pStyle w:val="ConsPlusNormal"/>
              <w:jc w:val="center"/>
            </w:pPr>
            <w:r>
              <w:t>(</w:t>
            </w:r>
            <w:proofErr w:type="gramStart"/>
            <w:r>
              <w:t>должность</w:t>
            </w:r>
            <w:proofErr w:type="gramEnd"/>
            <w:r>
              <w:t>)</w:t>
            </w:r>
          </w:p>
        </w:tc>
        <w:tc>
          <w:tcPr>
            <w:tcW w:w="1757" w:type="dxa"/>
          </w:tcPr>
          <w:p w:rsidR="00C15928" w:rsidRDefault="00C15928" w:rsidP="00310627">
            <w:pPr>
              <w:pStyle w:val="ConsPlusNormal"/>
              <w:jc w:val="center"/>
            </w:pPr>
            <w:r>
              <w:t>__________</w:t>
            </w:r>
          </w:p>
          <w:p w:rsidR="00C15928" w:rsidRDefault="00C15928" w:rsidP="00310627">
            <w:pPr>
              <w:pStyle w:val="ConsPlusNormal"/>
              <w:jc w:val="center"/>
            </w:pPr>
            <w:r>
              <w:t>(</w:t>
            </w:r>
            <w:proofErr w:type="gramStart"/>
            <w:r>
              <w:t>подпись</w:t>
            </w:r>
            <w:proofErr w:type="gramEnd"/>
            <w:r>
              <w:t>)</w:t>
            </w:r>
          </w:p>
        </w:tc>
        <w:tc>
          <w:tcPr>
            <w:tcW w:w="3005" w:type="dxa"/>
          </w:tcPr>
          <w:p w:rsidR="00C15928" w:rsidRDefault="00C15928" w:rsidP="00310627">
            <w:pPr>
              <w:pStyle w:val="ConsPlusNormal"/>
              <w:jc w:val="center"/>
            </w:pPr>
            <w:r>
              <w:t>____________________</w:t>
            </w:r>
          </w:p>
          <w:p w:rsidR="00C15928" w:rsidRDefault="00C15928" w:rsidP="00310627">
            <w:pPr>
              <w:pStyle w:val="ConsPlusNormal"/>
              <w:jc w:val="center"/>
            </w:pPr>
            <w:r>
              <w:t>(</w:t>
            </w:r>
            <w:proofErr w:type="gramStart"/>
            <w:r>
              <w:t>расшифровка</w:t>
            </w:r>
            <w:proofErr w:type="gramEnd"/>
            <w:r>
              <w:t xml:space="preserve"> подписи)</w:t>
            </w:r>
          </w:p>
        </w:tc>
      </w:tr>
    </w:tbl>
    <w:p w:rsidR="00C15928" w:rsidRDefault="00C15928" w:rsidP="00C15928">
      <w:pPr>
        <w:pStyle w:val="ConsPlusNormal"/>
        <w:ind w:firstLine="540"/>
        <w:jc w:val="both"/>
      </w:pPr>
    </w:p>
    <w:p w:rsidR="00C15928" w:rsidRDefault="00C15928" w:rsidP="00C15928">
      <w:pPr>
        <w:pStyle w:val="ConsPlusNormal"/>
        <w:ind w:firstLine="540"/>
        <w:jc w:val="both"/>
      </w:pPr>
    </w:p>
    <w:p w:rsidR="00C15928" w:rsidRDefault="00C15928" w:rsidP="00C1592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E096D" w:rsidRDefault="00DE096D">
      <w:bookmarkStart w:id="9" w:name="_GoBack"/>
      <w:bookmarkEnd w:id="9"/>
    </w:p>
    <w:sectPr w:rsidR="00DE096D">
      <w:headerReference w:type="default" r:id="rId31"/>
      <w:footerReference w:type="default" r:id="rId32"/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5928" w:rsidRDefault="00C15928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C15928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C15928" w:rsidRDefault="00C15928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proofErr w:type="spellStart"/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proofErr w:type="spellEnd"/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C15928" w:rsidRDefault="00C15928">
          <w:pPr>
            <w:pStyle w:val="ConsPlusNormal"/>
            <w:jc w:val="center"/>
            <w:rPr>
              <w:rFonts w:ascii="Tahoma" w:hAnsi="Tahoma" w:cs="Tahoma"/>
              <w:b/>
              <w:bCs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C15928" w:rsidRDefault="00C15928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 xml:space="preserve">Страница </w:t>
          </w:r>
          <w:r>
            <w:rPr>
              <w:rFonts w:ascii="Tahoma" w:hAnsi="Tahoma" w:cs="Tahoma"/>
            </w:rPr>
            <w:fldChar w:fldCharType="begin"/>
          </w:r>
          <w:r>
            <w:rPr>
              <w:rFonts w:ascii="Tahoma" w:hAnsi="Tahoma" w:cs="Tahoma"/>
            </w:rPr>
            <w:instrText>\PAGE</w:instrText>
          </w:r>
          <w:r>
            <w:rPr>
              <w:rFonts w:ascii="Tahoma" w:hAnsi="Tahoma" w:cs="Tahoma"/>
            </w:rPr>
            <w:fldChar w:fldCharType="separate"/>
          </w:r>
          <w:r>
            <w:rPr>
              <w:rFonts w:ascii="Tahoma" w:hAnsi="Tahoma" w:cs="Tahoma"/>
              <w:noProof/>
            </w:rPr>
            <w:t>7</w:t>
          </w:r>
          <w:r>
            <w:rPr>
              <w:rFonts w:ascii="Tahoma" w:hAnsi="Tahoma" w:cs="Tahoma"/>
            </w:rP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rPr>
              <w:rFonts w:ascii="Tahoma" w:hAnsi="Tahoma" w:cs="Tahoma"/>
            </w:rPr>
            <w:fldChar w:fldCharType="begin"/>
          </w:r>
          <w:r>
            <w:rPr>
              <w:rFonts w:ascii="Tahoma" w:hAnsi="Tahoma" w:cs="Tahoma"/>
            </w:rPr>
            <w:instrText>\NUMPAGES</w:instrText>
          </w:r>
          <w:r>
            <w:rPr>
              <w:rFonts w:ascii="Tahoma" w:hAnsi="Tahoma" w:cs="Tahoma"/>
            </w:rPr>
            <w:fldChar w:fldCharType="separate"/>
          </w:r>
          <w:r>
            <w:rPr>
              <w:rFonts w:ascii="Tahoma" w:hAnsi="Tahoma" w:cs="Tahoma"/>
              <w:noProof/>
            </w:rPr>
            <w:t>47</w:t>
          </w:r>
          <w:r>
            <w:rPr>
              <w:rFonts w:ascii="Tahoma" w:hAnsi="Tahoma" w:cs="Tahoma"/>
            </w:rPr>
            <w:fldChar w:fldCharType="end"/>
          </w:r>
        </w:p>
      </w:tc>
    </w:tr>
  </w:tbl>
  <w:p w:rsidR="00C15928" w:rsidRDefault="00C15928">
    <w:pPr>
      <w:pStyle w:val="ConsPlusNormal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5928" w:rsidRDefault="00C15928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06"/>
      <w:gridCol w:w="4746"/>
      <w:gridCol w:w="4606"/>
    </w:tblGrid>
    <w:tr w:rsidR="00C15928">
      <w:tblPrEx>
        <w:tblCellMar>
          <w:top w:w="0" w:type="dxa"/>
          <w:bottom w:w="0" w:type="dxa"/>
        </w:tblCellMar>
      </w:tblPrEx>
      <w:trPr>
        <w:trHeight w:hRule="exact" w:val="1170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C15928" w:rsidRDefault="00C15928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proofErr w:type="spellStart"/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proofErr w:type="spellEnd"/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C15928" w:rsidRDefault="00C15928">
          <w:pPr>
            <w:pStyle w:val="ConsPlusNormal"/>
            <w:jc w:val="center"/>
            <w:rPr>
              <w:rFonts w:ascii="Tahoma" w:hAnsi="Tahoma" w:cs="Tahoma"/>
              <w:b/>
              <w:bCs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C15928" w:rsidRDefault="00C15928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 xml:space="preserve">Страница </w:t>
          </w:r>
          <w:r>
            <w:rPr>
              <w:rFonts w:ascii="Tahoma" w:hAnsi="Tahoma" w:cs="Tahoma"/>
            </w:rPr>
            <w:fldChar w:fldCharType="begin"/>
          </w:r>
          <w:r>
            <w:rPr>
              <w:rFonts w:ascii="Tahoma" w:hAnsi="Tahoma" w:cs="Tahoma"/>
            </w:rPr>
            <w:instrText>\PAGE</w:instrText>
          </w:r>
          <w:r>
            <w:rPr>
              <w:rFonts w:ascii="Tahoma" w:hAnsi="Tahoma" w:cs="Tahoma"/>
            </w:rPr>
            <w:fldChar w:fldCharType="separate"/>
          </w:r>
          <w:r>
            <w:rPr>
              <w:rFonts w:ascii="Tahoma" w:hAnsi="Tahoma" w:cs="Tahoma"/>
              <w:noProof/>
            </w:rPr>
            <w:t>21</w:t>
          </w:r>
          <w:r>
            <w:rPr>
              <w:rFonts w:ascii="Tahoma" w:hAnsi="Tahoma" w:cs="Tahoma"/>
            </w:rP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rPr>
              <w:rFonts w:ascii="Tahoma" w:hAnsi="Tahoma" w:cs="Tahoma"/>
            </w:rPr>
            <w:fldChar w:fldCharType="begin"/>
          </w:r>
          <w:r>
            <w:rPr>
              <w:rFonts w:ascii="Tahoma" w:hAnsi="Tahoma" w:cs="Tahoma"/>
            </w:rPr>
            <w:instrText>\NUMPAGES</w:instrText>
          </w:r>
          <w:r>
            <w:rPr>
              <w:rFonts w:ascii="Tahoma" w:hAnsi="Tahoma" w:cs="Tahoma"/>
            </w:rPr>
            <w:fldChar w:fldCharType="separate"/>
          </w:r>
          <w:r>
            <w:rPr>
              <w:rFonts w:ascii="Tahoma" w:hAnsi="Tahoma" w:cs="Tahoma"/>
              <w:noProof/>
            </w:rPr>
            <w:t>47</w:t>
          </w:r>
          <w:r>
            <w:rPr>
              <w:rFonts w:ascii="Tahoma" w:hAnsi="Tahoma" w:cs="Tahoma"/>
            </w:rPr>
            <w:fldChar w:fldCharType="end"/>
          </w:r>
        </w:p>
      </w:tc>
    </w:tr>
  </w:tbl>
  <w:p w:rsidR="00C15928" w:rsidRDefault="00C15928">
    <w:pPr>
      <w:pStyle w:val="ConsPlusNormal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5928" w:rsidRDefault="00C15928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C15928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C15928" w:rsidRDefault="00C15928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proofErr w:type="spellStart"/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proofErr w:type="spellEnd"/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C15928" w:rsidRDefault="00C15928">
          <w:pPr>
            <w:pStyle w:val="ConsPlusNormal"/>
            <w:jc w:val="center"/>
            <w:rPr>
              <w:rFonts w:ascii="Tahoma" w:hAnsi="Tahoma" w:cs="Tahoma"/>
              <w:b/>
              <w:bCs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C15928" w:rsidRDefault="00C15928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 xml:space="preserve">Страница </w:t>
          </w:r>
          <w:r>
            <w:rPr>
              <w:rFonts w:ascii="Tahoma" w:hAnsi="Tahoma" w:cs="Tahoma"/>
            </w:rPr>
            <w:fldChar w:fldCharType="begin"/>
          </w:r>
          <w:r>
            <w:rPr>
              <w:rFonts w:ascii="Tahoma" w:hAnsi="Tahoma" w:cs="Tahoma"/>
            </w:rPr>
            <w:instrText>\PAGE</w:instrText>
          </w:r>
          <w:r>
            <w:rPr>
              <w:rFonts w:ascii="Tahoma" w:hAnsi="Tahoma" w:cs="Tahoma"/>
            </w:rPr>
            <w:fldChar w:fldCharType="separate"/>
          </w:r>
          <w:r>
            <w:rPr>
              <w:rFonts w:ascii="Tahoma" w:hAnsi="Tahoma" w:cs="Tahoma"/>
              <w:noProof/>
            </w:rPr>
            <w:t>37</w:t>
          </w:r>
          <w:r>
            <w:rPr>
              <w:rFonts w:ascii="Tahoma" w:hAnsi="Tahoma" w:cs="Tahoma"/>
            </w:rP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rPr>
              <w:rFonts w:ascii="Tahoma" w:hAnsi="Tahoma" w:cs="Tahoma"/>
            </w:rPr>
            <w:fldChar w:fldCharType="begin"/>
          </w:r>
          <w:r>
            <w:rPr>
              <w:rFonts w:ascii="Tahoma" w:hAnsi="Tahoma" w:cs="Tahoma"/>
            </w:rPr>
            <w:instrText>\NUMPAGES</w:instrText>
          </w:r>
          <w:r>
            <w:rPr>
              <w:rFonts w:ascii="Tahoma" w:hAnsi="Tahoma" w:cs="Tahoma"/>
            </w:rPr>
            <w:fldChar w:fldCharType="separate"/>
          </w:r>
          <w:r>
            <w:rPr>
              <w:rFonts w:ascii="Tahoma" w:hAnsi="Tahoma" w:cs="Tahoma"/>
              <w:noProof/>
            </w:rPr>
            <w:t>47</w:t>
          </w:r>
          <w:r>
            <w:rPr>
              <w:rFonts w:ascii="Tahoma" w:hAnsi="Tahoma" w:cs="Tahoma"/>
            </w:rPr>
            <w:fldChar w:fldCharType="end"/>
          </w:r>
        </w:p>
      </w:tc>
    </w:tr>
  </w:tbl>
  <w:p w:rsidR="00C15928" w:rsidRDefault="00C15928">
    <w:pPr>
      <w:pStyle w:val="ConsPlusNormal"/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5928" w:rsidRDefault="00C15928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06"/>
      <w:gridCol w:w="4746"/>
      <w:gridCol w:w="4606"/>
    </w:tblGrid>
    <w:tr w:rsidR="00C15928">
      <w:tblPrEx>
        <w:tblCellMar>
          <w:top w:w="0" w:type="dxa"/>
          <w:bottom w:w="0" w:type="dxa"/>
        </w:tblCellMar>
      </w:tblPrEx>
      <w:trPr>
        <w:trHeight w:hRule="exact" w:val="1170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C15928" w:rsidRDefault="00C15928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proofErr w:type="spellStart"/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proofErr w:type="spellEnd"/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C15928" w:rsidRDefault="00C15928">
          <w:pPr>
            <w:pStyle w:val="ConsPlusNormal"/>
            <w:jc w:val="center"/>
            <w:rPr>
              <w:rFonts w:ascii="Tahoma" w:hAnsi="Tahoma" w:cs="Tahoma"/>
              <w:b/>
              <w:bCs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C15928" w:rsidRDefault="00C15928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 xml:space="preserve">Страница </w:t>
          </w:r>
          <w:r>
            <w:rPr>
              <w:rFonts w:ascii="Tahoma" w:hAnsi="Tahoma" w:cs="Tahoma"/>
            </w:rPr>
            <w:fldChar w:fldCharType="begin"/>
          </w:r>
          <w:r>
            <w:rPr>
              <w:rFonts w:ascii="Tahoma" w:hAnsi="Tahoma" w:cs="Tahoma"/>
            </w:rPr>
            <w:instrText>\PAGE</w:instrText>
          </w:r>
          <w:r>
            <w:rPr>
              <w:rFonts w:ascii="Tahoma" w:hAnsi="Tahoma" w:cs="Tahoma"/>
            </w:rPr>
            <w:fldChar w:fldCharType="separate"/>
          </w:r>
          <w:r>
            <w:rPr>
              <w:rFonts w:ascii="Tahoma" w:hAnsi="Tahoma" w:cs="Tahoma"/>
              <w:noProof/>
            </w:rPr>
            <w:t>46</w:t>
          </w:r>
          <w:r>
            <w:rPr>
              <w:rFonts w:ascii="Tahoma" w:hAnsi="Tahoma" w:cs="Tahoma"/>
            </w:rP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rPr>
              <w:rFonts w:ascii="Tahoma" w:hAnsi="Tahoma" w:cs="Tahoma"/>
            </w:rPr>
            <w:fldChar w:fldCharType="begin"/>
          </w:r>
          <w:r>
            <w:rPr>
              <w:rFonts w:ascii="Tahoma" w:hAnsi="Tahoma" w:cs="Tahoma"/>
            </w:rPr>
            <w:instrText>\NUMPAGES</w:instrText>
          </w:r>
          <w:r>
            <w:rPr>
              <w:rFonts w:ascii="Tahoma" w:hAnsi="Tahoma" w:cs="Tahoma"/>
            </w:rPr>
            <w:fldChar w:fldCharType="separate"/>
          </w:r>
          <w:r>
            <w:rPr>
              <w:rFonts w:ascii="Tahoma" w:hAnsi="Tahoma" w:cs="Tahoma"/>
              <w:noProof/>
            </w:rPr>
            <w:t>47</w:t>
          </w:r>
          <w:r>
            <w:rPr>
              <w:rFonts w:ascii="Tahoma" w:hAnsi="Tahoma" w:cs="Tahoma"/>
            </w:rPr>
            <w:fldChar w:fldCharType="end"/>
          </w:r>
        </w:p>
      </w:tc>
    </w:tr>
  </w:tbl>
  <w:p w:rsidR="00C15928" w:rsidRDefault="00C15928">
    <w:pPr>
      <w:pStyle w:val="ConsPlusNormal"/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C15928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C15928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proofErr w:type="spellStart"/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proofErr w:type="spellEnd"/>
          <w:r>
            <w:rPr>
              <w:rFonts w:ascii="Tahoma" w:hAnsi="Tahoma" w:cs="Tahoma"/>
              <w:b/>
              <w:bCs/>
              <w:sz w:val="16"/>
              <w:szCs w:val="16"/>
            </w:rPr>
            <w:br/>
          </w:r>
          <w:r>
            <w:rPr>
              <w:rFonts w:ascii="Tahoma" w:hAnsi="Tahoma" w:cs="Tahoma"/>
              <w:b/>
              <w:bCs/>
              <w:sz w:val="16"/>
              <w:szCs w:val="16"/>
            </w:rPr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C15928">
          <w:pPr>
            <w:pStyle w:val="ConsPlusNormal"/>
            <w:jc w:val="center"/>
            <w:rPr>
              <w:rFonts w:ascii="Tahoma" w:hAnsi="Tahoma" w:cs="Tahoma"/>
              <w:b/>
              <w:bCs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C15928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 xml:space="preserve">Страница </w:t>
          </w:r>
          <w:r>
            <w:rPr>
              <w:rFonts w:ascii="Tahoma" w:hAnsi="Tahoma" w:cs="Tahoma"/>
            </w:rPr>
            <w:fldChar w:fldCharType="begin"/>
          </w:r>
          <w:r>
            <w:rPr>
              <w:rFonts w:ascii="Tahoma" w:hAnsi="Tahoma" w:cs="Tahoma"/>
            </w:rPr>
            <w:instrText>\PAGE</w:instrText>
          </w:r>
          <w:r>
            <w:rPr>
              <w:rFonts w:ascii="Tahoma" w:hAnsi="Tahoma" w:cs="Tahoma"/>
            </w:rPr>
            <w:fldChar w:fldCharType="separate"/>
          </w:r>
          <w:r>
            <w:rPr>
              <w:rFonts w:ascii="Tahoma" w:hAnsi="Tahoma" w:cs="Tahoma"/>
              <w:noProof/>
            </w:rPr>
            <w:t>47</w:t>
          </w:r>
          <w:r>
            <w:rPr>
              <w:rFonts w:ascii="Tahoma" w:hAnsi="Tahoma" w:cs="Tahoma"/>
            </w:rP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rPr>
              <w:rFonts w:ascii="Tahoma" w:hAnsi="Tahoma" w:cs="Tahoma"/>
            </w:rPr>
            <w:fldChar w:fldCharType="begin"/>
          </w:r>
          <w:r>
            <w:rPr>
              <w:rFonts w:ascii="Tahoma" w:hAnsi="Tahoma" w:cs="Tahoma"/>
            </w:rPr>
            <w:instrText>\NUMPAGES</w:instrText>
          </w:r>
          <w:r>
            <w:rPr>
              <w:rFonts w:ascii="Tahoma" w:hAnsi="Tahoma" w:cs="Tahoma"/>
            </w:rPr>
            <w:fldChar w:fldCharType="separate"/>
          </w:r>
          <w:r>
            <w:rPr>
              <w:rFonts w:ascii="Tahoma" w:hAnsi="Tahoma" w:cs="Tahoma"/>
              <w:noProof/>
            </w:rPr>
            <w:t>47</w:t>
          </w:r>
          <w:r>
            <w:rPr>
              <w:rFonts w:ascii="Tahoma" w:hAnsi="Tahoma" w:cs="Tahoma"/>
            </w:rPr>
            <w:fldChar w:fldCharType="end"/>
          </w:r>
        </w:p>
      </w:tc>
    </w:tr>
  </w:tbl>
  <w:p w:rsidR="00000000" w:rsidRDefault="00C15928">
    <w:pPr>
      <w:pStyle w:val="ConsPlusNormal"/>
      <w:rPr>
        <w:sz w:val="2"/>
        <w:szCs w:val="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C15928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C15928" w:rsidRDefault="00C15928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Белоярского района от 16.03.2020 N 229</w:t>
          </w:r>
          <w:r>
            <w:rPr>
              <w:rFonts w:ascii="Tahoma" w:hAnsi="Tahoma" w:cs="Tahoma"/>
              <w:sz w:val="16"/>
              <w:szCs w:val="16"/>
            </w:rPr>
            <w:br/>
            <w:t>(ред. от 31.05.2021)</w:t>
          </w:r>
          <w:r>
            <w:rPr>
              <w:rFonts w:ascii="Tahoma" w:hAnsi="Tahoma" w:cs="Tahoma"/>
              <w:sz w:val="16"/>
              <w:szCs w:val="16"/>
            </w:rPr>
            <w:br/>
            <w:t>"О мерах по обеспечению комплекс...</w:t>
          </w: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C15928" w:rsidRDefault="00C15928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proofErr w:type="spellStart"/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  <w:proofErr w:type="spellEnd"/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19.08.2021</w:t>
          </w:r>
        </w:p>
      </w:tc>
    </w:tr>
  </w:tbl>
  <w:p w:rsidR="00C15928" w:rsidRDefault="00C15928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C15928" w:rsidRDefault="00C15928">
    <w:pPr>
      <w:pStyle w:val="ConsPlusNormal"/>
    </w:pPr>
    <w:r>
      <w:rPr>
        <w:sz w:val="10"/>
        <w:szCs w:val="10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38"/>
      <w:gridCol w:w="6420"/>
    </w:tblGrid>
    <w:tr w:rsidR="00C15928">
      <w:tblPrEx>
        <w:tblCellMar>
          <w:top w:w="0" w:type="dxa"/>
          <w:bottom w:w="0" w:type="dxa"/>
        </w:tblCellMar>
      </w:tblPrEx>
      <w:trPr>
        <w:trHeight w:hRule="exact" w:val="1190"/>
        <w:tblCellSpacing w:w="5" w:type="nil"/>
      </w:trPr>
      <w:tc>
        <w:tcPr>
          <w:tcW w:w="7537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C15928" w:rsidRDefault="00C15928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Белоярского района от 16.03.2020 N 229</w:t>
          </w:r>
          <w:r>
            <w:rPr>
              <w:rFonts w:ascii="Tahoma" w:hAnsi="Tahoma" w:cs="Tahoma"/>
              <w:sz w:val="16"/>
              <w:szCs w:val="16"/>
            </w:rPr>
            <w:br/>
            <w:t>(ред. от 31.05.2021)</w:t>
          </w:r>
          <w:r>
            <w:rPr>
              <w:rFonts w:ascii="Tahoma" w:hAnsi="Tahoma" w:cs="Tahoma"/>
              <w:sz w:val="16"/>
              <w:szCs w:val="16"/>
            </w:rPr>
            <w:br/>
            <w:t>"О мерах по обеспечению комплекс...</w:t>
          </w:r>
        </w:p>
      </w:tc>
      <w:tc>
        <w:tcPr>
          <w:tcW w:w="6420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C15928" w:rsidRDefault="00C15928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proofErr w:type="spellStart"/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  <w:proofErr w:type="spellEnd"/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19.08.2021</w:t>
          </w:r>
        </w:p>
      </w:tc>
    </w:tr>
  </w:tbl>
  <w:p w:rsidR="00C15928" w:rsidRDefault="00C15928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C15928" w:rsidRDefault="00C15928">
    <w:pPr>
      <w:pStyle w:val="ConsPlusNormal"/>
    </w:pPr>
    <w:r>
      <w:rPr>
        <w:sz w:val="10"/>
        <w:szCs w:val="10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C15928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C15928" w:rsidRDefault="00C15928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Белоярского района от 16.03.2020 N 229</w:t>
          </w:r>
          <w:r>
            <w:rPr>
              <w:rFonts w:ascii="Tahoma" w:hAnsi="Tahoma" w:cs="Tahoma"/>
              <w:sz w:val="16"/>
              <w:szCs w:val="16"/>
            </w:rPr>
            <w:br/>
            <w:t>(ред. от 31.05.2021)</w:t>
          </w:r>
          <w:r>
            <w:rPr>
              <w:rFonts w:ascii="Tahoma" w:hAnsi="Tahoma" w:cs="Tahoma"/>
              <w:sz w:val="16"/>
              <w:szCs w:val="16"/>
            </w:rPr>
            <w:br/>
            <w:t>"О мерах по обеспечению комплекс...</w:t>
          </w: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C15928" w:rsidRDefault="00C15928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proofErr w:type="spellStart"/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  <w:proofErr w:type="spellEnd"/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19.08.2021</w:t>
          </w:r>
        </w:p>
      </w:tc>
    </w:tr>
  </w:tbl>
  <w:p w:rsidR="00C15928" w:rsidRDefault="00C15928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C15928" w:rsidRDefault="00C15928">
    <w:pPr>
      <w:pStyle w:val="ConsPlusNormal"/>
    </w:pPr>
    <w:r>
      <w:rPr>
        <w:sz w:val="10"/>
        <w:szCs w:val="10"/>
      </w:rPr>
      <w:t xml:space="preserve">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38"/>
      <w:gridCol w:w="6420"/>
    </w:tblGrid>
    <w:tr w:rsidR="00C15928">
      <w:tblPrEx>
        <w:tblCellMar>
          <w:top w:w="0" w:type="dxa"/>
          <w:bottom w:w="0" w:type="dxa"/>
        </w:tblCellMar>
      </w:tblPrEx>
      <w:trPr>
        <w:trHeight w:hRule="exact" w:val="1190"/>
        <w:tblCellSpacing w:w="5" w:type="nil"/>
      </w:trPr>
      <w:tc>
        <w:tcPr>
          <w:tcW w:w="7537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C15928" w:rsidRDefault="00C15928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Белоярского района от 16.03.2020 N 229</w:t>
          </w:r>
          <w:r>
            <w:rPr>
              <w:rFonts w:ascii="Tahoma" w:hAnsi="Tahoma" w:cs="Tahoma"/>
              <w:sz w:val="16"/>
              <w:szCs w:val="16"/>
            </w:rPr>
            <w:br/>
            <w:t>(ред. от 31.05.2021)</w:t>
          </w:r>
          <w:r>
            <w:rPr>
              <w:rFonts w:ascii="Tahoma" w:hAnsi="Tahoma" w:cs="Tahoma"/>
              <w:sz w:val="16"/>
              <w:szCs w:val="16"/>
            </w:rPr>
            <w:br/>
            <w:t>"О мерах по обеспечению комплекс...</w:t>
          </w:r>
        </w:p>
      </w:tc>
      <w:tc>
        <w:tcPr>
          <w:tcW w:w="6420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C15928" w:rsidRDefault="00C15928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proofErr w:type="spellStart"/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  <w:proofErr w:type="spellEnd"/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19.08.2021</w:t>
          </w:r>
        </w:p>
      </w:tc>
    </w:tr>
  </w:tbl>
  <w:p w:rsidR="00C15928" w:rsidRDefault="00C15928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C15928" w:rsidRDefault="00C15928">
    <w:pPr>
      <w:pStyle w:val="ConsPlusNormal"/>
    </w:pPr>
    <w:r>
      <w:rPr>
        <w:sz w:val="10"/>
        <w:szCs w:val="10"/>
      </w:rPr>
      <w:t xml:space="preserve"> 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C15928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Белоярского района от 16.03.2020 N 229</w:t>
          </w:r>
          <w:r>
            <w:rPr>
              <w:rFonts w:ascii="Tahoma" w:hAnsi="Tahoma" w:cs="Tahoma"/>
              <w:sz w:val="16"/>
              <w:szCs w:val="16"/>
            </w:rPr>
            <w:br/>
            <w:t>(ред. от 31.05.2021)</w:t>
          </w:r>
          <w:r>
            <w:rPr>
              <w:rFonts w:ascii="Tahoma" w:hAnsi="Tahoma" w:cs="Tahoma"/>
              <w:sz w:val="16"/>
              <w:szCs w:val="16"/>
            </w:rPr>
            <w:br/>
            <w:t>"О мерах по обеспечению комплекс...</w:t>
          </w: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C15928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proofErr w:type="spellStart"/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  <w:proofErr w:type="spellEnd"/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19.08.2021</w:t>
          </w:r>
        </w:p>
      </w:tc>
    </w:tr>
  </w:tbl>
  <w:p w:rsidR="00000000" w:rsidRDefault="00C15928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C15928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928"/>
    <w:rsid w:val="00C15928"/>
    <w:rsid w:val="00DE0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C14358-5F88-4B6F-ADEF-8839C448A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1592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1592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1592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C1592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C1592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C1592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C1592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  <w:style w:type="paragraph" w:customStyle="1" w:styleId="ConsPlusTextList">
    <w:name w:val="ConsPlusTextList"/>
    <w:uiPriority w:val="99"/>
    <w:rsid w:val="00C1592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C1592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109203B65D58A2E867B1A1842CBA5983C45ACBD380A1AA5568B954D2BB7CD903AFD1CC8134FD27FE25B77CD04CC1F9E116oCq0J" TargetMode="External"/><Relationship Id="rId18" Type="http://schemas.openxmlformats.org/officeDocument/2006/relationships/hyperlink" Target="consultantplus://offline/ref=109203B65D58A2E867B1A1842CBA5983C45ACBD380A3AD556BBB54D2BB7CD903AFD1CC8126FD7FF224BE62D344D4AFB0509410DAFF5AEDA6F5787C38oCq2J" TargetMode="External"/><Relationship Id="rId26" Type="http://schemas.openxmlformats.org/officeDocument/2006/relationships/hyperlink" Target="consultantplus://offline/ref=109203B65D58A2E867B1BF893AD60E8CC05992DB89F7F70566BB5C80EC7C8546F9D8C6DC7BB97AED26BE60oDq1J" TargetMode="External"/><Relationship Id="rId3" Type="http://schemas.openxmlformats.org/officeDocument/2006/relationships/webSettings" Target="webSettings.xml"/><Relationship Id="rId21" Type="http://schemas.openxmlformats.org/officeDocument/2006/relationships/footer" Target="footer1.xml"/><Relationship Id="rId34" Type="http://schemas.openxmlformats.org/officeDocument/2006/relationships/theme" Target="theme/theme1.xml"/><Relationship Id="rId7" Type="http://schemas.openxmlformats.org/officeDocument/2006/relationships/hyperlink" Target="consultantplus://offline/ref=109203B65D58A2E867B1A1842CBA5983C45ACBD380A3AD556BBB54D2BB7CD903AFD1CC8126FD7FF224BE62D344D4AFB0509410DAFF5AEDA6F5787C38oCq2J" TargetMode="External"/><Relationship Id="rId12" Type="http://schemas.openxmlformats.org/officeDocument/2006/relationships/hyperlink" Target="consultantplus://offline/ref=109203B65D58A2E867B1A1842CBA5983C45ACBD383A8A9506CB854D2BB7CD903AFD1CC8134FD27FE25B77CD04CC1F9E116oCq0J" TargetMode="External"/><Relationship Id="rId17" Type="http://schemas.openxmlformats.org/officeDocument/2006/relationships/hyperlink" Target="consultantplus://offline/ref=109203B65D58A2E867B1BF893AD60E8CC15191D787A0A00737EE5285E42CDF56FD9192D864B06CF32CA060D046oDqEJ" TargetMode="External"/><Relationship Id="rId25" Type="http://schemas.openxmlformats.org/officeDocument/2006/relationships/hyperlink" Target="consultantplus://offline/ref=109203B65D58A2E867B1BF893AD60E8CC05992DB89F7F70566BB5C80EC7C8546F9D8C6DC7BB97AED26BE60oDq1J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109203B65D58A2E867B1BF893AD60E8CC15694DB8BA5A00737EE5285E42CDF56EF91CAD465B972F723B53681008AF6E01DDF1DD3E846EDACoEqAJ" TargetMode="External"/><Relationship Id="rId20" Type="http://schemas.openxmlformats.org/officeDocument/2006/relationships/header" Target="header1.xml"/><Relationship Id="rId29" Type="http://schemas.openxmlformats.org/officeDocument/2006/relationships/header" Target="header4.xml"/><Relationship Id="rId1" Type="http://schemas.openxmlformats.org/officeDocument/2006/relationships/styles" Target="styles.xml"/><Relationship Id="rId6" Type="http://schemas.openxmlformats.org/officeDocument/2006/relationships/hyperlink" Target="https://www.consultant.ru" TargetMode="External"/><Relationship Id="rId11" Type="http://schemas.openxmlformats.org/officeDocument/2006/relationships/hyperlink" Target="consultantplus://offline/ref=109203B65D58A2E867B1BF893AD60E8CC1599CDF81A6A00737EE5285E42CDF56EF91CAD465B871F32DB53681008AF6E01DDF1DD3E846EDACoEqAJ" TargetMode="External"/><Relationship Id="rId24" Type="http://schemas.openxmlformats.org/officeDocument/2006/relationships/hyperlink" Target="consultantplus://offline/ref=109203B65D58A2E867B1A1842CBA5983C45ACBD380A2AF5262B854D2BB7CD903AFD1CC8126FD7FF224BE62D041D4AFB0509410DAFF5AEDA6F5787C38oCq2J" TargetMode="External"/><Relationship Id="rId32" Type="http://schemas.openxmlformats.org/officeDocument/2006/relationships/footer" Target="footer5.xm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109203B65D58A2E867B1BF893AD60E8CC1599CD980A9A00737EE5285E42CDF56FD9192D864B06CF32CA060D046oDqEJ" TargetMode="External"/><Relationship Id="rId23" Type="http://schemas.openxmlformats.org/officeDocument/2006/relationships/footer" Target="footer2.xml"/><Relationship Id="rId28" Type="http://schemas.openxmlformats.org/officeDocument/2006/relationships/footer" Target="footer3.xml"/><Relationship Id="rId10" Type="http://schemas.openxmlformats.org/officeDocument/2006/relationships/hyperlink" Target="consultantplus://offline/ref=109203B65D58A2E867B1BF893AD60E8CC15993D78AA7A00737EE5285E42CDF56EF91CAD465B970F125B53681008AF6E01DDF1DD3E846EDACoEqAJ" TargetMode="External"/><Relationship Id="rId19" Type="http://schemas.openxmlformats.org/officeDocument/2006/relationships/hyperlink" Target="consultantplus://offline/ref=109203B65D58A2E867B1A1842CBA5983C45ACBD380A3AC566FBA54D2BB7CD903AFD1CC8126FD7FF224BE62D041D4AFB0509410DAFF5AEDA6F5787C38oCq2J" TargetMode="External"/><Relationship Id="rId31" Type="http://schemas.openxmlformats.org/officeDocument/2006/relationships/header" Target="header5.xml"/><Relationship Id="rId4" Type="http://schemas.openxmlformats.org/officeDocument/2006/relationships/image" Target="media/image1.png"/><Relationship Id="rId9" Type="http://schemas.openxmlformats.org/officeDocument/2006/relationships/hyperlink" Target="consultantplus://offline/ref=109203B65D58A2E867B1A1842CBA5983C45ACBD380A2AF5262B854D2BB7CD903AFD1CC8126FD7FF224BE62D041D4AFB0509410DAFF5AEDA6F5787C38oCq2J" TargetMode="External"/><Relationship Id="rId14" Type="http://schemas.openxmlformats.org/officeDocument/2006/relationships/hyperlink" Target="consultantplus://offline/ref=109203B65D58A2E867B1A1842CBA5983C45ACBD380A3AD556BBB54D2BB7CD903AFD1CC8126FD7FF224BE62D344D4AFB0509410DAFF5AEDA6F5787C38oCq2J" TargetMode="External"/><Relationship Id="rId22" Type="http://schemas.openxmlformats.org/officeDocument/2006/relationships/header" Target="header2.xml"/><Relationship Id="rId27" Type="http://schemas.openxmlformats.org/officeDocument/2006/relationships/header" Target="header3.xml"/><Relationship Id="rId30" Type="http://schemas.openxmlformats.org/officeDocument/2006/relationships/footer" Target="footer4.xml"/><Relationship Id="rId8" Type="http://schemas.openxmlformats.org/officeDocument/2006/relationships/hyperlink" Target="consultantplus://offline/ref=109203B65D58A2E867B1A1842CBA5983C45ACBD380A3AC566FBA54D2BB7CD903AFD1CC8126FD7FF224BE62D041D4AFB0509410DAFF5AEDA6F5787C38oCq2J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47</Pages>
  <Words>10203</Words>
  <Characters>58162</Characters>
  <Application>Microsoft Office Word</Application>
  <DocSecurity>0</DocSecurity>
  <Lines>484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68229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Кавецкая Светлана Романовна</dc:creator>
  <cp:keywords/>
  <dc:description/>
  <cp:lastModifiedBy>Кавецкая Светлана Романовна</cp:lastModifiedBy>
  <cp:revision>1</cp:revision>
  <dcterms:created xsi:type="dcterms:W3CDTF">2021-09-02T09:21:00Z</dcterms:created>
  <dcterms:modified xsi:type="dcterms:W3CDTF">2021-09-02T09:22:00Z</dcterms:modified>
</cp:coreProperties>
</file>