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75679D96" wp14:editId="23157C0E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Default="003B781E" w:rsidP="000F6A03">
      <w:pPr>
        <w:jc w:val="right"/>
        <w:rPr>
          <w:sz w:val="24"/>
          <w:szCs w:val="24"/>
        </w:rPr>
      </w:pPr>
    </w:p>
    <w:p w:rsidR="00C96A61" w:rsidRPr="00C566B4" w:rsidRDefault="00C96A61" w:rsidP="000F6A03">
      <w:pPr>
        <w:jc w:val="right"/>
        <w:rPr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7C6817">
        <w:rPr>
          <w:szCs w:val="24"/>
        </w:rPr>
        <w:t>3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7B142A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7B142A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C30F77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667CE7" w:rsidRPr="00603C3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</w:t>
      </w:r>
      <w:r w:rsidR="00667CE7">
        <w:rPr>
          <w:bCs/>
          <w:sz w:val="24"/>
          <w:szCs w:val="24"/>
        </w:rPr>
        <w:t>современной</w:t>
      </w:r>
      <w:r w:rsidR="00667CE7" w:rsidRPr="00603C33">
        <w:rPr>
          <w:bCs/>
          <w:sz w:val="24"/>
          <w:szCs w:val="24"/>
        </w:rPr>
        <w:t xml:space="preserve"> городской среды» </w:t>
      </w:r>
      <w:r w:rsidR="00667CE7">
        <w:rPr>
          <w:bCs/>
          <w:sz w:val="24"/>
          <w:szCs w:val="24"/>
        </w:rPr>
        <w:t xml:space="preserve">(далее – Программа) к </w:t>
      </w:r>
      <w:r>
        <w:rPr>
          <w:sz w:val="24"/>
          <w:szCs w:val="24"/>
        </w:rPr>
        <w:t>постановлени</w:t>
      </w:r>
      <w:r w:rsidR="00667CE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Белоярского района</w:t>
      </w:r>
      <w:r w:rsidRPr="00C30F77">
        <w:rPr>
          <w:sz w:val="24"/>
          <w:szCs w:val="24"/>
        </w:rPr>
        <w:t xml:space="preserve">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</w:t>
      </w:r>
      <w:r w:rsidRPr="00C30F77">
        <w:rPr>
          <w:bCs/>
          <w:sz w:val="24"/>
          <w:szCs w:val="24"/>
        </w:rPr>
        <w:t>»</w:t>
      </w:r>
      <w:r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</w:t>
      </w:r>
      <w:r w:rsidR="0045411B">
        <w:rPr>
          <w:sz w:val="24"/>
          <w:szCs w:val="24"/>
        </w:rPr>
        <w:t>и</w:t>
      </w:r>
      <w:r w:rsidR="0042232B" w:rsidRPr="00C30F77">
        <w:rPr>
          <w:sz w:val="24"/>
          <w:szCs w:val="24"/>
        </w:rPr>
        <w:t>е изменени</w:t>
      </w:r>
      <w:r w:rsidR="0045411B">
        <w:rPr>
          <w:sz w:val="24"/>
          <w:szCs w:val="24"/>
        </w:rPr>
        <w:t>я</w:t>
      </w:r>
      <w:r w:rsidR="0042232B" w:rsidRPr="00C30F77">
        <w:rPr>
          <w:sz w:val="24"/>
          <w:szCs w:val="24"/>
        </w:rPr>
        <w:t>:</w:t>
      </w:r>
    </w:p>
    <w:p w:rsidR="00ED5818" w:rsidRPr="00D13421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 w:rsidR="0035518B" w:rsidRPr="00D13421">
        <w:rPr>
          <w:sz w:val="24"/>
          <w:szCs w:val="24"/>
        </w:rPr>
        <w:t>позицию паспорта Программы «</w:t>
      </w:r>
      <w:r w:rsidR="00C0042C" w:rsidRPr="00D13421">
        <w:rPr>
          <w:sz w:val="24"/>
          <w:szCs w:val="24"/>
        </w:rPr>
        <w:t>Параметры ф</w:t>
      </w:r>
      <w:r w:rsidR="0035518B" w:rsidRPr="00D13421">
        <w:rPr>
          <w:sz w:val="24"/>
          <w:szCs w:val="24"/>
        </w:rPr>
        <w:t>инансово</w:t>
      </w:r>
      <w:r w:rsidR="00C0042C" w:rsidRPr="00D13421">
        <w:rPr>
          <w:sz w:val="24"/>
          <w:szCs w:val="24"/>
        </w:rPr>
        <w:t>го</w:t>
      </w:r>
      <w:r w:rsidR="0035518B" w:rsidRPr="00D13421">
        <w:rPr>
          <w:sz w:val="24"/>
          <w:szCs w:val="24"/>
        </w:rPr>
        <w:t xml:space="preserve"> обеспечени</w:t>
      </w:r>
      <w:r w:rsidR="00C0042C" w:rsidRPr="00D13421">
        <w:rPr>
          <w:sz w:val="24"/>
          <w:szCs w:val="24"/>
        </w:rPr>
        <w:t>я</w:t>
      </w:r>
      <w:r w:rsidR="0035518B" w:rsidRPr="00D13421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13421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7C6817" w:rsidRPr="004249BF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4249BF" w:rsidRDefault="0051721D" w:rsidP="00D13421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4249BF" w:rsidRDefault="0051721D" w:rsidP="00D13421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18485C">
              <w:rPr>
                <w:sz w:val="24"/>
                <w:szCs w:val="24"/>
              </w:rPr>
              <w:t>6</w:t>
            </w:r>
            <w:r w:rsidRPr="004249BF">
              <w:rPr>
                <w:sz w:val="24"/>
                <w:szCs w:val="24"/>
              </w:rPr>
              <w:t xml:space="preserve"> годы составляет </w:t>
            </w:r>
            <w:r w:rsidR="00944121">
              <w:rPr>
                <w:sz w:val="24"/>
                <w:szCs w:val="24"/>
              </w:rPr>
              <w:t>750 007,5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38 976,9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80 933,2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99 962,7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85 383,5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4</w:t>
            </w:r>
            <w:r w:rsidR="006E620D" w:rsidRPr="004249BF">
              <w:rPr>
                <w:sz w:val="24"/>
                <w:szCs w:val="24"/>
              </w:rPr>
              <w:t>8</w:t>
            </w:r>
            <w:r w:rsidRPr="004249BF">
              <w:rPr>
                <w:sz w:val="24"/>
                <w:szCs w:val="24"/>
              </w:rPr>
              <w:t> </w:t>
            </w:r>
            <w:r w:rsidR="006E620D" w:rsidRPr="004249BF">
              <w:rPr>
                <w:sz w:val="24"/>
                <w:szCs w:val="24"/>
              </w:rPr>
              <w:t>9</w:t>
            </w:r>
            <w:r w:rsidRPr="004249BF">
              <w:rPr>
                <w:sz w:val="24"/>
                <w:szCs w:val="24"/>
              </w:rPr>
              <w:t>76,4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944121">
              <w:rPr>
                <w:sz w:val="24"/>
                <w:szCs w:val="24"/>
              </w:rPr>
              <w:t>296 288,3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50 905,3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 xml:space="preserve">24 290,6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24 290,6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4249BF">
              <w:rPr>
                <w:sz w:val="24"/>
                <w:szCs w:val="24"/>
              </w:rPr>
              <w:t>213 985,6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3 324,5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64 445,7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59 943,8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3 894,3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lastRenderedPageBreak/>
              <w:t>2022 год – 3 803,0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4249BF" w:rsidRPr="004249BF">
              <w:rPr>
                <w:sz w:val="24"/>
                <w:szCs w:val="24"/>
              </w:rPr>
              <w:t>74 060,2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4 514,1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944121">
              <w:rPr>
                <w:sz w:val="24"/>
                <w:szCs w:val="24"/>
              </w:rPr>
              <w:t>249 376,3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21 826,9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9 375,8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6 345,6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34 371,8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8 477,2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944121">
              <w:rPr>
                <w:sz w:val="24"/>
                <w:szCs w:val="24"/>
              </w:rPr>
              <w:t>147 715,4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7 060,6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 xml:space="preserve">7 101,5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7 101,5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944121">
              <w:rPr>
                <w:sz w:val="24"/>
                <w:szCs w:val="24"/>
              </w:rPr>
              <w:t>286 645,6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13 825,5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7 111,7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33 673,3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47 117,4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36 </w:t>
            </w:r>
            <w:r w:rsidR="006E620D" w:rsidRPr="004249BF">
              <w:rPr>
                <w:sz w:val="24"/>
                <w:szCs w:val="24"/>
              </w:rPr>
              <w:t>6</w:t>
            </w:r>
            <w:r w:rsidRPr="004249BF">
              <w:rPr>
                <w:sz w:val="24"/>
                <w:szCs w:val="24"/>
              </w:rPr>
              <w:t>96,2 тыс.рублей;</w:t>
            </w:r>
          </w:p>
          <w:p w:rsidR="0051721D" w:rsidRPr="004249BF" w:rsidRDefault="0051721D" w:rsidP="0051721D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944121">
              <w:rPr>
                <w:sz w:val="24"/>
                <w:szCs w:val="24"/>
              </w:rPr>
              <w:t>74 512,7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39 330,6</w:t>
            </w:r>
            <w:r w:rsidRPr="004249BF">
              <w:rPr>
                <w:sz w:val="24"/>
                <w:szCs w:val="24"/>
              </w:rPr>
              <w:t xml:space="preserve"> тыс.рублей</w:t>
            </w:r>
            <w:r w:rsidR="00D13421" w:rsidRPr="004249BF">
              <w:rPr>
                <w:sz w:val="24"/>
                <w:szCs w:val="24"/>
              </w:rPr>
              <w:t>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>17 189,1 т</w:t>
            </w:r>
            <w:r w:rsidRPr="004249BF">
              <w:rPr>
                <w:sz w:val="24"/>
                <w:szCs w:val="24"/>
              </w:rPr>
              <w:t>ыс.рублей;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17 189,1 </w:t>
            </w:r>
            <w:r w:rsidRPr="004249BF">
              <w:rPr>
                <w:sz w:val="24"/>
                <w:szCs w:val="24"/>
              </w:rPr>
              <w:t>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4249BF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D13421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6817" w:rsidRPr="00D13421" w:rsidRDefault="009441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C6817" w:rsidRPr="00D13421">
        <w:rPr>
          <w:sz w:val="24"/>
          <w:szCs w:val="24"/>
        </w:rPr>
        <w:t>) позицию паспорта Программы «Параметры финансового обеспечения региональных проектов» изложить в следующей редакции:</w:t>
      </w:r>
    </w:p>
    <w:p w:rsidR="007C6817" w:rsidRPr="00D13421" w:rsidRDefault="007C6817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D13421" w:rsidRPr="00D13421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7C6817" w:rsidRPr="00D13421" w:rsidRDefault="007C6817" w:rsidP="00D13421">
            <w:pPr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817" w:rsidRPr="00D13421" w:rsidRDefault="007C6817" w:rsidP="00D13421">
            <w:pPr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17" w:rsidRPr="006A29EF" w:rsidRDefault="007C6817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 xml:space="preserve">Портфель проектов «Жилье и городская среда» </w:t>
            </w:r>
            <w:r w:rsidRPr="006A29EF">
              <w:rPr>
                <w:sz w:val="24"/>
                <w:szCs w:val="24"/>
              </w:rPr>
              <w:t xml:space="preserve">- </w:t>
            </w:r>
            <w:r w:rsidR="00944121">
              <w:rPr>
                <w:sz w:val="24"/>
                <w:szCs w:val="24"/>
              </w:rPr>
              <w:t>533 049,9</w:t>
            </w:r>
            <w:r w:rsidRPr="006A29EF">
              <w:rPr>
                <w:sz w:val="24"/>
                <w:szCs w:val="24"/>
              </w:rPr>
              <w:t xml:space="preserve"> тыс.рублей, в том числе:</w:t>
            </w:r>
          </w:p>
          <w:p w:rsidR="007C6817" w:rsidRPr="00D13421" w:rsidRDefault="007C6817" w:rsidP="00944121">
            <w:pPr>
              <w:ind w:firstLine="221"/>
              <w:rPr>
                <w:strike/>
                <w:sz w:val="24"/>
                <w:szCs w:val="24"/>
              </w:rPr>
            </w:pPr>
            <w:r w:rsidRPr="006A29EF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944121">
              <w:rPr>
                <w:sz w:val="24"/>
                <w:szCs w:val="24"/>
              </w:rPr>
              <w:t>533 049,9</w:t>
            </w:r>
            <w:r w:rsidRPr="006A29EF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7C6817" w:rsidRPr="00D13421" w:rsidRDefault="007C6817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13421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13421" w:rsidRDefault="007C681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52B" w:rsidRPr="00A96893" w:rsidRDefault="009441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5518B" w:rsidRPr="00A96893">
        <w:rPr>
          <w:sz w:val="24"/>
          <w:szCs w:val="24"/>
        </w:rPr>
        <w:t xml:space="preserve">) </w:t>
      </w:r>
      <w:r w:rsidR="00C2152B" w:rsidRPr="00A96893">
        <w:rPr>
          <w:sz w:val="24"/>
          <w:szCs w:val="24"/>
        </w:rPr>
        <w:t xml:space="preserve">таблицу </w:t>
      </w:r>
      <w:r w:rsidR="000C42FC" w:rsidRPr="00A96893">
        <w:rPr>
          <w:sz w:val="24"/>
          <w:szCs w:val="24"/>
        </w:rPr>
        <w:t>4</w:t>
      </w:r>
      <w:r w:rsidR="00C2152B" w:rsidRPr="00A96893">
        <w:rPr>
          <w:sz w:val="24"/>
          <w:szCs w:val="24"/>
        </w:rPr>
        <w:t xml:space="preserve"> «</w:t>
      </w:r>
      <w:r w:rsidR="000C42FC" w:rsidRPr="00A9689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A96893">
        <w:rPr>
          <w:sz w:val="24"/>
          <w:szCs w:val="24"/>
        </w:rPr>
        <w:t xml:space="preserve">» Программы изложить в редакции согласно приложению </w:t>
      </w:r>
      <w:r>
        <w:rPr>
          <w:sz w:val="24"/>
          <w:szCs w:val="24"/>
        </w:rPr>
        <w:t>1</w:t>
      </w:r>
      <w:r w:rsidR="00EB6BD7" w:rsidRPr="00A96893">
        <w:rPr>
          <w:sz w:val="24"/>
          <w:szCs w:val="24"/>
        </w:rPr>
        <w:t xml:space="preserve"> </w:t>
      </w:r>
      <w:r w:rsidR="00C2152B" w:rsidRPr="00A96893">
        <w:rPr>
          <w:sz w:val="24"/>
          <w:szCs w:val="24"/>
        </w:rPr>
        <w:t>к настоящему постановлению;</w:t>
      </w:r>
    </w:p>
    <w:p w:rsidR="00065F71" w:rsidRDefault="00944121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B6B42" w:rsidRPr="00A96893">
        <w:rPr>
          <w:sz w:val="24"/>
          <w:szCs w:val="24"/>
        </w:rPr>
        <w:t>) таблицу 5 «</w:t>
      </w:r>
      <w:r w:rsidR="00EB6BD7" w:rsidRPr="00A96893">
        <w:rPr>
          <w:sz w:val="24"/>
          <w:szCs w:val="24"/>
        </w:rPr>
        <w:t>Мероприятия, реализуемые на принципах проектного управления</w:t>
      </w:r>
      <w:r w:rsidR="000B6B42" w:rsidRPr="00A96893">
        <w:rPr>
          <w:sz w:val="24"/>
          <w:szCs w:val="24"/>
        </w:rPr>
        <w:t xml:space="preserve">» Программы изложить в редакции согласно приложению </w:t>
      </w:r>
      <w:r>
        <w:rPr>
          <w:sz w:val="24"/>
          <w:szCs w:val="24"/>
        </w:rPr>
        <w:t>2</w:t>
      </w:r>
      <w:r w:rsidR="000B6B42" w:rsidRPr="00A96893">
        <w:rPr>
          <w:sz w:val="24"/>
          <w:szCs w:val="24"/>
        </w:rPr>
        <w:t xml:space="preserve"> к настоящему постановлению</w:t>
      </w:r>
      <w:r w:rsidR="00065F71">
        <w:rPr>
          <w:sz w:val="24"/>
          <w:szCs w:val="24"/>
        </w:rPr>
        <w:t>;</w:t>
      </w:r>
    </w:p>
    <w:p w:rsidR="00FD71CA" w:rsidRPr="00C30F77" w:rsidRDefault="00ED5818" w:rsidP="00667C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C30F77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C30F77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9F67F9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467" w:rsidRPr="00C30F77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C30F77" w:rsidRDefault="00B01467" w:rsidP="00A96893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C30F77" w:rsidRDefault="00B01467" w:rsidP="00B01467">
      <w:pPr>
        <w:autoSpaceDE w:val="0"/>
        <w:autoSpaceDN w:val="0"/>
        <w:adjustRightInd w:val="0"/>
        <w:jc w:val="center"/>
      </w:pPr>
    </w:p>
    <w:p w:rsidR="00B01467" w:rsidRPr="00C30F77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C30F77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финансовых ресурсов</w:t>
      </w:r>
      <w:r w:rsidRPr="006B082E">
        <w:rPr>
          <w:sz w:val="24"/>
          <w:szCs w:val="24"/>
        </w:rPr>
        <w:t xml:space="preserve"> муниципальной программы</w:t>
      </w:r>
    </w:p>
    <w:p w:rsidR="00B01467" w:rsidRPr="00C30F77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4249BF" w:rsidRPr="004249BF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Объем бюджетных ассигнований на реализацию муниципальной программы (тыс.рублей)</w:t>
            </w:r>
          </w:p>
        </w:tc>
      </w:tr>
      <w:tr w:rsidR="004249BF" w:rsidRPr="004249BF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в том числе</w:t>
            </w:r>
          </w:p>
        </w:tc>
      </w:tr>
      <w:tr w:rsidR="004249BF" w:rsidRPr="004249BF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2018 г.</w:t>
            </w:r>
          </w:p>
        </w:tc>
        <w:tc>
          <w:tcPr>
            <w:tcW w:w="982" w:type="dxa"/>
            <w:vAlign w:val="center"/>
          </w:tcPr>
          <w:p w:rsidR="001F0C25" w:rsidRPr="004249BF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2019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2020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2021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2022 г.</w:t>
            </w:r>
          </w:p>
        </w:tc>
        <w:tc>
          <w:tcPr>
            <w:tcW w:w="112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2023 г.</w:t>
            </w:r>
          </w:p>
        </w:tc>
        <w:tc>
          <w:tcPr>
            <w:tcW w:w="982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2024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1F0C25">
            <w:pPr>
              <w:jc w:val="center"/>
            </w:pPr>
            <w:r w:rsidRPr="004249BF">
              <w:t>2025 г.</w:t>
            </w:r>
          </w:p>
        </w:tc>
        <w:tc>
          <w:tcPr>
            <w:tcW w:w="937" w:type="dxa"/>
            <w:vAlign w:val="center"/>
          </w:tcPr>
          <w:p w:rsidR="001F0C25" w:rsidRPr="004249BF" w:rsidRDefault="001F0C25" w:rsidP="001F0C25">
            <w:pPr>
              <w:jc w:val="center"/>
            </w:pPr>
            <w:r w:rsidRPr="004249BF">
              <w:t>2026 г.</w:t>
            </w:r>
          </w:p>
        </w:tc>
      </w:tr>
      <w:tr w:rsidR="004249BF" w:rsidRPr="004249BF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</w:t>
            </w:r>
          </w:p>
        </w:tc>
        <w:tc>
          <w:tcPr>
            <w:tcW w:w="2127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2</w:t>
            </w:r>
          </w:p>
        </w:tc>
        <w:tc>
          <w:tcPr>
            <w:tcW w:w="1559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3</w:t>
            </w:r>
          </w:p>
        </w:tc>
        <w:tc>
          <w:tcPr>
            <w:tcW w:w="1559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4</w:t>
            </w:r>
          </w:p>
        </w:tc>
        <w:tc>
          <w:tcPr>
            <w:tcW w:w="1143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5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6</w:t>
            </w:r>
          </w:p>
        </w:tc>
        <w:tc>
          <w:tcPr>
            <w:tcW w:w="982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7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8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9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10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center"/>
            </w:pPr>
            <w:r w:rsidRPr="004249BF">
              <w:t>11</w:t>
            </w:r>
          </w:p>
        </w:tc>
        <w:tc>
          <w:tcPr>
            <w:tcW w:w="982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12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center"/>
            </w:pPr>
            <w:r w:rsidRPr="004249BF">
              <w:t>13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center"/>
            </w:pPr>
            <w:r w:rsidRPr="004249BF">
              <w:t>14</w:t>
            </w:r>
          </w:p>
        </w:tc>
      </w:tr>
      <w:tr w:rsidR="004249BF" w:rsidRPr="004249BF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1F0C25" w:rsidP="00944121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</w:t>
            </w:r>
            <w:r w:rsidR="00944121">
              <w:rPr>
                <w:sz w:val="22"/>
                <w:szCs w:val="22"/>
              </w:rPr>
              <w:t>4</w:t>
            </w:r>
            <w:r w:rsidRPr="004249BF">
              <w:rPr>
                <w:sz w:val="22"/>
                <w:szCs w:val="22"/>
              </w:rPr>
              <w:t> </w:t>
            </w:r>
            <w:r w:rsidR="00944121">
              <w:rPr>
                <w:sz w:val="22"/>
                <w:szCs w:val="22"/>
              </w:rPr>
              <w:t>40</w:t>
            </w:r>
            <w:r w:rsidRPr="004249BF">
              <w:rPr>
                <w:sz w:val="22"/>
                <w:szCs w:val="22"/>
              </w:rPr>
              <w:t>6,8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4249BF" w:rsidRDefault="00944121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18 230,0</w:t>
            </w:r>
          </w:p>
        </w:tc>
        <w:tc>
          <w:tcPr>
            <w:tcW w:w="982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</w:tr>
      <w:tr w:rsidR="004249BF" w:rsidRPr="004249BF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1F0C25" w:rsidP="00944121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12</w:t>
            </w:r>
            <w:r w:rsidR="00944121">
              <w:rPr>
                <w:sz w:val="22"/>
                <w:szCs w:val="22"/>
              </w:rPr>
              <w:t>8</w:t>
            </w:r>
            <w:r w:rsidRPr="004249BF">
              <w:rPr>
                <w:sz w:val="22"/>
                <w:szCs w:val="22"/>
              </w:rPr>
              <w:t> </w:t>
            </w:r>
            <w:r w:rsidR="00944121">
              <w:rPr>
                <w:sz w:val="22"/>
                <w:szCs w:val="22"/>
              </w:rPr>
              <w:t>36</w:t>
            </w:r>
            <w:r w:rsidRPr="004249BF">
              <w:rPr>
                <w:sz w:val="22"/>
                <w:szCs w:val="22"/>
              </w:rPr>
              <w:t>5,3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065F71" w:rsidRPr="004249BF" w:rsidRDefault="00944121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18 230,0</w:t>
            </w:r>
          </w:p>
        </w:tc>
        <w:tc>
          <w:tcPr>
            <w:tcW w:w="982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</w:tr>
      <w:tr w:rsidR="004249BF" w:rsidRPr="004249BF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82 550,8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800FE9" w:rsidRPr="004249BF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00FE9" w:rsidRPr="004249BF" w:rsidRDefault="00800FE9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00FE9" w:rsidRPr="004249BF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0FE9" w:rsidRPr="004249BF" w:rsidRDefault="00800FE9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60 912,0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2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</w:tr>
      <w:tr w:rsidR="004249BF" w:rsidRPr="004249BF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533 049,9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277 458,3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225 020,5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147 715,4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97 368,3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55 682,7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C45672" w:rsidRPr="004249BF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C45672" w:rsidRPr="004249BF" w:rsidRDefault="00C45672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C45672" w:rsidRPr="004249BF" w:rsidRDefault="00C45672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518 825,9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C45672" w:rsidRPr="004249BF" w:rsidRDefault="00C45672" w:rsidP="00006A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277 458,3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C45672" w:rsidRPr="004249BF" w:rsidRDefault="00C45672" w:rsidP="00800FE9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</w:tr>
      <w:tr w:rsidR="00C45672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4249BF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4249BF" w:rsidRDefault="00C45672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C45672" w:rsidRPr="004249BF" w:rsidRDefault="00C45672" w:rsidP="00006AEE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C45672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4249BF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4249BF" w:rsidRDefault="00C45672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212 218,9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C45672" w:rsidRPr="004249BF" w:rsidRDefault="00C45672" w:rsidP="00006A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147 715,4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C45672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4249BF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4249BF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4249BF" w:rsidRDefault="00C45672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95 945,9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C45672" w:rsidRPr="004249BF" w:rsidRDefault="00C45672" w:rsidP="00006A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55 682,7</w:t>
            </w:r>
          </w:p>
        </w:tc>
        <w:tc>
          <w:tcPr>
            <w:tcW w:w="982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C45672" w:rsidRPr="004249BF" w:rsidRDefault="00C45672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</w:tr>
      <w:tr w:rsidR="004249BF" w:rsidRPr="004249BF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Итого по </w:t>
            </w:r>
            <w:r w:rsidRPr="004249BF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</w:t>
            </w:r>
            <w:r w:rsidRPr="004249BF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750 007,5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296 288,3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50 905,3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24 290,6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24 290,6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213 985,6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249 376,3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147 715,4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286 645,6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4249BF" w:rsidRDefault="00C45672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74 512,7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39 330,6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17 189,1 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17 189,1</w:t>
            </w:r>
          </w:p>
        </w:tc>
      </w:tr>
    </w:tbl>
    <w:p w:rsidR="00B01467" w:rsidRDefault="00B01467" w:rsidP="00B01467">
      <w:pPr>
        <w:autoSpaceDE w:val="0"/>
        <w:autoSpaceDN w:val="0"/>
        <w:adjustRightInd w:val="0"/>
        <w:jc w:val="center"/>
      </w:pPr>
    </w:p>
    <w:p w:rsidR="001F0C25" w:rsidRDefault="00B01467" w:rsidP="00B01467">
      <w:pPr>
        <w:jc w:val="right"/>
      </w:pPr>
      <w:r w:rsidRPr="00E83F7A">
        <w:t>»</w:t>
      </w:r>
    </w:p>
    <w:p w:rsidR="001F0C25" w:rsidRDefault="001F0C25">
      <w:r>
        <w:br w:type="page"/>
      </w:r>
      <w:bookmarkStart w:id="0" w:name="_GoBack"/>
      <w:bookmarkEnd w:id="0"/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9F67F9" w:rsidTr="00D134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9F67F9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BD7" w:rsidRPr="009F67F9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9F67F9" w:rsidRDefault="00EB6BD7" w:rsidP="00A96893">
            <w:pPr>
              <w:jc w:val="center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от «___»____________202</w:t>
            </w:r>
            <w:r w:rsidR="00A96893">
              <w:rPr>
                <w:sz w:val="24"/>
                <w:szCs w:val="24"/>
              </w:rPr>
              <w:t>3</w:t>
            </w:r>
            <w:r w:rsidRPr="009F67F9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9F67F9" w:rsidRDefault="00EB6BD7" w:rsidP="00EB6BD7">
      <w:pPr>
        <w:jc w:val="right"/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9F67F9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9F67F9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tbl>
      <w:tblPr>
        <w:tblW w:w="16403" w:type="dxa"/>
        <w:jc w:val="center"/>
        <w:tblInd w:w="-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1766"/>
        <w:gridCol w:w="868"/>
        <w:gridCol w:w="850"/>
        <w:gridCol w:w="870"/>
        <w:gridCol w:w="1540"/>
        <w:gridCol w:w="1134"/>
        <w:gridCol w:w="992"/>
        <w:gridCol w:w="993"/>
        <w:gridCol w:w="992"/>
        <w:gridCol w:w="992"/>
        <w:gridCol w:w="1134"/>
        <w:gridCol w:w="992"/>
        <w:gridCol w:w="870"/>
        <w:gridCol w:w="850"/>
      </w:tblGrid>
      <w:tr w:rsidR="006A29EF" w:rsidRPr="006A29EF" w:rsidTr="006A29EF">
        <w:trPr>
          <w:trHeight w:val="531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6A29EF">
              <w:rPr>
                <w:bCs/>
                <w:sz w:val="22"/>
                <w:szCs w:val="22"/>
              </w:rPr>
              <w:t>п</w:t>
            </w:r>
            <w:proofErr w:type="gramEnd"/>
            <w:r w:rsidRPr="006A29E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66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868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87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54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949" w:type="dxa"/>
            <w:gridSpan w:val="9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6A29EF" w:rsidRPr="006A29EF" w:rsidTr="006A29EF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Всего</w:t>
            </w:r>
          </w:p>
        </w:tc>
        <w:tc>
          <w:tcPr>
            <w:tcW w:w="7815" w:type="dxa"/>
            <w:gridSpan w:val="8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 том числе</w:t>
            </w:r>
          </w:p>
        </w:tc>
      </w:tr>
      <w:tr w:rsidR="006A29EF" w:rsidRPr="006A29EF" w:rsidTr="006A29EF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2024 г.</w:t>
            </w:r>
          </w:p>
        </w:tc>
        <w:tc>
          <w:tcPr>
            <w:tcW w:w="870" w:type="dxa"/>
            <w:vAlign w:val="center"/>
          </w:tcPr>
          <w:p w:rsidR="00C8432D" w:rsidRPr="006A29EF" w:rsidRDefault="00C8432D" w:rsidP="00C8432D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C8432D" w:rsidRPr="006A29EF" w:rsidRDefault="00C8432D" w:rsidP="00C8432D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2026 г.</w:t>
            </w:r>
          </w:p>
        </w:tc>
      </w:tr>
      <w:tr w:rsidR="006A29EF" w:rsidRPr="006A29EF" w:rsidTr="006A29EF">
        <w:trPr>
          <w:trHeight w:val="255"/>
          <w:tblHeader/>
          <w:jc w:val="center"/>
        </w:trPr>
        <w:tc>
          <w:tcPr>
            <w:tcW w:w="426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</w:t>
            </w:r>
          </w:p>
        </w:tc>
        <w:tc>
          <w:tcPr>
            <w:tcW w:w="1766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14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16</w:t>
            </w:r>
          </w:p>
        </w:tc>
      </w:tr>
      <w:tr w:rsidR="006A29EF" w:rsidRPr="006A29EF" w:rsidTr="006A29EF">
        <w:trPr>
          <w:trHeight w:val="251"/>
          <w:jc w:val="center"/>
        </w:trPr>
        <w:tc>
          <w:tcPr>
            <w:tcW w:w="426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  <w:r w:rsidRPr="006A29EF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66" w:type="dxa"/>
            <w:vMerge w:val="restart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68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</w:t>
            </w:r>
          </w:p>
        </w:tc>
        <w:tc>
          <w:tcPr>
            <w:tcW w:w="870" w:type="dxa"/>
            <w:vMerge w:val="restart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2019 - 2024</w:t>
            </w: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8432D" w:rsidRPr="006A29EF" w:rsidRDefault="00944121" w:rsidP="009F67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533 049,9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75 357,2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67 445,2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41 632,7</w:t>
            </w:r>
          </w:p>
        </w:tc>
        <w:tc>
          <w:tcPr>
            <w:tcW w:w="992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20 870,0</w:t>
            </w:r>
          </w:p>
        </w:tc>
        <w:tc>
          <w:tcPr>
            <w:tcW w:w="1134" w:type="dxa"/>
          </w:tcPr>
          <w:p w:rsidR="00C8432D" w:rsidRPr="006A29EF" w:rsidRDefault="00944121" w:rsidP="00D13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277 458,3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34 505,3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7 890,6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7 890,6</w:t>
            </w:r>
          </w:p>
        </w:tc>
      </w:tr>
      <w:tr w:rsidR="006A29EF" w:rsidRPr="006A29EF" w:rsidTr="006A29EF">
        <w:trPr>
          <w:trHeight w:val="277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210 661,1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64 445,7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59 943,8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3 803,0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74 060,2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4 514,1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-</w:t>
            </w:r>
          </w:p>
        </w:tc>
      </w:tr>
      <w:tr w:rsidR="006A29EF" w:rsidRPr="006A29EF" w:rsidTr="006A29EF">
        <w:trPr>
          <w:trHeight w:val="405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8432D" w:rsidRPr="006A29EF" w:rsidRDefault="00944121" w:rsidP="009F67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225 020,5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9 375,8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6 345,6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5 948,3</w:t>
            </w:r>
          </w:p>
        </w:tc>
        <w:tc>
          <w:tcPr>
            <w:tcW w:w="1134" w:type="dxa"/>
          </w:tcPr>
          <w:p w:rsidR="00C8432D" w:rsidRPr="006A29EF" w:rsidRDefault="00944121" w:rsidP="00D13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147 715,4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7 060,6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7 101,5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7 101,5</w:t>
            </w:r>
          </w:p>
        </w:tc>
      </w:tr>
      <w:tr w:rsidR="006A29EF" w:rsidRPr="006A29EF" w:rsidTr="006A29EF">
        <w:trPr>
          <w:trHeight w:val="407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8432D" w:rsidRPr="006A29EF" w:rsidRDefault="00944121" w:rsidP="009F67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97 368,3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1 535,7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1 155,8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3 366,6</w:t>
            </w:r>
          </w:p>
        </w:tc>
        <w:tc>
          <w:tcPr>
            <w:tcW w:w="992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11 118,7</w:t>
            </w:r>
          </w:p>
        </w:tc>
        <w:tc>
          <w:tcPr>
            <w:tcW w:w="1134" w:type="dxa"/>
          </w:tcPr>
          <w:p w:rsidR="00C8432D" w:rsidRPr="006A29EF" w:rsidRDefault="00944121" w:rsidP="00D13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55 682,7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22 930,6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789,1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789,1</w:t>
            </w:r>
          </w:p>
        </w:tc>
      </w:tr>
    </w:tbl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p w:rsidR="00381AFC" w:rsidRPr="00944121" w:rsidRDefault="00EB6BD7" w:rsidP="00944121">
      <w:pPr>
        <w:jc w:val="right"/>
        <w:rPr>
          <w:sz w:val="24"/>
          <w:szCs w:val="24"/>
        </w:rPr>
      </w:pPr>
      <w:r w:rsidRPr="009F67F9">
        <w:t>».</w:t>
      </w:r>
    </w:p>
    <w:sectPr w:rsidR="00381AFC" w:rsidRPr="00944121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7F" w:rsidRDefault="006B777F" w:rsidP="00F8110E">
      <w:r>
        <w:separator/>
      </w:r>
    </w:p>
  </w:endnote>
  <w:endnote w:type="continuationSeparator" w:id="0">
    <w:p w:rsidR="006B777F" w:rsidRDefault="006B777F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7F" w:rsidRDefault="006B777F" w:rsidP="00F8110E">
      <w:r>
        <w:separator/>
      </w:r>
    </w:p>
  </w:footnote>
  <w:footnote w:type="continuationSeparator" w:id="0">
    <w:p w:rsidR="006B777F" w:rsidRDefault="006B777F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8485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FC15-4011-4901-9869-744A9B4F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4</cp:revision>
  <cp:lastPrinted>2023-01-17T06:03:00Z</cp:lastPrinted>
  <dcterms:created xsi:type="dcterms:W3CDTF">2023-05-17T10:08:00Z</dcterms:created>
  <dcterms:modified xsi:type="dcterms:W3CDTF">2023-05-17T11:10:00Z</dcterms:modified>
</cp:coreProperties>
</file>