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7B" w:rsidRDefault="0089017B" w:rsidP="0089017B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90550" cy="8096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7B" w:rsidRDefault="0089017B" w:rsidP="0089017B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89017B" w:rsidRDefault="0089017B" w:rsidP="0089017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89017B" w:rsidRDefault="0089017B" w:rsidP="0089017B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89017B" w:rsidRDefault="0089017B" w:rsidP="0089017B">
      <w:pPr>
        <w:jc w:val="right"/>
        <w:rPr>
          <w:sz w:val="22"/>
          <w:szCs w:val="22"/>
        </w:rPr>
      </w:pPr>
    </w:p>
    <w:p w:rsidR="0089017B" w:rsidRDefault="0089017B" w:rsidP="0089017B">
      <w:pPr>
        <w:jc w:val="center"/>
        <w:rPr>
          <w:b/>
        </w:rPr>
      </w:pPr>
    </w:p>
    <w:p w:rsidR="0089017B" w:rsidRDefault="0089017B" w:rsidP="0089017B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89017B" w:rsidRDefault="0089017B" w:rsidP="0089017B">
      <w:pPr>
        <w:jc w:val="center"/>
        <w:rPr>
          <w:b/>
        </w:rPr>
      </w:pPr>
    </w:p>
    <w:p w:rsidR="0089017B" w:rsidRDefault="0089017B" w:rsidP="0089017B">
      <w:pPr>
        <w:jc w:val="center"/>
        <w:rPr>
          <w:b/>
        </w:rPr>
      </w:pPr>
    </w:p>
    <w:p w:rsidR="0089017B" w:rsidRDefault="0089017B" w:rsidP="0089017B">
      <w:pPr>
        <w:pStyle w:val="1"/>
      </w:pPr>
      <w:r>
        <w:t>ПОСТАНОВЛЕНИЕ</w:t>
      </w:r>
    </w:p>
    <w:p w:rsidR="0089017B" w:rsidRDefault="0089017B" w:rsidP="0089017B"/>
    <w:p w:rsidR="0089017B" w:rsidRDefault="0089017B" w:rsidP="0089017B">
      <w:pPr>
        <w:pStyle w:val="31"/>
        <w:rPr>
          <w:sz w:val="20"/>
        </w:rPr>
      </w:pPr>
    </w:p>
    <w:p w:rsidR="0089017B" w:rsidRDefault="0089017B" w:rsidP="0089017B">
      <w:pPr>
        <w:pStyle w:val="31"/>
        <w:jc w:val="both"/>
      </w:pPr>
      <w:r>
        <w:t xml:space="preserve">от </w:t>
      </w:r>
      <w:r w:rsidR="00ED5159">
        <w:t>05 июня</w:t>
      </w:r>
      <w:r>
        <w:t xml:space="preserve"> 2017 года                                                                                    </w:t>
      </w:r>
      <w:r w:rsidR="00377820">
        <w:t xml:space="preserve"> </w:t>
      </w:r>
      <w:r w:rsidR="00ED5159">
        <w:t xml:space="preserve">                       </w:t>
      </w:r>
      <w:r>
        <w:t xml:space="preserve">№ </w:t>
      </w:r>
      <w:r w:rsidR="00ED5159">
        <w:t>506</w:t>
      </w:r>
    </w:p>
    <w:p w:rsidR="0089017B" w:rsidRDefault="0089017B" w:rsidP="0089017B">
      <w:pPr>
        <w:pStyle w:val="31"/>
        <w:rPr>
          <w:sz w:val="22"/>
          <w:szCs w:val="22"/>
        </w:rPr>
      </w:pPr>
    </w:p>
    <w:p w:rsidR="0089017B" w:rsidRDefault="0089017B" w:rsidP="0089017B">
      <w:pPr>
        <w:pStyle w:val="31"/>
        <w:rPr>
          <w:sz w:val="22"/>
          <w:szCs w:val="22"/>
        </w:rPr>
      </w:pPr>
    </w:p>
    <w:p w:rsidR="0089017B" w:rsidRDefault="0089017B" w:rsidP="0089017B">
      <w:pPr>
        <w:pStyle w:val="31"/>
        <w:rPr>
          <w:sz w:val="22"/>
          <w:szCs w:val="22"/>
        </w:rPr>
      </w:pPr>
    </w:p>
    <w:p w:rsidR="0089017B" w:rsidRDefault="0089017B" w:rsidP="0089017B">
      <w:pPr>
        <w:pStyle w:val="31"/>
        <w:rPr>
          <w:b/>
          <w:szCs w:val="24"/>
        </w:rPr>
      </w:pPr>
      <w:r>
        <w:rPr>
          <w:b/>
          <w:szCs w:val="24"/>
        </w:rPr>
        <w:t>О внесении изменений в приложение 2 к постановлению администрации Белоярского района от 18 февраля 2013 года № 176</w:t>
      </w:r>
    </w:p>
    <w:p w:rsidR="0089017B" w:rsidRDefault="0089017B" w:rsidP="0089017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17B" w:rsidRDefault="0089017B" w:rsidP="0089017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89017B" w:rsidRDefault="0089017B" w:rsidP="0089017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89017B" w:rsidRPr="00E13807" w:rsidRDefault="0089017B" w:rsidP="001F7442">
      <w:pPr>
        <w:pStyle w:val="31"/>
        <w:numPr>
          <w:ilvl w:val="0"/>
          <w:numId w:val="1"/>
        </w:numPr>
        <w:ind w:left="0" w:firstLine="720"/>
        <w:jc w:val="both"/>
        <w:rPr>
          <w:szCs w:val="24"/>
        </w:rPr>
      </w:pPr>
      <w:r w:rsidRPr="00E13807">
        <w:rPr>
          <w:szCs w:val="24"/>
        </w:rPr>
        <w:t xml:space="preserve">Внести в приложение 2 «Состав постоянной эвакуационной комиссии городского поселения Белоярский и Белоярского района» к постановлению администрации Белоярского района </w:t>
      </w:r>
      <w:r w:rsidR="00563062" w:rsidRPr="00E13807">
        <w:rPr>
          <w:szCs w:val="24"/>
        </w:rPr>
        <w:t>от 18 февраля 2013 года № 176 «</w:t>
      </w:r>
      <w:r w:rsidRPr="00E13807">
        <w:rPr>
          <w:szCs w:val="24"/>
        </w:rPr>
        <w:t>О постоянной эвакуационной комиссии городского поселения Белоярски</w:t>
      </w:r>
      <w:r w:rsidR="00563062" w:rsidRPr="00E13807">
        <w:rPr>
          <w:szCs w:val="24"/>
        </w:rPr>
        <w:t>й и Белоярского района» следующие изменения</w:t>
      </w:r>
      <w:r w:rsidRPr="00E13807">
        <w:rPr>
          <w:szCs w:val="24"/>
        </w:rPr>
        <w:t>:</w:t>
      </w:r>
    </w:p>
    <w:p w:rsidR="00233225" w:rsidRPr="00E13807" w:rsidRDefault="00233225" w:rsidP="00233225">
      <w:pPr>
        <w:pStyle w:val="31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E13807">
        <w:rPr>
          <w:szCs w:val="24"/>
        </w:rPr>
        <w:t xml:space="preserve">в </w:t>
      </w:r>
      <w:r w:rsidR="0016124C" w:rsidRPr="00E13807">
        <w:rPr>
          <w:szCs w:val="24"/>
        </w:rPr>
        <w:t>разделе 2</w:t>
      </w:r>
      <w:r w:rsidRPr="00E13807">
        <w:rPr>
          <w:szCs w:val="24"/>
        </w:rPr>
        <w:t xml:space="preserve"> «</w:t>
      </w:r>
      <w:r w:rsidR="0016124C" w:rsidRPr="00E13807">
        <w:rPr>
          <w:szCs w:val="24"/>
        </w:rPr>
        <w:t>Группа дорожно-транспортного обеспечения, оповещения и связи</w:t>
      </w:r>
      <w:r w:rsidRPr="00E13807">
        <w:rPr>
          <w:szCs w:val="24"/>
        </w:rPr>
        <w:t>» слова «</w:t>
      </w:r>
      <w:r w:rsidR="0016124C" w:rsidRPr="00E13807">
        <w:rPr>
          <w:szCs w:val="24"/>
        </w:rPr>
        <w:t>Главный инженер Белоярского цеха комплексного технического обслуживания Ханты-Мансийского районного узла связи Ханты-Мансийского филиала открытого акционерного общества междугородной и международной электрической связи «Ростелеком», помощник начальника группы (по согласованию)</w:t>
      </w:r>
      <w:r w:rsidRPr="00E13807">
        <w:rPr>
          <w:szCs w:val="24"/>
        </w:rPr>
        <w:t>» изложить в следующей редакции: «</w:t>
      </w:r>
      <w:r w:rsidR="0016124C" w:rsidRPr="00E13807">
        <w:rPr>
          <w:szCs w:val="24"/>
        </w:rPr>
        <w:t xml:space="preserve">Начальник станционного участка линейно-технического цеха Белоярского района Межрайонного центра технической </w:t>
      </w:r>
      <w:r w:rsidR="00563062" w:rsidRPr="00E13807">
        <w:rPr>
          <w:szCs w:val="24"/>
        </w:rPr>
        <w:t>эксплуатации телекоммуникаций город</w:t>
      </w:r>
      <w:r w:rsidR="0016124C" w:rsidRPr="00E13807">
        <w:rPr>
          <w:szCs w:val="24"/>
        </w:rPr>
        <w:t xml:space="preserve"> Ханты-Мансийск Ханты-Мансийского районного узла связи Ханты-Мансийского филиала публичного акционерного общества «Ростелеком», помощник начальника группы (по согласованию)»;</w:t>
      </w:r>
    </w:p>
    <w:p w:rsidR="007B329F" w:rsidRPr="00E13807" w:rsidRDefault="007B329F" w:rsidP="007B329F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E13807">
        <w:rPr>
          <w:sz w:val="24"/>
          <w:szCs w:val="24"/>
        </w:rPr>
        <w:t>в разделе 3 «Группа организации размещения эвакуированного населения» слова «Старший техник открытого акционерного общества «Югорская коммунальная эксплуатирующая компания - Белоярский», помощник начальника группы (по согласованию)» исключить;</w:t>
      </w:r>
    </w:p>
    <w:p w:rsidR="00444AD8" w:rsidRDefault="0089017B" w:rsidP="001F7442">
      <w:pPr>
        <w:pStyle w:val="31"/>
        <w:numPr>
          <w:ilvl w:val="0"/>
          <w:numId w:val="2"/>
        </w:numPr>
        <w:ind w:left="0" w:firstLine="709"/>
        <w:jc w:val="both"/>
        <w:rPr>
          <w:szCs w:val="24"/>
        </w:rPr>
      </w:pPr>
      <w:r w:rsidRPr="00E13807">
        <w:rPr>
          <w:szCs w:val="24"/>
        </w:rPr>
        <w:t xml:space="preserve">в разделе 4 </w:t>
      </w:r>
      <w:r w:rsidR="001F7442" w:rsidRPr="00E13807">
        <w:rPr>
          <w:szCs w:val="24"/>
        </w:rPr>
        <w:t>«</w:t>
      </w:r>
      <w:r w:rsidRPr="00E13807">
        <w:rPr>
          <w:szCs w:val="24"/>
        </w:rPr>
        <w:t>Группа всестороннего обеспечения эвакуированного населения</w:t>
      </w:r>
      <w:r w:rsidR="001F7442" w:rsidRPr="00E13807">
        <w:rPr>
          <w:szCs w:val="24"/>
        </w:rPr>
        <w:t>»</w:t>
      </w:r>
      <w:r w:rsidR="00444AD8">
        <w:rPr>
          <w:szCs w:val="24"/>
        </w:rPr>
        <w:t>:</w:t>
      </w:r>
    </w:p>
    <w:p w:rsidR="001F7442" w:rsidRPr="00E13807" w:rsidRDefault="00444AD8" w:rsidP="00444AD8">
      <w:pPr>
        <w:pStyle w:val="31"/>
        <w:ind w:firstLine="709"/>
        <w:jc w:val="both"/>
        <w:rPr>
          <w:szCs w:val="24"/>
        </w:rPr>
      </w:pPr>
      <w:r>
        <w:rPr>
          <w:szCs w:val="24"/>
        </w:rPr>
        <w:t>3.1)</w:t>
      </w:r>
      <w:r w:rsidR="001F7442" w:rsidRPr="00E13807">
        <w:rPr>
          <w:szCs w:val="24"/>
        </w:rPr>
        <w:t xml:space="preserve"> слова «Ведущий специалист управления делами администрации Белоярского района, помощник начальника группы» изложить в следующей редакции: «Ведущий специалист управления делами администрации Белоярского района Большакова Ирина Николаевна, помощник начальника группы»;</w:t>
      </w:r>
    </w:p>
    <w:p w:rsidR="00E95ED0" w:rsidRPr="00E13807" w:rsidRDefault="00E95ED0" w:rsidP="00444AD8">
      <w:pPr>
        <w:pStyle w:val="31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E13807">
        <w:rPr>
          <w:szCs w:val="24"/>
        </w:rPr>
        <w:t>слова «Заместитель главного врача по гражданской обороне и мобилизационной работе муниципального бюджетного учреждения здравоохранения «Белоярская центральная районная больница», помощник начальника группы (по согласованию)» изложить в следующей редакции</w:t>
      </w:r>
      <w:r w:rsidR="00563062" w:rsidRPr="00E13807">
        <w:rPr>
          <w:szCs w:val="24"/>
        </w:rPr>
        <w:t>:</w:t>
      </w:r>
      <w:r w:rsidRPr="00E13807">
        <w:rPr>
          <w:szCs w:val="24"/>
        </w:rPr>
        <w:t xml:space="preserve"> «Ведущий инженер по гражданской </w:t>
      </w:r>
      <w:r w:rsidRPr="00E13807">
        <w:rPr>
          <w:szCs w:val="24"/>
        </w:rPr>
        <w:lastRenderedPageBreak/>
        <w:t>обороне и чрезвычайным ситуациям бюджетного учреждения Ханты-Мансийского автономного округа – Югры «Белоярская районная больница» помощник начальника группы (по согласованию)»</w:t>
      </w:r>
      <w:r w:rsidR="006A13EC">
        <w:rPr>
          <w:szCs w:val="24"/>
        </w:rPr>
        <w:t>.</w:t>
      </w:r>
    </w:p>
    <w:p w:rsidR="0089017B" w:rsidRPr="00E13807" w:rsidRDefault="00292647" w:rsidP="001F744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0" w:name="_GoBack"/>
      <w:bookmarkEnd w:id="0"/>
      <w:r w:rsidR="0089017B" w:rsidRPr="00E13807">
        <w:rPr>
          <w:sz w:val="24"/>
          <w:szCs w:val="24"/>
        </w:rPr>
        <w:t xml:space="preserve">. </w:t>
      </w:r>
      <w:proofErr w:type="gramStart"/>
      <w:r w:rsidR="0089017B" w:rsidRPr="00E13807">
        <w:rPr>
          <w:sz w:val="24"/>
          <w:szCs w:val="24"/>
        </w:rPr>
        <w:t>Контроль за</w:t>
      </w:r>
      <w:proofErr w:type="gramEnd"/>
      <w:r w:rsidR="0089017B" w:rsidRPr="00E13807">
        <w:rPr>
          <w:sz w:val="24"/>
          <w:szCs w:val="24"/>
        </w:rPr>
        <w:t xml:space="preserve"> выполнением постановления возложить на заместителя главы Белоярского района по</w:t>
      </w:r>
      <w:r w:rsidR="00E95ED0" w:rsidRPr="00E13807">
        <w:rPr>
          <w:sz w:val="24"/>
          <w:szCs w:val="24"/>
        </w:rPr>
        <w:t xml:space="preserve"> социальным вопросам </w:t>
      </w:r>
      <w:r w:rsidR="00372645" w:rsidRPr="00E13807">
        <w:rPr>
          <w:sz w:val="24"/>
          <w:szCs w:val="24"/>
        </w:rPr>
        <w:t>Сокол Н.В</w:t>
      </w:r>
      <w:r w:rsidR="0089017B" w:rsidRPr="00E13807">
        <w:rPr>
          <w:sz w:val="24"/>
          <w:szCs w:val="24"/>
        </w:rPr>
        <w:t>.</w:t>
      </w:r>
    </w:p>
    <w:p w:rsidR="0089017B" w:rsidRPr="00E13807" w:rsidRDefault="0089017B" w:rsidP="0089017B">
      <w:pPr>
        <w:pStyle w:val="31"/>
        <w:jc w:val="both"/>
        <w:rPr>
          <w:szCs w:val="24"/>
        </w:rPr>
      </w:pPr>
    </w:p>
    <w:p w:rsidR="0089017B" w:rsidRDefault="0089017B" w:rsidP="0089017B">
      <w:pPr>
        <w:pStyle w:val="31"/>
        <w:jc w:val="both"/>
        <w:rPr>
          <w:szCs w:val="24"/>
        </w:rPr>
      </w:pPr>
    </w:p>
    <w:p w:rsidR="0089017B" w:rsidRDefault="0089017B" w:rsidP="0089017B">
      <w:pPr>
        <w:pStyle w:val="31"/>
        <w:jc w:val="both"/>
      </w:pPr>
    </w:p>
    <w:p w:rsidR="0089017B" w:rsidRDefault="00372645" w:rsidP="0089017B">
      <w:pPr>
        <w:pStyle w:val="31"/>
        <w:jc w:val="both"/>
        <w:rPr>
          <w:szCs w:val="24"/>
        </w:rPr>
      </w:pPr>
      <w:r>
        <w:t>Глава</w:t>
      </w:r>
      <w:r w:rsidR="0089017B">
        <w:t xml:space="preserve"> Белоярского района                                                                    </w:t>
      </w:r>
      <w:r>
        <w:t xml:space="preserve">               </w:t>
      </w:r>
      <w:r w:rsidR="00D47ABC">
        <w:t xml:space="preserve"> </w:t>
      </w:r>
      <w:r>
        <w:t xml:space="preserve"> С.П. Маненков</w:t>
      </w:r>
    </w:p>
    <w:p w:rsidR="0089017B" w:rsidRDefault="0089017B" w:rsidP="0089017B"/>
    <w:p w:rsidR="0089017B" w:rsidRDefault="0089017B" w:rsidP="0089017B"/>
    <w:p w:rsidR="0089017B" w:rsidRDefault="0089017B" w:rsidP="0089017B"/>
    <w:p w:rsidR="0089017B" w:rsidRDefault="0089017B" w:rsidP="0089017B"/>
    <w:p w:rsidR="007968EE" w:rsidRDefault="007968EE"/>
    <w:p w:rsidR="007968EE" w:rsidRDefault="007968EE"/>
    <w:p w:rsidR="007968EE" w:rsidRDefault="007968EE"/>
    <w:p w:rsidR="007968EE" w:rsidRDefault="007968EE"/>
    <w:p w:rsidR="007968EE" w:rsidRDefault="007968EE"/>
    <w:p w:rsidR="007968EE" w:rsidRDefault="007968EE"/>
    <w:p w:rsidR="007968EE" w:rsidRDefault="007968EE"/>
    <w:p w:rsidR="007968EE" w:rsidRPr="00ED5159" w:rsidRDefault="007968EE" w:rsidP="00ED5159">
      <w:pPr>
        <w:rPr>
          <w:sz w:val="24"/>
          <w:szCs w:val="24"/>
        </w:rPr>
      </w:pPr>
    </w:p>
    <w:sectPr w:rsidR="007968EE" w:rsidRPr="00ED5159" w:rsidSect="00D64FD0">
      <w:pgSz w:w="11906" w:h="16838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BFF"/>
    <w:multiLevelType w:val="multilevel"/>
    <w:tmpl w:val="AD564976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4373683E"/>
    <w:multiLevelType w:val="hybridMultilevel"/>
    <w:tmpl w:val="2A08F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34E89"/>
    <w:multiLevelType w:val="hybridMultilevel"/>
    <w:tmpl w:val="C1C05A4E"/>
    <w:lvl w:ilvl="0" w:tplc="92148278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BA28AA"/>
    <w:multiLevelType w:val="hybridMultilevel"/>
    <w:tmpl w:val="3F52A444"/>
    <w:lvl w:ilvl="0" w:tplc="AC7E01EE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51"/>
    <w:rsid w:val="0013678E"/>
    <w:rsid w:val="0016124C"/>
    <w:rsid w:val="00185591"/>
    <w:rsid w:val="001F7442"/>
    <w:rsid w:val="00233225"/>
    <w:rsid w:val="00292647"/>
    <w:rsid w:val="0029778F"/>
    <w:rsid w:val="00372645"/>
    <w:rsid w:val="00377820"/>
    <w:rsid w:val="003E1A21"/>
    <w:rsid w:val="00444AD8"/>
    <w:rsid w:val="00563062"/>
    <w:rsid w:val="006325CE"/>
    <w:rsid w:val="006A13EC"/>
    <w:rsid w:val="007968EE"/>
    <w:rsid w:val="007B329F"/>
    <w:rsid w:val="0089017B"/>
    <w:rsid w:val="008E333F"/>
    <w:rsid w:val="00926182"/>
    <w:rsid w:val="00A72F51"/>
    <w:rsid w:val="00C04D1F"/>
    <w:rsid w:val="00CF46B0"/>
    <w:rsid w:val="00D47ABC"/>
    <w:rsid w:val="00D64FD0"/>
    <w:rsid w:val="00E13807"/>
    <w:rsid w:val="00E95ED0"/>
    <w:rsid w:val="00ED5159"/>
    <w:rsid w:val="00F74424"/>
    <w:rsid w:val="00F8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17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9017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1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90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9017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901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01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0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1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3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017B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89017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01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90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9017B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9017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9017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0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1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E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3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4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Виктория Русак</cp:lastModifiedBy>
  <cp:revision>3</cp:revision>
  <cp:lastPrinted>2017-06-05T04:51:00Z</cp:lastPrinted>
  <dcterms:created xsi:type="dcterms:W3CDTF">2017-06-05T04:51:00Z</dcterms:created>
  <dcterms:modified xsi:type="dcterms:W3CDTF">2017-06-05T05:33:00Z</dcterms:modified>
</cp:coreProperties>
</file>