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0CE" w:rsidRPr="00F32B78" w:rsidRDefault="00F67858" w:rsidP="002C50CE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647700" cy="882650"/>
            <wp:effectExtent l="0" t="0" r="0" b="0"/>
            <wp:docPr id="1" name="Рисунок 1" descr="Gerb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Ne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CE" w:rsidRPr="00F32B78" w:rsidRDefault="002C50CE" w:rsidP="002C50CE">
      <w:pPr>
        <w:jc w:val="center"/>
        <w:rPr>
          <w:bCs/>
        </w:rPr>
      </w:pPr>
      <w:r w:rsidRPr="00F32B78">
        <w:rPr>
          <w:b/>
        </w:rPr>
        <w:tab/>
      </w:r>
      <w:r w:rsidRPr="00F32B78">
        <w:rPr>
          <w:b/>
        </w:rPr>
        <w:tab/>
      </w:r>
      <w:r w:rsidRPr="00F32B78">
        <w:rPr>
          <w:b/>
        </w:rPr>
        <w:tab/>
      </w:r>
      <w:r w:rsidRPr="00F32B78">
        <w:rPr>
          <w:b/>
        </w:rPr>
        <w:tab/>
      </w:r>
      <w:r w:rsidRPr="00F32B78">
        <w:rPr>
          <w:b/>
        </w:rPr>
        <w:tab/>
      </w:r>
      <w:r w:rsidRPr="00F32B78">
        <w:rPr>
          <w:b/>
        </w:rPr>
        <w:tab/>
      </w:r>
      <w:r w:rsidRPr="00F32B78">
        <w:rPr>
          <w:b/>
        </w:rPr>
        <w:tab/>
      </w:r>
      <w:r w:rsidRPr="00F32B78">
        <w:rPr>
          <w:b/>
        </w:rPr>
        <w:tab/>
      </w:r>
      <w:r w:rsidRPr="00F32B78">
        <w:rPr>
          <w:b/>
        </w:rPr>
        <w:tab/>
      </w:r>
      <w:r w:rsidRPr="00F32B78">
        <w:rPr>
          <w:bCs/>
        </w:rPr>
        <w:tab/>
      </w:r>
      <w:r w:rsidRPr="00F32B78">
        <w:rPr>
          <w:bCs/>
        </w:rPr>
        <w:tab/>
      </w:r>
    </w:p>
    <w:p w:rsidR="002C50CE" w:rsidRPr="00F32B78" w:rsidRDefault="002C50CE" w:rsidP="002C50CE">
      <w:pPr>
        <w:jc w:val="center"/>
        <w:rPr>
          <w:b/>
          <w:sz w:val="22"/>
          <w:szCs w:val="22"/>
        </w:rPr>
      </w:pPr>
      <w:r w:rsidRPr="00F32B78">
        <w:rPr>
          <w:b/>
          <w:sz w:val="22"/>
          <w:szCs w:val="22"/>
        </w:rPr>
        <w:t>БЕЛОЯРСКИЙ РАЙОН</w:t>
      </w:r>
    </w:p>
    <w:p w:rsidR="002C50CE" w:rsidRPr="00F32B78" w:rsidRDefault="002C50CE" w:rsidP="002C50CE">
      <w:pPr>
        <w:keepNext/>
        <w:jc w:val="center"/>
        <w:outlineLvl w:val="2"/>
        <w:rPr>
          <w:b/>
        </w:rPr>
      </w:pPr>
      <w:r w:rsidRPr="00F32B78">
        <w:rPr>
          <w:b/>
        </w:rPr>
        <w:t>ХАНТЫ-МАНСИЙСКИЙ АВТОНОМНЫЙ ОКРУГ – ЮГРА</w:t>
      </w:r>
    </w:p>
    <w:p w:rsidR="002C50CE" w:rsidRPr="00F32B78" w:rsidRDefault="00AD6F14" w:rsidP="002C50CE">
      <w:pPr>
        <w:jc w:val="right"/>
        <w:rPr>
          <w:sz w:val="23"/>
          <w:szCs w:val="23"/>
        </w:rPr>
      </w:pPr>
      <w:r>
        <w:rPr>
          <w:sz w:val="23"/>
          <w:szCs w:val="23"/>
        </w:rPr>
        <w:t>Проект</w:t>
      </w:r>
    </w:p>
    <w:p w:rsidR="002C50CE" w:rsidRPr="001A5B62" w:rsidRDefault="002C50CE" w:rsidP="002C50CE">
      <w:pPr>
        <w:jc w:val="center"/>
        <w:rPr>
          <w:b/>
          <w:sz w:val="24"/>
          <w:szCs w:val="24"/>
        </w:rPr>
      </w:pPr>
    </w:p>
    <w:p w:rsidR="002C50CE" w:rsidRPr="00F32B78" w:rsidRDefault="002C50CE" w:rsidP="002C50CE">
      <w:pPr>
        <w:keepNext/>
        <w:jc w:val="center"/>
        <w:outlineLvl w:val="0"/>
        <w:rPr>
          <w:b/>
          <w:sz w:val="27"/>
          <w:szCs w:val="27"/>
        </w:rPr>
      </w:pPr>
      <w:r w:rsidRPr="00F32B78">
        <w:rPr>
          <w:b/>
          <w:sz w:val="27"/>
          <w:szCs w:val="27"/>
        </w:rPr>
        <w:t>АДМИНИСТРАЦИЯ БЕЛОЯРСКОГО РАЙОНА</w:t>
      </w:r>
    </w:p>
    <w:p w:rsidR="002C50CE" w:rsidRPr="001A5B62" w:rsidRDefault="002C50CE" w:rsidP="002C50CE">
      <w:pPr>
        <w:jc w:val="center"/>
        <w:rPr>
          <w:b/>
          <w:sz w:val="24"/>
          <w:szCs w:val="24"/>
        </w:rPr>
      </w:pPr>
    </w:p>
    <w:p w:rsidR="002C50CE" w:rsidRPr="001A5B62" w:rsidRDefault="002C50CE" w:rsidP="002C50CE">
      <w:pPr>
        <w:jc w:val="center"/>
        <w:rPr>
          <w:b/>
          <w:sz w:val="24"/>
          <w:szCs w:val="24"/>
        </w:rPr>
      </w:pPr>
    </w:p>
    <w:p w:rsidR="002C50CE" w:rsidRPr="00F32B78" w:rsidRDefault="002C50CE" w:rsidP="002C50CE">
      <w:pPr>
        <w:keepNext/>
        <w:jc w:val="center"/>
        <w:outlineLvl w:val="0"/>
        <w:rPr>
          <w:b/>
          <w:sz w:val="27"/>
          <w:szCs w:val="27"/>
        </w:rPr>
      </w:pPr>
      <w:r w:rsidRPr="00F32B78">
        <w:rPr>
          <w:b/>
          <w:sz w:val="27"/>
          <w:szCs w:val="27"/>
        </w:rPr>
        <w:t>ПОСТАНОВЛЕНИЕ</w:t>
      </w:r>
    </w:p>
    <w:p w:rsidR="002C50CE" w:rsidRPr="001A5B62" w:rsidRDefault="002C50CE" w:rsidP="002C50CE">
      <w:pPr>
        <w:rPr>
          <w:sz w:val="24"/>
          <w:szCs w:val="24"/>
        </w:rPr>
      </w:pPr>
    </w:p>
    <w:p w:rsidR="002C50CE" w:rsidRPr="001A5B62" w:rsidRDefault="002C50CE" w:rsidP="002C50CE">
      <w:pPr>
        <w:jc w:val="center"/>
        <w:rPr>
          <w:sz w:val="24"/>
          <w:szCs w:val="24"/>
        </w:rPr>
      </w:pPr>
    </w:p>
    <w:p w:rsidR="002C50CE" w:rsidRPr="00F32B78" w:rsidRDefault="00AD6F14" w:rsidP="002C50CE">
      <w:pPr>
        <w:jc w:val="both"/>
        <w:rPr>
          <w:sz w:val="24"/>
        </w:rPr>
      </w:pPr>
      <w:r>
        <w:rPr>
          <w:sz w:val="24"/>
        </w:rPr>
        <w:t>от «__» _____________</w:t>
      </w:r>
      <w:r w:rsidR="002C50CE" w:rsidRPr="00F32B78">
        <w:rPr>
          <w:sz w:val="24"/>
        </w:rPr>
        <w:t xml:space="preserve"> 201</w:t>
      </w:r>
      <w:r w:rsidR="00E21356">
        <w:rPr>
          <w:sz w:val="24"/>
        </w:rPr>
        <w:t>8</w:t>
      </w:r>
      <w:r w:rsidR="002C50CE" w:rsidRPr="00F32B78">
        <w:rPr>
          <w:sz w:val="24"/>
        </w:rPr>
        <w:t xml:space="preserve"> года                                                     </w:t>
      </w:r>
      <w:r>
        <w:rPr>
          <w:sz w:val="24"/>
        </w:rPr>
        <w:t xml:space="preserve">           </w:t>
      </w:r>
      <w:r w:rsidR="00FA14B0">
        <w:rPr>
          <w:sz w:val="24"/>
        </w:rPr>
        <w:t xml:space="preserve">   </w:t>
      </w:r>
      <w:r>
        <w:rPr>
          <w:sz w:val="24"/>
        </w:rPr>
        <w:t xml:space="preserve">              № _____</w:t>
      </w:r>
    </w:p>
    <w:p w:rsidR="002C50CE" w:rsidRPr="001A5B62" w:rsidRDefault="002C50CE" w:rsidP="002C50CE">
      <w:pPr>
        <w:rPr>
          <w:sz w:val="24"/>
          <w:szCs w:val="24"/>
        </w:rPr>
      </w:pPr>
    </w:p>
    <w:p w:rsidR="002C50CE" w:rsidRPr="001A5B62" w:rsidRDefault="002C50CE" w:rsidP="002C50CE">
      <w:pPr>
        <w:rPr>
          <w:sz w:val="24"/>
          <w:szCs w:val="24"/>
        </w:rPr>
      </w:pPr>
    </w:p>
    <w:p w:rsidR="002C50CE" w:rsidRPr="001A5B62" w:rsidRDefault="002C50CE" w:rsidP="002C50CE">
      <w:pPr>
        <w:rPr>
          <w:sz w:val="24"/>
          <w:szCs w:val="24"/>
        </w:rPr>
      </w:pPr>
    </w:p>
    <w:p w:rsidR="007C1EB9" w:rsidRPr="007C1EB9" w:rsidRDefault="002C50CE" w:rsidP="00512AE2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7C1EB9">
        <w:rPr>
          <w:b/>
          <w:sz w:val="24"/>
          <w:szCs w:val="24"/>
        </w:rPr>
        <w:t>О</w:t>
      </w:r>
      <w:r w:rsidR="00E21356">
        <w:rPr>
          <w:b/>
          <w:sz w:val="24"/>
          <w:szCs w:val="24"/>
        </w:rPr>
        <w:t xml:space="preserve">б </w:t>
      </w:r>
      <w:r w:rsidR="009A08D0" w:rsidRPr="009A08D0">
        <w:rPr>
          <w:b/>
          <w:sz w:val="24"/>
          <w:szCs w:val="24"/>
        </w:rPr>
        <w:t>определении мест сжигания мусора, травы, листвы и иных отходов на территории</w:t>
      </w:r>
      <w:r w:rsidR="009A08D0">
        <w:rPr>
          <w:b/>
          <w:sz w:val="24"/>
          <w:szCs w:val="24"/>
        </w:rPr>
        <w:t xml:space="preserve"> городского поселения Белоярский</w:t>
      </w:r>
    </w:p>
    <w:p w:rsidR="002C50CE" w:rsidRPr="001A5B62" w:rsidRDefault="002C50CE" w:rsidP="002C50CE">
      <w:pPr>
        <w:jc w:val="center"/>
        <w:rPr>
          <w:b/>
          <w:sz w:val="24"/>
          <w:szCs w:val="24"/>
        </w:rPr>
      </w:pPr>
    </w:p>
    <w:p w:rsidR="002C50CE" w:rsidRPr="001A5B62" w:rsidRDefault="002C50CE" w:rsidP="002C50CE">
      <w:pPr>
        <w:jc w:val="center"/>
        <w:rPr>
          <w:bCs/>
          <w:sz w:val="24"/>
          <w:szCs w:val="24"/>
        </w:rPr>
      </w:pPr>
    </w:p>
    <w:p w:rsidR="002C50CE" w:rsidRPr="001A5B62" w:rsidRDefault="002C50CE" w:rsidP="002C50CE">
      <w:pPr>
        <w:jc w:val="center"/>
        <w:rPr>
          <w:bCs/>
          <w:sz w:val="24"/>
          <w:szCs w:val="24"/>
        </w:rPr>
      </w:pPr>
    </w:p>
    <w:p w:rsidR="0017157D" w:rsidRPr="0017157D" w:rsidRDefault="0017157D" w:rsidP="00E21356">
      <w:pPr>
        <w:ind w:firstLine="709"/>
        <w:jc w:val="both"/>
        <w:rPr>
          <w:bCs/>
          <w:sz w:val="24"/>
          <w:szCs w:val="24"/>
        </w:rPr>
      </w:pPr>
      <w:proofErr w:type="gramStart"/>
      <w:r w:rsidRPr="0017157D">
        <w:rPr>
          <w:bCs/>
          <w:sz w:val="24"/>
          <w:szCs w:val="24"/>
        </w:rPr>
        <w:t xml:space="preserve">В соответствии </w:t>
      </w:r>
      <w:r w:rsidR="00E21356">
        <w:rPr>
          <w:bCs/>
          <w:sz w:val="24"/>
          <w:szCs w:val="24"/>
        </w:rPr>
        <w:t xml:space="preserve">с </w:t>
      </w:r>
      <w:r w:rsidR="009A08D0">
        <w:rPr>
          <w:bCs/>
          <w:sz w:val="24"/>
          <w:szCs w:val="24"/>
        </w:rPr>
        <w:t xml:space="preserve">федеральными законами от </w:t>
      </w:r>
      <w:r w:rsidR="009A08D0" w:rsidRPr="005557D5">
        <w:rPr>
          <w:sz w:val="24"/>
          <w:szCs w:val="24"/>
        </w:rPr>
        <w:t>6</w:t>
      </w:r>
      <w:r w:rsidR="009A08D0">
        <w:rPr>
          <w:sz w:val="24"/>
          <w:szCs w:val="24"/>
        </w:rPr>
        <w:t xml:space="preserve"> октября </w:t>
      </w:r>
      <w:r w:rsidR="009A08D0" w:rsidRPr="005557D5">
        <w:rPr>
          <w:sz w:val="24"/>
          <w:szCs w:val="24"/>
        </w:rPr>
        <w:t>2003 г</w:t>
      </w:r>
      <w:r w:rsidR="009A08D0">
        <w:rPr>
          <w:sz w:val="24"/>
          <w:szCs w:val="24"/>
        </w:rPr>
        <w:t>ода</w:t>
      </w:r>
      <w:r w:rsidR="009A08D0" w:rsidRPr="005557D5">
        <w:rPr>
          <w:sz w:val="24"/>
          <w:szCs w:val="24"/>
        </w:rPr>
        <w:t xml:space="preserve"> № 131-ФЗ «Об общих принципах организации местного самоуправления в Российской Федерации», </w:t>
      </w:r>
      <w:r w:rsidR="009A08D0">
        <w:rPr>
          <w:sz w:val="24"/>
          <w:szCs w:val="24"/>
        </w:rPr>
        <w:t xml:space="preserve">               </w:t>
      </w:r>
      <w:r w:rsidR="009A08D0" w:rsidRPr="005557D5">
        <w:rPr>
          <w:sz w:val="24"/>
          <w:szCs w:val="24"/>
        </w:rPr>
        <w:t>от 21</w:t>
      </w:r>
      <w:r w:rsidR="009A08D0">
        <w:rPr>
          <w:sz w:val="24"/>
          <w:szCs w:val="24"/>
        </w:rPr>
        <w:t xml:space="preserve"> декабря </w:t>
      </w:r>
      <w:r w:rsidR="009A08D0" w:rsidRPr="005557D5">
        <w:rPr>
          <w:sz w:val="24"/>
          <w:szCs w:val="24"/>
        </w:rPr>
        <w:t>1994 г</w:t>
      </w:r>
      <w:r w:rsidR="009A08D0">
        <w:rPr>
          <w:sz w:val="24"/>
          <w:szCs w:val="24"/>
        </w:rPr>
        <w:t>ода</w:t>
      </w:r>
      <w:r w:rsidR="009A08D0" w:rsidRPr="005557D5">
        <w:rPr>
          <w:sz w:val="24"/>
          <w:szCs w:val="24"/>
        </w:rPr>
        <w:t xml:space="preserve"> № 69-ФЗ «О пожарной безопасности», </w:t>
      </w:r>
      <w:r w:rsidR="009A08D0">
        <w:rPr>
          <w:sz w:val="24"/>
          <w:szCs w:val="24"/>
        </w:rPr>
        <w:t>П</w:t>
      </w:r>
      <w:r w:rsidR="009A08D0" w:rsidRPr="005557D5">
        <w:rPr>
          <w:sz w:val="24"/>
          <w:szCs w:val="24"/>
        </w:rPr>
        <w:t>остановлением Правительства Российской Федерации от 2</w:t>
      </w:r>
      <w:r w:rsidR="009A08D0">
        <w:rPr>
          <w:sz w:val="24"/>
          <w:szCs w:val="24"/>
        </w:rPr>
        <w:t xml:space="preserve">5 апреля 2012 года </w:t>
      </w:r>
      <w:r w:rsidR="009A08D0" w:rsidRPr="005557D5">
        <w:rPr>
          <w:sz w:val="24"/>
          <w:szCs w:val="24"/>
        </w:rPr>
        <w:t xml:space="preserve">№ </w:t>
      </w:r>
      <w:r w:rsidR="009A08D0">
        <w:rPr>
          <w:sz w:val="24"/>
          <w:szCs w:val="24"/>
        </w:rPr>
        <w:t>390</w:t>
      </w:r>
      <w:r w:rsidR="009A08D0" w:rsidRPr="005557D5">
        <w:rPr>
          <w:sz w:val="24"/>
          <w:szCs w:val="24"/>
        </w:rPr>
        <w:t xml:space="preserve"> </w:t>
      </w:r>
      <w:r w:rsidR="009A08D0">
        <w:rPr>
          <w:sz w:val="24"/>
          <w:szCs w:val="24"/>
        </w:rPr>
        <w:t xml:space="preserve">                                            </w:t>
      </w:r>
      <w:r w:rsidR="009A08D0" w:rsidRPr="005557D5">
        <w:rPr>
          <w:sz w:val="24"/>
          <w:szCs w:val="24"/>
        </w:rPr>
        <w:t>«</w:t>
      </w:r>
      <w:r w:rsidR="009A08D0">
        <w:rPr>
          <w:sz w:val="24"/>
          <w:szCs w:val="24"/>
        </w:rPr>
        <w:t>О</w:t>
      </w:r>
      <w:r w:rsidR="009A08D0" w:rsidRPr="005557D5">
        <w:rPr>
          <w:sz w:val="24"/>
          <w:szCs w:val="24"/>
        </w:rPr>
        <w:t xml:space="preserve"> противопожарно</w:t>
      </w:r>
      <w:r w:rsidR="009A08D0">
        <w:rPr>
          <w:sz w:val="24"/>
          <w:szCs w:val="24"/>
        </w:rPr>
        <w:t>м</w:t>
      </w:r>
      <w:r w:rsidR="009A08D0" w:rsidRPr="005557D5">
        <w:rPr>
          <w:sz w:val="24"/>
          <w:szCs w:val="24"/>
        </w:rPr>
        <w:t xml:space="preserve"> режим</w:t>
      </w:r>
      <w:r w:rsidR="009A08D0">
        <w:rPr>
          <w:sz w:val="24"/>
          <w:szCs w:val="24"/>
        </w:rPr>
        <w:t>е</w:t>
      </w:r>
      <w:r w:rsidR="009A08D0" w:rsidRPr="005557D5">
        <w:rPr>
          <w:sz w:val="24"/>
          <w:szCs w:val="24"/>
        </w:rPr>
        <w:t>»</w:t>
      </w:r>
      <w:r w:rsidR="00E21356">
        <w:rPr>
          <w:bCs/>
          <w:sz w:val="24"/>
          <w:szCs w:val="24"/>
        </w:rPr>
        <w:t xml:space="preserve">, </w:t>
      </w:r>
      <w:r w:rsidR="009A08D0" w:rsidRPr="009A08D0">
        <w:rPr>
          <w:bCs/>
          <w:sz w:val="24"/>
          <w:szCs w:val="24"/>
        </w:rPr>
        <w:t>соглашением о передаче администрацией городского поселения Белоярский осуществления части полномочий по решению вопросов местного значения администрации Белоярского района</w:t>
      </w:r>
      <w:proofErr w:type="gramEnd"/>
      <w:r w:rsidR="009A08D0" w:rsidRPr="009A08D0">
        <w:rPr>
          <w:bCs/>
          <w:sz w:val="24"/>
          <w:szCs w:val="24"/>
        </w:rPr>
        <w:t xml:space="preserve"> от 7 ноября 2016 года</w:t>
      </w:r>
      <w:r w:rsidR="009A08D0">
        <w:rPr>
          <w:bCs/>
          <w:sz w:val="24"/>
          <w:szCs w:val="24"/>
        </w:rPr>
        <w:t xml:space="preserve">, в целях обеспечения противопожарной защиты территории городского поселения Белоярский,                                  </w:t>
      </w:r>
      <w:proofErr w:type="gramStart"/>
      <w:r>
        <w:rPr>
          <w:bCs/>
          <w:sz w:val="24"/>
          <w:szCs w:val="24"/>
        </w:rPr>
        <w:t>п</w:t>
      </w:r>
      <w:proofErr w:type="gramEnd"/>
      <w:r>
        <w:rPr>
          <w:bCs/>
          <w:sz w:val="24"/>
          <w:szCs w:val="24"/>
        </w:rPr>
        <w:t xml:space="preserve"> о с т а н а в л я ю:</w:t>
      </w:r>
      <w:r w:rsidR="009A08D0">
        <w:rPr>
          <w:bCs/>
          <w:sz w:val="24"/>
          <w:szCs w:val="24"/>
        </w:rPr>
        <w:t xml:space="preserve"> </w:t>
      </w:r>
    </w:p>
    <w:p w:rsidR="0017157D" w:rsidRDefault="0017157D" w:rsidP="0017157D">
      <w:pPr>
        <w:ind w:firstLine="709"/>
        <w:jc w:val="both"/>
        <w:rPr>
          <w:rStyle w:val="ae"/>
          <w:b w:val="0"/>
          <w:color w:val="1F282C"/>
          <w:sz w:val="24"/>
          <w:szCs w:val="24"/>
        </w:rPr>
      </w:pPr>
      <w:r w:rsidRPr="0017157D">
        <w:rPr>
          <w:bCs/>
          <w:sz w:val="24"/>
          <w:szCs w:val="24"/>
        </w:rPr>
        <w:t xml:space="preserve">1. </w:t>
      </w:r>
      <w:r w:rsidR="00E21356">
        <w:rPr>
          <w:bCs/>
          <w:sz w:val="24"/>
          <w:szCs w:val="24"/>
        </w:rPr>
        <w:t xml:space="preserve">Определить </w:t>
      </w:r>
      <w:r w:rsidR="00127602">
        <w:rPr>
          <w:bCs/>
          <w:sz w:val="24"/>
          <w:szCs w:val="24"/>
        </w:rPr>
        <w:t xml:space="preserve">следующие </w:t>
      </w:r>
      <w:r w:rsidR="009A08D0" w:rsidRPr="005557D5">
        <w:rPr>
          <w:rStyle w:val="ae"/>
          <w:b w:val="0"/>
          <w:color w:val="1F282C"/>
          <w:sz w:val="24"/>
          <w:szCs w:val="24"/>
        </w:rPr>
        <w:t>мест</w:t>
      </w:r>
      <w:r w:rsidR="00127602">
        <w:rPr>
          <w:rStyle w:val="ae"/>
          <w:b w:val="0"/>
          <w:color w:val="1F282C"/>
          <w:sz w:val="24"/>
          <w:szCs w:val="24"/>
        </w:rPr>
        <w:t>а</w:t>
      </w:r>
      <w:r w:rsidR="009A08D0" w:rsidRPr="005557D5">
        <w:rPr>
          <w:rStyle w:val="ae"/>
          <w:b w:val="0"/>
          <w:color w:val="1F282C"/>
          <w:sz w:val="24"/>
          <w:szCs w:val="24"/>
        </w:rPr>
        <w:t xml:space="preserve"> для сжигания мусора, травы, листвы и иных отходов, материалов или изделий</w:t>
      </w:r>
      <w:r w:rsidR="009A08D0">
        <w:rPr>
          <w:rStyle w:val="ae"/>
          <w:b w:val="0"/>
          <w:color w:val="1F282C"/>
          <w:sz w:val="24"/>
          <w:szCs w:val="24"/>
        </w:rPr>
        <w:t xml:space="preserve"> (далее – мест</w:t>
      </w:r>
      <w:r w:rsidR="0025719B">
        <w:rPr>
          <w:rStyle w:val="ae"/>
          <w:b w:val="0"/>
          <w:color w:val="1F282C"/>
          <w:sz w:val="24"/>
          <w:szCs w:val="24"/>
        </w:rPr>
        <w:t>а</w:t>
      </w:r>
      <w:r w:rsidR="009A08D0">
        <w:rPr>
          <w:rStyle w:val="ae"/>
          <w:b w:val="0"/>
          <w:color w:val="1F282C"/>
          <w:sz w:val="24"/>
          <w:szCs w:val="24"/>
        </w:rPr>
        <w:t xml:space="preserve"> сжигания мусора</w:t>
      </w:r>
      <w:r w:rsidR="00127602">
        <w:rPr>
          <w:rStyle w:val="ae"/>
          <w:b w:val="0"/>
          <w:color w:val="1F282C"/>
          <w:sz w:val="24"/>
          <w:szCs w:val="24"/>
        </w:rPr>
        <w:t>):</w:t>
      </w:r>
    </w:p>
    <w:p w:rsidR="00127602" w:rsidRDefault="00127602" w:rsidP="0017157D">
      <w:pPr>
        <w:ind w:firstLine="709"/>
        <w:jc w:val="both"/>
        <w:rPr>
          <w:rStyle w:val="ae"/>
          <w:b w:val="0"/>
          <w:color w:val="1F282C"/>
          <w:sz w:val="24"/>
          <w:szCs w:val="24"/>
        </w:rPr>
      </w:pPr>
      <w:r>
        <w:rPr>
          <w:rStyle w:val="ae"/>
          <w:b w:val="0"/>
          <w:color w:val="1F282C"/>
          <w:sz w:val="24"/>
          <w:szCs w:val="24"/>
        </w:rPr>
        <w:t>1</w:t>
      </w:r>
      <w:r w:rsidR="007054B0">
        <w:rPr>
          <w:rStyle w:val="ae"/>
          <w:b w:val="0"/>
          <w:color w:val="1F282C"/>
          <w:sz w:val="24"/>
          <w:szCs w:val="24"/>
        </w:rPr>
        <w:t>.1</w:t>
      </w:r>
      <w:r>
        <w:rPr>
          <w:rStyle w:val="ae"/>
          <w:b w:val="0"/>
          <w:color w:val="1F282C"/>
          <w:sz w:val="24"/>
          <w:szCs w:val="24"/>
        </w:rPr>
        <w:t>)</w:t>
      </w:r>
      <w:r w:rsidR="006406A3">
        <w:rPr>
          <w:rStyle w:val="ae"/>
          <w:b w:val="0"/>
          <w:color w:val="1F282C"/>
          <w:sz w:val="24"/>
          <w:szCs w:val="24"/>
        </w:rPr>
        <w:t xml:space="preserve"> в районе </w:t>
      </w:r>
      <w:r w:rsidR="00F951C9">
        <w:rPr>
          <w:rStyle w:val="ae"/>
          <w:b w:val="0"/>
          <w:color w:val="1F282C"/>
          <w:sz w:val="24"/>
          <w:szCs w:val="24"/>
        </w:rPr>
        <w:t>садово-огороднического некоммерческого товарищества                    «Сосновый бор»</w:t>
      </w:r>
      <w:r w:rsidR="006406A3">
        <w:rPr>
          <w:rStyle w:val="ae"/>
          <w:b w:val="0"/>
          <w:color w:val="1F282C"/>
          <w:sz w:val="24"/>
          <w:szCs w:val="24"/>
        </w:rPr>
        <w:t xml:space="preserve"> согласно приложению 1 к настоящему постановлению;</w:t>
      </w:r>
    </w:p>
    <w:p w:rsidR="00127602" w:rsidRPr="0017157D" w:rsidRDefault="007054B0" w:rsidP="0017157D">
      <w:pPr>
        <w:ind w:firstLine="709"/>
        <w:jc w:val="both"/>
        <w:rPr>
          <w:bCs/>
          <w:sz w:val="24"/>
          <w:szCs w:val="24"/>
        </w:rPr>
      </w:pPr>
      <w:r>
        <w:rPr>
          <w:rStyle w:val="ae"/>
          <w:b w:val="0"/>
          <w:color w:val="1F282C"/>
          <w:sz w:val="24"/>
          <w:szCs w:val="24"/>
        </w:rPr>
        <w:t>1.</w:t>
      </w:r>
      <w:r w:rsidR="00127602">
        <w:rPr>
          <w:rStyle w:val="ae"/>
          <w:b w:val="0"/>
          <w:color w:val="1F282C"/>
          <w:sz w:val="24"/>
          <w:szCs w:val="24"/>
        </w:rPr>
        <w:t>2)</w:t>
      </w:r>
      <w:r w:rsidR="006406A3">
        <w:rPr>
          <w:rStyle w:val="ae"/>
          <w:b w:val="0"/>
          <w:color w:val="1F282C"/>
          <w:sz w:val="24"/>
          <w:szCs w:val="24"/>
        </w:rPr>
        <w:t xml:space="preserve"> в районе </w:t>
      </w:r>
      <w:r w:rsidR="00F951C9">
        <w:rPr>
          <w:rStyle w:val="ae"/>
          <w:b w:val="0"/>
          <w:color w:val="1F282C"/>
          <w:sz w:val="24"/>
          <w:szCs w:val="24"/>
        </w:rPr>
        <w:t>садово-огороднического некоммерческого товарищества                    «</w:t>
      </w:r>
      <w:proofErr w:type="spellStart"/>
      <w:r w:rsidR="00F951C9">
        <w:rPr>
          <w:rStyle w:val="ae"/>
          <w:b w:val="0"/>
          <w:color w:val="1F282C"/>
          <w:sz w:val="24"/>
          <w:szCs w:val="24"/>
        </w:rPr>
        <w:t>Трассовик</w:t>
      </w:r>
      <w:proofErr w:type="spellEnd"/>
      <w:r w:rsidR="00F951C9">
        <w:rPr>
          <w:rStyle w:val="ae"/>
          <w:b w:val="0"/>
          <w:color w:val="1F282C"/>
          <w:sz w:val="24"/>
          <w:szCs w:val="24"/>
        </w:rPr>
        <w:t>»</w:t>
      </w:r>
      <w:r w:rsidR="006406A3">
        <w:rPr>
          <w:rStyle w:val="ae"/>
          <w:b w:val="0"/>
          <w:color w:val="1F282C"/>
          <w:sz w:val="24"/>
          <w:szCs w:val="24"/>
        </w:rPr>
        <w:t xml:space="preserve"> согласно приложению 2 к настоящему постановлению.</w:t>
      </w:r>
    </w:p>
    <w:p w:rsidR="0017157D" w:rsidRDefault="0017157D" w:rsidP="0017157D">
      <w:pPr>
        <w:ind w:firstLine="709"/>
        <w:jc w:val="both"/>
        <w:rPr>
          <w:bCs/>
          <w:sz w:val="24"/>
          <w:szCs w:val="24"/>
        </w:rPr>
      </w:pPr>
      <w:r w:rsidRPr="0017157D">
        <w:rPr>
          <w:bCs/>
          <w:sz w:val="24"/>
          <w:szCs w:val="24"/>
        </w:rPr>
        <w:t xml:space="preserve">2. </w:t>
      </w:r>
      <w:r w:rsidR="00127602">
        <w:rPr>
          <w:bCs/>
          <w:sz w:val="24"/>
          <w:szCs w:val="24"/>
        </w:rPr>
        <w:t>Председателю комитета муниципальной собственности администрации Белоярского района (Трофимов А.В.) провести опашку мест сжигания мусора на расстоянии не менее трех метров от границ мест сжигания мусора</w:t>
      </w:r>
      <w:r w:rsidRPr="0017157D">
        <w:rPr>
          <w:bCs/>
          <w:sz w:val="24"/>
          <w:szCs w:val="24"/>
        </w:rPr>
        <w:t>.</w:t>
      </w:r>
    </w:p>
    <w:p w:rsidR="00127602" w:rsidRPr="0017157D" w:rsidRDefault="00127602" w:rsidP="0017157D">
      <w:pPr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3. Отделу по делам гражданской обороны и чрезвычайным ситуациям</w:t>
      </w:r>
      <w:r w:rsidR="0025719B">
        <w:rPr>
          <w:bCs/>
          <w:sz w:val="24"/>
          <w:szCs w:val="24"/>
        </w:rPr>
        <w:t xml:space="preserve"> администрации Белоярского района (Гончаров А.Н.)</w:t>
      </w:r>
      <w:r>
        <w:rPr>
          <w:bCs/>
          <w:sz w:val="24"/>
          <w:szCs w:val="24"/>
        </w:rPr>
        <w:t xml:space="preserve"> довести до населения информацию о местах сжигания мусора</w:t>
      </w:r>
      <w:r w:rsidR="0025719B">
        <w:rPr>
          <w:bCs/>
          <w:sz w:val="24"/>
          <w:szCs w:val="24"/>
        </w:rPr>
        <w:t>.</w:t>
      </w:r>
    </w:p>
    <w:p w:rsidR="002C50CE" w:rsidRPr="00F32B78" w:rsidRDefault="007054B0" w:rsidP="00BA2B6A">
      <w:pPr>
        <w:ind w:firstLine="709"/>
        <w:jc w:val="both"/>
        <w:rPr>
          <w:sz w:val="24"/>
          <w:szCs w:val="24"/>
        </w:rPr>
      </w:pPr>
      <w:r>
        <w:rPr>
          <w:bCs/>
          <w:sz w:val="24"/>
          <w:szCs w:val="24"/>
        </w:rPr>
        <w:t>4</w:t>
      </w:r>
      <w:r w:rsidR="009724B3" w:rsidRPr="009724B3">
        <w:rPr>
          <w:bCs/>
          <w:sz w:val="24"/>
          <w:szCs w:val="24"/>
        </w:rPr>
        <w:t>.</w:t>
      </w:r>
      <w:r w:rsidR="002C50CE" w:rsidRPr="00F32B78">
        <w:rPr>
          <w:sz w:val="24"/>
          <w:szCs w:val="24"/>
        </w:rPr>
        <w:t xml:space="preserve"> Опубликовать настоящее постановление в газете «Белоярские вести. Официальный выпуск».</w:t>
      </w:r>
    </w:p>
    <w:p w:rsidR="002C50CE" w:rsidRPr="00F32B78" w:rsidRDefault="007054B0" w:rsidP="002C50C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2C50CE" w:rsidRPr="00F32B78">
        <w:rPr>
          <w:sz w:val="24"/>
          <w:szCs w:val="24"/>
        </w:rPr>
        <w:t>. Настоящее постановление вступает в силу после его официального опубликования.</w:t>
      </w:r>
    </w:p>
    <w:p w:rsidR="002C50CE" w:rsidRPr="00F32B78" w:rsidRDefault="007054B0" w:rsidP="002C50C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2C50CE" w:rsidRPr="00F32B78">
        <w:rPr>
          <w:sz w:val="24"/>
          <w:szCs w:val="24"/>
        </w:rPr>
        <w:t xml:space="preserve">. </w:t>
      </w:r>
      <w:proofErr w:type="gramStart"/>
      <w:r w:rsidR="002C50CE" w:rsidRPr="00F32B78">
        <w:rPr>
          <w:sz w:val="24"/>
          <w:szCs w:val="24"/>
        </w:rPr>
        <w:t>Контроль за</w:t>
      </w:r>
      <w:proofErr w:type="gramEnd"/>
      <w:r w:rsidR="002C50CE" w:rsidRPr="00F32B78">
        <w:rPr>
          <w:sz w:val="24"/>
          <w:szCs w:val="24"/>
        </w:rPr>
        <w:t xml:space="preserve"> выполнением постановления возложить на первого заместителя главы Белоярского района Ойнеца А.В.</w:t>
      </w:r>
    </w:p>
    <w:p w:rsidR="002C50CE" w:rsidRPr="00F32B78" w:rsidRDefault="002C50CE" w:rsidP="002C50CE">
      <w:pPr>
        <w:ind w:firstLine="720"/>
        <w:jc w:val="both"/>
        <w:rPr>
          <w:sz w:val="22"/>
          <w:szCs w:val="22"/>
        </w:rPr>
      </w:pPr>
    </w:p>
    <w:p w:rsidR="002C50CE" w:rsidRPr="00F32B78" w:rsidRDefault="002C50CE" w:rsidP="002C50CE">
      <w:pPr>
        <w:jc w:val="both"/>
        <w:rPr>
          <w:sz w:val="22"/>
          <w:szCs w:val="22"/>
        </w:rPr>
      </w:pPr>
    </w:p>
    <w:p w:rsidR="002C50CE" w:rsidRPr="00F32B78" w:rsidRDefault="002C50CE" w:rsidP="002C50CE">
      <w:pPr>
        <w:jc w:val="both"/>
        <w:rPr>
          <w:sz w:val="22"/>
          <w:szCs w:val="22"/>
        </w:rPr>
      </w:pPr>
    </w:p>
    <w:p w:rsidR="0087577A" w:rsidRDefault="00AD6F14" w:rsidP="0013652D">
      <w:pPr>
        <w:jc w:val="both"/>
        <w:rPr>
          <w:sz w:val="24"/>
          <w:szCs w:val="24"/>
        </w:rPr>
      </w:pPr>
      <w:r>
        <w:rPr>
          <w:sz w:val="24"/>
          <w:szCs w:val="24"/>
        </w:rPr>
        <w:t>Глава Белоярского района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</w:t>
      </w:r>
      <w:r w:rsidR="001F4464">
        <w:rPr>
          <w:sz w:val="24"/>
          <w:szCs w:val="24"/>
        </w:rPr>
        <w:t xml:space="preserve">        </w:t>
      </w:r>
      <w:r w:rsidR="002C50CE" w:rsidRPr="00F32B78">
        <w:rPr>
          <w:sz w:val="24"/>
          <w:szCs w:val="24"/>
        </w:rPr>
        <w:tab/>
      </w:r>
      <w:r w:rsidR="002C50CE" w:rsidRPr="00F32B78">
        <w:rPr>
          <w:sz w:val="24"/>
          <w:szCs w:val="24"/>
        </w:rPr>
        <w:tab/>
        <w:t xml:space="preserve">             С.П.Маненков</w:t>
      </w:r>
    </w:p>
    <w:p w:rsidR="001226E8" w:rsidRDefault="001226E8" w:rsidP="0013652D">
      <w:pPr>
        <w:jc w:val="both"/>
        <w:rPr>
          <w:sz w:val="24"/>
          <w:szCs w:val="24"/>
        </w:rPr>
      </w:pPr>
    </w:p>
    <w:p w:rsidR="001226E8" w:rsidRDefault="001226E8" w:rsidP="0013652D">
      <w:pPr>
        <w:jc w:val="both"/>
        <w:rPr>
          <w:sz w:val="24"/>
          <w:szCs w:val="24"/>
        </w:rPr>
        <w:sectPr w:rsidR="001226E8" w:rsidSect="007054B0">
          <w:headerReference w:type="even" r:id="rId10"/>
          <w:pgSz w:w="11906" w:h="16838"/>
          <w:pgMar w:top="567" w:right="851" w:bottom="567" w:left="1701" w:header="709" w:footer="709" w:gutter="0"/>
          <w:pgNumType w:start="1"/>
          <w:cols w:space="708"/>
          <w:titlePg/>
          <w:docGrid w:linePitch="360"/>
        </w:sectPr>
      </w:pPr>
    </w:p>
    <w:p w:rsidR="001226E8" w:rsidRDefault="001226E8" w:rsidP="0013652D">
      <w:pPr>
        <w:jc w:val="both"/>
        <w:rPr>
          <w:sz w:val="24"/>
          <w:szCs w:val="24"/>
        </w:rPr>
      </w:pPr>
    </w:p>
    <w:p w:rsidR="001226E8" w:rsidRDefault="001226E8" w:rsidP="0013652D">
      <w:pPr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8240" behindDoc="0" locked="0" layoutInCell="1" allowOverlap="1" wp14:anchorId="32D18D7D" wp14:editId="2C2DB992">
            <wp:simplePos x="0" y="0"/>
            <wp:positionH relativeFrom="column">
              <wp:posOffset>142875</wp:posOffset>
            </wp:positionH>
            <wp:positionV relativeFrom="paragraph">
              <wp:posOffset>-3810</wp:posOffset>
            </wp:positionV>
            <wp:extent cx="7228205" cy="10215880"/>
            <wp:effectExtent l="0" t="0" r="0" b="0"/>
            <wp:wrapNone/>
            <wp:docPr id="2" name="Рисунок 2" descr="C:\Users\Goncharovan\Desktop\при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ncharovan\Desktop\прил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205" cy="1021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</w:p>
    <w:p w:rsidR="001226E8" w:rsidRDefault="001226E8" w:rsidP="0013652D">
      <w:pPr>
        <w:jc w:val="both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7560310" cy="10683461"/>
            <wp:effectExtent l="0" t="0" r="2540" b="3810"/>
            <wp:docPr id="3" name="Рисунок 3" descr="C:\Users\Goncharovan\Desktop\при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ncharovan\Desktop\прил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26E8" w:rsidSect="001226E8">
      <w:pgSz w:w="11906" w:h="16838"/>
      <w:pgMar w:top="0" w:right="0" w:bottom="0" w:left="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33E6" w:rsidRDefault="00CE33E6">
      <w:r>
        <w:separator/>
      </w:r>
    </w:p>
  </w:endnote>
  <w:endnote w:type="continuationSeparator" w:id="0">
    <w:p w:rsidR="00CE33E6" w:rsidRDefault="00CE33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33E6" w:rsidRDefault="00CE33E6">
      <w:r>
        <w:separator/>
      </w:r>
    </w:p>
  </w:footnote>
  <w:footnote w:type="continuationSeparator" w:id="0">
    <w:p w:rsidR="00CE33E6" w:rsidRDefault="00CE33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356" w:rsidRDefault="00E21356" w:rsidP="006F242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21356" w:rsidRDefault="00E2135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6416A6"/>
    <w:multiLevelType w:val="multilevel"/>
    <w:tmpl w:val="3320B8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52D"/>
    <w:rsid w:val="00012332"/>
    <w:rsid w:val="000206E2"/>
    <w:rsid w:val="00025DAA"/>
    <w:rsid w:val="00030ED7"/>
    <w:rsid w:val="000419C1"/>
    <w:rsid w:val="00052227"/>
    <w:rsid w:val="00053172"/>
    <w:rsid w:val="000570F2"/>
    <w:rsid w:val="00060018"/>
    <w:rsid w:val="00061B61"/>
    <w:rsid w:val="00062C15"/>
    <w:rsid w:val="000749BC"/>
    <w:rsid w:val="00092D3D"/>
    <w:rsid w:val="000C4DE1"/>
    <w:rsid w:val="000C5DF9"/>
    <w:rsid w:val="000D36EB"/>
    <w:rsid w:val="000E5972"/>
    <w:rsid w:val="000F0859"/>
    <w:rsid w:val="00101131"/>
    <w:rsid w:val="001073DD"/>
    <w:rsid w:val="001170F8"/>
    <w:rsid w:val="001226E8"/>
    <w:rsid w:val="00127602"/>
    <w:rsid w:val="0013652D"/>
    <w:rsid w:val="001547F1"/>
    <w:rsid w:val="00163CDF"/>
    <w:rsid w:val="00165000"/>
    <w:rsid w:val="0017157D"/>
    <w:rsid w:val="00172CE6"/>
    <w:rsid w:val="0018609D"/>
    <w:rsid w:val="00191C69"/>
    <w:rsid w:val="001A5B62"/>
    <w:rsid w:val="001B7693"/>
    <w:rsid w:val="001C1181"/>
    <w:rsid w:val="001C2992"/>
    <w:rsid w:val="001D0EFD"/>
    <w:rsid w:val="001F4464"/>
    <w:rsid w:val="001F65C5"/>
    <w:rsid w:val="001F7496"/>
    <w:rsid w:val="00201231"/>
    <w:rsid w:val="00202479"/>
    <w:rsid w:val="00215254"/>
    <w:rsid w:val="002341A9"/>
    <w:rsid w:val="00235619"/>
    <w:rsid w:val="00241D6B"/>
    <w:rsid w:val="0025719B"/>
    <w:rsid w:val="00266850"/>
    <w:rsid w:val="002807AC"/>
    <w:rsid w:val="002833AD"/>
    <w:rsid w:val="002A0C7F"/>
    <w:rsid w:val="002B5702"/>
    <w:rsid w:val="002C3D67"/>
    <w:rsid w:val="002C50CE"/>
    <w:rsid w:val="002E1F58"/>
    <w:rsid w:val="00350060"/>
    <w:rsid w:val="0036782F"/>
    <w:rsid w:val="00376AC4"/>
    <w:rsid w:val="00383529"/>
    <w:rsid w:val="003A3535"/>
    <w:rsid w:val="003B3C35"/>
    <w:rsid w:val="003C005E"/>
    <w:rsid w:val="003C1C69"/>
    <w:rsid w:val="003C4755"/>
    <w:rsid w:val="003E7CFC"/>
    <w:rsid w:val="00420ACD"/>
    <w:rsid w:val="0042284E"/>
    <w:rsid w:val="00430D06"/>
    <w:rsid w:val="00441AEC"/>
    <w:rsid w:val="00444DC5"/>
    <w:rsid w:val="00447E94"/>
    <w:rsid w:val="00454816"/>
    <w:rsid w:val="00456D81"/>
    <w:rsid w:val="00474774"/>
    <w:rsid w:val="00480A50"/>
    <w:rsid w:val="00483D4A"/>
    <w:rsid w:val="004931C6"/>
    <w:rsid w:val="00497CEF"/>
    <w:rsid w:val="004B216E"/>
    <w:rsid w:val="004B72F0"/>
    <w:rsid w:val="004C2829"/>
    <w:rsid w:val="004C61A1"/>
    <w:rsid w:val="004E1E17"/>
    <w:rsid w:val="004E72EC"/>
    <w:rsid w:val="004F6050"/>
    <w:rsid w:val="00501050"/>
    <w:rsid w:val="00512AE2"/>
    <w:rsid w:val="00534E88"/>
    <w:rsid w:val="00556B36"/>
    <w:rsid w:val="00565A68"/>
    <w:rsid w:val="00573D33"/>
    <w:rsid w:val="005B30A4"/>
    <w:rsid w:val="005C3DF1"/>
    <w:rsid w:val="005E6EC3"/>
    <w:rsid w:val="005F0577"/>
    <w:rsid w:val="005F6714"/>
    <w:rsid w:val="006031FC"/>
    <w:rsid w:val="006242DB"/>
    <w:rsid w:val="0062625E"/>
    <w:rsid w:val="006406A3"/>
    <w:rsid w:val="00640DB6"/>
    <w:rsid w:val="006504A6"/>
    <w:rsid w:val="00667C9F"/>
    <w:rsid w:val="0068548B"/>
    <w:rsid w:val="00686568"/>
    <w:rsid w:val="006866FD"/>
    <w:rsid w:val="00692F3D"/>
    <w:rsid w:val="006A1055"/>
    <w:rsid w:val="006B08F5"/>
    <w:rsid w:val="006C6710"/>
    <w:rsid w:val="006C6AD4"/>
    <w:rsid w:val="006F242A"/>
    <w:rsid w:val="006F62FC"/>
    <w:rsid w:val="006F6EAB"/>
    <w:rsid w:val="007009DD"/>
    <w:rsid w:val="007054B0"/>
    <w:rsid w:val="00706E08"/>
    <w:rsid w:val="00721E91"/>
    <w:rsid w:val="007240B3"/>
    <w:rsid w:val="007243F3"/>
    <w:rsid w:val="00731D4D"/>
    <w:rsid w:val="00731F87"/>
    <w:rsid w:val="00732E41"/>
    <w:rsid w:val="00760BF8"/>
    <w:rsid w:val="007644F6"/>
    <w:rsid w:val="007661B2"/>
    <w:rsid w:val="00772819"/>
    <w:rsid w:val="00794CFD"/>
    <w:rsid w:val="007A55DB"/>
    <w:rsid w:val="007A63AC"/>
    <w:rsid w:val="007C1EB9"/>
    <w:rsid w:val="007C4509"/>
    <w:rsid w:val="007C76F7"/>
    <w:rsid w:val="007D055B"/>
    <w:rsid w:val="007F1E08"/>
    <w:rsid w:val="008067CB"/>
    <w:rsid w:val="00811360"/>
    <w:rsid w:val="00812FF2"/>
    <w:rsid w:val="00814F77"/>
    <w:rsid w:val="008272B0"/>
    <w:rsid w:val="008413BD"/>
    <w:rsid w:val="00842C38"/>
    <w:rsid w:val="00851482"/>
    <w:rsid w:val="00854AA3"/>
    <w:rsid w:val="008715AE"/>
    <w:rsid w:val="00873B57"/>
    <w:rsid w:val="00873FEC"/>
    <w:rsid w:val="0087577A"/>
    <w:rsid w:val="00885284"/>
    <w:rsid w:val="0089267C"/>
    <w:rsid w:val="00893996"/>
    <w:rsid w:val="008950F1"/>
    <w:rsid w:val="008A00B1"/>
    <w:rsid w:val="008A616E"/>
    <w:rsid w:val="008B055C"/>
    <w:rsid w:val="008B0D49"/>
    <w:rsid w:val="008B51FA"/>
    <w:rsid w:val="008E6EDE"/>
    <w:rsid w:val="0090223C"/>
    <w:rsid w:val="009053F8"/>
    <w:rsid w:val="00910F77"/>
    <w:rsid w:val="00912832"/>
    <w:rsid w:val="00920FCD"/>
    <w:rsid w:val="0093015B"/>
    <w:rsid w:val="00944489"/>
    <w:rsid w:val="009502C8"/>
    <w:rsid w:val="00967608"/>
    <w:rsid w:val="00967CD4"/>
    <w:rsid w:val="009724B3"/>
    <w:rsid w:val="00996D78"/>
    <w:rsid w:val="009A08D0"/>
    <w:rsid w:val="009C241F"/>
    <w:rsid w:val="009C7061"/>
    <w:rsid w:val="009D6D4F"/>
    <w:rsid w:val="009E4C78"/>
    <w:rsid w:val="009F6BA2"/>
    <w:rsid w:val="00A1263E"/>
    <w:rsid w:val="00A243F0"/>
    <w:rsid w:val="00A30C07"/>
    <w:rsid w:val="00A3650E"/>
    <w:rsid w:val="00A5561A"/>
    <w:rsid w:val="00A57530"/>
    <w:rsid w:val="00A617E2"/>
    <w:rsid w:val="00A65E07"/>
    <w:rsid w:val="00A83E56"/>
    <w:rsid w:val="00A87986"/>
    <w:rsid w:val="00AA0A34"/>
    <w:rsid w:val="00AB6449"/>
    <w:rsid w:val="00AC6A63"/>
    <w:rsid w:val="00AD685F"/>
    <w:rsid w:val="00AD6F14"/>
    <w:rsid w:val="00AF0D5C"/>
    <w:rsid w:val="00B205F2"/>
    <w:rsid w:val="00B30E3A"/>
    <w:rsid w:val="00B35460"/>
    <w:rsid w:val="00B4401F"/>
    <w:rsid w:val="00B54AAC"/>
    <w:rsid w:val="00B67019"/>
    <w:rsid w:val="00B706FE"/>
    <w:rsid w:val="00B85659"/>
    <w:rsid w:val="00B8574F"/>
    <w:rsid w:val="00B94DD1"/>
    <w:rsid w:val="00BA2B6A"/>
    <w:rsid w:val="00BA41A0"/>
    <w:rsid w:val="00BB7D92"/>
    <w:rsid w:val="00BC3EC3"/>
    <w:rsid w:val="00BD5553"/>
    <w:rsid w:val="00BF1BD0"/>
    <w:rsid w:val="00C04ABE"/>
    <w:rsid w:val="00C2391B"/>
    <w:rsid w:val="00C30FB3"/>
    <w:rsid w:val="00C530E6"/>
    <w:rsid w:val="00C6211C"/>
    <w:rsid w:val="00C74512"/>
    <w:rsid w:val="00C86341"/>
    <w:rsid w:val="00C91C7D"/>
    <w:rsid w:val="00C96BF2"/>
    <w:rsid w:val="00CA6A32"/>
    <w:rsid w:val="00CB606B"/>
    <w:rsid w:val="00CC02FA"/>
    <w:rsid w:val="00CD416F"/>
    <w:rsid w:val="00CD626A"/>
    <w:rsid w:val="00CE33E6"/>
    <w:rsid w:val="00CF4CD3"/>
    <w:rsid w:val="00CF6323"/>
    <w:rsid w:val="00CF7475"/>
    <w:rsid w:val="00D312A7"/>
    <w:rsid w:val="00D35B6E"/>
    <w:rsid w:val="00D36527"/>
    <w:rsid w:val="00D4080A"/>
    <w:rsid w:val="00D60D1E"/>
    <w:rsid w:val="00D619E1"/>
    <w:rsid w:val="00D62747"/>
    <w:rsid w:val="00D8233E"/>
    <w:rsid w:val="00D92E4B"/>
    <w:rsid w:val="00D978CE"/>
    <w:rsid w:val="00DA78E7"/>
    <w:rsid w:val="00DB4541"/>
    <w:rsid w:val="00DC2114"/>
    <w:rsid w:val="00DC41B2"/>
    <w:rsid w:val="00DC65FB"/>
    <w:rsid w:val="00DD6127"/>
    <w:rsid w:val="00E15BC9"/>
    <w:rsid w:val="00E21356"/>
    <w:rsid w:val="00E36F8A"/>
    <w:rsid w:val="00E52531"/>
    <w:rsid w:val="00E56CD8"/>
    <w:rsid w:val="00E627F7"/>
    <w:rsid w:val="00E635A0"/>
    <w:rsid w:val="00E64891"/>
    <w:rsid w:val="00E81C4A"/>
    <w:rsid w:val="00E82AEA"/>
    <w:rsid w:val="00E8588A"/>
    <w:rsid w:val="00E86B5A"/>
    <w:rsid w:val="00EA443B"/>
    <w:rsid w:val="00EB0BF7"/>
    <w:rsid w:val="00EE1F04"/>
    <w:rsid w:val="00EF7755"/>
    <w:rsid w:val="00F016E9"/>
    <w:rsid w:val="00F02350"/>
    <w:rsid w:val="00F120ED"/>
    <w:rsid w:val="00F137DB"/>
    <w:rsid w:val="00F13D0C"/>
    <w:rsid w:val="00F20870"/>
    <w:rsid w:val="00F42736"/>
    <w:rsid w:val="00F43A3F"/>
    <w:rsid w:val="00F45CA7"/>
    <w:rsid w:val="00F4698C"/>
    <w:rsid w:val="00F50FB6"/>
    <w:rsid w:val="00F51947"/>
    <w:rsid w:val="00F52672"/>
    <w:rsid w:val="00F53B7B"/>
    <w:rsid w:val="00F60142"/>
    <w:rsid w:val="00F67858"/>
    <w:rsid w:val="00F71E96"/>
    <w:rsid w:val="00F81CAC"/>
    <w:rsid w:val="00F86D8F"/>
    <w:rsid w:val="00F87EA9"/>
    <w:rsid w:val="00F90965"/>
    <w:rsid w:val="00F951C9"/>
    <w:rsid w:val="00F96E6F"/>
    <w:rsid w:val="00FA01B6"/>
    <w:rsid w:val="00FA14B0"/>
    <w:rsid w:val="00FD5BC2"/>
    <w:rsid w:val="00FE2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365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rsid w:val="0013652D"/>
    <w:pPr>
      <w:jc w:val="center"/>
    </w:pPr>
    <w:rPr>
      <w:sz w:val="24"/>
    </w:rPr>
  </w:style>
  <w:style w:type="paragraph" w:styleId="a3">
    <w:name w:val="header"/>
    <w:basedOn w:val="a"/>
    <w:rsid w:val="0013652D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13652D"/>
  </w:style>
  <w:style w:type="paragraph" w:styleId="a5">
    <w:name w:val="footer"/>
    <w:basedOn w:val="a"/>
    <w:rsid w:val="0013652D"/>
    <w:pPr>
      <w:tabs>
        <w:tab w:val="center" w:pos="4677"/>
        <w:tab w:val="right" w:pos="9355"/>
      </w:tabs>
    </w:pPr>
  </w:style>
  <w:style w:type="paragraph" w:styleId="a6">
    <w:name w:val="Balloon Text"/>
    <w:basedOn w:val="a"/>
    <w:link w:val="a7"/>
    <w:uiPriority w:val="99"/>
    <w:semiHidden/>
    <w:rsid w:val="0013652D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365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9053F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266850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9">
    <w:name w:val="Hyperlink"/>
    <w:basedOn w:val="a0"/>
    <w:rsid w:val="008715AE"/>
    <w:rPr>
      <w:color w:val="0000FF"/>
      <w:u w:val="single"/>
    </w:rPr>
  </w:style>
  <w:style w:type="character" w:styleId="aa">
    <w:name w:val="Emphasis"/>
    <w:basedOn w:val="a0"/>
    <w:qFormat/>
    <w:rsid w:val="00573D33"/>
    <w:rPr>
      <w:i/>
      <w:iCs/>
    </w:rPr>
  </w:style>
  <w:style w:type="paragraph" w:styleId="ab">
    <w:name w:val="List Paragraph"/>
    <w:basedOn w:val="a"/>
    <w:uiPriority w:val="34"/>
    <w:qFormat/>
    <w:rsid w:val="00447E9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01">
    <w:name w:val="fontstyle01"/>
    <w:basedOn w:val="a0"/>
    <w:rsid w:val="00447E94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ac">
    <w:name w:val="Подпись к таблице_"/>
    <w:link w:val="ad"/>
    <w:rsid w:val="00447E94"/>
    <w:rPr>
      <w:b/>
      <w:bCs/>
      <w:sz w:val="26"/>
      <w:szCs w:val="26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447E94"/>
    <w:pPr>
      <w:widowControl w:val="0"/>
      <w:shd w:val="clear" w:color="auto" w:fill="FFFFFF"/>
      <w:spacing w:line="240" w:lineRule="atLeast"/>
    </w:pPr>
    <w:rPr>
      <w:b/>
      <w:bCs/>
      <w:sz w:val="26"/>
      <w:szCs w:val="26"/>
    </w:rPr>
  </w:style>
  <w:style w:type="character" w:customStyle="1" w:styleId="a7">
    <w:name w:val="Текст выноски Знак"/>
    <w:basedOn w:val="a0"/>
    <w:link w:val="a6"/>
    <w:uiPriority w:val="99"/>
    <w:semiHidden/>
    <w:rsid w:val="00447E94"/>
    <w:rPr>
      <w:rFonts w:ascii="Tahoma" w:hAnsi="Tahoma" w:cs="Tahoma"/>
      <w:sz w:val="16"/>
      <w:szCs w:val="16"/>
    </w:rPr>
  </w:style>
  <w:style w:type="character" w:styleId="ae">
    <w:name w:val="Strong"/>
    <w:basedOn w:val="a0"/>
    <w:qFormat/>
    <w:rsid w:val="009A08D0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365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rsid w:val="0013652D"/>
    <w:pPr>
      <w:jc w:val="center"/>
    </w:pPr>
    <w:rPr>
      <w:sz w:val="24"/>
    </w:rPr>
  </w:style>
  <w:style w:type="paragraph" w:styleId="a3">
    <w:name w:val="header"/>
    <w:basedOn w:val="a"/>
    <w:rsid w:val="0013652D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13652D"/>
  </w:style>
  <w:style w:type="paragraph" w:styleId="a5">
    <w:name w:val="footer"/>
    <w:basedOn w:val="a"/>
    <w:rsid w:val="0013652D"/>
    <w:pPr>
      <w:tabs>
        <w:tab w:val="center" w:pos="4677"/>
        <w:tab w:val="right" w:pos="9355"/>
      </w:tabs>
    </w:pPr>
  </w:style>
  <w:style w:type="paragraph" w:styleId="a6">
    <w:name w:val="Balloon Text"/>
    <w:basedOn w:val="a"/>
    <w:link w:val="a7"/>
    <w:uiPriority w:val="99"/>
    <w:semiHidden/>
    <w:rsid w:val="0013652D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365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9053F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266850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9">
    <w:name w:val="Hyperlink"/>
    <w:basedOn w:val="a0"/>
    <w:rsid w:val="008715AE"/>
    <w:rPr>
      <w:color w:val="0000FF"/>
      <w:u w:val="single"/>
    </w:rPr>
  </w:style>
  <w:style w:type="character" w:styleId="aa">
    <w:name w:val="Emphasis"/>
    <w:basedOn w:val="a0"/>
    <w:qFormat/>
    <w:rsid w:val="00573D33"/>
    <w:rPr>
      <w:i/>
      <w:iCs/>
    </w:rPr>
  </w:style>
  <w:style w:type="paragraph" w:styleId="ab">
    <w:name w:val="List Paragraph"/>
    <w:basedOn w:val="a"/>
    <w:uiPriority w:val="34"/>
    <w:qFormat/>
    <w:rsid w:val="00447E9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01">
    <w:name w:val="fontstyle01"/>
    <w:basedOn w:val="a0"/>
    <w:rsid w:val="00447E94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ac">
    <w:name w:val="Подпись к таблице_"/>
    <w:link w:val="ad"/>
    <w:rsid w:val="00447E94"/>
    <w:rPr>
      <w:b/>
      <w:bCs/>
      <w:sz w:val="26"/>
      <w:szCs w:val="26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447E94"/>
    <w:pPr>
      <w:widowControl w:val="0"/>
      <w:shd w:val="clear" w:color="auto" w:fill="FFFFFF"/>
      <w:spacing w:line="240" w:lineRule="atLeast"/>
    </w:pPr>
    <w:rPr>
      <w:b/>
      <w:bCs/>
      <w:sz w:val="26"/>
      <w:szCs w:val="26"/>
    </w:rPr>
  </w:style>
  <w:style w:type="character" w:customStyle="1" w:styleId="a7">
    <w:name w:val="Текст выноски Знак"/>
    <w:basedOn w:val="a0"/>
    <w:link w:val="a6"/>
    <w:uiPriority w:val="99"/>
    <w:semiHidden/>
    <w:rsid w:val="00447E94"/>
    <w:rPr>
      <w:rFonts w:ascii="Tahoma" w:hAnsi="Tahoma" w:cs="Tahoma"/>
      <w:sz w:val="16"/>
      <w:szCs w:val="16"/>
    </w:rPr>
  </w:style>
  <w:style w:type="character" w:styleId="ae">
    <w:name w:val="Strong"/>
    <w:basedOn w:val="a0"/>
    <w:qFormat/>
    <w:rsid w:val="009A08D0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973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53F2E-CE93-4A38-8B44-166DF123E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</Company>
  <LinksUpToDate>false</LinksUpToDate>
  <CharactersWithSpaces>2311</CharactersWithSpaces>
  <SharedDoc>false</SharedDoc>
  <HLinks>
    <vt:vector size="6" baseType="variant">
      <vt:variant>
        <vt:i4>5701717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consultantplus://offline/ref=80BD9CF15B7225DF7DD37A7930411680EFB3ED055D0B5D32E7C2343DA04F5DA9F5624F75DEE587B2FD55BAcDVFE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А.Н.Гончаров</dc:creator>
  <cp:lastModifiedBy>Гончаров</cp:lastModifiedBy>
  <cp:revision>7</cp:revision>
  <cp:lastPrinted>2018-04-17T12:30:00Z</cp:lastPrinted>
  <dcterms:created xsi:type="dcterms:W3CDTF">2018-04-16T11:24:00Z</dcterms:created>
  <dcterms:modified xsi:type="dcterms:W3CDTF">2018-04-17T12:36:00Z</dcterms:modified>
</cp:coreProperties>
</file>