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94A" w:rsidRPr="00270688" w:rsidRDefault="00A5594A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br/>
      </w:r>
      <w:r w:rsidR="00E60894" w:rsidRPr="0027068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7A2A8B8F" wp14:editId="4D38DFBD">
            <wp:simplePos x="0" y="0"/>
            <wp:positionH relativeFrom="column">
              <wp:posOffset>2743200</wp:posOffset>
            </wp:positionH>
            <wp:positionV relativeFrom="paragraph">
              <wp:posOffset>13970</wp:posOffset>
            </wp:positionV>
            <wp:extent cx="647700" cy="885825"/>
            <wp:effectExtent l="0" t="0" r="0" b="9525"/>
            <wp:wrapSquare wrapText="right"/>
            <wp:docPr id="2" name="Рисунок 2" descr="cid:image001.jpg@01C6CB68.C05FD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C6CB68.C05FD0E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594A" w:rsidRPr="00270688" w:rsidRDefault="00A5594A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60894" w:rsidRPr="00270688" w:rsidRDefault="00E60894" w:rsidP="00E6089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688"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</w:p>
    <w:p w:rsidR="00A5594A" w:rsidRPr="00270688" w:rsidRDefault="00A5594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60894" w:rsidRPr="00270688" w:rsidRDefault="00E60894" w:rsidP="00AF6AF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0894" w:rsidRPr="00270688" w:rsidRDefault="00E60894" w:rsidP="00E60894">
      <w:pPr>
        <w:tabs>
          <w:tab w:val="center" w:pos="4537"/>
          <w:tab w:val="left" w:pos="819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06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БЕЛОЯРСКИЙ РАЙОН</w:t>
      </w:r>
    </w:p>
    <w:p w:rsidR="00E60894" w:rsidRPr="00270688" w:rsidRDefault="00E60894" w:rsidP="00E60894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60894" w:rsidRPr="00270688" w:rsidRDefault="00E60894" w:rsidP="00E60894">
      <w:pPr>
        <w:tabs>
          <w:tab w:val="center" w:pos="4537"/>
          <w:tab w:val="left" w:pos="8190"/>
        </w:tabs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60894" w:rsidRPr="00270688" w:rsidRDefault="00E60894" w:rsidP="00E6089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06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ХАНТЫ-МАНСИЙСКИЙ АВТОНОМНЫЙ ОКРУГ – ЮГРА</w:t>
      </w:r>
    </w:p>
    <w:p w:rsidR="00E60894" w:rsidRPr="00270688" w:rsidRDefault="00E60894" w:rsidP="00E6089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60894" w:rsidRPr="00270688" w:rsidRDefault="00E60894" w:rsidP="00E6089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60894" w:rsidRPr="00270688" w:rsidRDefault="00E60894" w:rsidP="00E608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068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ДУМА БЕЛОЯРСКОГО РАЙОНА  </w:t>
      </w:r>
    </w:p>
    <w:p w:rsidR="00E60894" w:rsidRPr="00270688" w:rsidRDefault="00E60894" w:rsidP="00E6089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06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</w:p>
    <w:p w:rsidR="00E60894" w:rsidRPr="00270688" w:rsidRDefault="00E60894" w:rsidP="00E608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0688"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</w:t>
      </w:r>
    </w:p>
    <w:p w:rsidR="00E60894" w:rsidRPr="00270688" w:rsidRDefault="00E60894" w:rsidP="00E60894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68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27068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7068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7068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</w:t>
      </w:r>
    </w:p>
    <w:p w:rsidR="00E60894" w:rsidRPr="00270688" w:rsidRDefault="00E60894" w:rsidP="00E608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0894" w:rsidRPr="00270688" w:rsidRDefault="00E60894" w:rsidP="00E608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688">
        <w:rPr>
          <w:rFonts w:ascii="Times New Roman" w:eastAsia="Times New Roman" w:hAnsi="Times New Roman"/>
          <w:sz w:val="24"/>
          <w:szCs w:val="24"/>
          <w:lang w:eastAsia="ru-RU"/>
        </w:rPr>
        <w:t>от «__» ______ 2021 года                                                                                                 № _____</w:t>
      </w:r>
    </w:p>
    <w:p w:rsidR="00E60894" w:rsidRPr="00270688" w:rsidRDefault="00E60894" w:rsidP="00AF6AF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0894" w:rsidRPr="00270688" w:rsidRDefault="00E60894" w:rsidP="00AF6AF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0894" w:rsidRPr="00270688" w:rsidRDefault="00E60894" w:rsidP="00AF6AF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6AFC" w:rsidRPr="00270688" w:rsidRDefault="00AF6AFC" w:rsidP="00AF6AFC">
      <w:pPr>
        <w:tabs>
          <w:tab w:val="left" w:pos="34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688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AF6AFC" w:rsidRPr="00270688" w:rsidRDefault="00AF6AFC" w:rsidP="00AF6A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068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 утверждении </w:t>
      </w:r>
      <w:r w:rsidR="00E60894" w:rsidRPr="00270688"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r w:rsidRPr="0027068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оложения о </w:t>
      </w:r>
      <w:r w:rsidR="00E60894" w:rsidRPr="0027068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муниципальном </w:t>
      </w:r>
      <w:r w:rsidRPr="00270688">
        <w:rPr>
          <w:rFonts w:ascii="Times New Roman" w:eastAsia="Times New Roman" w:hAnsi="Times New Roman"/>
          <w:b/>
          <w:sz w:val="24"/>
          <w:szCs w:val="24"/>
          <w:lang w:eastAsia="ru-RU"/>
        </w:rPr>
        <w:t>контроле на автомобильном транспорте, городском наземном электрическом транспорте и в дорожном хозяйстве</w:t>
      </w:r>
    </w:p>
    <w:p w:rsidR="00AF6AFC" w:rsidRPr="00270688" w:rsidRDefault="00AF6AFC" w:rsidP="00AF6A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62BE" w:rsidRPr="00270688" w:rsidRDefault="00AF6AFC" w:rsidP="009862BE">
      <w:pPr>
        <w:widowControl w:val="0"/>
        <w:ind w:firstLine="540"/>
        <w:jc w:val="both"/>
        <w:rPr>
          <w:rFonts w:ascii="Times New Roman" w:eastAsia="Times New Roman" w:hAnsi="Times New Roman"/>
          <w:b/>
          <w:snapToGrid w:val="0"/>
          <w:color w:val="000000"/>
          <w:sz w:val="24"/>
          <w:szCs w:val="24"/>
          <w:lang w:eastAsia="ru-RU"/>
        </w:rPr>
      </w:pPr>
      <w:r w:rsidRPr="00270688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статьей 13.1 Федерального закона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статьей 3.1 Федерального закона от 08.11.2007 № 259-ФЗ «Устав автомобильного транспорта и городского наземного электрического транспорта», Федеральным законом от 31.07.2020 № 248-ФЗ «О государственном контроле (надзоре) и муниципальном контроле в Российской Федерации» </w:t>
      </w:r>
      <w:r w:rsidR="009862BE" w:rsidRPr="00270688"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ru-RU"/>
        </w:rPr>
        <w:t xml:space="preserve">Дума Белоярского района </w:t>
      </w:r>
      <w:r w:rsidR="009862BE" w:rsidRPr="00270688">
        <w:rPr>
          <w:rFonts w:ascii="Times New Roman" w:eastAsia="Times New Roman" w:hAnsi="Times New Roman"/>
          <w:b/>
          <w:snapToGrid w:val="0"/>
          <w:color w:val="000000"/>
          <w:sz w:val="24"/>
          <w:szCs w:val="24"/>
          <w:lang w:eastAsia="ru-RU"/>
        </w:rPr>
        <w:t>р е ш и л а:</w:t>
      </w:r>
    </w:p>
    <w:p w:rsidR="00AF6AFC" w:rsidRPr="00270688" w:rsidRDefault="00AF6AFC" w:rsidP="00AF6A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6AFC" w:rsidRPr="00270688" w:rsidRDefault="00AF6AFC" w:rsidP="00AF6AF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688">
        <w:rPr>
          <w:rFonts w:ascii="Times New Roman" w:eastAsia="Times New Roman" w:hAnsi="Times New Roman"/>
          <w:sz w:val="24"/>
          <w:szCs w:val="24"/>
          <w:lang w:eastAsia="ru-RU"/>
        </w:rPr>
        <w:t xml:space="preserve">1. Утвердить прилагаемое Положение о </w:t>
      </w:r>
      <w:r w:rsidR="009862BE" w:rsidRPr="00270688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муниципальном </w:t>
      </w:r>
      <w:r w:rsidRPr="00270688">
        <w:rPr>
          <w:rFonts w:ascii="Times New Roman" w:eastAsia="Times New Roman" w:hAnsi="Times New Roman"/>
          <w:sz w:val="24"/>
          <w:szCs w:val="24"/>
          <w:lang w:eastAsia="ru-RU"/>
        </w:rPr>
        <w:t>контроле на автомобильном транспорте, городском наземном электрическом транспорте и в дорожном хозяйстве</w:t>
      </w:r>
    </w:p>
    <w:p w:rsidR="009862BE" w:rsidRPr="00270688" w:rsidRDefault="009862BE" w:rsidP="009862B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ru-RU"/>
        </w:rPr>
      </w:pPr>
      <w:r w:rsidRPr="00270688"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ru-RU"/>
        </w:rPr>
        <w:t>2. Опубликовать настоящее решение в газете «Белоярские вести. Официальный выпуск».</w:t>
      </w:r>
    </w:p>
    <w:p w:rsidR="00AF6AFC" w:rsidRPr="00270688" w:rsidRDefault="009862BE" w:rsidP="00AF6AF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688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AF6AFC" w:rsidRPr="0027068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270688">
        <w:rPr>
          <w:rFonts w:ascii="Times New Roman" w:eastAsia="Times New Roman" w:hAnsi="Times New Roman"/>
          <w:sz w:val="24"/>
          <w:szCs w:val="24"/>
          <w:lang w:eastAsia="ru-RU"/>
        </w:rPr>
        <w:t>Настоящее решение вступает в силу после его официального опубликования, но не ранее 1 января 2022 года.</w:t>
      </w:r>
    </w:p>
    <w:p w:rsidR="00AF6AFC" w:rsidRPr="00270688" w:rsidRDefault="00AF6AFC" w:rsidP="00AF6AF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6AFC" w:rsidRDefault="00AF6AFC" w:rsidP="00AF6AF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0688" w:rsidRPr="00270688" w:rsidRDefault="00270688" w:rsidP="00AF6AF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0688" w:rsidRPr="00270688" w:rsidRDefault="00270688" w:rsidP="002706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688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Думы Белоярского района                                                   </w:t>
      </w:r>
      <w:r w:rsidRPr="0027068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А.Г. Берестов</w:t>
      </w:r>
    </w:p>
    <w:p w:rsidR="00270688" w:rsidRPr="00270688" w:rsidRDefault="00270688" w:rsidP="0027068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0688" w:rsidRPr="00270688" w:rsidRDefault="00270688" w:rsidP="0027068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0688" w:rsidRPr="00270688" w:rsidRDefault="00270688" w:rsidP="0027068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688">
        <w:rPr>
          <w:rFonts w:ascii="Times New Roman" w:eastAsia="Times New Roman" w:hAnsi="Times New Roman"/>
          <w:sz w:val="24"/>
          <w:szCs w:val="24"/>
          <w:lang w:eastAsia="ru-RU"/>
        </w:rPr>
        <w:t>Глава Белоярского района                                                                                     С.П. Маненков</w:t>
      </w:r>
    </w:p>
    <w:p w:rsidR="009862BE" w:rsidRPr="00270688" w:rsidRDefault="009862BE" w:rsidP="00AF6AF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6AFC" w:rsidRPr="00270688" w:rsidRDefault="00AF6AFC" w:rsidP="00AF6AF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0688" w:rsidRPr="00270688" w:rsidRDefault="00270688" w:rsidP="00AF6AF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6AFC" w:rsidRPr="00270688" w:rsidRDefault="00AF6AFC" w:rsidP="00AF6AFC">
      <w:pPr>
        <w:spacing w:after="1" w:line="220" w:lineRule="atLeast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0688" w:rsidRPr="00270688" w:rsidRDefault="00270688" w:rsidP="00AF6AFC">
      <w:pPr>
        <w:spacing w:after="1" w:line="220" w:lineRule="atLeast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862BE" w:rsidRPr="00270688" w:rsidRDefault="009862BE" w:rsidP="00270688">
      <w:pPr>
        <w:spacing w:after="1" w:line="220" w:lineRule="atLeast"/>
        <w:jc w:val="right"/>
        <w:outlineLvl w:val="0"/>
        <w:rPr>
          <w:rFonts w:ascii="Times New Roman" w:hAnsi="Times New Roman"/>
          <w:sz w:val="24"/>
          <w:szCs w:val="24"/>
        </w:rPr>
      </w:pPr>
      <w:r w:rsidRPr="00270688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Приложение</w:t>
      </w:r>
    </w:p>
    <w:p w:rsidR="009862BE" w:rsidRPr="00270688" w:rsidRDefault="009862BE" w:rsidP="00270688">
      <w:pPr>
        <w:spacing w:after="1" w:line="220" w:lineRule="atLeast"/>
        <w:jc w:val="right"/>
        <w:outlineLvl w:val="0"/>
        <w:rPr>
          <w:rFonts w:ascii="Times New Roman" w:hAnsi="Times New Roman"/>
          <w:sz w:val="24"/>
          <w:szCs w:val="24"/>
        </w:rPr>
      </w:pPr>
      <w:r w:rsidRPr="00270688">
        <w:rPr>
          <w:rFonts w:ascii="Times New Roman" w:hAnsi="Times New Roman"/>
          <w:sz w:val="24"/>
          <w:szCs w:val="24"/>
        </w:rPr>
        <w:t>к решению Думы Белоярского района</w:t>
      </w:r>
    </w:p>
    <w:p w:rsidR="00A5594A" w:rsidRPr="00270688" w:rsidRDefault="009862BE" w:rsidP="00270688">
      <w:pPr>
        <w:spacing w:after="1" w:line="220" w:lineRule="atLeast"/>
        <w:jc w:val="right"/>
        <w:outlineLvl w:val="0"/>
        <w:rPr>
          <w:rFonts w:ascii="Times New Roman" w:hAnsi="Times New Roman"/>
          <w:sz w:val="24"/>
          <w:szCs w:val="24"/>
        </w:rPr>
      </w:pPr>
      <w:r w:rsidRPr="00270688">
        <w:rPr>
          <w:rFonts w:ascii="Times New Roman" w:hAnsi="Times New Roman"/>
          <w:sz w:val="24"/>
          <w:szCs w:val="24"/>
        </w:rPr>
        <w:t xml:space="preserve">                                                              от «__» ________ 2021 г. №____</w:t>
      </w:r>
    </w:p>
    <w:p w:rsidR="009862BE" w:rsidRPr="00270688" w:rsidRDefault="009862BE" w:rsidP="009862BE">
      <w:pPr>
        <w:spacing w:after="1" w:line="220" w:lineRule="atLeast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862BE" w:rsidRPr="00270688" w:rsidRDefault="009862BE" w:rsidP="009862BE">
      <w:pPr>
        <w:spacing w:after="1" w:line="220" w:lineRule="atLeast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9263E" w:rsidRPr="00270688" w:rsidRDefault="00AF6AFC" w:rsidP="0009263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9"/>
      <w:bookmarkEnd w:id="0"/>
      <w:r w:rsidRPr="00270688">
        <w:rPr>
          <w:rFonts w:ascii="Times New Roman" w:hAnsi="Times New Roman" w:cs="Times New Roman"/>
          <w:sz w:val="24"/>
          <w:szCs w:val="24"/>
        </w:rPr>
        <w:t xml:space="preserve">Положение о </w:t>
      </w:r>
      <w:r w:rsidR="009862BE" w:rsidRPr="00270688">
        <w:rPr>
          <w:rFonts w:ascii="Times New Roman" w:hAnsi="Times New Roman" w:cs="Times New Roman"/>
          <w:sz w:val="24"/>
          <w:szCs w:val="24"/>
        </w:rPr>
        <w:t xml:space="preserve">муниципальном контроле </w:t>
      </w:r>
      <w:r w:rsidRPr="00270688">
        <w:rPr>
          <w:rFonts w:ascii="Times New Roman" w:hAnsi="Times New Roman" w:cs="Times New Roman"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</w:p>
    <w:p w:rsidR="00AF6AFC" w:rsidRPr="00270688" w:rsidRDefault="00AF6AFC" w:rsidP="0009263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5594A" w:rsidRPr="00270688" w:rsidRDefault="00A5594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A5594A" w:rsidRPr="00270688" w:rsidRDefault="00A559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594A" w:rsidRPr="00270688" w:rsidRDefault="00A559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 xml:space="preserve">1. </w:t>
      </w:r>
      <w:r w:rsidR="006017A9" w:rsidRPr="00270688"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порядок осуществления </w:t>
      </w:r>
      <w:r w:rsidR="009862BE" w:rsidRPr="00270688">
        <w:rPr>
          <w:rFonts w:ascii="Times New Roman" w:hAnsi="Times New Roman" w:cs="Times New Roman"/>
          <w:sz w:val="24"/>
          <w:szCs w:val="24"/>
        </w:rPr>
        <w:t>муниципальн</w:t>
      </w:r>
      <w:r w:rsidR="00E27857" w:rsidRPr="00270688">
        <w:rPr>
          <w:rFonts w:ascii="Times New Roman" w:hAnsi="Times New Roman" w:cs="Times New Roman"/>
          <w:sz w:val="24"/>
          <w:szCs w:val="24"/>
        </w:rPr>
        <w:t>ого</w:t>
      </w:r>
      <w:r w:rsidR="009862BE" w:rsidRPr="00270688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E27857" w:rsidRPr="00270688">
        <w:rPr>
          <w:rFonts w:ascii="Times New Roman" w:hAnsi="Times New Roman" w:cs="Times New Roman"/>
          <w:sz w:val="24"/>
          <w:szCs w:val="24"/>
        </w:rPr>
        <w:t>я</w:t>
      </w:r>
      <w:r w:rsidR="009862BE" w:rsidRPr="00270688">
        <w:rPr>
          <w:rFonts w:ascii="Times New Roman" w:hAnsi="Times New Roman" w:cs="Times New Roman"/>
          <w:sz w:val="24"/>
          <w:szCs w:val="24"/>
        </w:rPr>
        <w:t xml:space="preserve"> </w:t>
      </w:r>
      <w:r w:rsidR="006017A9" w:rsidRPr="00270688">
        <w:rPr>
          <w:rFonts w:ascii="Times New Roman" w:hAnsi="Times New Roman" w:cs="Times New Roman"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  <w:r w:rsidRPr="00270688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E27857" w:rsidRPr="00270688">
        <w:rPr>
          <w:rFonts w:ascii="Times New Roman" w:hAnsi="Times New Roman" w:cs="Times New Roman"/>
          <w:sz w:val="24"/>
          <w:szCs w:val="24"/>
        </w:rPr>
        <w:t>контроль</w:t>
      </w:r>
      <w:r w:rsidRPr="00270688">
        <w:rPr>
          <w:rFonts w:ascii="Times New Roman" w:hAnsi="Times New Roman" w:cs="Times New Roman"/>
          <w:sz w:val="24"/>
          <w:szCs w:val="24"/>
        </w:rPr>
        <w:t>).</w:t>
      </w:r>
    </w:p>
    <w:p w:rsidR="006017A9" w:rsidRPr="00270688" w:rsidRDefault="00A5594A" w:rsidP="00662E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 xml:space="preserve">2. Предметом </w:t>
      </w:r>
      <w:r w:rsidR="009862BE" w:rsidRPr="00270688">
        <w:rPr>
          <w:rFonts w:ascii="Times New Roman" w:hAnsi="Times New Roman" w:cs="Times New Roman"/>
          <w:sz w:val="24"/>
          <w:szCs w:val="24"/>
        </w:rPr>
        <w:t>муниципального контроля</w:t>
      </w:r>
      <w:r w:rsidRPr="00270688">
        <w:rPr>
          <w:rFonts w:ascii="Times New Roman" w:hAnsi="Times New Roman" w:cs="Times New Roman"/>
          <w:sz w:val="24"/>
          <w:szCs w:val="24"/>
        </w:rPr>
        <w:t xml:space="preserve"> является соблюдение</w:t>
      </w:r>
      <w:r w:rsidR="00662EF7" w:rsidRPr="00270688">
        <w:rPr>
          <w:rFonts w:ascii="Times New Roman" w:hAnsi="Times New Roman" w:cs="Times New Roman"/>
          <w:sz w:val="24"/>
          <w:szCs w:val="24"/>
        </w:rPr>
        <w:t xml:space="preserve"> </w:t>
      </w:r>
      <w:r w:rsidR="006017A9" w:rsidRPr="00270688">
        <w:rPr>
          <w:rFonts w:ascii="Times New Roman" w:hAnsi="Times New Roman" w:cs="Times New Roman"/>
          <w:sz w:val="24"/>
          <w:szCs w:val="24"/>
        </w:rPr>
        <w:t>обязательных требований:</w:t>
      </w:r>
    </w:p>
    <w:p w:rsidR="00662EF7" w:rsidRPr="00270688" w:rsidRDefault="006017A9" w:rsidP="00662E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2.1. В</w:t>
      </w:r>
      <w:r w:rsidR="00662EF7" w:rsidRPr="00270688">
        <w:rPr>
          <w:rFonts w:ascii="Times New Roman" w:hAnsi="Times New Roman" w:cs="Times New Roman"/>
          <w:sz w:val="24"/>
          <w:szCs w:val="24"/>
        </w:rPr>
        <w:t xml:space="preserve"> области автомобильных дорог и дорожной деятельности, установленных в отношении автомобильных дорог </w:t>
      </w:r>
      <w:r w:rsidR="00E67644" w:rsidRPr="00270688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="00662EF7" w:rsidRPr="00270688">
        <w:rPr>
          <w:rFonts w:ascii="Times New Roman" w:hAnsi="Times New Roman" w:cs="Times New Roman"/>
          <w:sz w:val="24"/>
          <w:szCs w:val="24"/>
        </w:rPr>
        <w:t>значения:</w:t>
      </w:r>
    </w:p>
    <w:p w:rsidR="00662EF7" w:rsidRPr="00270688" w:rsidRDefault="0011509E" w:rsidP="00662E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1</w:t>
      </w:r>
      <w:r w:rsidR="00662EF7" w:rsidRPr="00270688">
        <w:rPr>
          <w:rFonts w:ascii="Times New Roman" w:hAnsi="Times New Roman" w:cs="Times New Roman"/>
          <w:sz w:val="24"/>
          <w:szCs w:val="24"/>
        </w:rPr>
        <w:t>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662EF7" w:rsidRPr="00270688" w:rsidRDefault="0011509E" w:rsidP="00662E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2</w:t>
      </w:r>
      <w:r w:rsidR="00662EF7" w:rsidRPr="00270688">
        <w:rPr>
          <w:rFonts w:ascii="Times New Roman" w:hAnsi="Times New Roman" w:cs="Times New Roman"/>
          <w:sz w:val="24"/>
          <w:szCs w:val="24"/>
        </w:rPr>
        <w:t>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в части обеспечения сохранности автомобильных дорог;</w:t>
      </w:r>
    </w:p>
    <w:p w:rsidR="006017A9" w:rsidRPr="00270688" w:rsidRDefault="006017A9" w:rsidP="00662E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2.2.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D72EBA" w:rsidRPr="00270688" w:rsidRDefault="00A5594A" w:rsidP="00662E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 xml:space="preserve">3. </w:t>
      </w:r>
      <w:r w:rsidR="00E67644" w:rsidRPr="00270688">
        <w:rPr>
          <w:rFonts w:ascii="Times New Roman" w:hAnsi="Times New Roman" w:cs="Times New Roman"/>
          <w:sz w:val="24"/>
          <w:szCs w:val="24"/>
        </w:rPr>
        <w:t xml:space="preserve">Муниципальный контроль </w:t>
      </w:r>
      <w:r w:rsidRPr="00270688">
        <w:rPr>
          <w:rFonts w:ascii="Times New Roman" w:hAnsi="Times New Roman" w:cs="Times New Roman"/>
          <w:sz w:val="24"/>
          <w:szCs w:val="24"/>
        </w:rPr>
        <w:t>в соответствии с настоящим Положением осуществляется</w:t>
      </w:r>
      <w:r w:rsidR="0011509E" w:rsidRPr="00270688">
        <w:rPr>
          <w:rFonts w:ascii="Times New Roman" w:hAnsi="Times New Roman" w:cs="Times New Roman"/>
          <w:sz w:val="24"/>
          <w:szCs w:val="24"/>
        </w:rPr>
        <w:t xml:space="preserve"> </w:t>
      </w:r>
      <w:r w:rsidR="00E21EA2" w:rsidRPr="00270688">
        <w:rPr>
          <w:rFonts w:ascii="Times New Roman" w:hAnsi="Times New Roman" w:cs="Times New Roman"/>
          <w:sz w:val="24"/>
          <w:szCs w:val="24"/>
        </w:rPr>
        <w:t>Администрацией Белоярского района</w:t>
      </w:r>
      <w:r w:rsidR="003E5E96" w:rsidRPr="00270688">
        <w:rPr>
          <w:rFonts w:ascii="Times New Roman" w:hAnsi="Times New Roman" w:cs="Times New Roman"/>
          <w:sz w:val="24"/>
          <w:szCs w:val="24"/>
        </w:rPr>
        <w:t xml:space="preserve"> </w:t>
      </w:r>
      <w:r w:rsidR="00552126" w:rsidRPr="00270688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E21EA2" w:rsidRPr="00270688">
        <w:rPr>
          <w:rFonts w:ascii="Times New Roman" w:hAnsi="Times New Roman" w:cs="Times New Roman"/>
          <w:sz w:val="24"/>
          <w:szCs w:val="24"/>
        </w:rPr>
        <w:t>Администрация</w:t>
      </w:r>
      <w:r w:rsidR="00552126" w:rsidRPr="00270688">
        <w:rPr>
          <w:rFonts w:ascii="Times New Roman" w:hAnsi="Times New Roman" w:cs="Times New Roman"/>
          <w:sz w:val="24"/>
          <w:szCs w:val="24"/>
        </w:rPr>
        <w:t>)</w:t>
      </w:r>
      <w:r w:rsidR="00D72EBA" w:rsidRPr="00270688">
        <w:rPr>
          <w:rFonts w:ascii="Times New Roman" w:hAnsi="Times New Roman" w:cs="Times New Roman"/>
          <w:sz w:val="24"/>
          <w:szCs w:val="24"/>
        </w:rPr>
        <w:t>;</w:t>
      </w:r>
    </w:p>
    <w:p w:rsidR="00A5594A" w:rsidRPr="00270688" w:rsidRDefault="00A55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 xml:space="preserve">4. От имени </w:t>
      </w:r>
      <w:r w:rsidR="00E21EA2" w:rsidRPr="00270688">
        <w:rPr>
          <w:rFonts w:ascii="Times New Roman" w:hAnsi="Times New Roman" w:cs="Times New Roman"/>
          <w:sz w:val="24"/>
          <w:szCs w:val="24"/>
        </w:rPr>
        <w:t xml:space="preserve">Администрации муниципальный контроль </w:t>
      </w:r>
      <w:r w:rsidRPr="00270688">
        <w:rPr>
          <w:rFonts w:ascii="Times New Roman" w:hAnsi="Times New Roman" w:cs="Times New Roman"/>
          <w:sz w:val="24"/>
          <w:szCs w:val="24"/>
        </w:rPr>
        <w:t>вправе осуществлять следующие должностные лица:</w:t>
      </w:r>
    </w:p>
    <w:p w:rsidR="00E21EA2" w:rsidRPr="00270688" w:rsidRDefault="00A5594A" w:rsidP="00E21E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 xml:space="preserve">а) </w:t>
      </w:r>
      <w:bookmarkStart w:id="1" w:name="_GoBack"/>
      <w:bookmarkEnd w:id="1"/>
      <w:r w:rsidR="00E21EA2" w:rsidRPr="00270688">
        <w:rPr>
          <w:rFonts w:ascii="Times New Roman" w:hAnsi="Times New Roman" w:cs="Times New Roman"/>
          <w:sz w:val="24"/>
          <w:szCs w:val="24"/>
        </w:rPr>
        <w:t>должностные лица управления по транспорту и связи</w:t>
      </w:r>
      <w:r w:rsidR="001A6A22" w:rsidRPr="00270688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</w:t>
      </w:r>
      <w:r w:rsidR="00E21EA2" w:rsidRPr="00270688">
        <w:rPr>
          <w:rFonts w:ascii="Times New Roman" w:hAnsi="Times New Roman" w:cs="Times New Roman"/>
          <w:sz w:val="24"/>
          <w:szCs w:val="24"/>
        </w:rPr>
        <w:t xml:space="preserve"> в части подпунктов 1</w:t>
      </w:r>
      <w:r w:rsidR="001A6A22" w:rsidRPr="00270688">
        <w:rPr>
          <w:rFonts w:ascii="Times New Roman" w:hAnsi="Times New Roman" w:cs="Times New Roman"/>
          <w:sz w:val="24"/>
          <w:szCs w:val="24"/>
        </w:rPr>
        <w:t xml:space="preserve"> и </w:t>
      </w:r>
      <w:r w:rsidR="00E21EA2" w:rsidRPr="00270688">
        <w:rPr>
          <w:rFonts w:ascii="Times New Roman" w:hAnsi="Times New Roman" w:cs="Times New Roman"/>
          <w:sz w:val="24"/>
          <w:szCs w:val="24"/>
        </w:rPr>
        <w:t>2 пункта 2.1</w:t>
      </w:r>
      <w:r w:rsidR="001A6A22" w:rsidRPr="00270688">
        <w:rPr>
          <w:rFonts w:ascii="Times New Roman" w:hAnsi="Times New Roman" w:cs="Times New Roman"/>
          <w:sz w:val="24"/>
          <w:szCs w:val="24"/>
        </w:rPr>
        <w:t xml:space="preserve"> (за исключением работ по капитальному ремонту автомобильных дорог) и пункта 2.2</w:t>
      </w:r>
      <w:r w:rsidR="00E21EA2" w:rsidRPr="00270688">
        <w:rPr>
          <w:rFonts w:ascii="Times New Roman" w:hAnsi="Times New Roman" w:cs="Times New Roman"/>
          <w:sz w:val="24"/>
          <w:szCs w:val="24"/>
        </w:rPr>
        <w:t>;</w:t>
      </w:r>
    </w:p>
    <w:p w:rsidR="0011509E" w:rsidRPr="00270688" w:rsidRDefault="001A6A22" w:rsidP="001A6A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б</w:t>
      </w:r>
      <w:r w:rsidR="00A5594A" w:rsidRPr="00270688">
        <w:rPr>
          <w:rFonts w:ascii="Times New Roman" w:hAnsi="Times New Roman" w:cs="Times New Roman"/>
          <w:sz w:val="24"/>
          <w:szCs w:val="24"/>
        </w:rPr>
        <w:t xml:space="preserve">) </w:t>
      </w:r>
      <w:r w:rsidR="006017A9" w:rsidRPr="00270688">
        <w:rPr>
          <w:rFonts w:ascii="Times New Roman" w:hAnsi="Times New Roman" w:cs="Times New Roman"/>
          <w:sz w:val="24"/>
          <w:szCs w:val="24"/>
        </w:rPr>
        <w:t xml:space="preserve">должностные лица </w:t>
      </w:r>
      <w:r w:rsidRPr="00270688">
        <w:rPr>
          <w:rFonts w:ascii="Times New Roman" w:hAnsi="Times New Roman" w:cs="Times New Roman"/>
          <w:sz w:val="24"/>
          <w:szCs w:val="24"/>
        </w:rPr>
        <w:t>управления капитального строительства администрации Белоярского района в части подпункта 2 пункта 2.1</w:t>
      </w:r>
      <w:r w:rsidR="005D0F3C" w:rsidRPr="0027068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70688">
        <w:rPr>
          <w:rFonts w:ascii="Times New Roman" w:hAnsi="Times New Roman" w:cs="Times New Roman"/>
          <w:sz w:val="24"/>
          <w:szCs w:val="24"/>
        </w:rPr>
        <w:t xml:space="preserve">(в </w:t>
      </w:r>
      <w:r w:rsidR="00D06749" w:rsidRPr="00270688">
        <w:rPr>
          <w:rFonts w:ascii="Times New Roman" w:hAnsi="Times New Roman" w:cs="Times New Roman"/>
          <w:sz w:val="24"/>
          <w:szCs w:val="24"/>
        </w:rPr>
        <w:t>отношении</w:t>
      </w:r>
      <w:r w:rsidRPr="00270688">
        <w:rPr>
          <w:rFonts w:ascii="Times New Roman" w:hAnsi="Times New Roman" w:cs="Times New Roman"/>
          <w:sz w:val="24"/>
          <w:szCs w:val="24"/>
        </w:rPr>
        <w:t xml:space="preserve"> работ по капитальному ремонту автомобильных дорог). </w:t>
      </w:r>
    </w:p>
    <w:p w:rsidR="000E0A28" w:rsidRPr="00270688" w:rsidRDefault="00A5594A" w:rsidP="000E0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 xml:space="preserve">5. </w:t>
      </w:r>
      <w:r w:rsidR="000E0A28" w:rsidRPr="00270688">
        <w:rPr>
          <w:rFonts w:ascii="Times New Roman" w:hAnsi="Times New Roman" w:cs="Times New Roman"/>
          <w:sz w:val="24"/>
          <w:szCs w:val="24"/>
        </w:rPr>
        <w:t xml:space="preserve">Должностные лица, осуществляющие </w:t>
      </w:r>
      <w:r w:rsidR="005D0F3C" w:rsidRPr="00270688">
        <w:rPr>
          <w:rFonts w:ascii="Times New Roman" w:hAnsi="Times New Roman" w:cs="Times New Roman"/>
          <w:sz w:val="24"/>
          <w:szCs w:val="24"/>
        </w:rPr>
        <w:t>муниципальный контроль</w:t>
      </w:r>
      <w:r w:rsidR="000E0A28" w:rsidRPr="00270688">
        <w:rPr>
          <w:rFonts w:ascii="Times New Roman" w:hAnsi="Times New Roman" w:cs="Times New Roman"/>
          <w:sz w:val="24"/>
          <w:szCs w:val="24"/>
        </w:rPr>
        <w:t xml:space="preserve">, при проведении контрольного мероприятия в пределах своих полномочий и в объеме проводимых контрольных действий пользуются правами и выполняют обязанности, установленными, статьей 29 Федерального закона от 31 июля 2020 года № 248-ФЗ, а также имеют право: </w:t>
      </w:r>
    </w:p>
    <w:p w:rsidR="000E0A28" w:rsidRPr="00270688" w:rsidRDefault="000E0A28" w:rsidP="000E0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а) беспрепятственно посещать (осматривать) производственные объекты, в том числе транспортные средства, объекты дорожного сервиса;</w:t>
      </w:r>
    </w:p>
    <w:p w:rsidR="000E0A28" w:rsidRPr="00270688" w:rsidRDefault="000E0A28" w:rsidP="000E0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 xml:space="preserve">б) требовать от руководителей и других работников юридических лиц,  </w:t>
      </w:r>
      <w:r w:rsidRPr="00270688">
        <w:rPr>
          <w:rFonts w:ascii="Times New Roman" w:hAnsi="Times New Roman" w:cs="Times New Roman"/>
          <w:sz w:val="24"/>
          <w:szCs w:val="24"/>
        </w:rPr>
        <w:lastRenderedPageBreak/>
        <w:t>индивидуальных предпринимателей представления письменных объяснений по фактам нарушений обязательных требований, выявленных при проведении контрольных (надзорных) мероприятий, а также представления документов для копирования, фото- и видеосъемки;</w:t>
      </w:r>
    </w:p>
    <w:p w:rsidR="000E0A28" w:rsidRPr="00270688" w:rsidRDefault="000E0A28" w:rsidP="000E0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в) запрашивать и получать на основании мотивированных письменных запросов у юридических лиц, индивидуальных предпринимателей и физических лиц, информацию, документы и (или) сведения, необходимые в ходе реализации предоставленных полномочий и (или) проведения контрольных мероприятий;</w:t>
      </w:r>
    </w:p>
    <w:p w:rsidR="000E0A28" w:rsidRPr="00270688" w:rsidRDefault="000E0A28" w:rsidP="000E0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г) пользоваться собственными необходимыми для проведения проверки техническими средствами, в том числе компьютерами, электронными носителями информации, сканерами, телефонами, средствами аудио- и видеозаписи, фотоаппаратами, осуществлять аудиозапись, фото- и видеосъемку;</w:t>
      </w:r>
    </w:p>
    <w:p w:rsidR="000E0A28" w:rsidRPr="00270688" w:rsidRDefault="000E0A28" w:rsidP="000E0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 xml:space="preserve">д) применять предусмотренные законодательством Российской Федерации меры ограничительного, предупредительного и профилактического характера, направленные на недопущение и (или) пресечение нарушений контролируемыми лицами обязательных требований в установленной сфере деятельности, а также меры, направленные на ликвидацию последствий указанных нарушений. </w:t>
      </w:r>
    </w:p>
    <w:p w:rsidR="00A5594A" w:rsidRPr="00270688" w:rsidRDefault="00A5594A" w:rsidP="000E0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 xml:space="preserve">6. Объектами </w:t>
      </w:r>
      <w:r w:rsidR="00102BF1" w:rsidRPr="00270688">
        <w:rPr>
          <w:rFonts w:ascii="Times New Roman" w:hAnsi="Times New Roman" w:cs="Times New Roman"/>
          <w:sz w:val="24"/>
          <w:szCs w:val="24"/>
        </w:rPr>
        <w:t>муниципального контроля</w:t>
      </w:r>
      <w:r w:rsidRPr="00270688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102BF1" w:rsidRPr="00270688" w:rsidRDefault="00102BF1" w:rsidP="00102B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102BF1" w:rsidRPr="00270688" w:rsidRDefault="00102BF1" w:rsidP="00102B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2) здания, помещения, сооружения, линейные объекты, территории, оборудование, устройства, предметы и другие объекты, которыми контролируемые лица владеют и (или) пользуются и к которым предъявляются обязательные требования (далее - производственные объекты).</w:t>
      </w:r>
    </w:p>
    <w:p w:rsidR="00102BF1" w:rsidRPr="00270688" w:rsidRDefault="00102B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 xml:space="preserve">7. Учет объектов контроля в рамках осуществления муниципального контроля обеспечивается посредством ведения журнала учета объектов контроля в электронном виде. </w:t>
      </w:r>
    </w:p>
    <w:p w:rsidR="00C61A78" w:rsidRPr="00270688" w:rsidRDefault="00C61A78" w:rsidP="00C61A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8. Под контролируемыми лицами при осуществлении муниципального контроля понимаются граждане и организации, указанные в статье 31 Федерального закона N 248-ФЗ, деятельность, действия или результаты деятельности которых, либо производственные объекты, находящиеся во владении и (или) в пользовании которых, подлежат муниципальному контролю.</w:t>
      </w:r>
    </w:p>
    <w:p w:rsidR="00C61A78" w:rsidRPr="00270688" w:rsidRDefault="00C61A78" w:rsidP="00C61A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9. Контролируемые лица при осуществлении муниципального контроля реализуют права и несут обязанности, установленные Федеральным законом N 248-ФЗ.</w:t>
      </w:r>
    </w:p>
    <w:p w:rsidR="00C61A78" w:rsidRPr="00270688" w:rsidRDefault="00C61A78" w:rsidP="00C61A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10. К отношениям, связанным с осуществлением муниципального контроля, организацией и проведением профилактических мероприятий, контрольных (надзорных) мероприятий применяются положения Федерального закона N 248-ФЗ.</w:t>
      </w:r>
    </w:p>
    <w:p w:rsidR="00102BF1" w:rsidRPr="00270688" w:rsidRDefault="00C61A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11</w:t>
      </w:r>
      <w:r w:rsidR="00102BF1" w:rsidRPr="00270688">
        <w:rPr>
          <w:rFonts w:ascii="Times New Roman" w:hAnsi="Times New Roman" w:cs="Times New Roman"/>
          <w:sz w:val="24"/>
          <w:szCs w:val="24"/>
        </w:rPr>
        <w:t>. При осуществлении муниципального контроля система оценки и управления рисками не применяется.</w:t>
      </w:r>
    </w:p>
    <w:p w:rsidR="00A5594A" w:rsidRDefault="00A559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794F" w:rsidRPr="00270688" w:rsidRDefault="002679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594A" w:rsidRPr="00270688" w:rsidRDefault="00A5594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II. Профилактика рисков причинения вреда (ущерба)</w:t>
      </w:r>
    </w:p>
    <w:p w:rsidR="00A5594A" w:rsidRPr="00270688" w:rsidRDefault="00A5594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охраняемым законом ценностям</w:t>
      </w:r>
    </w:p>
    <w:p w:rsidR="00A5594A" w:rsidRPr="00270688" w:rsidRDefault="00A559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594A" w:rsidRPr="00270688" w:rsidRDefault="00C61A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12</w:t>
      </w:r>
      <w:r w:rsidR="00A5594A" w:rsidRPr="00270688">
        <w:rPr>
          <w:rFonts w:ascii="Times New Roman" w:hAnsi="Times New Roman" w:cs="Times New Roman"/>
          <w:sz w:val="24"/>
          <w:szCs w:val="24"/>
        </w:rPr>
        <w:t xml:space="preserve">. При осуществлении </w:t>
      </w:r>
      <w:r w:rsidRPr="00270688">
        <w:rPr>
          <w:rFonts w:ascii="Times New Roman" w:hAnsi="Times New Roman" w:cs="Times New Roman"/>
          <w:sz w:val="24"/>
          <w:szCs w:val="24"/>
        </w:rPr>
        <w:t>муниципального контроля могут</w:t>
      </w:r>
      <w:r w:rsidR="00A5594A" w:rsidRPr="00270688">
        <w:rPr>
          <w:rFonts w:ascii="Times New Roman" w:hAnsi="Times New Roman" w:cs="Times New Roman"/>
          <w:sz w:val="24"/>
          <w:szCs w:val="24"/>
        </w:rPr>
        <w:t xml:space="preserve"> проводятся следующие виды профилактических мероприятий:</w:t>
      </w:r>
    </w:p>
    <w:p w:rsidR="00A5594A" w:rsidRPr="00270688" w:rsidRDefault="00A55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а) информирование;</w:t>
      </w:r>
    </w:p>
    <w:p w:rsidR="00A5594A" w:rsidRPr="00270688" w:rsidRDefault="00A55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 xml:space="preserve">б) </w:t>
      </w:r>
      <w:r w:rsidR="00C61A78" w:rsidRPr="00270688">
        <w:rPr>
          <w:rFonts w:ascii="Times New Roman" w:hAnsi="Times New Roman" w:cs="Times New Roman"/>
          <w:sz w:val="24"/>
          <w:szCs w:val="24"/>
        </w:rPr>
        <w:t>консультирование</w:t>
      </w:r>
      <w:r w:rsidRPr="00270688">
        <w:rPr>
          <w:rFonts w:ascii="Times New Roman" w:hAnsi="Times New Roman" w:cs="Times New Roman"/>
          <w:sz w:val="24"/>
          <w:szCs w:val="24"/>
        </w:rPr>
        <w:t>;</w:t>
      </w:r>
    </w:p>
    <w:p w:rsidR="00A5594A" w:rsidRPr="00270688" w:rsidRDefault="00A55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в) объявление предостережения;</w:t>
      </w:r>
    </w:p>
    <w:p w:rsidR="00A5594A" w:rsidRPr="00270688" w:rsidRDefault="00C61A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г</w:t>
      </w:r>
      <w:r w:rsidR="00A5594A" w:rsidRPr="00270688">
        <w:rPr>
          <w:rFonts w:ascii="Times New Roman" w:hAnsi="Times New Roman" w:cs="Times New Roman"/>
          <w:sz w:val="24"/>
          <w:szCs w:val="24"/>
        </w:rPr>
        <w:t>) профилактический визит.</w:t>
      </w:r>
    </w:p>
    <w:p w:rsidR="00A5594A" w:rsidRPr="00270688" w:rsidRDefault="00C61A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13</w:t>
      </w:r>
      <w:r w:rsidR="00A5594A" w:rsidRPr="00270688">
        <w:rPr>
          <w:rFonts w:ascii="Times New Roman" w:hAnsi="Times New Roman" w:cs="Times New Roman"/>
          <w:sz w:val="24"/>
          <w:szCs w:val="24"/>
        </w:rPr>
        <w:t xml:space="preserve">. Предостережение о недопустимости нарушения обязательных требований объявляется и направляется контролируемому лицу в порядке, предусмотренном статей 49 </w:t>
      </w:r>
      <w:r w:rsidR="008F6835" w:rsidRPr="00270688">
        <w:rPr>
          <w:rFonts w:ascii="Times New Roman" w:hAnsi="Times New Roman" w:cs="Times New Roman"/>
          <w:sz w:val="24"/>
          <w:szCs w:val="24"/>
        </w:rPr>
        <w:t>Федерального закона N 248-ФЗ</w:t>
      </w:r>
      <w:r w:rsidR="00A5594A" w:rsidRPr="00270688">
        <w:rPr>
          <w:rFonts w:ascii="Times New Roman" w:hAnsi="Times New Roman" w:cs="Times New Roman"/>
          <w:sz w:val="24"/>
          <w:szCs w:val="24"/>
        </w:rPr>
        <w:t>.</w:t>
      </w:r>
    </w:p>
    <w:p w:rsidR="00A5594A" w:rsidRPr="00270688" w:rsidRDefault="00A55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Контролируемое лицо в течение 20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предостережения.</w:t>
      </w:r>
    </w:p>
    <w:p w:rsidR="00A5594A" w:rsidRPr="00270688" w:rsidRDefault="00A55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Рассмотрение возражения в отношении указанного предостережения и направление ответа по итогам его рассмотрения осуществляется в срок, не превышающий 20 рабочих дней со дня регистрации такого возражения.</w:t>
      </w:r>
    </w:p>
    <w:p w:rsidR="00A5594A" w:rsidRPr="00270688" w:rsidRDefault="008F68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14</w:t>
      </w:r>
      <w:r w:rsidR="00A5594A" w:rsidRPr="00270688">
        <w:rPr>
          <w:rFonts w:ascii="Times New Roman" w:hAnsi="Times New Roman" w:cs="Times New Roman"/>
          <w:sz w:val="24"/>
          <w:szCs w:val="24"/>
        </w:rPr>
        <w:t xml:space="preserve">. Должностные лица </w:t>
      </w:r>
      <w:r w:rsidRPr="00270688">
        <w:rPr>
          <w:rFonts w:ascii="Times New Roman" w:hAnsi="Times New Roman" w:cs="Times New Roman"/>
          <w:sz w:val="24"/>
          <w:szCs w:val="24"/>
        </w:rPr>
        <w:t>Администрации</w:t>
      </w:r>
      <w:r w:rsidR="00A5594A" w:rsidRPr="00270688">
        <w:rPr>
          <w:rFonts w:ascii="Times New Roman" w:hAnsi="Times New Roman" w:cs="Times New Roman"/>
          <w:sz w:val="24"/>
          <w:szCs w:val="24"/>
        </w:rPr>
        <w:t xml:space="preserve"> предоставляют контролируемым лицам консультирование по следующим вопросам (в том числе в письменном виде):</w:t>
      </w:r>
    </w:p>
    <w:p w:rsidR="00A5594A" w:rsidRPr="00270688" w:rsidRDefault="00A55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 xml:space="preserve">организация и осуществление </w:t>
      </w:r>
      <w:r w:rsidR="008F6835" w:rsidRPr="0027068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270688">
        <w:rPr>
          <w:rFonts w:ascii="Times New Roman" w:hAnsi="Times New Roman" w:cs="Times New Roman"/>
          <w:sz w:val="24"/>
          <w:szCs w:val="24"/>
        </w:rPr>
        <w:t>контроля;</w:t>
      </w:r>
    </w:p>
    <w:p w:rsidR="00A5594A" w:rsidRPr="00270688" w:rsidRDefault="00A55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порядок осуществления контрольных мероприятий;</w:t>
      </w:r>
    </w:p>
    <w:p w:rsidR="00A5594A" w:rsidRPr="00270688" w:rsidRDefault="00A55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соблюдение обязательных требований;</w:t>
      </w:r>
    </w:p>
    <w:p w:rsidR="00A5594A" w:rsidRPr="00270688" w:rsidRDefault="00A55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Консультирование предоставляется:</w:t>
      </w:r>
    </w:p>
    <w:p w:rsidR="00A5594A" w:rsidRPr="00270688" w:rsidRDefault="00A55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при личном обращении - посредством телефонной связи, электронной почты или видео-конференц-связи;</w:t>
      </w:r>
    </w:p>
    <w:p w:rsidR="00A5594A" w:rsidRPr="00270688" w:rsidRDefault="00A55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при получении письменного запроса - посредством ответа в письменной форме в порядке, установленном законодательством Российской Федерации о рассмотрении обращений граждан;</w:t>
      </w:r>
    </w:p>
    <w:p w:rsidR="00A5594A" w:rsidRPr="00270688" w:rsidRDefault="00A55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в ходе проведения профилактического мероприятия, контрольного  мероприятия.</w:t>
      </w:r>
    </w:p>
    <w:p w:rsidR="008F6835" w:rsidRPr="00270688" w:rsidRDefault="00A55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 xml:space="preserve">Время для консультирования при личном обращении должно составлять не менее </w:t>
      </w:r>
      <w:r w:rsidR="008F6835" w:rsidRPr="00270688">
        <w:rPr>
          <w:rFonts w:ascii="Times New Roman" w:hAnsi="Times New Roman" w:cs="Times New Roman"/>
          <w:sz w:val="24"/>
          <w:szCs w:val="24"/>
        </w:rPr>
        <w:t>3</w:t>
      </w:r>
      <w:r w:rsidRPr="00270688">
        <w:rPr>
          <w:rFonts w:ascii="Times New Roman" w:hAnsi="Times New Roman" w:cs="Times New Roman"/>
          <w:sz w:val="24"/>
          <w:szCs w:val="24"/>
        </w:rPr>
        <w:t xml:space="preserve"> часов в рабочую неделю. </w:t>
      </w:r>
    </w:p>
    <w:p w:rsidR="00A5594A" w:rsidRPr="00270688" w:rsidRDefault="00A55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Консультирование в письменном виде осуществляется в следующих случаях:</w:t>
      </w:r>
    </w:p>
    <w:p w:rsidR="00A5594A" w:rsidRPr="00270688" w:rsidRDefault="00A55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контролируемым лицом представлен письменный запрос о предоставлении письменного ответа по вопросам консультирования;</w:t>
      </w:r>
    </w:p>
    <w:p w:rsidR="00A5594A" w:rsidRPr="00270688" w:rsidRDefault="00A55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при личном обращении предоставить ответ на поставленные вопросы не представляется невозможным;</w:t>
      </w:r>
    </w:p>
    <w:p w:rsidR="00A5594A" w:rsidRPr="00270688" w:rsidRDefault="00A55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ответ на поставленные вопросы требует получения дополнительных сведений и информации.</w:t>
      </w:r>
    </w:p>
    <w:p w:rsidR="00A5594A" w:rsidRPr="00270688" w:rsidRDefault="00A55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lastRenderedPageBreak/>
        <w:t xml:space="preserve">В случае консультирования должностными лицами </w:t>
      </w:r>
      <w:r w:rsidR="007E750A" w:rsidRPr="00270688">
        <w:rPr>
          <w:rFonts w:ascii="Times New Roman" w:hAnsi="Times New Roman" w:cs="Times New Roman"/>
          <w:sz w:val="24"/>
          <w:szCs w:val="24"/>
        </w:rPr>
        <w:t>Администрации</w:t>
      </w:r>
      <w:r w:rsidRPr="00270688">
        <w:rPr>
          <w:rFonts w:ascii="Times New Roman" w:hAnsi="Times New Roman" w:cs="Times New Roman"/>
          <w:sz w:val="24"/>
          <w:szCs w:val="24"/>
        </w:rPr>
        <w:t xml:space="preserve"> контролируемых лиц в письменном виде ответ контролируемому лицу направляется в течение 20 дней со дня регистрации его обращения.</w:t>
      </w:r>
    </w:p>
    <w:p w:rsidR="00A5594A" w:rsidRPr="00270688" w:rsidRDefault="00A55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 xml:space="preserve">В случае поступления 5 и более однотипных обращений консультирование контролируемых лиц и их представителей осуществляется посредством размещения на официальном сайте </w:t>
      </w:r>
      <w:r w:rsidR="007E750A" w:rsidRPr="00270688">
        <w:rPr>
          <w:rFonts w:ascii="Times New Roman" w:hAnsi="Times New Roman" w:cs="Times New Roman"/>
          <w:sz w:val="24"/>
          <w:szCs w:val="24"/>
        </w:rPr>
        <w:t>Администрации</w:t>
      </w:r>
      <w:r w:rsidR="00F436E8" w:rsidRPr="00270688">
        <w:rPr>
          <w:rFonts w:ascii="Times New Roman" w:hAnsi="Times New Roman" w:cs="Times New Roman"/>
          <w:sz w:val="24"/>
          <w:szCs w:val="24"/>
        </w:rPr>
        <w:t xml:space="preserve"> </w:t>
      </w:r>
      <w:r w:rsidRPr="00270688">
        <w:rPr>
          <w:rFonts w:ascii="Times New Roman" w:hAnsi="Times New Roman" w:cs="Times New Roman"/>
          <w:sz w:val="24"/>
          <w:szCs w:val="24"/>
        </w:rPr>
        <w:t xml:space="preserve">в сети </w:t>
      </w:r>
      <w:r w:rsidR="00D0691F" w:rsidRPr="00270688">
        <w:rPr>
          <w:rFonts w:ascii="Times New Roman" w:hAnsi="Times New Roman" w:cs="Times New Roman"/>
          <w:sz w:val="24"/>
          <w:szCs w:val="24"/>
        </w:rPr>
        <w:t>«</w:t>
      </w:r>
      <w:r w:rsidRPr="00270688">
        <w:rPr>
          <w:rFonts w:ascii="Times New Roman" w:hAnsi="Times New Roman" w:cs="Times New Roman"/>
          <w:sz w:val="24"/>
          <w:szCs w:val="24"/>
        </w:rPr>
        <w:t>Интернет</w:t>
      </w:r>
      <w:r w:rsidR="00D0691F" w:rsidRPr="00270688">
        <w:rPr>
          <w:rFonts w:ascii="Times New Roman" w:hAnsi="Times New Roman" w:cs="Times New Roman"/>
          <w:sz w:val="24"/>
          <w:szCs w:val="24"/>
        </w:rPr>
        <w:t>»</w:t>
      </w:r>
      <w:r w:rsidRPr="00270688">
        <w:rPr>
          <w:rFonts w:ascii="Times New Roman" w:hAnsi="Times New Roman" w:cs="Times New Roman"/>
          <w:sz w:val="24"/>
          <w:szCs w:val="24"/>
        </w:rPr>
        <w:t xml:space="preserve"> письменного разъяснения, подписанного уполномоченным должностным лицом </w:t>
      </w:r>
      <w:r w:rsidR="007E750A" w:rsidRPr="00270688">
        <w:rPr>
          <w:rFonts w:ascii="Times New Roman" w:hAnsi="Times New Roman" w:cs="Times New Roman"/>
          <w:sz w:val="24"/>
          <w:szCs w:val="24"/>
        </w:rPr>
        <w:t>Администрации</w:t>
      </w:r>
      <w:r w:rsidRPr="00270688">
        <w:rPr>
          <w:rFonts w:ascii="Times New Roman" w:hAnsi="Times New Roman" w:cs="Times New Roman"/>
          <w:sz w:val="24"/>
          <w:szCs w:val="24"/>
        </w:rPr>
        <w:t>.</w:t>
      </w:r>
      <w:r w:rsidR="00F436E8" w:rsidRPr="002706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94A" w:rsidRPr="00270688" w:rsidRDefault="007E75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15</w:t>
      </w:r>
      <w:r w:rsidR="00A5594A" w:rsidRPr="00270688">
        <w:rPr>
          <w:rFonts w:ascii="Times New Roman" w:hAnsi="Times New Roman" w:cs="Times New Roman"/>
          <w:sz w:val="24"/>
          <w:szCs w:val="24"/>
        </w:rPr>
        <w:t>. Профилактический визит в отношении контролируемых лиц проводится в форме профилактической беседы по месту осуществления деятельности контролируемого лица либо с использованием видео-конференц-связи.</w:t>
      </w:r>
    </w:p>
    <w:p w:rsidR="00A5594A" w:rsidRPr="00270688" w:rsidRDefault="00A55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</w:t>
      </w:r>
      <w:r w:rsidR="007E750A" w:rsidRPr="00270688">
        <w:rPr>
          <w:rFonts w:ascii="Times New Roman" w:hAnsi="Times New Roman" w:cs="Times New Roman"/>
          <w:sz w:val="24"/>
          <w:szCs w:val="24"/>
        </w:rPr>
        <w:t xml:space="preserve">контроля, </w:t>
      </w:r>
      <w:r w:rsidRPr="00270688">
        <w:rPr>
          <w:rFonts w:ascii="Times New Roman" w:hAnsi="Times New Roman" w:cs="Times New Roman"/>
          <w:sz w:val="24"/>
          <w:szCs w:val="24"/>
        </w:rPr>
        <w:t xml:space="preserve">интенсивности контрольных  мероприятий, проводимых в отношении объекта </w:t>
      </w:r>
      <w:r w:rsidR="007E750A" w:rsidRPr="00270688">
        <w:rPr>
          <w:rFonts w:ascii="Times New Roman" w:hAnsi="Times New Roman" w:cs="Times New Roman"/>
          <w:sz w:val="24"/>
          <w:szCs w:val="24"/>
        </w:rPr>
        <w:t>контроля</w:t>
      </w:r>
      <w:r w:rsidRPr="00270688">
        <w:rPr>
          <w:rFonts w:ascii="Times New Roman" w:hAnsi="Times New Roman" w:cs="Times New Roman"/>
          <w:sz w:val="24"/>
          <w:szCs w:val="24"/>
        </w:rPr>
        <w:t>.</w:t>
      </w:r>
    </w:p>
    <w:p w:rsidR="00A5594A" w:rsidRPr="00270688" w:rsidRDefault="007E75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16</w:t>
      </w:r>
      <w:r w:rsidR="00A5594A" w:rsidRPr="00270688">
        <w:rPr>
          <w:rFonts w:ascii="Times New Roman" w:hAnsi="Times New Roman" w:cs="Times New Roman"/>
          <w:sz w:val="24"/>
          <w:szCs w:val="24"/>
        </w:rPr>
        <w:t>. Срок проведения профилактического визита в одном месте осуществления деятельности либо на одном производственном объекте (территории) не может превышать один календарный день.</w:t>
      </w:r>
    </w:p>
    <w:p w:rsidR="00A5594A" w:rsidRPr="00270688" w:rsidRDefault="00A559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594A" w:rsidRPr="00270688" w:rsidRDefault="007E750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A5594A" w:rsidRPr="00270688">
        <w:rPr>
          <w:rFonts w:ascii="Times New Roman" w:hAnsi="Times New Roman" w:cs="Times New Roman"/>
          <w:sz w:val="24"/>
          <w:szCs w:val="24"/>
        </w:rPr>
        <w:t xml:space="preserve">. Осуществление </w:t>
      </w:r>
      <w:r w:rsidRPr="00270688">
        <w:rPr>
          <w:rFonts w:ascii="Times New Roman" w:hAnsi="Times New Roman" w:cs="Times New Roman"/>
          <w:sz w:val="24"/>
          <w:szCs w:val="24"/>
        </w:rPr>
        <w:t>муниципального контроля</w:t>
      </w:r>
    </w:p>
    <w:p w:rsidR="00A5594A" w:rsidRPr="00270688" w:rsidRDefault="00A5594A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5594A" w:rsidRPr="00270688" w:rsidRDefault="007E75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17</w:t>
      </w:r>
      <w:r w:rsidR="00A5594A" w:rsidRPr="00270688">
        <w:rPr>
          <w:rFonts w:ascii="Times New Roman" w:hAnsi="Times New Roman" w:cs="Times New Roman"/>
          <w:sz w:val="24"/>
          <w:szCs w:val="24"/>
        </w:rPr>
        <w:t xml:space="preserve">. Плановые контрольные  мероприятия проводятся на основании плана проведения плановых контрольных  мероприятий на очередной календарный год, согласованного с </w:t>
      </w:r>
      <w:r w:rsidR="008B2BFD" w:rsidRPr="00270688">
        <w:rPr>
          <w:rFonts w:ascii="Times New Roman" w:hAnsi="Times New Roman" w:cs="Times New Roman"/>
          <w:sz w:val="24"/>
          <w:szCs w:val="24"/>
        </w:rPr>
        <w:t>П</w:t>
      </w:r>
      <w:r w:rsidR="00A5594A" w:rsidRPr="00270688">
        <w:rPr>
          <w:rFonts w:ascii="Times New Roman" w:hAnsi="Times New Roman" w:cs="Times New Roman"/>
          <w:sz w:val="24"/>
          <w:szCs w:val="24"/>
        </w:rPr>
        <w:t>рокуратур</w:t>
      </w:r>
      <w:r w:rsidR="00774F37" w:rsidRPr="00270688">
        <w:rPr>
          <w:rFonts w:ascii="Times New Roman" w:hAnsi="Times New Roman" w:cs="Times New Roman"/>
          <w:sz w:val="24"/>
          <w:szCs w:val="24"/>
        </w:rPr>
        <w:t xml:space="preserve">ой </w:t>
      </w:r>
      <w:r w:rsidRPr="00270688">
        <w:rPr>
          <w:rFonts w:ascii="Times New Roman" w:hAnsi="Times New Roman" w:cs="Times New Roman"/>
          <w:sz w:val="24"/>
          <w:szCs w:val="24"/>
        </w:rPr>
        <w:t xml:space="preserve">г.Белоярский </w:t>
      </w:r>
      <w:r w:rsidR="004D7FCC" w:rsidRPr="00270688">
        <w:rPr>
          <w:rFonts w:ascii="Times New Roman" w:hAnsi="Times New Roman" w:cs="Times New Roman"/>
          <w:sz w:val="24"/>
          <w:szCs w:val="24"/>
        </w:rPr>
        <w:t xml:space="preserve">Ханты-Мансийского </w:t>
      </w:r>
      <w:r w:rsidR="00774F37" w:rsidRPr="00270688">
        <w:rPr>
          <w:rFonts w:ascii="Times New Roman" w:hAnsi="Times New Roman" w:cs="Times New Roman"/>
          <w:sz w:val="24"/>
          <w:szCs w:val="24"/>
        </w:rPr>
        <w:t>автономного округа</w:t>
      </w:r>
      <w:r w:rsidR="004D7FCC" w:rsidRPr="00270688">
        <w:rPr>
          <w:rFonts w:ascii="Times New Roman" w:hAnsi="Times New Roman" w:cs="Times New Roman"/>
          <w:sz w:val="24"/>
          <w:szCs w:val="24"/>
        </w:rPr>
        <w:t xml:space="preserve"> - Югры</w:t>
      </w:r>
      <w:r w:rsidR="00A5594A" w:rsidRPr="00270688">
        <w:rPr>
          <w:rFonts w:ascii="Times New Roman" w:hAnsi="Times New Roman" w:cs="Times New Roman"/>
          <w:sz w:val="24"/>
          <w:szCs w:val="24"/>
        </w:rPr>
        <w:t>.</w:t>
      </w:r>
      <w:r w:rsidR="004C52C4" w:rsidRPr="002706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94A" w:rsidRPr="00270688" w:rsidRDefault="00FB18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18</w:t>
      </w:r>
      <w:r w:rsidR="00A5594A" w:rsidRPr="00270688">
        <w:rPr>
          <w:rFonts w:ascii="Times New Roman" w:hAnsi="Times New Roman" w:cs="Times New Roman"/>
          <w:sz w:val="24"/>
          <w:szCs w:val="24"/>
        </w:rPr>
        <w:t>. В решении о проведении контрольного (надзорного) мероприятия указываются сведения, установленные частью 1 статьи 64 Федерального закона</w:t>
      </w:r>
      <w:r w:rsidR="004D7FCC" w:rsidRPr="00270688">
        <w:rPr>
          <w:rFonts w:ascii="Times New Roman" w:hAnsi="Times New Roman" w:cs="Times New Roman"/>
          <w:sz w:val="24"/>
          <w:szCs w:val="24"/>
        </w:rPr>
        <w:t xml:space="preserve"> от 31.07.2020 № 248-ФЗ</w:t>
      </w:r>
      <w:r w:rsidR="00A5594A" w:rsidRPr="00270688">
        <w:rPr>
          <w:rFonts w:ascii="Times New Roman" w:hAnsi="Times New Roman" w:cs="Times New Roman"/>
          <w:sz w:val="24"/>
          <w:szCs w:val="24"/>
        </w:rPr>
        <w:t xml:space="preserve"> </w:t>
      </w:r>
      <w:r w:rsidR="00D0691F" w:rsidRPr="00270688">
        <w:rPr>
          <w:rFonts w:ascii="Times New Roman" w:hAnsi="Times New Roman" w:cs="Times New Roman"/>
          <w:sz w:val="24"/>
          <w:szCs w:val="24"/>
        </w:rPr>
        <w:t>«</w:t>
      </w:r>
      <w:r w:rsidR="00A5594A" w:rsidRPr="00270688">
        <w:rPr>
          <w:rFonts w:ascii="Times New Roman" w:hAnsi="Times New Roman" w:cs="Times New Roman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="00D0691F" w:rsidRPr="00270688">
        <w:rPr>
          <w:rFonts w:ascii="Times New Roman" w:hAnsi="Times New Roman" w:cs="Times New Roman"/>
          <w:sz w:val="24"/>
          <w:szCs w:val="24"/>
        </w:rPr>
        <w:t>»</w:t>
      </w:r>
      <w:r w:rsidR="00A5594A" w:rsidRPr="00270688">
        <w:rPr>
          <w:rFonts w:ascii="Times New Roman" w:hAnsi="Times New Roman" w:cs="Times New Roman"/>
          <w:sz w:val="24"/>
          <w:szCs w:val="24"/>
        </w:rPr>
        <w:t>, а также срок составления акта по результатам контрольного мероприятия.</w:t>
      </w:r>
    </w:p>
    <w:p w:rsidR="00A5594A" w:rsidRPr="00270688" w:rsidRDefault="00FB18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19</w:t>
      </w:r>
      <w:r w:rsidR="00A5594A" w:rsidRPr="00270688">
        <w:rPr>
          <w:rFonts w:ascii="Times New Roman" w:hAnsi="Times New Roman" w:cs="Times New Roman"/>
          <w:sz w:val="24"/>
          <w:szCs w:val="24"/>
        </w:rPr>
        <w:t>. Для фиксации должностным лицом и лицами, привлекаемыми к совершению контрольных  действий, доказательств нарушений обязательных требований может использоваться фотосъемка, аудио- и видеозапись, иные способы фиксации доказательств в случаях проведения:</w:t>
      </w:r>
    </w:p>
    <w:p w:rsidR="00A5594A" w:rsidRPr="00270688" w:rsidRDefault="00FB18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а</w:t>
      </w:r>
      <w:r w:rsidR="00A5594A" w:rsidRPr="00270688">
        <w:rPr>
          <w:rFonts w:ascii="Times New Roman" w:hAnsi="Times New Roman" w:cs="Times New Roman"/>
          <w:sz w:val="24"/>
          <w:szCs w:val="24"/>
        </w:rPr>
        <w:t>) выборочного контроля;</w:t>
      </w:r>
    </w:p>
    <w:p w:rsidR="00A5594A" w:rsidRPr="00270688" w:rsidRDefault="00FB18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б</w:t>
      </w:r>
      <w:r w:rsidR="00A5594A" w:rsidRPr="00270688">
        <w:rPr>
          <w:rFonts w:ascii="Times New Roman" w:hAnsi="Times New Roman" w:cs="Times New Roman"/>
          <w:sz w:val="24"/>
          <w:szCs w:val="24"/>
        </w:rPr>
        <w:t>) рейдового осмотра;</w:t>
      </w:r>
    </w:p>
    <w:p w:rsidR="00A5594A" w:rsidRPr="00270688" w:rsidRDefault="00FB18A0" w:rsidP="00BC39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в</w:t>
      </w:r>
      <w:r w:rsidR="00BC3959" w:rsidRPr="00270688">
        <w:rPr>
          <w:rFonts w:ascii="Times New Roman" w:hAnsi="Times New Roman" w:cs="Times New Roman"/>
          <w:sz w:val="24"/>
          <w:szCs w:val="24"/>
        </w:rPr>
        <w:t>) выездной проверки</w:t>
      </w:r>
      <w:r w:rsidR="00A5594A" w:rsidRPr="00270688">
        <w:rPr>
          <w:rFonts w:ascii="Times New Roman" w:hAnsi="Times New Roman" w:cs="Times New Roman"/>
          <w:sz w:val="24"/>
          <w:szCs w:val="24"/>
        </w:rPr>
        <w:t>.</w:t>
      </w:r>
    </w:p>
    <w:p w:rsidR="00A5594A" w:rsidRPr="00270688" w:rsidRDefault="00FB18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20</w:t>
      </w:r>
      <w:r w:rsidR="00A5594A" w:rsidRPr="00270688">
        <w:rPr>
          <w:rFonts w:ascii="Times New Roman" w:hAnsi="Times New Roman" w:cs="Times New Roman"/>
          <w:sz w:val="24"/>
          <w:szCs w:val="24"/>
        </w:rPr>
        <w:t>. Материалы фотографирования, аудио- и (или) видеозаписи прилагаются к материалам контрольного (надзорного) мероприятия.</w:t>
      </w:r>
    </w:p>
    <w:p w:rsidR="00A5594A" w:rsidRPr="00270688" w:rsidRDefault="00A55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2</w:t>
      </w:r>
      <w:r w:rsidR="00D12A67" w:rsidRPr="00270688">
        <w:rPr>
          <w:rFonts w:ascii="Times New Roman" w:hAnsi="Times New Roman" w:cs="Times New Roman"/>
          <w:sz w:val="24"/>
          <w:szCs w:val="24"/>
        </w:rPr>
        <w:t>1</w:t>
      </w:r>
      <w:r w:rsidRPr="00270688">
        <w:rPr>
          <w:rFonts w:ascii="Times New Roman" w:hAnsi="Times New Roman" w:cs="Times New Roman"/>
          <w:sz w:val="24"/>
          <w:szCs w:val="24"/>
        </w:rPr>
        <w:t>. Порядок осуществления фотосъемки, аудио- и (или) видеозаписи, способов фиксации доказательств, в ходе контрольного (надзорного) принятия включает в себя:</w:t>
      </w:r>
    </w:p>
    <w:p w:rsidR="00A5594A" w:rsidRPr="00270688" w:rsidRDefault="00A55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а) принятие должностным лицом контролирующего органа решения о применении фотосъемки, аудио- и (или) видеозаписи, иных способов фиксации доказательств;</w:t>
      </w:r>
    </w:p>
    <w:p w:rsidR="00A5594A" w:rsidRPr="00270688" w:rsidRDefault="00A55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 xml:space="preserve">б) извещение контролируемого лица, а также представителя контролируемого лица о ведении фотосъемки, аудио- и (или) видеозаписи иных способов фиксации доказательств </w:t>
      </w:r>
      <w:r w:rsidRPr="00270688">
        <w:rPr>
          <w:rFonts w:ascii="Times New Roman" w:hAnsi="Times New Roman" w:cs="Times New Roman"/>
          <w:sz w:val="24"/>
          <w:szCs w:val="24"/>
        </w:rPr>
        <w:lastRenderedPageBreak/>
        <w:t>в случае осуществления контрольного (надзорного) мероприятия, предусматривающего взаимодействие с контролируемым лицом;</w:t>
      </w:r>
    </w:p>
    <w:p w:rsidR="00A5594A" w:rsidRPr="00270688" w:rsidRDefault="00FB18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в</w:t>
      </w:r>
      <w:r w:rsidR="00A5594A" w:rsidRPr="00270688">
        <w:rPr>
          <w:rFonts w:ascii="Times New Roman" w:hAnsi="Times New Roman" w:cs="Times New Roman"/>
          <w:sz w:val="24"/>
          <w:szCs w:val="24"/>
        </w:rPr>
        <w:t>) обеспечение сохранности информации, полученной по средствам фотосъемки, аудио- и (или) видеозаписи, иных способов фиксации доказательств.</w:t>
      </w:r>
    </w:p>
    <w:p w:rsidR="00A5594A" w:rsidRPr="00270688" w:rsidRDefault="00D12A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22</w:t>
      </w:r>
      <w:r w:rsidR="00A5594A" w:rsidRPr="00270688">
        <w:rPr>
          <w:rFonts w:ascii="Times New Roman" w:hAnsi="Times New Roman" w:cs="Times New Roman"/>
          <w:sz w:val="24"/>
          <w:szCs w:val="24"/>
        </w:rPr>
        <w:t>. Индивидуальный предприниматель, гражданин, являющиеся контролируемыми лицами, вправе представить в контролирующий орган информацию о невозможности присутствия при проведении контрольного (надзорного) мероприятия, в случаях:</w:t>
      </w:r>
    </w:p>
    <w:p w:rsidR="00A5594A" w:rsidRPr="00270688" w:rsidRDefault="00A55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а) временной нетрудоспособности индивидуального предпринимателя, гражданина;</w:t>
      </w:r>
    </w:p>
    <w:p w:rsidR="00A5594A" w:rsidRPr="00270688" w:rsidRDefault="00A55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б) нахождения индивидуального предпринимателя, гражданина в служебной командировке в ином населенном пункте;</w:t>
      </w:r>
    </w:p>
    <w:p w:rsidR="00A5594A" w:rsidRPr="00270688" w:rsidRDefault="00A55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в) участия индивидуального предпринимателя, гражданина в судебном заседании.</w:t>
      </w:r>
    </w:p>
    <w:p w:rsidR="00A5594A" w:rsidRPr="00270688" w:rsidRDefault="00D12A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23</w:t>
      </w:r>
      <w:r w:rsidR="00A5594A" w:rsidRPr="00270688">
        <w:rPr>
          <w:rFonts w:ascii="Times New Roman" w:hAnsi="Times New Roman" w:cs="Times New Roman"/>
          <w:sz w:val="24"/>
          <w:szCs w:val="24"/>
        </w:rPr>
        <w:t xml:space="preserve">. </w:t>
      </w:r>
      <w:r w:rsidRPr="00270688">
        <w:rPr>
          <w:rFonts w:ascii="Times New Roman" w:hAnsi="Times New Roman" w:cs="Times New Roman"/>
          <w:sz w:val="24"/>
          <w:szCs w:val="24"/>
        </w:rPr>
        <w:t xml:space="preserve">Муниципальный контроль </w:t>
      </w:r>
      <w:r w:rsidR="00A5594A" w:rsidRPr="00270688">
        <w:rPr>
          <w:rFonts w:ascii="Times New Roman" w:hAnsi="Times New Roman" w:cs="Times New Roman"/>
          <w:sz w:val="24"/>
          <w:szCs w:val="24"/>
        </w:rPr>
        <w:t>осуществляется посредством проведения следующих контрольных (надзорных) мероприятий:</w:t>
      </w:r>
    </w:p>
    <w:p w:rsidR="00A5594A" w:rsidRPr="00270688" w:rsidRDefault="00D12A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а</w:t>
      </w:r>
      <w:r w:rsidR="00A5594A" w:rsidRPr="00270688">
        <w:rPr>
          <w:rFonts w:ascii="Times New Roman" w:hAnsi="Times New Roman" w:cs="Times New Roman"/>
          <w:sz w:val="24"/>
          <w:szCs w:val="24"/>
        </w:rPr>
        <w:t>) инспекционный визит;</w:t>
      </w:r>
    </w:p>
    <w:p w:rsidR="00A5594A" w:rsidRPr="00270688" w:rsidRDefault="00D12A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б</w:t>
      </w:r>
      <w:r w:rsidR="00A5594A" w:rsidRPr="00270688">
        <w:rPr>
          <w:rFonts w:ascii="Times New Roman" w:hAnsi="Times New Roman" w:cs="Times New Roman"/>
          <w:sz w:val="24"/>
          <w:szCs w:val="24"/>
        </w:rPr>
        <w:t>) рейдовый осмотр;</w:t>
      </w:r>
    </w:p>
    <w:p w:rsidR="00A5594A" w:rsidRPr="00270688" w:rsidRDefault="00D12A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в</w:t>
      </w:r>
      <w:r w:rsidR="00A5594A" w:rsidRPr="00270688">
        <w:rPr>
          <w:rFonts w:ascii="Times New Roman" w:hAnsi="Times New Roman" w:cs="Times New Roman"/>
          <w:sz w:val="24"/>
          <w:szCs w:val="24"/>
        </w:rPr>
        <w:t>) документарная проверка;</w:t>
      </w:r>
    </w:p>
    <w:p w:rsidR="00A5594A" w:rsidRPr="00270688" w:rsidRDefault="00D12A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г</w:t>
      </w:r>
      <w:r w:rsidR="00A5594A" w:rsidRPr="00270688">
        <w:rPr>
          <w:rFonts w:ascii="Times New Roman" w:hAnsi="Times New Roman" w:cs="Times New Roman"/>
          <w:sz w:val="24"/>
          <w:szCs w:val="24"/>
        </w:rPr>
        <w:t>) выездная проверка;</w:t>
      </w:r>
    </w:p>
    <w:p w:rsidR="00A5594A" w:rsidRPr="00270688" w:rsidRDefault="00D12A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д</w:t>
      </w:r>
      <w:r w:rsidR="00A5594A" w:rsidRPr="00270688">
        <w:rPr>
          <w:rFonts w:ascii="Times New Roman" w:hAnsi="Times New Roman" w:cs="Times New Roman"/>
          <w:sz w:val="24"/>
          <w:szCs w:val="24"/>
        </w:rPr>
        <w:t>) выездное обследование.</w:t>
      </w:r>
    </w:p>
    <w:p w:rsidR="00A5594A" w:rsidRPr="00270688" w:rsidRDefault="00EC4A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24</w:t>
      </w:r>
      <w:r w:rsidR="00A5594A" w:rsidRPr="00270688">
        <w:rPr>
          <w:rFonts w:ascii="Times New Roman" w:hAnsi="Times New Roman" w:cs="Times New Roman"/>
          <w:sz w:val="24"/>
          <w:szCs w:val="24"/>
        </w:rPr>
        <w:t>. В ходе инспекционного визита могут совершаться следующие контрольные  действия:</w:t>
      </w:r>
    </w:p>
    <w:p w:rsidR="00A5594A" w:rsidRPr="00270688" w:rsidRDefault="00A55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а) осмотр;</w:t>
      </w:r>
    </w:p>
    <w:p w:rsidR="00A5594A" w:rsidRPr="00270688" w:rsidRDefault="00A55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б) опрос;</w:t>
      </w:r>
    </w:p>
    <w:p w:rsidR="00A5594A" w:rsidRPr="00270688" w:rsidRDefault="00A55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в) получение письменных объяснений;</w:t>
      </w:r>
    </w:p>
    <w:p w:rsidR="00A5594A" w:rsidRPr="00270688" w:rsidRDefault="00A55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г) инструментальное обследование;</w:t>
      </w:r>
    </w:p>
    <w:p w:rsidR="00A5594A" w:rsidRPr="00270688" w:rsidRDefault="00A55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д)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надзора.</w:t>
      </w:r>
    </w:p>
    <w:p w:rsidR="00A5594A" w:rsidRPr="00270688" w:rsidRDefault="00EC4A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25</w:t>
      </w:r>
      <w:r w:rsidR="00A5594A" w:rsidRPr="00270688">
        <w:rPr>
          <w:rFonts w:ascii="Times New Roman" w:hAnsi="Times New Roman" w:cs="Times New Roman"/>
          <w:sz w:val="24"/>
          <w:szCs w:val="24"/>
        </w:rPr>
        <w:t xml:space="preserve">. Инспекционный визит проводится при наличии оснований, указанных в пункте 1 - 5 части 1 статьи 57 Федерального закона </w:t>
      </w:r>
      <w:r w:rsidR="00D0691F" w:rsidRPr="00270688">
        <w:rPr>
          <w:rFonts w:ascii="Times New Roman" w:hAnsi="Times New Roman" w:cs="Times New Roman"/>
          <w:sz w:val="24"/>
          <w:szCs w:val="24"/>
        </w:rPr>
        <w:t>«</w:t>
      </w:r>
      <w:r w:rsidR="00A5594A" w:rsidRPr="00270688">
        <w:rPr>
          <w:rFonts w:ascii="Times New Roman" w:hAnsi="Times New Roman" w:cs="Times New Roman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="00D0691F" w:rsidRPr="00270688">
        <w:rPr>
          <w:rFonts w:ascii="Times New Roman" w:hAnsi="Times New Roman" w:cs="Times New Roman"/>
          <w:sz w:val="24"/>
          <w:szCs w:val="24"/>
        </w:rPr>
        <w:t>»</w:t>
      </w:r>
      <w:r w:rsidR="00A5594A" w:rsidRPr="00270688">
        <w:rPr>
          <w:rFonts w:ascii="Times New Roman" w:hAnsi="Times New Roman" w:cs="Times New Roman"/>
          <w:sz w:val="24"/>
          <w:szCs w:val="24"/>
        </w:rPr>
        <w:t>.</w:t>
      </w:r>
    </w:p>
    <w:p w:rsidR="00A5594A" w:rsidRPr="00270688" w:rsidRDefault="00970C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26</w:t>
      </w:r>
      <w:r w:rsidR="00A5594A" w:rsidRPr="00270688">
        <w:rPr>
          <w:rFonts w:ascii="Times New Roman" w:hAnsi="Times New Roman" w:cs="Times New Roman"/>
          <w:sz w:val="24"/>
          <w:szCs w:val="24"/>
        </w:rPr>
        <w:t>. В ходе рейдового осмотра могут совершаться следующие контрольные (надзорные) действия:</w:t>
      </w:r>
    </w:p>
    <w:p w:rsidR="00A5594A" w:rsidRPr="00270688" w:rsidRDefault="00A55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а) осмотр;</w:t>
      </w:r>
    </w:p>
    <w:p w:rsidR="00A5594A" w:rsidRPr="00270688" w:rsidRDefault="00A55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б) досмотр;</w:t>
      </w:r>
    </w:p>
    <w:p w:rsidR="00A5594A" w:rsidRPr="00270688" w:rsidRDefault="00A55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lastRenderedPageBreak/>
        <w:t>в) опрос;</w:t>
      </w:r>
    </w:p>
    <w:p w:rsidR="00A5594A" w:rsidRPr="00270688" w:rsidRDefault="00A55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г) получение письменных объяснений;</w:t>
      </w:r>
    </w:p>
    <w:p w:rsidR="00A5594A" w:rsidRPr="00270688" w:rsidRDefault="00A55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д) истребование документов;</w:t>
      </w:r>
    </w:p>
    <w:p w:rsidR="00A5594A" w:rsidRPr="00270688" w:rsidRDefault="00A55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е) отбор проб (образцов);</w:t>
      </w:r>
    </w:p>
    <w:p w:rsidR="00A5594A" w:rsidRPr="00270688" w:rsidRDefault="00A55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ж) инструментальное обследование;</w:t>
      </w:r>
    </w:p>
    <w:p w:rsidR="00A5594A" w:rsidRPr="00270688" w:rsidRDefault="00A55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з) испытание;</w:t>
      </w:r>
    </w:p>
    <w:p w:rsidR="00A5594A" w:rsidRPr="00270688" w:rsidRDefault="009F7EE1" w:rsidP="009F7E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и) экспертиза</w:t>
      </w:r>
      <w:r w:rsidR="00A5594A" w:rsidRPr="00270688">
        <w:rPr>
          <w:rFonts w:ascii="Times New Roman" w:hAnsi="Times New Roman" w:cs="Times New Roman"/>
          <w:sz w:val="24"/>
          <w:szCs w:val="24"/>
        </w:rPr>
        <w:t>.</w:t>
      </w:r>
    </w:p>
    <w:p w:rsidR="00A5594A" w:rsidRPr="00270688" w:rsidRDefault="00BC39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2</w:t>
      </w:r>
      <w:r w:rsidR="00970C44" w:rsidRPr="00270688">
        <w:rPr>
          <w:rFonts w:ascii="Times New Roman" w:hAnsi="Times New Roman" w:cs="Times New Roman"/>
          <w:sz w:val="24"/>
          <w:szCs w:val="24"/>
        </w:rPr>
        <w:t>7</w:t>
      </w:r>
      <w:r w:rsidR="00A5594A" w:rsidRPr="00270688">
        <w:rPr>
          <w:rFonts w:ascii="Times New Roman" w:hAnsi="Times New Roman" w:cs="Times New Roman"/>
          <w:sz w:val="24"/>
          <w:szCs w:val="24"/>
        </w:rPr>
        <w:t>. Рейдовый осмотр проводится при наличии оснований, указанных в пункте 1 - 5 части 1 статьи 57 Федерального закона</w:t>
      </w:r>
      <w:r w:rsidR="00970C44" w:rsidRPr="00270688">
        <w:rPr>
          <w:rFonts w:ascii="Times New Roman" w:hAnsi="Times New Roman" w:cs="Times New Roman"/>
          <w:sz w:val="24"/>
          <w:szCs w:val="24"/>
        </w:rPr>
        <w:t xml:space="preserve"> № 248-ФЗ</w:t>
      </w:r>
      <w:r w:rsidR="00A5594A" w:rsidRPr="00270688">
        <w:rPr>
          <w:rFonts w:ascii="Times New Roman" w:hAnsi="Times New Roman" w:cs="Times New Roman"/>
          <w:sz w:val="24"/>
          <w:szCs w:val="24"/>
        </w:rPr>
        <w:t xml:space="preserve"> </w:t>
      </w:r>
      <w:r w:rsidR="00970C44" w:rsidRPr="0027068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0691F" w:rsidRPr="00270688">
        <w:rPr>
          <w:rFonts w:ascii="Times New Roman" w:hAnsi="Times New Roman" w:cs="Times New Roman"/>
          <w:sz w:val="24"/>
          <w:szCs w:val="24"/>
        </w:rPr>
        <w:t>«</w:t>
      </w:r>
      <w:r w:rsidR="00A5594A" w:rsidRPr="00270688">
        <w:rPr>
          <w:rFonts w:ascii="Times New Roman" w:hAnsi="Times New Roman" w:cs="Times New Roman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="00D0691F" w:rsidRPr="00270688">
        <w:rPr>
          <w:rFonts w:ascii="Times New Roman" w:hAnsi="Times New Roman" w:cs="Times New Roman"/>
          <w:sz w:val="24"/>
          <w:szCs w:val="24"/>
        </w:rPr>
        <w:t>»</w:t>
      </w:r>
      <w:r w:rsidR="00A5594A" w:rsidRPr="00270688">
        <w:rPr>
          <w:rFonts w:ascii="Times New Roman" w:hAnsi="Times New Roman" w:cs="Times New Roman"/>
          <w:sz w:val="24"/>
          <w:szCs w:val="24"/>
        </w:rPr>
        <w:t>.</w:t>
      </w:r>
    </w:p>
    <w:p w:rsidR="00A5594A" w:rsidRPr="00270688" w:rsidRDefault="00970C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28</w:t>
      </w:r>
      <w:r w:rsidR="00A5594A" w:rsidRPr="00270688">
        <w:rPr>
          <w:rFonts w:ascii="Times New Roman" w:hAnsi="Times New Roman" w:cs="Times New Roman"/>
          <w:sz w:val="24"/>
          <w:szCs w:val="24"/>
        </w:rPr>
        <w:t xml:space="preserve">. Досмотр в отсутствие контролируемого лица или его представителя может осуществляться </w:t>
      </w:r>
      <w:r w:rsidR="00EA60D7" w:rsidRPr="00270688">
        <w:rPr>
          <w:rFonts w:ascii="Times New Roman" w:hAnsi="Times New Roman" w:cs="Times New Roman"/>
          <w:sz w:val="24"/>
          <w:szCs w:val="24"/>
        </w:rPr>
        <w:t>при воспрепятствовании контролируемого лица, его представителя осуществлению контрольного мероприятия</w:t>
      </w:r>
      <w:r w:rsidR="00A5594A" w:rsidRPr="00270688">
        <w:rPr>
          <w:rFonts w:ascii="Times New Roman" w:hAnsi="Times New Roman" w:cs="Times New Roman"/>
          <w:sz w:val="24"/>
          <w:szCs w:val="24"/>
        </w:rPr>
        <w:t>.</w:t>
      </w:r>
    </w:p>
    <w:p w:rsidR="00A5594A" w:rsidRPr="00270688" w:rsidRDefault="00970C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29</w:t>
      </w:r>
      <w:r w:rsidR="00A5594A" w:rsidRPr="00270688">
        <w:rPr>
          <w:rFonts w:ascii="Times New Roman" w:hAnsi="Times New Roman" w:cs="Times New Roman"/>
          <w:sz w:val="24"/>
          <w:szCs w:val="24"/>
        </w:rPr>
        <w:t>. Отбор проб (образцов) продукции (товаров) во всех случаях осуществляется в присутствии контролируемого лица или его представителя и (или) с применением видеозаписи.</w:t>
      </w:r>
    </w:p>
    <w:p w:rsidR="00A5594A" w:rsidRPr="00270688" w:rsidRDefault="00A55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 xml:space="preserve">Отбор проб (образцов) осуществляется </w:t>
      </w:r>
      <w:r w:rsidR="00970C44" w:rsidRPr="00270688">
        <w:rPr>
          <w:rFonts w:ascii="Times New Roman" w:hAnsi="Times New Roman" w:cs="Times New Roman"/>
          <w:sz w:val="24"/>
          <w:szCs w:val="24"/>
        </w:rPr>
        <w:t>должностным лицом</w:t>
      </w:r>
      <w:r w:rsidRPr="00270688">
        <w:rPr>
          <w:rFonts w:ascii="Times New Roman" w:hAnsi="Times New Roman" w:cs="Times New Roman"/>
          <w:sz w:val="24"/>
          <w:szCs w:val="24"/>
        </w:rPr>
        <w:t>, экспертом или специалистом в количестве, необходимом и достаточном для проведения инструментального обследования, испытания, экспертизы, - 5 единиц продукции.</w:t>
      </w:r>
    </w:p>
    <w:p w:rsidR="00A5594A" w:rsidRPr="00270688" w:rsidRDefault="00A55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Выборка образцов (проб) продукции по количеству образцов должна обеспечивать обоснованное принятие решений о соответствии выпускаемой продукции или представленной партии продукции установленным требованиям при положительных результатах испытаний. Объем выборки образцов (проб) продукции определяется не только исходя из условий статистической достоверности, но и с учетом экономических затрат заявителя в случае разрушающих испытаний.</w:t>
      </w:r>
    </w:p>
    <w:p w:rsidR="00A5594A" w:rsidRPr="00270688" w:rsidRDefault="00A55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Порядок отбора проб (образцов) включает:</w:t>
      </w:r>
    </w:p>
    <w:p w:rsidR="00A5594A" w:rsidRPr="00270688" w:rsidRDefault="00A55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соответствующие мероприятия по отбору проб (образцов);</w:t>
      </w:r>
    </w:p>
    <w:p w:rsidR="00A5594A" w:rsidRPr="00270688" w:rsidRDefault="00A55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составление протокола отбора проб (образцов), составленным в соответствии с требованиями Федерального закона</w:t>
      </w:r>
      <w:r w:rsidR="00970C44" w:rsidRPr="00270688">
        <w:rPr>
          <w:rFonts w:ascii="Times New Roman" w:hAnsi="Times New Roman" w:cs="Times New Roman"/>
          <w:sz w:val="24"/>
          <w:szCs w:val="24"/>
        </w:rPr>
        <w:t xml:space="preserve"> № 248-ФЗ</w:t>
      </w:r>
      <w:r w:rsidRPr="00270688">
        <w:rPr>
          <w:rFonts w:ascii="Times New Roman" w:hAnsi="Times New Roman" w:cs="Times New Roman"/>
          <w:sz w:val="24"/>
          <w:szCs w:val="24"/>
        </w:rPr>
        <w:t xml:space="preserve"> </w:t>
      </w:r>
      <w:r w:rsidR="00970C44" w:rsidRPr="0027068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D0691F" w:rsidRPr="00270688">
        <w:rPr>
          <w:rFonts w:ascii="Times New Roman" w:hAnsi="Times New Roman" w:cs="Times New Roman"/>
          <w:sz w:val="24"/>
          <w:szCs w:val="24"/>
        </w:rPr>
        <w:t>«</w:t>
      </w:r>
      <w:r w:rsidRPr="00270688">
        <w:rPr>
          <w:rFonts w:ascii="Times New Roman" w:hAnsi="Times New Roman" w:cs="Times New Roman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="00D0691F" w:rsidRPr="00270688">
        <w:rPr>
          <w:rFonts w:ascii="Times New Roman" w:hAnsi="Times New Roman" w:cs="Times New Roman"/>
          <w:sz w:val="24"/>
          <w:szCs w:val="24"/>
        </w:rPr>
        <w:t>»</w:t>
      </w:r>
      <w:r w:rsidRPr="00270688">
        <w:rPr>
          <w:rFonts w:ascii="Times New Roman" w:hAnsi="Times New Roman" w:cs="Times New Roman"/>
          <w:sz w:val="24"/>
          <w:szCs w:val="24"/>
        </w:rPr>
        <w:t>.</w:t>
      </w:r>
    </w:p>
    <w:p w:rsidR="00A5594A" w:rsidRPr="00270688" w:rsidRDefault="00A55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Отбор проб (образцов) не может осуществляться в отношении продукции, находящейся в эксплуатации и являющейся элементом системы, в случае если отбор проб (образцов) приведет к изменению технических или технологических характеристик системы и созданию угрозы ее безопасной эксплуатации.</w:t>
      </w:r>
    </w:p>
    <w:p w:rsidR="00A5594A" w:rsidRPr="00270688" w:rsidRDefault="00970C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30</w:t>
      </w:r>
      <w:r w:rsidR="00A5594A" w:rsidRPr="00270688">
        <w:rPr>
          <w:rFonts w:ascii="Times New Roman" w:hAnsi="Times New Roman" w:cs="Times New Roman"/>
          <w:sz w:val="24"/>
          <w:szCs w:val="24"/>
        </w:rPr>
        <w:t>. В ходе документарной проверки могут совершаться следующие контрольные (надзорные) действия:</w:t>
      </w:r>
    </w:p>
    <w:p w:rsidR="00A5594A" w:rsidRPr="00270688" w:rsidRDefault="00A55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а) получение письменных объяснений;</w:t>
      </w:r>
    </w:p>
    <w:p w:rsidR="00A5594A" w:rsidRPr="00270688" w:rsidRDefault="00627C5B" w:rsidP="00627C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б) истребование документов</w:t>
      </w:r>
      <w:r w:rsidR="00A5594A" w:rsidRPr="00270688">
        <w:rPr>
          <w:rFonts w:ascii="Times New Roman" w:hAnsi="Times New Roman" w:cs="Times New Roman"/>
          <w:sz w:val="24"/>
          <w:szCs w:val="24"/>
        </w:rPr>
        <w:t>.</w:t>
      </w:r>
    </w:p>
    <w:p w:rsidR="00A5594A" w:rsidRPr="00270688" w:rsidRDefault="00970C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lastRenderedPageBreak/>
        <w:t>31</w:t>
      </w:r>
      <w:r w:rsidR="00A5594A" w:rsidRPr="00270688">
        <w:rPr>
          <w:rFonts w:ascii="Times New Roman" w:hAnsi="Times New Roman" w:cs="Times New Roman"/>
          <w:sz w:val="24"/>
          <w:szCs w:val="24"/>
        </w:rPr>
        <w:t>. Документарная проверка проводится при наличии оснований, указанных в пункте 1 - 5 части 1 статьи 57 Федерального закона</w:t>
      </w:r>
      <w:r w:rsidRPr="00270688">
        <w:rPr>
          <w:rFonts w:ascii="Times New Roman" w:hAnsi="Times New Roman" w:cs="Times New Roman"/>
          <w:sz w:val="24"/>
          <w:szCs w:val="24"/>
        </w:rPr>
        <w:t xml:space="preserve"> 248-ФЗ               </w:t>
      </w:r>
      <w:r w:rsidR="00A5594A" w:rsidRPr="00270688">
        <w:rPr>
          <w:rFonts w:ascii="Times New Roman" w:hAnsi="Times New Roman" w:cs="Times New Roman"/>
          <w:sz w:val="24"/>
          <w:szCs w:val="24"/>
        </w:rPr>
        <w:t xml:space="preserve"> </w:t>
      </w:r>
      <w:r w:rsidR="00D0691F" w:rsidRPr="00270688">
        <w:rPr>
          <w:rFonts w:ascii="Times New Roman" w:hAnsi="Times New Roman" w:cs="Times New Roman"/>
          <w:sz w:val="24"/>
          <w:szCs w:val="24"/>
        </w:rPr>
        <w:t>«</w:t>
      </w:r>
      <w:r w:rsidR="00A5594A" w:rsidRPr="00270688">
        <w:rPr>
          <w:rFonts w:ascii="Times New Roman" w:hAnsi="Times New Roman" w:cs="Times New Roman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="00D0691F" w:rsidRPr="00270688">
        <w:rPr>
          <w:rFonts w:ascii="Times New Roman" w:hAnsi="Times New Roman" w:cs="Times New Roman"/>
          <w:sz w:val="24"/>
          <w:szCs w:val="24"/>
        </w:rPr>
        <w:t>»</w:t>
      </w:r>
      <w:r w:rsidR="00A5594A" w:rsidRPr="00270688">
        <w:rPr>
          <w:rFonts w:ascii="Times New Roman" w:hAnsi="Times New Roman" w:cs="Times New Roman"/>
          <w:sz w:val="24"/>
          <w:szCs w:val="24"/>
        </w:rPr>
        <w:t>.</w:t>
      </w:r>
    </w:p>
    <w:p w:rsidR="00A5594A" w:rsidRPr="00270688" w:rsidRDefault="00970C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32</w:t>
      </w:r>
      <w:r w:rsidR="00A5594A" w:rsidRPr="00270688">
        <w:rPr>
          <w:rFonts w:ascii="Times New Roman" w:hAnsi="Times New Roman" w:cs="Times New Roman"/>
          <w:sz w:val="24"/>
          <w:szCs w:val="24"/>
        </w:rPr>
        <w:t>. В ходе выездной проверки могут совершаться следующие контрольные действия:</w:t>
      </w:r>
    </w:p>
    <w:p w:rsidR="00A5594A" w:rsidRPr="00270688" w:rsidRDefault="00A5594A" w:rsidP="002679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а) осмотр;</w:t>
      </w:r>
    </w:p>
    <w:p w:rsidR="00A5594A" w:rsidRPr="00270688" w:rsidRDefault="00A5594A" w:rsidP="002679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б) досмотр;</w:t>
      </w:r>
    </w:p>
    <w:p w:rsidR="00A5594A" w:rsidRPr="00270688" w:rsidRDefault="00A5594A" w:rsidP="002679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в) опрос;</w:t>
      </w:r>
    </w:p>
    <w:p w:rsidR="00A5594A" w:rsidRPr="00270688" w:rsidRDefault="00A5594A" w:rsidP="002679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г) получение письменных объяснений;</w:t>
      </w:r>
    </w:p>
    <w:p w:rsidR="00A5594A" w:rsidRPr="00270688" w:rsidRDefault="00A5594A" w:rsidP="002679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д) истребование документов;</w:t>
      </w:r>
    </w:p>
    <w:p w:rsidR="00A5594A" w:rsidRPr="00270688" w:rsidRDefault="00A5594A" w:rsidP="002679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е) отбор проб (образцов);</w:t>
      </w:r>
    </w:p>
    <w:p w:rsidR="00A5594A" w:rsidRPr="00270688" w:rsidRDefault="00A5594A" w:rsidP="002679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ж) инструментальное обследование;</w:t>
      </w:r>
    </w:p>
    <w:p w:rsidR="00A5594A" w:rsidRPr="00270688" w:rsidRDefault="00BC3959" w:rsidP="002679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з) испытание</w:t>
      </w:r>
      <w:r w:rsidR="00627C5B" w:rsidRPr="00270688">
        <w:rPr>
          <w:rFonts w:ascii="Times New Roman" w:hAnsi="Times New Roman" w:cs="Times New Roman"/>
          <w:sz w:val="24"/>
          <w:szCs w:val="24"/>
        </w:rPr>
        <w:t>.</w:t>
      </w:r>
    </w:p>
    <w:p w:rsidR="00A5594A" w:rsidRPr="00270688" w:rsidRDefault="00970C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33</w:t>
      </w:r>
      <w:r w:rsidR="00A5594A" w:rsidRPr="00270688">
        <w:rPr>
          <w:rFonts w:ascii="Times New Roman" w:hAnsi="Times New Roman" w:cs="Times New Roman"/>
          <w:sz w:val="24"/>
          <w:szCs w:val="24"/>
        </w:rPr>
        <w:t xml:space="preserve">. Досмотр в отсутствие контролируемого лица или его представителя может осуществляться </w:t>
      </w:r>
      <w:r w:rsidR="00627C5B" w:rsidRPr="00270688">
        <w:rPr>
          <w:rFonts w:ascii="Times New Roman" w:hAnsi="Times New Roman" w:cs="Times New Roman"/>
          <w:sz w:val="24"/>
          <w:szCs w:val="24"/>
        </w:rPr>
        <w:t>при воспрепятствовании контролируемого лица, его представителя осуществлению контрольного мероприятия.</w:t>
      </w:r>
    </w:p>
    <w:p w:rsidR="00A5594A" w:rsidRPr="00270688" w:rsidRDefault="00970C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34</w:t>
      </w:r>
      <w:r w:rsidR="00A5594A" w:rsidRPr="00270688">
        <w:rPr>
          <w:rFonts w:ascii="Times New Roman" w:hAnsi="Times New Roman" w:cs="Times New Roman"/>
          <w:sz w:val="24"/>
          <w:szCs w:val="24"/>
        </w:rPr>
        <w:t>. Выездная проверка проводится при наличии оснований, указанных в пункте 1 - 5 части 1 статьи 57 Федерального закона</w:t>
      </w:r>
      <w:r w:rsidRPr="00270688">
        <w:rPr>
          <w:rFonts w:ascii="Times New Roman" w:hAnsi="Times New Roman" w:cs="Times New Roman"/>
          <w:sz w:val="24"/>
          <w:szCs w:val="24"/>
        </w:rPr>
        <w:t xml:space="preserve"> № 248-ФЗ                                </w:t>
      </w:r>
      <w:r w:rsidR="00A5594A" w:rsidRPr="00270688">
        <w:rPr>
          <w:rFonts w:ascii="Times New Roman" w:hAnsi="Times New Roman" w:cs="Times New Roman"/>
          <w:sz w:val="24"/>
          <w:szCs w:val="24"/>
        </w:rPr>
        <w:t xml:space="preserve"> </w:t>
      </w:r>
      <w:r w:rsidR="00D0691F" w:rsidRPr="00270688">
        <w:rPr>
          <w:rFonts w:ascii="Times New Roman" w:hAnsi="Times New Roman" w:cs="Times New Roman"/>
          <w:sz w:val="24"/>
          <w:szCs w:val="24"/>
        </w:rPr>
        <w:t>«</w:t>
      </w:r>
      <w:r w:rsidR="00A5594A" w:rsidRPr="00270688">
        <w:rPr>
          <w:rFonts w:ascii="Times New Roman" w:hAnsi="Times New Roman" w:cs="Times New Roman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="00D0691F" w:rsidRPr="00270688">
        <w:rPr>
          <w:rFonts w:ascii="Times New Roman" w:hAnsi="Times New Roman" w:cs="Times New Roman"/>
          <w:sz w:val="24"/>
          <w:szCs w:val="24"/>
        </w:rPr>
        <w:t>»</w:t>
      </w:r>
      <w:r w:rsidR="00A5594A" w:rsidRPr="00270688">
        <w:rPr>
          <w:rFonts w:ascii="Times New Roman" w:hAnsi="Times New Roman" w:cs="Times New Roman"/>
          <w:sz w:val="24"/>
          <w:szCs w:val="24"/>
        </w:rPr>
        <w:t>.</w:t>
      </w:r>
    </w:p>
    <w:p w:rsidR="00A5594A" w:rsidRPr="00270688" w:rsidRDefault="00970C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35</w:t>
      </w:r>
      <w:r w:rsidR="00A5594A" w:rsidRPr="00270688">
        <w:rPr>
          <w:rFonts w:ascii="Times New Roman" w:hAnsi="Times New Roman" w:cs="Times New Roman"/>
          <w:sz w:val="24"/>
          <w:szCs w:val="24"/>
        </w:rPr>
        <w:t>. Выездная проверка проводится с уведомлением контролируемого лица и во взаимодействии с ним при отсутствии возможности удостовериться в полноте и достоверности сведений, находящихся в документах, предоставленных контролируемым лицом, и оценить соответствие деятельности и действий (бездействия) контролируемого лица и (или) используемых им объектов надзора обязательным требованиям в срок, не превышающий 10 календарных дней.</w:t>
      </w:r>
    </w:p>
    <w:p w:rsidR="00AF0A33" w:rsidRPr="00270688" w:rsidRDefault="00A55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 xml:space="preserve">В отношении контролируемого лица, являющегося субъектами малого предпринимательства, общий срок проведения </w:t>
      </w:r>
      <w:r w:rsidR="00AF0A33" w:rsidRPr="00270688">
        <w:rPr>
          <w:rFonts w:ascii="Times New Roman" w:hAnsi="Times New Roman" w:cs="Times New Roman"/>
          <w:sz w:val="24"/>
          <w:szCs w:val="24"/>
        </w:rPr>
        <w:t xml:space="preserve">плановых </w:t>
      </w:r>
      <w:r w:rsidRPr="00270688">
        <w:rPr>
          <w:rFonts w:ascii="Times New Roman" w:hAnsi="Times New Roman" w:cs="Times New Roman"/>
          <w:sz w:val="24"/>
          <w:szCs w:val="24"/>
        </w:rPr>
        <w:t>выездных проверок не может превышать для малого предприятия - 50 часов</w:t>
      </w:r>
      <w:r w:rsidR="00AF0A33" w:rsidRPr="00270688">
        <w:rPr>
          <w:rFonts w:ascii="Times New Roman" w:hAnsi="Times New Roman" w:cs="Times New Roman"/>
          <w:sz w:val="24"/>
          <w:szCs w:val="24"/>
        </w:rPr>
        <w:t xml:space="preserve"> в год</w:t>
      </w:r>
      <w:r w:rsidRPr="00270688">
        <w:rPr>
          <w:rFonts w:ascii="Times New Roman" w:hAnsi="Times New Roman" w:cs="Times New Roman"/>
          <w:sz w:val="24"/>
          <w:szCs w:val="24"/>
        </w:rPr>
        <w:t>, для микропредприятия - 15 часов</w:t>
      </w:r>
      <w:r w:rsidR="00AF0A33" w:rsidRPr="00270688">
        <w:rPr>
          <w:rFonts w:ascii="Times New Roman" w:hAnsi="Times New Roman" w:cs="Times New Roman"/>
          <w:sz w:val="24"/>
          <w:szCs w:val="24"/>
        </w:rPr>
        <w:t xml:space="preserve"> в год</w:t>
      </w:r>
      <w:r w:rsidRPr="00270688">
        <w:rPr>
          <w:rFonts w:ascii="Times New Roman" w:hAnsi="Times New Roman" w:cs="Times New Roman"/>
          <w:sz w:val="24"/>
          <w:szCs w:val="24"/>
        </w:rPr>
        <w:t>.</w:t>
      </w:r>
      <w:r w:rsidR="00BC3959" w:rsidRPr="002706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94A" w:rsidRPr="00270688" w:rsidRDefault="00970C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36</w:t>
      </w:r>
      <w:r w:rsidR="00A5594A" w:rsidRPr="00270688">
        <w:rPr>
          <w:rFonts w:ascii="Times New Roman" w:hAnsi="Times New Roman" w:cs="Times New Roman"/>
          <w:sz w:val="24"/>
          <w:szCs w:val="24"/>
        </w:rPr>
        <w:t>. Отбор проб (образцов) продукции (товаров) во всех случаях осуществляется в присутствии контролируемого лица или его представителя и (или) с применением видеозаписи.</w:t>
      </w:r>
    </w:p>
    <w:p w:rsidR="00A5594A" w:rsidRPr="00270688" w:rsidRDefault="00A55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 xml:space="preserve">Отбор проб (образцов) </w:t>
      </w:r>
      <w:r w:rsidR="00970C44" w:rsidRPr="00270688">
        <w:rPr>
          <w:rFonts w:ascii="Times New Roman" w:hAnsi="Times New Roman" w:cs="Times New Roman"/>
          <w:sz w:val="24"/>
          <w:szCs w:val="24"/>
        </w:rPr>
        <w:t>должностным лицом</w:t>
      </w:r>
      <w:r w:rsidRPr="00270688">
        <w:rPr>
          <w:rFonts w:ascii="Times New Roman" w:hAnsi="Times New Roman" w:cs="Times New Roman"/>
          <w:sz w:val="24"/>
          <w:szCs w:val="24"/>
        </w:rPr>
        <w:t>, экспертом или специалистом, в количестве, необходимом и достаточном для проведения инструментального обследования, испытания, экспертизы, составляет 5 единиц продукции.</w:t>
      </w:r>
    </w:p>
    <w:p w:rsidR="00A5594A" w:rsidRPr="00270688" w:rsidRDefault="00A55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Выборка образцов (проб) продукции по количеству образцов должна обеспечивать обоснованное принятие решений о соответствии выпускаемой продукции или представленной партии продукции установленным требованиям при положительных результатах испытаний. Объем выборки образцов (проб) продукции определяют не только исходя из условий статистической достоверности, но и с учетом экономических затрат заявителя в случае разрушающих испытаний.</w:t>
      </w:r>
    </w:p>
    <w:p w:rsidR="00A5594A" w:rsidRPr="00270688" w:rsidRDefault="00A55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lastRenderedPageBreak/>
        <w:t>Порядок отбора проб (образцов) включает:</w:t>
      </w:r>
    </w:p>
    <w:p w:rsidR="00A5594A" w:rsidRPr="00270688" w:rsidRDefault="00A55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соответствующие мероприятия по отбору проб (образцов);</w:t>
      </w:r>
    </w:p>
    <w:p w:rsidR="00A5594A" w:rsidRPr="00270688" w:rsidRDefault="00A55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составление протокола отбора проб (образцов) в соответствии с требованиями Федерального закона</w:t>
      </w:r>
      <w:r w:rsidR="007D6BB9" w:rsidRPr="00270688">
        <w:rPr>
          <w:rFonts w:ascii="Times New Roman" w:hAnsi="Times New Roman" w:cs="Times New Roman"/>
          <w:sz w:val="24"/>
          <w:szCs w:val="24"/>
        </w:rPr>
        <w:t xml:space="preserve"> 248-ФЗ</w:t>
      </w:r>
      <w:r w:rsidRPr="00270688">
        <w:rPr>
          <w:rFonts w:ascii="Times New Roman" w:hAnsi="Times New Roman" w:cs="Times New Roman"/>
          <w:sz w:val="24"/>
          <w:szCs w:val="24"/>
        </w:rPr>
        <w:t xml:space="preserve"> </w:t>
      </w:r>
      <w:r w:rsidR="00D0691F" w:rsidRPr="00270688">
        <w:rPr>
          <w:rFonts w:ascii="Times New Roman" w:hAnsi="Times New Roman" w:cs="Times New Roman"/>
          <w:sz w:val="24"/>
          <w:szCs w:val="24"/>
        </w:rPr>
        <w:t>«</w:t>
      </w:r>
      <w:r w:rsidRPr="00270688">
        <w:rPr>
          <w:rFonts w:ascii="Times New Roman" w:hAnsi="Times New Roman" w:cs="Times New Roman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="00D0691F" w:rsidRPr="00270688">
        <w:rPr>
          <w:rFonts w:ascii="Times New Roman" w:hAnsi="Times New Roman" w:cs="Times New Roman"/>
          <w:sz w:val="24"/>
          <w:szCs w:val="24"/>
        </w:rPr>
        <w:t>»</w:t>
      </w:r>
      <w:r w:rsidRPr="00270688">
        <w:rPr>
          <w:rFonts w:ascii="Times New Roman" w:hAnsi="Times New Roman" w:cs="Times New Roman"/>
          <w:sz w:val="24"/>
          <w:szCs w:val="24"/>
        </w:rPr>
        <w:t>.</w:t>
      </w:r>
    </w:p>
    <w:p w:rsidR="00A5594A" w:rsidRPr="00270688" w:rsidRDefault="00A55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Отбор проб (образцов) не может осуществляться в отношении продукции, находящейся в эксплуатации и являющейся элементом системы, в случае если отбор проб (образцов) приведет к изменению технических или технологических характеристик системы и созданию угрозы ее безопасной эксплуатации.</w:t>
      </w:r>
    </w:p>
    <w:p w:rsidR="00A5594A" w:rsidRPr="00270688" w:rsidRDefault="007D6B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37</w:t>
      </w:r>
      <w:r w:rsidR="00A5594A" w:rsidRPr="00270688">
        <w:rPr>
          <w:rFonts w:ascii="Times New Roman" w:hAnsi="Times New Roman" w:cs="Times New Roman"/>
          <w:sz w:val="24"/>
          <w:szCs w:val="24"/>
        </w:rPr>
        <w:t xml:space="preserve">. При проведении выездного обследования осуществляется осмотр общедоступных (открытых для посещения неограниченным кругом лиц) объектов надзора, указанных в подпункте </w:t>
      </w:r>
      <w:r w:rsidR="00D0691F" w:rsidRPr="00270688">
        <w:rPr>
          <w:rFonts w:ascii="Times New Roman" w:hAnsi="Times New Roman" w:cs="Times New Roman"/>
          <w:sz w:val="24"/>
          <w:szCs w:val="24"/>
        </w:rPr>
        <w:t>«</w:t>
      </w:r>
      <w:r w:rsidRPr="00270688">
        <w:rPr>
          <w:rFonts w:ascii="Times New Roman" w:hAnsi="Times New Roman" w:cs="Times New Roman"/>
          <w:sz w:val="24"/>
          <w:szCs w:val="24"/>
        </w:rPr>
        <w:t>2</w:t>
      </w:r>
      <w:r w:rsidR="00D0691F" w:rsidRPr="00270688">
        <w:rPr>
          <w:rFonts w:ascii="Times New Roman" w:hAnsi="Times New Roman" w:cs="Times New Roman"/>
          <w:sz w:val="24"/>
          <w:szCs w:val="24"/>
        </w:rPr>
        <w:t>»</w:t>
      </w:r>
      <w:r w:rsidR="00A5594A" w:rsidRPr="00270688">
        <w:rPr>
          <w:rFonts w:ascii="Times New Roman" w:hAnsi="Times New Roman" w:cs="Times New Roman"/>
          <w:sz w:val="24"/>
          <w:szCs w:val="24"/>
        </w:rPr>
        <w:t xml:space="preserve"> пункта 6 настоящего Положения.</w:t>
      </w:r>
    </w:p>
    <w:p w:rsidR="00844BB7" w:rsidRPr="00270688" w:rsidRDefault="00844B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4BB7" w:rsidRPr="00270688" w:rsidRDefault="007D6BB9" w:rsidP="00844BB7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068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="00844BB7" w:rsidRPr="00270688">
        <w:rPr>
          <w:rFonts w:ascii="Times New Roman" w:eastAsia="Times New Roman" w:hAnsi="Times New Roman"/>
          <w:b/>
          <w:sz w:val="24"/>
          <w:szCs w:val="24"/>
          <w:lang w:eastAsia="ru-RU"/>
        </w:rPr>
        <w:t>V. Организация пров</w:t>
      </w:r>
      <w:r w:rsidR="002679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едения внеплановых контрольных </w:t>
      </w:r>
      <w:r w:rsidR="00844BB7" w:rsidRPr="00270688">
        <w:rPr>
          <w:rFonts w:ascii="Times New Roman" w:eastAsia="Times New Roman" w:hAnsi="Times New Roman"/>
          <w:b/>
          <w:sz w:val="24"/>
          <w:szCs w:val="24"/>
          <w:lang w:eastAsia="ru-RU"/>
        </w:rPr>
        <w:t>мероприятий</w:t>
      </w:r>
    </w:p>
    <w:p w:rsidR="00844BB7" w:rsidRPr="00270688" w:rsidRDefault="00844BB7" w:rsidP="00844B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4BB7" w:rsidRPr="00270688" w:rsidRDefault="007D6BB9" w:rsidP="00844B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688">
        <w:rPr>
          <w:rFonts w:ascii="Times New Roman" w:eastAsia="Times New Roman" w:hAnsi="Times New Roman"/>
          <w:sz w:val="24"/>
          <w:szCs w:val="24"/>
          <w:lang w:eastAsia="ru-RU"/>
        </w:rPr>
        <w:t>38</w:t>
      </w:r>
      <w:r w:rsidR="00844BB7" w:rsidRPr="00270688">
        <w:rPr>
          <w:rFonts w:ascii="Times New Roman" w:eastAsia="Times New Roman" w:hAnsi="Times New Roman"/>
          <w:sz w:val="24"/>
          <w:szCs w:val="24"/>
          <w:lang w:eastAsia="ru-RU"/>
        </w:rPr>
        <w:t xml:space="preserve">. Внеплановые контрольные мероприятия, за исключением внеплановых контрольных мероприятий без взаимодействия, проводятся по основаниям, предусмотренным </w:t>
      </w:r>
      <w:hyperlink w:anchor="P863" w:history="1">
        <w:r w:rsidR="00844BB7" w:rsidRPr="00270688">
          <w:rPr>
            <w:rFonts w:ascii="Times New Roman" w:eastAsia="Times New Roman" w:hAnsi="Times New Roman"/>
            <w:sz w:val="24"/>
            <w:szCs w:val="24"/>
            <w:lang w:eastAsia="ru-RU"/>
          </w:rPr>
          <w:t>пунктами 1</w:t>
        </w:r>
      </w:hyperlink>
      <w:r w:rsidR="00844BB7" w:rsidRPr="0027068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w:anchor="P865" w:history="1">
        <w:r w:rsidR="00844BB7" w:rsidRPr="00270688">
          <w:rPr>
            <w:rFonts w:ascii="Times New Roman" w:eastAsia="Times New Roman" w:hAnsi="Times New Roman"/>
            <w:sz w:val="24"/>
            <w:szCs w:val="24"/>
            <w:lang w:eastAsia="ru-RU"/>
          </w:rPr>
          <w:t>3</w:t>
        </w:r>
      </w:hyperlink>
      <w:r w:rsidR="00844BB7" w:rsidRPr="00270688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hyperlink w:anchor="P868" w:history="1">
        <w:r w:rsidR="00844BB7" w:rsidRPr="00270688">
          <w:rPr>
            <w:rFonts w:ascii="Times New Roman" w:eastAsia="Times New Roman" w:hAnsi="Times New Roman"/>
            <w:sz w:val="24"/>
            <w:szCs w:val="24"/>
            <w:lang w:eastAsia="ru-RU"/>
          </w:rPr>
          <w:t>6 части 1</w:t>
        </w:r>
      </w:hyperlink>
      <w:r w:rsidR="00844BB7" w:rsidRPr="00270688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hyperlink w:anchor="P870" w:history="1">
        <w:r w:rsidR="00844BB7" w:rsidRPr="00270688">
          <w:rPr>
            <w:rFonts w:ascii="Times New Roman" w:eastAsia="Times New Roman" w:hAnsi="Times New Roman"/>
            <w:sz w:val="24"/>
            <w:szCs w:val="24"/>
            <w:lang w:eastAsia="ru-RU"/>
          </w:rPr>
          <w:t>частью 3 статьи 57</w:t>
        </w:r>
      </w:hyperlink>
      <w:r w:rsidR="00844BB7" w:rsidRPr="002706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4BB7" w:rsidRPr="00270688">
        <w:rPr>
          <w:rFonts w:ascii="Times New Roman" w:hAnsi="Times New Roman"/>
          <w:sz w:val="24"/>
          <w:szCs w:val="24"/>
        </w:rPr>
        <w:t>Федерального закона</w:t>
      </w:r>
      <w:r w:rsidRPr="00270688">
        <w:rPr>
          <w:rFonts w:ascii="Times New Roman" w:hAnsi="Times New Roman"/>
          <w:sz w:val="24"/>
          <w:szCs w:val="24"/>
        </w:rPr>
        <w:t xml:space="preserve"> 248-ФЗ</w:t>
      </w:r>
      <w:r w:rsidR="00844BB7" w:rsidRPr="00270688">
        <w:rPr>
          <w:rFonts w:ascii="Times New Roman" w:hAnsi="Times New Roman"/>
          <w:sz w:val="24"/>
          <w:szCs w:val="24"/>
        </w:rPr>
        <w:t xml:space="preserve"> </w:t>
      </w:r>
      <w:r w:rsidR="00D0691F" w:rsidRPr="00270688">
        <w:rPr>
          <w:rFonts w:ascii="Times New Roman" w:hAnsi="Times New Roman"/>
          <w:sz w:val="24"/>
          <w:szCs w:val="24"/>
        </w:rPr>
        <w:t>«</w:t>
      </w:r>
      <w:r w:rsidR="00844BB7" w:rsidRPr="00270688">
        <w:rPr>
          <w:rFonts w:ascii="Times New Roman" w:hAnsi="Times New Roman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="00D0691F" w:rsidRPr="00270688">
        <w:rPr>
          <w:rFonts w:ascii="Times New Roman" w:hAnsi="Times New Roman"/>
          <w:sz w:val="24"/>
          <w:szCs w:val="24"/>
        </w:rPr>
        <w:t>»</w:t>
      </w:r>
      <w:r w:rsidR="00844BB7" w:rsidRPr="0027068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F5E81" w:rsidRPr="00270688" w:rsidRDefault="007D6BB9" w:rsidP="009F5E81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688">
        <w:rPr>
          <w:rFonts w:ascii="Times New Roman" w:eastAsia="Times New Roman" w:hAnsi="Times New Roman"/>
          <w:sz w:val="24"/>
          <w:szCs w:val="24"/>
          <w:lang w:eastAsia="ru-RU"/>
        </w:rPr>
        <w:t>39</w:t>
      </w:r>
      <w:r w:rsidR="00844BB7" w:rsidRPr="0027068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9F5E81" w:rsidRPr="00270688">
        <w:rPr>
          <w:rFonts w:ascii="Times New Roman" w:eastAsia="Times New Roman" w:hAnsi="Times New Roman"/>
          <w:sz w:val="24"/>
          <w:szCs w:val="24"/>
          <w:lang w:eastAsia="ru-RU"/>
        </w:rPr>
        <w:t xml:space="preserve">Внеплановые выездные проверки субъектов </w:t>
      </w:r>
      <w:r w:rsidRPr="00270688">
        <w:rPr>
          <w:rFonts w:ascii="Times New Roman" w:eastAsia="Times New Roman" w:hAnsi="Times New Roman"/>
          <w:sz w:val="24"/>
          <w:szCs w:val="24"/>
          <w:lang w:eastAsia="ru-RU"/>
        </w:rPr>
        <w:t>контроля</w:t>
      </w:r>
      <w:r w:rsidR="009F5E81" w:rsidRPr="0027068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проводятся по согласованию с </w:t>
      </w:r>
      <w:r w:rsidR="00C11364" w:rsidRPr="00270688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9F5E81" w:rsidRPr="00270688">
        <w:rPr>
          <w:rFonts w:ascii="Times New Roman" w:eastAsia="Times New Roman" w:hAnsi="Times New Roman"/>
          <w:sz w:val="24"/>
          <w:szCs w:val="24"/>
          <w:lang w:eastAsia="ru-RU"/>
        </w:rPr>
        <w:t>рокуратур</w:t>
      </w:r>
      <w:r w:rsidR="00C11364" w:rsidRPr="00270688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DB2AA2" w:rsidRPr="00270688">
        <w:rPr>
          <w:rFonts w:ascii="Times New Roman" w:eastAsia="Times New Roman" w:hAnsi="Times New Roman"/>
          <w:sz w:val="24"/>
          <w:szCs w:val="24"/>
          <w:lang w:eastAsia="ru-RU"/>
        </w:rPr>
        <w:t xml:space="preserve"> г.Белоярсксий Ханты-Мансийского </w:t>
      </w:r>
      <w:r w:rsidR="00C11364" w:rsidRPr="00270688">
        <w:rPr>
          <w:rFonts w:ascii="Times New Roman" w:eastAsia="Times New Roman" w:hAnsi="Times New Roman"/>
          <w:sz w:val="24"/>
          <w:szCs w:val="24"/>
          <w:lang w:eastAsia="ru-RU"/>
        </w:rPr>
        <w:t>автономного округа</w:t>
      </w:r>
      <w:r w:rsidR="00DB2AA2" w:rsidRPr="00270688">
        <w:rPr>
          <w:rFonts w:ascii="Times New Roman" w:eastAsia="Times New Roman" w:hAnsi="Times New Roman"/>
          <w:sz w:val="24"/>
          <w:szCs w:val="24"/>
          <w:lang w:eastAsia="ru-RU"/>
        </w:rPr>
        <w:t xml:space="preserve"> Югры</w:t>
      </w:r>
      <w:r w:rsidR="009F5E81" w:rsidRPr="0027068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A5594A" w:rsidRPr="00270688" w:rsidRDefault="00A559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594A" w:rsidRPr="00270688" w:rsidRDefault="00A5594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V. Оформление результатов контрольного</w:t>
      </w:r>
    </w:p>
    <w:p w:rsidR="00A5594A" w:rsidRPr="00270688" w:rsidRDefault="00A5594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мероприятия</w:t>
      </w:r>
    </w:p>
    <w:p w:rsidR="00A5594A" w:rsidRPr="00270688" w:rsidRDefault="00A559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594A" w:rsidRPr="00270688" w:rsidRDefault="007D6B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40</w:t>
      </w:r>
      <w:r w:rsidR="00A5594A" w:rsidRPr="00270688">
        <w:rPr>
          <w:rFonts w:ascii="Times New Roman" w:hAnsi="Times New Roman" w:cs="Times New Roman"/>
          <w:sz w:val="24"/>
          <w:szCs w:val="24"/>
        </w:rPr>
        <w:t>. По окончании проведения контрольного мероприятия составляется акт контрольного мероприятия.</w:t>
      </w:r>
    </w:p>
    <w:p w:rsidR="00A5594A" w:rsidRPr="00270688" w:rsidRDefault="00DB2A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41</w:t>
      </w:r>
      <w:r w:rsidR="0026794F">
        <w:rPr>
          <w:rFonts w:ascii="Times New Roman" w:hAnsi="Times New Roman" w:cs="Times New Roman"/>
          <w:sz w:val="24"/>
          <w:szCs w:val="24"/>
        </w:rPr>
        <w:t xml:space="preserve">. Оформление акта контрольного </w:t>
      </w:r>
      <w:r w:rsidR="00A5594A" w:rsidRPr="00270688">
        <w:rPr>
          <w:rFonts w:ascii="Times New Roman" w:hAnsi="Times New Roman" w:cs="Times New Roman"/>
          <w:sz w:val="24"/>
          <w:szCs w:val="24"/>
        </w:rPr>
        <w:t>мероприятия производится в день окончания проведения такого мероприятия.</w:t>
      </w:r>
    </w:p>
    <w:p w:rsidR="00A5594A" w:rsidRPr="00270688" w:rsidRDefault="00DB2A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42</w:t>
      </w:r>
      <w:r w:rsidR="00A5594A" w:rsidRPr="00270688">
        <w:rPr>
          <w:rFonts w:ascii="Times New Roman" w:hAnsi="Times New Roman" w:cs="Times New Roman"/>
          <w:sz w:val="24"/>
          <w:szCs w:val="24"/>
        </w:rPr>
        <w:t>. К акту контрольного мероприятия прилагаются протоколы контрольных действий, предписания об устранении выявленных нарушений и иные, связан</w:t>
      </w:r>
      <w:r w:rsidR="0026794F">
        <w:rPr>
          <w:rFonts w:ascii="Times New Roman" w:hAnsi="Times New Roman" w:cs="Times New Roman"/>
          <w:sz w:val="24"/>
          <w:szCs w:val="24"/>
        </w:rPr>
        <w:t xml:space="preserve">ные с результатами контрольных </w:t>
      </w:r>
      <w:r w:rsidR="00A5594A" w:rsidRPr="00270688">
        <w:rPr>
          <w:rFonts w:ascii="Times New Roman" w:hAnsi="Times New Roman" w:cs="Times New Roman"/>
          <w:sz w:val="24"/>
          <w:szCs w:val="24"/>
        </w:rPr>
        <w:t>мероприятий документы или их копии.</w:t>
      </w:r>
    </w:p>
    <w:p w:rsidR="00A5594A" w:rsidRPr="00270688" w:rsidRDefault="00A559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594A" w:rsidRPr="00270688" w:rsidRDefault="00A5594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V</w:t>
      </w:r>
      <w:r w:rsidR="00B93856" w:rsidRPr="0027068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70688">
        <w:rPr>
          <w:rFonts w:ascii="Times New Roman" w:hAnsi="Times New Roman" w:cs="Times New Roman"/>
          <w:sz w:val="24"/>
          <w:szCs w:val="24"/>
        </w:rPr>
        <w:t xml:space="preserve">. Обжалование решений </w:t>
      </w:r>
      <w:r w:rsidR="00DB2AA2" w:rsidRPr="00270688">
        <w:rPr>
          <w:rFonts w:ascii="Times New Roman" w:hAnsi="Times New Roman" w:cs="Times New Roman"/>
          <w:sz w:val="24"/>
          <w:szCs w:val="24"/>
        </w:rPr>
        <w:t>Администрации</w:t>
      </w:r>
      <w:r w:rsidRPr="00270688">
        <w:rPr>
          <w:rFonts w:ascii="Times New Roman" w:hAnsi="Times New Roman" w:cs="Times New Roman"/>
          <w:sz w:val="24"/>
          <w:szCs w:val="24"/>
        </w:rPr>
        <w:t>, действий</w:t>
      </w:r>
    </w:p>
    <w:p w:rsidR="00A5594A" w:rsidRPr="00270688" w:rsidRDefault="00A5594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(бездействия) е</w:t>
      </w:r>
      <w:r w:rsidR="00DB2AA2" w:rsidRPr="00270688">
        <w:rPr>
          <w:rFonts w:ascii="Times New Roman" w:hAnsi="Times New Roman" w:cs="Times New Roman"/>
          <w:sz w:val="24"/>
          <w:szCs w:val="24"/>
        </w:rPr>
        <w:t>е</w:t>
      </w:r>
      <w:r w:rsidRPr="00270688">
        <w:rPr>
          <w:rFonts w:ascii="Times New Roman" w:hAnsi="Times New Roman" w:cs="Times New Roman"/>
          <w:sz w:val="24"/>
          <w:szCs w:val="24"/>
        </w:rPr>
        <w:t xml:space="preserve"> должностных лиц</w:t>
      </w:r>
    </w:p>
    <w:p w:rsidR="00A5594A" w:rsidRPr="00270688" w:rsidRDefault="00A559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594A" w:rsidRPr="00270688" w:rsidRDefault="00DB2AA2" w:rsidP="00BD1B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43</w:t>
      </w:r>
      <w:r w:rsidR="00A5594A" w:rsidRPr="00270688">
        <w:rPr>
          <w:rFonts w:ascii="Times New Roman" w:hAnsi="Times New Roman" w:cs="Times New Roman"/>
          <w:sz w:val="24"/>
          <w:szCs w:val="24"/>
        </w:rPr>
        <w:t xml:space="preserve">. </w:t>
      </w:r>
      <w:r w:rsidR="00BD1B48" w:rsidRPr="00270688">
        <w:rPr>
          <w:rFonts w:ascii="Times New Roman" w:hAnsi="Times New Roman" w:cs="Times New Roman"/>
          <w:sz w:val="24"/>
          <w:szCs w:val="24"/>
        </w:rPr>
        <w:t>Ж</w:t>
      </w:r>
      <w:r w:rsidR="00A5594A" w:rsidRPr="00270688">
        <w:rPr>
          <w:rFonts w:ascii="Times New Roman" w:hAnsi="Times New Roman" w:cs="Times New Roman"/>
          <w:sz w:val="24"/>
          <w:szCs w:val="24"/>
        </w:rPr>
        <w:t xml:space="preserve">алоба на решение </w:t>
      </w:r>
      <w:r w:rsidRPr="00270688">
        <w:rPr>
          <w:rFonts w:ascii="Times New Roman" w:hAnsi="Times New Roman" w:cs="Times New Roman"/>
          <w:sz w:val="24"/>
          <w:szCs w:val="24"/>
        </w:rPr>
        <w:t>Администрации</w:t>
      </w:r>
      <w:r w:rsidR="00A5594A" w:rsidRPr="00270688">
        <w:rPr>
          <w:rFonts w:ascii="Times New Roman" w:hAnsi="Times New Roman" w:cs="Times New Roman"/>
          <w:sz w:val="24"/>
          <w:szCs w:val="24"/>
        </w:rPr>
        <w:t>, действия (бездействие) е</w:t>
      </w:r>
      <w:r w:rsidRPr="00270688">
        <w:rPr>
          <w:rFonts w:ascii="Times New Roman" w:hAnsi="Times New Roman" w:cs="Times New Roman"/>
          <w:sz w:val="24"/>
          <w:szCs w:val="24"/>
        </w:rPr>
        <w:t>е</w:t>
      </w:r>
      <w:r w:rsidR="00A5594A" w:rsidRPr="00270688">
        <w:rPr>
          <w:rFonts w:ascii="Times New Roman" w:hAnsi="Times New Roman" w:cs="Times New Roman"/>
          <w:sz w:val="24"/>
          <w:szCs w:val="24"/>
        </w:rPr>
        <w:t xml:space="preserve"> должностных лиц рассматривается руководителем </w:t>
      </w:r>
      <w:r w:rsidRPr="00270688">
        <w:rPr>
          <w:rFonts w:ascii="Times New Roman" w:hAnsi="Times New Roman" w:cs="Times New Roman"/>
          <w:sz w:val="24"/>
          <w:szCs w:val="24"/>
        </w:rPr>
        <w:t>контрольного органа.</w:t>
      </w:r>
    </w:p>
    <w:p w:rsidR="00BD1B48" w:rsidRPr="00270688" w:rsidRDefault="00BD1B48" w:rsidP="00BD1B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1B48" w:rsidRPr="00270688" w:rsidRDefault="00DB2AA2" w:rsidP="00BD1B4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70688">
        <w:rPr>
          <w:rFonts w:ascii="Times New Roman" w:hAnsi="Times New Roman"/>
          <w:sz w:val="24"/>
          <w:szCs w:val="24"/>
        </w:rPr>
        <w:t>44</w:t>
      </w:r>
      <w:r w:rsidR="00BD1B48" w:rsidRPr="00270688">
        <w:rPr>
          <w:rFonts w:ascii="Times New Roman" w:hAnsi="Times New Roman"/>
          <w:sz w:val="24"/>
          <w:szCs w:val="24"/>
        </w:rPr>
        <w:t>. Уполномоченное на рассмотрение жалобы должностное лицо принимает решение об отказе в рассмотрении жалобы в течение пяти рабочих дней с момента получения жалобы, если:</w:t>
      </w:r>
    </w:p>
    <w:p w:rsidR="00BD1B48" w:rsidRPr="00270688" w:rsidRDefault="00BD1B48" w:rsidP="00BD1B4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70688">
        <w:rPr>
          <w:rFonts w:ascii="Times New Roman" w:hAnsi="Times New Roman"/>
          <w:sz w:val="24"/>
          <w:szCs w:val="24"/>
        </w:rPr>
        <w:t xml:space="preserve"> жалоба подана после истечения срока подачи жалобы, установленного частями 5 и 6 статьи 40 Федерального закона</w:t>
      </w:r>
      <w:r w:rsidR="00DB2AA2" w:rsidRPr="00270688">
        <w:rPr>
          <w:rFonts w:ascii="Times New Roman" w:hAnsi="Times New Roman"/>
          <w:sz w:val="24"/>
          <w:szCs w:val="24"/>
        </w:rPr>
        <w:t xml:space="preserve"> № 248-ФЗ</w:t>
      </w:r>
      <w:r w:rsidRPr="00270688">
        <w:rPr>
          <w:rFonts w:ascii="Times New Roman" w:hAnsi="Times New Roman"/>
          <w:sz w:val="24"/>
          <w:szCs w:val="24"/>
        </w:rPr>
        <w:t xml:space="preserve"> «О государственном контроле (надзоре) и </w:t>
      </w:r>
      <w:r w:rsidRPr="00270688">
        <w:rPr>
          <w:rFonts w:ascii="Times New Roman" w:hAnsi="Times New Roman"/>
          <w:sz w:val="24"/>
          <w:szCs w:val="24"/>
        </w:rPr>
        <w:lastRenderedPageBreak/>
        <w:t>муниципальном контроле в Российской Федерации», и не содержит ходатайства о его восстановлении или в восстановлении пропущенного срока подачи жалобы отказано;</w:t>
      </w:r>
    </w:p>
    <w:p w:rsidR="00BD1B48" w:rsidRPr="00270688" w:rsidRDefault="00BD1B48" w:rsidP="00BD1B4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70688">
        <w:rPr>
          <w:rFonts w:ascii="Times New Roman" w:hAnsi="Times New Roman"/>
          <w:sz w:val="24"/>
          <w:szCs w:val="24"/>
        </w:rPr>
        <w:t xml:space="preserve"> до принятия решения по жалобе от контролируемого лица, ее подавшего, поступило заявление об отзыве жалобы;</w:t>
      </w:r>
    </w:p>
    <w:p w:rsidR="00BD1B48" w:rsidRPr="00270688" w:rsidRDefault="00BD1B48" w:rsidP="00BD1B4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70688">
        <w:rPr>
          <w:rFonts w:ascii="Times New Roman" w:hAnsi="Times New Roman"/>
          <w:sz w:val="24"/>
          <w:szCs w:val="24"/>
        </w:rPr>
        <w:t>имеется решение суда по вопросам, поставленным в жалобе;</w:t>
      </w:r>
    </w:p>
    <w:p w:rsidR="00BD1B48" w:rsidRPr="00270688" w:rsidRDefault="00BD1B48" w:rsidP="00BD1B4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70688">
        <w:rPr>
          <w:rFonts w:ascii="Times New Roman" w:hAnsi="Times New Roman"/>
          <w:sz w:val="24"/>
          <w:szCs w:val="24"/>
        </w:rPr>
        <w:t xml:space="preserve">ранее в </w:t>
      </w:r>
      <w:r w:rsidR="00B767C0" w:rsidRPr="00270688">
        <w:rPr>
          <w:rFonts w:ascii="Times New Roman" w:hAnsi="Times New Roman"/>
          <w:sz w:val="24"/>
          <w:szCs w:val="24"/>
        </w:rPr>
        <w:t>Администрацию</w:t>
      </w:r>
      <w:r w:rsidRPr="00270688">
        <w:rPr>
          <w:rFonts w:ascii="Times New Roman" w:hAnsi="Times New Roman"/>
          <w:sz w:val="24"/>
          <w:szCs w:val="24"/>
        </w:rPr>
        <w:t xml:space="preserve"> была подана другая жалоба от того же контролируемого лица по тем же основаниям;</w:t>
      </w:r>
    </w:p>
    <w:p w:rsidR="00BD1B48" w:rsidRPr="00270688" w:rsidRDefault="00BD1B48" w:rsidP="00BD1B4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70688">
        <w:rPr>
          <w:rFonts w:ascii="Times New Roman" w:hAnsi="Times New Roman"/>
          <w:sz w:val="24"/>
          <w:szCs w:val="24"/>
        </w:rPr>
        <w:t xml:space="preserve">нарушены требования, установленные частями 1 и 2 статьи 40 Федерального закона </w:t>
      </w:r>
      <w:r w:rsidR="004D7FCC" w:rsidRPr="00270688">
        <w:rPr>
          <w:rFonts w:ascii="Times New Roman" w:hAnsi="Times New Roman"/>
          <w:sz w:val="24"/>
          <w:szCs w:val="24"/>
        </w:rPr>
        <w:t xml:space="preserve">от 31.07.2020 № 248-ФЗ </w:t>
      </w:r>
      <w:r w:rsidRPr="00270688">
        <w:rPr>
          <w:rFonts w:ascii="Times New Roman" w:hAnsi="Times New Roman"/>
          <w:sz w:val="24"/>
          <w:szCs w:val="24"/>
        </w:rPr>
        <w:t>«О государственном контроле (надзоре) и муниципальном контроле в Российской Федерации».</w:t>
      </w:r>
    </w:p>
    <w:p w:rsidR="00BD1B48" w:rsidRPr="00270688" w:rsidRDefault="00B767C0" w:rsidP="00BD1B4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70688">
        <w:rPr>
          <w:rFonts w:ascii="Times New Roman" w:hAnsi="Times New Roman"/>
          <w:sz w:val="24"/>
          <w:szCs w:val="24"/>
        </w:rPr>
        <w:t>45</w:t>
      </w:r>
      <w:r w:rsidR="00BD1B48" w:rsidRPr="00270688">
        <w:rPr>
          <w:rFonts w:ascii="Times New Roman" w:hAnsi="Times New Roman"/>
          <w:sz w:val="24"/>
          <w:szCs w:val="24"/>
        </w:rPr>
        <w:t>. Жалоба подлежит рассмотрению уполномоченным на рассмотрение жалобы должностным лицом в срок не более тридцати рабочих дней со дня ее регистрации.</w:t>
      </w:r>
    </w:p>
    <w:p w:rsidR="00BD1B48" w:rsidRPr="00270688" w:rsidRDefault="00BD1B48" w:rsidP="00BD1B4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70688">
        <w:rPr>
          <w:rFonts w:ascii="Times New Roman" w:hAnsi="Times New Roman"/>
          <w:sz w:val="24"/>
          <w:szCs w:val="24"/>
        </w:rPr>
        <w:t>В случае, если для рассмотрения жалобы необходимо истребование дополнительных материалов и документов, указанный срок может быть продлен уполномоченным на рассмотрение жалобы должностным лицом, но не более чем на тридцать рабочих дней.</w:t>
      </w:r>
    </w:p>
    <w:p w:rsidR="00BD1B48" w:rsidRPr="00270688" w:rsidRDefault="00B767C0" w:rsidP="00BD1B4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70688">
        <w:rPr>
          <w:rFonts w:ascii="Times New Roman" w:hAnsi="Times New Roman"/>
          <w:sz w:val="24"/>
          <w:szCs w:val="24"/>
        </w:rPr>
        <w:t>46</w:t>
      </w:r>
      <w:r w:rsidR="00BD1B48" w:rsidRPr="00270688">
        <w:rPr>
          <w:rFonts w:ascii="Times New Roman" w:hAnsi="Times New Roman"/>
          <w:sz w:val="24"/>
          <w:szCs w:val="24"/>
        </w:rPr>
        <w:t>. По итогам рассмотрения жалобы уполномоченное на рассмотрение жалобы должностное лицо принимает одно из следующих решений:</w:t>
      </w:r>
    </w:p>
    <w:p w:rsidR="00BD1B48" w:rsidRPr="00270688" w:rsidRDefault="00BD1B48" w:rsidP="00BD1B4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70688">
        <w:rPr>
          <w:rFonts w:ascii="Times New Roman" w:hAnsi="Times New Roman"/>
          <w:sz w:val="24"/>
          <w:szCs w:val="24"/>
        </w:rPr>
        <w:t>оставляет жалобу без удовлетворения;</w:t>
      </w:r>
    </w:p>
    <w:p w:rsidR="00BD1B48" w:rsidRPr="00270688" w:rsidRDefault="00BD1B48" w:rsidP="00BD1B4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70688">
        <w:rPr>
          <w:rFonts w:ascii="Times New Roman" w:hAnsi="Times New Roman"/>
          <w:sz w:val="24"/>
          <w:szCs w:val="24"/>
        </w:rPr>
        <w:t xml:space="preserve">отменяет решение должностного лица </w:t>
      </w:r>
      <w:r w:rsidR="00B767C0" w:rsidRPr="00270688">
        <w:rPr>
          <w:rFonts w:ascii="Times New Roman" w:hAnsi="Times New Roman"/>
          <w:sz w:val="24"/>
          <w:szCs w:val="24"/>
        </w:rPr>
        <w:t>Администрации</w:t>
      </w:r>
      <w:r w:rsidRPr="00270688">
        <w:rPr>
          <w:rFonts w:ascii="Times New Roman" w:hAnsi="Times New Roman"/>
          <w:sz w:val="24"/>
          <w:szCs w:val="24"/>
        </w:rPr>
        <w:t xml:space="preserve"> полностью или частично;</w:t>
      </w:r>
    </w:p>
    <w:p w:rsidR="00BD1B48" w:rsidRPr="00270688" w:rsidRDefault="00BD1B48" w:rsidP="00BD1B4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70688">
        <w:rPr>
          <w:rFonts w:ascii="Times New Roman" w:hAnsi="Times New Roman"/>
          <w:sz w:val="24"/>
          <w:szCs w:val="24"/>
        </w:rPr>
        <w:t xml:space="preserve">признает действия (бездействие) должностных лиц </w:t>
      </w:r>
      <w:r w:rsidR="00B767C0" w:rsidRPr="00270688">
        <w:rPr>
          <w:rFonts w:ascii="Times New Roman" w:hAnsi="Times New Roman"/>
          <w:sz w:val="24"/>
          <w:szCs w:val="24"/>
        </w:rPr>
        <w:t>Администрации</w:t>
      </w:r>
      <w:r w:rsidRPr="00270688">
        <w:rPr>
          <w:rFonts w:ascii="Times New Roman" w:hAnsi="Times New Roman"/>
          <w:sz w:val="24"/>
          <w:szCs w:val="24"/>
        </w:rPr>
        <w:t xml:space="preserve"> незаконными и выносит решение по существу, в том числе об осуществлении при необходимости определенных действий.</w:t>
      </w:r>
    </w:p>
    <w:p w:rsidR="00BD1B48" w:rsidRPr="00270688" w:rsidRDefault="00B767C0" w:rsidP="00B767C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70688">
        <w:rPr>
          <w:rFonts w:ascii="Times New Roman" w:hAnsi="Times New Roman" w:cs="Times New Roman"/>
          <w:sz w:val="24"/>
          <w:szCs w:val="24"/>
        </w:rPr>
        <w:t>_____________________</w:t>
      </w:r>
    </w:p>
    <w:p w:rsidR="00997C9B" w:rsidRPr="00270688" w:rsidRDefault="00997C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97C9B" w:rsidRPr="00270688" w:rsidRDefault="00997C9B" w:rsidP="00B767C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5594A" w:rsidRPr="00270688" w:rsidRDefault="00A559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A5594A" w:rsidRPr="00270688" w:rsidSect="0096274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32D" w:rsidRDefault="0071032D" w:rsidP="00962742">
      <w:pPr>
        <w:spacing w:after="0" w:line="240" w:lineRule="auto"/>
      </w:pPr>
      <w:r>
        <w:separator/>
      </w:r>
    </w:p>
  </w:endnote>
  <w:endnote w:type="continuationSeparator" w:id="0">
    <w:p w:rsidR="0071032D" w:rsidRDefault="0071032D" w:rsidP="00962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32D" w:rsidRDefault="0071032D" w:rsidP="00962742">
      <w:pPr>
        <w:spacing w:after="0" w:line="240" w:lineRule="auto"/>
      </w:pPr>
      <w:r>
        <w:separator/>
      </w:r>
    </w:p>
  </w:footnote>
  <w:footnote w:type="continuationSeparator" w:id="0">
    <w:p w:rsidR="0071032D" w:rsidRDefault="0071032D" w:rsidP="009627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94A"/>
    <w:rsid w:val="000039C0"/>
    <w:rsid w:val="000115F3"/>
    <w:rsid w:val="0009263E"/>
    <w:rsid w:val="000C5DB2"/>
    <w:rsid w:val="000E0A28"/>
    <w:rsid w:val="000E1A10"/>
    <w:rsid w:val="000F7EEA"/>
    <w:rsid w:val="00102BF1"/>
    <w:rsid w:val="0011509E"/>
    <w:rsid w:val="00167933"/>
    <w:rsid w:val="00194C12"/>
    <w:rsid w:val="001A00E3"/>
    <w:rsid w:val="001A6A22"/>
    <w:rsid w:val="001E7E94"/>
    <w:rsid w:val="00202C42"/>
    <w:rsid w:val="0026794F"/>
    <w:rsid w:val="00270688"/>
    <w:rsid w:val="003A17FD"/>
    <w:rsid w:val="003E5E96"/>
    <w:rsid w:val="004129C0"/>
    <w:rsid w:val="00453294"/>
    <w:rsid w:val="00466C33"/>
    <w:rsid w:val="00495710"/>
    <w:rsid w:val="004C52C4"/>
    <w:rsid w:val="004D7FCC"/>
    <w:rsid w:val="004E3157"/>
    <w:rsid w:val="004E7462"/>
    <w:rsid w:val="00545895"/>
    <w:rsid w:val="00552126"/>
    <w:rsid w:val="005D0F3C"/>
    <w:rsid w:val="006017A9"/>
    <w:rsid w:val="00626BF2"/>
    <w:rsid w:val="00627C5B"/>
    <w:rsid w:val="00662EF7"/>
    <w:rsid w:val="006F1B8F"/>
    <w:rsid w:val="0071032D"/>
    <w:rsid w:val="00774F37"/>
    <w:rsid w:val="007B18AB"/>
    <w:rsid w:val="007D6BB9"/>
    <w:rsid w:val="007E750A"/>
    <w:rsid w:val="007F37FE"/>
    <w:rsid w:val="00831EB4"/>
    <w:rsid w:val="00844BB7"/>
    <w:rsid w:val="008B2BFD"/>
    <w:rsid w:val="008F6835"/>
    <w:rsid w:val="00901C38"/>
    <w:rsid w:val="009520CA"/>
    <w:rsid w:val="00962742"/>
    <w:rsid w:val="00970C44"/>
    <w:rsid w:val="00983D60"/>
    <w:rsid w:val="009862BE"/>
    <w:rsid w:val="00997C9B"/>
    <w:rsid w:val="009F254C"/>
    <w:rsid w:val="009F5E81"/>
    <w:rsid w:val="009F7EE1"/>
    <w:rsid w:val="00A336F1"/>
    <w:rsid w:val="00A5594A"/>
    <w:rsid w:val="00AF0A33"/>
    <w:rsid w:val="00AF6AFC"/>
    <w:rsid w:val="00B00C6B"/>
    <w:rsid w:val="00B3741F"/>
    <w:rsid w:val="00B458C2"/>
    <w:rsid w:val="00B767C0"/>
    <w:rsid w:val="00B93856"/>
    <w:rsid w:val="00BC3959"/>
    <w:rsid w:val="00BD1B48"/>
    <w:rsid w:val="00BD33F2"/>
    <w:rsid w:val="00BE213C"/>
    <w:rsid w:val="00C11250"/>
    <w:rsid w:val="00C11364"/>
    <w:rsid w:val="00C35532"/>
    <w:rsid w:val="00C61A78"/>
    <w:rsid w:val="00CB3DA2"/>
    <w:rsid w:val="00CE353E"/>
    <w:rsid w:val="00CF33B0"/>
    <w:rsid w:val="00D06749"/>
    <w:rsid w:val="00D0691F"/>
    <w:rsid w:val="00D12A67"/>
    <w:rsid w:val="00D215F7"/>
    <w:rsid w:val="00D72EBA"/>
    <w:rsid w:val="00D808F7"/>
    <w:rsid w:val="00D91A93"/>
    <w:rsid w:val="00DB2AA2"/>
    <w:rsid w:val="00DE7DD6"/>
    <w:rsid w:val="00DF3465"/>
    <w:rsid w:val="00E06250"/>
    <w:rsid w:val="00E21EA2"/>
    <w:rsid w:val="00E26CC8"/>
    <w:rsid w:val="00E27857"/>
    <w:rsid w:val="00E33F4F"/>
    <w:rsid w:val="00E60894"/>
    <w:rsid w:val="00E67644"/>
    <w:rsid w:val="00EA60D7"/>
    <w:rsid w:val="00EC4AA3"/>
    <w:rsid w:val="00F112EB"/>
    <w:rsid w:val="00F436E8"/>
    <w:rsid w:val="00F959D1"/>
    <w:rsid w:val="00FB18A0"/>
    <w:rsid w:val="00FE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93040C-3ECB-4E3F-8194-8E8E1561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59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A559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A559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header"/>
    <w:basedOn w:val="a"/>
    <w:link w:val="a4"/>
    <w:uiPriority w:val="99"/>
    <w:unhideWhenUsed/>
    <w:rsid w:val="009627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62742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627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62742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06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674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C6CB68.C05FD0E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10</Pages>
  <Words>3237</Words>
  <Characters>18456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21650</CharactersWithSpaces>
  <SharedDoc>false</SharedDoc>
  <HLinks>
    <vt:vector size="24" baseType="variant">
      <vt:variant>
        <vt:i4>524359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P870</vt:lpwstr>
      </vt:variant>
      <vt:variant>
        <vt:i4>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P868</vt:lpwstr>
      </vt:variant>
      <vt:variant>
        <vt:i4>852038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P865</vt:lpwstr>
      </vt:variant>
      <vt:variant>
        <vt:i4>720966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P863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Батыров Мурат Киргизбаевич</dc:creator>
  <cp:lastModifiedBy>Статейко Антон Владимирович</cp:lastModifiedBy>
  <cp:revision>8</cp:revision>
  <cp:lastPrinted>2021-09-09T05:44:00Z</cp:lastPrinted>
  <dcterms:created xsi:type="dcterms:W3CDTF">2021-09-08T09:22:00Z</dcterms:created>
  <dcterms:modified xsi:type="dcterms:W3CDTF">2021-09-13T10:42:00Z</dcterms:modified>
</cp:coreProperties>
</file>