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0" w:type="dxa"/>
        <w:tblInd w:w="-292" w:type="dxa"/>
        <w:tblLook w:val="0000" w:firstRow="0" w:lastRow="0" w:firstColumn="0" w:lastColumn="0" w:noHBand="0" w:noVBand="0"/>
      </w:tblPr>
      <w:tblGrid>
        <w:gridCol w:w="600"/>
        <w:gridCol w:w="4000"/>
        <w:gridCol w:w="2000"/>
        <w:gridCol w:w="2000"/>
        <w:gridCol w:w="2000"/>
      </w:tblGrid>
      <w:tr w:rsidR="00A46434">
        <w:trPr>
          <w:trHeight w:val="37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ИНФОРМАЦИЯ</w:t>
            </w:r>
          </w:p>
        </w:tc>
      </w:tr>
      <w:tr w:rsidR="00A46434">
        <w:trPr>
          <w:trHeight w:val="28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о количестве и характере обращений граждан,</w:t>
            </w:r>
          </w:p>
        </w:tc>
      </w:tr>
      <w:tr w:rsidR="00A46434">
        <w:trPr>
          <w:trHeight w:val="28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поступивших в адрес адм</w:t>
            </w:r>
            <w:bookmarkStart w:id="0" w:name="_GoBack"/>
            <w:bookmarkEnd w:id="0"/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инистрации Белоярского района</w:t>
            </w:r>
          </w:p>
        </w:tc>
      </w:tr>
      <w:tr w:rsidR="00A46434">
        <w:trPr>
          <w:trHeight w:val="28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34" w:rsidRDefault="00E077E9" w:rsidP="00293DF5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З</w:t>
            </w:r>
            <w:r w:rsidR="0087012D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а</w:t>
            </w:r>
            <w:r w:rsidR="0025729C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 xml:space="preserve"> 1полугодие</w:t>
            </w:r>
            <w:r w:rsidR="00232BD7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 xml:space="preserve"> 2019</w:t>
            </w:r>
            <w:r w:rsidR="006134FC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C12D6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год</w:t>
            </w:r>
            <w:r w:rsidR="000E3F00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а</w:t>
            </w:r>
          </w:p>
        </w:tc>
      </w:tr>
      <w:tr w:rsidR="00A46434">
        <w:trPr>
          <w:trHeight w:val="345"/>
        </w:trPr>
        <w:tc>
          <w:tcPr>
            <w:tcW w:w="106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434" w:rsidRDefault="00A4643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46434">
        <w:trPr>
          <w:trHeight w:val="7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№ п/п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Наименование сведений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Соответствующий период прошлого года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Отчетный период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Отчетный период к предыдущему,                  в %</w:t>
            </w:r>
          </w:p>
        </w:tc>
      </w:tr>
      <w:tr w:rsidR="0025729C" w:rsidTr="00A81EA2">
        <w:trPr>
          <w:trHeight w:val="9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Общее количество поступивших обращений (письменных, на личных приемах, на выездных приемах, сумма строк 2, 8 и 10)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A81EA2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97,3</w:t>
            </w:r>
          </w:p>
        </w:tc>
      </w:tr>
      <w:tr w:rsidR="0025729C" w:rsidTr="00A81EA2">
        <w:trPr>
          <w:trHeight w:val="4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Количество письменных обращений,                                       из них: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A81EA2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124,2</w:t>
            </w: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бессмысленные по содержанию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поставлено на контроль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A81EA2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128,1</w:t>
            </w: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направлено на исполнение без контроля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2.4.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коллективных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A81EA2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62,5</w:t>
            </w: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2.5.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повторных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4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Рассмотрено с нарушением установленных сроков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</w:p>
        </w:tc>
      </w:tr>
      <w:tr w:rsidR="0025729C" w:rsidTr="00A81EA2">
        <w:trPr>
          <w:trHeight w:val="4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Проверено обращений граждан с выездом на место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Заявители льготных категории: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афганцы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вдовы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ветераны труда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инвалиды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A81EA2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0,0</w:t>
            </w: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инвалиды труда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инвалиды детства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инвалиды ВОВ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одинокие матери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мигранты и беженцы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многодетные семьи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опекуны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пострадавшие от пожара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пострадавшие от радиации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репрессированные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семьи погибших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участники ВОВ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участники локальных войн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МНС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ветераны ВС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A81EA2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0,0</w:t>
            </w: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труженики тыла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не имеют льгот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A81EA2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3,3</w:t>
            </w:r>
          </w:p>
        </w:tc>
      </w:tr>
      <w:tr w:rsidR="0025729C" w:rsidTr="00A81EA2">
        <w:trPr>
          <w:trHeight w:val="4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Всего проведено личных приемов граждан, в том числе: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первым руководителем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A81EA2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71,4</w:t>
            </w: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его заместителями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17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A81EA2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85,0</w:t>
            </w:r>
          </w:p>
        </w:tc>
      </w:tr>
      <w:tr w:rsidR="0025729C" w:rsidTr="00A81EA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начальниками подразделений исполнительного органа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A81EA2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59,1</w:t>
            </w:r>
          </w:p>
        </w:tc>
      </w:tr>
      <w:tr w:rsidR="0025729C" w:rsidTr="00A81EA2">
        <w:trPr>
          <w:trHeight w:val="55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Принято всего граждан на личных приемах, в том числе: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lastRenderedPageBreak/>
              <w:t>7.1.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первым руководителем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147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A81EA2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80,3</w:t>
            </w: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его заместителями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122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105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A81EA2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86,1</w:t>
            </w:r>
          </w:p>
        </w:tc>
      </w:tr>
      <w:tr w:rsidR="0025729C" w:rsidTr="00A81EA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начальниками подразделений исполнительного органа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25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A81EA2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52,0</w:t>
            </w:r>
          </w:p>
        </w:tc>
      </w:tr>
      <w:tr w:rsidR="0025729C" w:rsidTr="00A81EA2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Рассмотрено всего обращений на личных приемах граждан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25729C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Данные о выездных приемах граждан: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9C" w:rsidRDefault="0025729C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29C" w:rsidRDefault="00A81EA2" w:rsidP="0025729C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90,1</w:t>
            </w:r>
          </w:p>
        </w:tc>
      </w:tr>
      <w:tr w:rsidR="00A81EA2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всего проведено выездных приемов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100,0</w:t>
            </w:r>
          </w:p>
        </w:tc>
      </w:tr>
      <w:tr w:rsidR="00A81EA2" w:rsidTr="00A81EA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принято всего граждан на выездных приемах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18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100,0</w:t>
            </w:r>
          </w:p>
        </w:tc>
      </w:tr>
      <w:tr w:rsidR="00A81EA2" w:rsidTr="00A81EA2">
        <w:trPr>
          <w:trHeight w:val="4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Рассмотрено всего обращений на выездных приемах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100,0</w:t>
            </w:r>
          </w:p>
        </w:tc>
      </w:tr>
      <w:tr w:rsidR="00A81EA2" w:rsidTr="00A81EA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Принято всего человек отделом по работе с обращениями граждан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</w:p>
        </w:tc>
      </w:tr>
      <w:tr w:rsidR="00A81EA2" w:rsidTr="00A81EA2">
        <w:trPr>
          <w:trHeight w:val="4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Поступило обращений в сельские, поселковые территории: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595 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548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92,1</w:t>
            </w:r>
          </w:p>
        </w:tc>
      </w:tr>
      <w:tr w:rsidR="00A81EA2" w:rsidTr="00A81EA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письменных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316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20,3</w:t>
            </w:r>
          </w:p>
        </w:tc>
      </w:tr>
      <w:tr w:rsidR="00A81EA2" w:rsidTr="00A81EA2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на личных приемах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279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484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173,5</w:t>
            </w:r>
          </w:p>
        </w:tc>
      </w:tr>
    </w:tbl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834ECC" w:rsidRDefault="00834ECC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834ECC" w:rsidRDefault="00834ECC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834ECC" w:rsidRDefault="00834ECC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037130" w:rsidRDefault="00037130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81EA2" w:rsidRDefault="00A81EA2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037130" w:rsidRDefault="00037130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037130" w:rsidRDefault="00037130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tbl>
      <w:tblPr>
        <w:tblW w:w="10600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616"/>
        <w:gridCol w:w="3984"/>
        <w:gridCol w:w="1061"/>
        <w:gridCol w:w="939"/>
        <w:gridCol w:w="2000"/>
        <w:gridCol w:w="1200"/>
        <w:gridCol w:w="800"/>
      </w:tblGrid>
      <w:tr w:rsidR="00A46434">
        <w:trPr>
          <w:trHeight w:val="375"/>
        </w:trPr>
        <w:tc>
          <w:tcPr>
            <w:tcW w:w="10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ИНФОРМАЦИЯ</w:t>
            </w:r>
          </w:p>
        </w:tc>
      </w:tr>
      <w:tr w:rsidR="00A46434">
        <w:trPr>
          <w:trHeight w:val="285"/>
        </w:trPr>
        <w:tc>
          <w:tcPr>
            <w:tcW w:w="10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о вопросах, поставленных в устных и письменных</w:t>
            </w:r>
          </w:p>
        </w:tc>
      </w:tr>
      <w:tr w:rsidR="00A46434">
        <w:trPr>
          <w:trHeight w:val="285"/>
        </w:trPr>
        <w:tc>
          <w:tcPr>
            <w:tcW w:w="10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обращениях граждан, и о результатах рассмотрения</w:t>
            </w:r>
          </w:p>
        </w:tc>
      </w:tr>
      <w:tr w:rsidR="00A46434">
        <w:trPr>
          <w:trHeight w:val="285"/>
        </w:trPr>
        <w:tc>
          <w:tcPr>
            <w:tcW w:w="10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администрацией Белоярского района</w:t>
            </w:r>
          </w:p>
        </w:tc>
      </w:tr>
      <w:tr w:rsidR="00A46434">
        <w:trPr>
          <w:trHeight w:val="285"/>
        </w:trPr>
        <w:tc>
          <w:tcPr>
            <w:tcW w:w="10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34" w:rsidRDefault="003C12D6" w:rsidP="00293DF5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за</w:t>
            </w:r>
            <w:r w:rsidR="001F3DAE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5729C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1 полугодие</w:t>
            </w:r>
            <w:r w:rsidR="000E3F00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36662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201</w:t>
            </w:r>
            <w:r w:rsidR="00232BD7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9</w:t>
            </w:r>
            <w:r w:rsidR="00276EAB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год</w:t>
            </w:r>
            <w:r w:rsidR="000E3F00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а</w:t>
            </w:r>
          </w:p>
        </w:tc>
      </w:tr>
      <w:tr w:rsidR="00A46434">
        <w:trPr>
          <w:trHeight w:val="345"/>
        </w:trPr>
        <w:tc>
          <w:tcPr>
            <w:tcW w:w="106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434" w:rsidRDefault="00A4643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46434">
        <w:trPr>
          <w:trHeight w:val="495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№ п/п</w:t>
            </w:r>
          </w:p>
        </w:tc>
        <w:tc>
          <w:tcPr>
            <w:tcW w:w="3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Тематика вопроса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Количество письменных обращений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Количество обращений на личном приеме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Выездной прием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Всего</w:t>
            </w:r>
          </w:p>
        </w:tc>
      </w:tr>
      <w:tr w:rsidR="00A46434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434" w:rsidRDefault="00A46434">
            <w:pPr>
              <w:rPr>
                <w:rFonts w:ascii="Bookman Old Style" w:hAnsi="Bookman Old Style" w:cs="Arial CYR"/>
                <w:sz w:val="18"/>
                <w:szCs w:val="18"/>
              </w:rPr>
            </w:pPr>
          </w:p>
        </w:tc>
        <w:tc>
          <w:tcPr>
            <w:tcW w:w="39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434" w:rsidRDefault="00A46434">
            <w:pPr>
              <w:rPr>
                <w:rFonts w:ascii="Bookman Old Style" w:hAnsi="Bookman Old Style" w:cs="Arial CYR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Вышестоящие организации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434" w:rsidRDefault="00A46434">
            <w:pPr>
              <w:rPr>
                <w:rFonts w:ascii="Bookman Old Style" w:hAnsi="Bookman Old Style" w:cs="Arial CYR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434" w:rsidRDefault="00A46434">
            <w:pPr>
              <w:rPr>
                <w:rFonts w:ascii="Bookman Old Style" w:hAnsi="Bookman Old Style" w:cs="Arial CYR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434" w:rsidRDefault="00A46434">
            <w:pPr>
              <w:rPr>
                <w:rFonts w:ascii="Bookman Old Style" w:hAnsi="Bookman Old Style" w:cs="Arial CYR"/>
                <w:sz w:val="18"/>
                <w:szCs w:val="18"/>
              </w:rPr>
            </w:pPr>
          </w:p>
        </w:tc>
      </w:tr>
      <w:tr w:rsidR="00A81EA2" w:rsidTr="00037130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Темы обращений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</w:tr>
      <w:tr w:rsidR="00A81EA2" w:rsidTr="00037130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Промышленность и строительство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</w:tr>
      <w:tr w:rsidR="00A81EA2" w:rsidTr="00037130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1.2.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Транспорт и связь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</w:tr>
      <w:tr w:rsidR="00A81EA2" w:rsidTr="00037130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1.3.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Труд и зарплата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11</w:t>
            </w:r>
          </w:p>
        </w:tc>
      </w:tr>
      <w:tr w:rsidR="00A81EA2" w:rsidTr="00037130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1.4.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Агропромышленный комплекс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A81EA2" w:rsidTr="00037130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1.5.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Государство, общество, политика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1.6.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Наука, культура, спорт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1.7.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Народное образование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1.8.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Торговля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1.9.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Жилищные вопросы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82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1.10.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Коммунально-бытовое обслуживание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12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1.11.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Социальная защита населения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17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1.12.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Финансовые вопросы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1.13.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Здравоохранение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1.14.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Суд, прокуратура, юстиция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1.15.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Экология и природопользование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1.16.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Работа органов внутренних дел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1.17.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Жалобы на должностные лица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1.18.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Служба в армии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1.19.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Работа с обращениями граждан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1.20.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 xml:space="preserve">Приветствия, благодарности, запрос архивных данных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1.21.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Другие вопросы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28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Итого (</w:t>
            </w:r>
            <w:r>
              <w:rPr>
                <w:rFonts w:ascii="Bookman Old Style" w:hAnsi="Bookman Old Style" w:cs="Arial CYR"/>
                <w:b/>
                <w:bCs/>
                <w:i/>
                <w:iCs/>
                <w:sz w:val="16"/>
                <w:szCs w:val="16"/>
              </w:rPr>
              <w:t>сумма строк</w:t>
            </w: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 xml:space="preserve"> 1.1 – 1.21)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164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Результаты рассмотрения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2.1.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Решено положительно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14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2.2.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Дано разъяснение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136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2.3.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Отказано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2.4.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Находится в работе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14</w:t>
            </w:r>
          </w:p>
        </w:tc>
      </w:tr>
      <w:tr w:rsidR="00A81EA2" w:rsidTr="00A81EA2">
        <w:trPr>
          <w:trHeight w:val="76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2.5.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A2" w:rsidRDefault="00A81EA2" w:rsidP="00A81EA2">
            <w:pPr>
              <w:rPr>
                <w:rFonts w:ascii="Bookman Old Style" w:hAnsi="Bookman Old Style" w:cs="Arial CYR"/>
                <w:sz w:val="16"/>
                <w:szCs w:val="16"/>
              </w:rPr>
            </w:pPr>
            <w:r w:rsidRPr="009432AB">
              <w:rPr>
                <w:rFonts w:ascii="Bookman Old Style" w:hAnsi="Bookman Old Style" w:cs="Arial CYR"/>
                <w:sz w:val="16"/>
                <w:szCs w:val="16"/>
              </w:rPr>
              <w:t>Направлено на рассмотрение по компетенции</w:t>
            </w:r>
            <w:r>
              <w:rPr>
                <w:rFonts w:ascii="Bookman Old Style" w:hAnsi="Bookman Old Style" w:cs="Arial CYR"/>
                <w:sz w:val="16"/>
                <w:szCs w:val="16"/>
              </w:rPr>
              <w:t xml:space="preserve">  (ст.8 п.3 ФЗ </w:t>
            </w:r>
            <w:r w:rsidRPr="009432AB">
              <w:rPr>
                <w:sz w:val="16"/>
                <w:szCs w:val="16"/>
              </w:rPr>
              <w:t>от 2 мая 2006 года №59-ФЗ «О порядке рассмотрения обращений граждан Российской Федерации»</w:t>
            </w:r>
            <w:r>
              <w:rPr>
                <w:sz w:val="16"/>
                <w:szCs w:val="16"/>
              </w:rPr>
              <w:t>)</w:t>
            </w:r>
            <w:r w:rsidRPr="009432AB">
              <w:rPr>
                <w:rFonts w:ascii="Bookman Old Style" w:hAnsi="Bookman Old Style" w:cs="Arial CYR"/>
                <w:sz w:val="16"/>
                <w:szCs w:val="16"/>
              </w:rPr>
              <w:t xml:space="preserve">                 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A81EA2" w:rsidTr="00A81EA2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EA2" w:rsidRDefault="00A81EA2" w:rsidP="00A81EA2">
            <w:pPr>
              <w:rPr>
                <w:rFonts w:ascii="Bookman Old Style" w:hAnsi="Bookman Old Style" w:cs="Arial CYR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 CYR"/>
                <w:b/>
                <w:bCs/>
                <w:sz w:val="20"/>
                <w:szCs w:val="20"/>
              </w:rPr>
              <w:t>-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EA2" w:rsidRDefault="00A81EA2" w:rsidP="00A81EA2">
            <w:pP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Итого (</w:t>
            </w:r>
            <w:r>
              <w:rPr>
                <w:rFonts w:ascii="Bookman Old Style" w:hAnsi="Bookman Old Style" w:cs="Arial CYR"/>
                <w:b/>
                <w:bCs/>
                <w:i/>
                <w:iCs/>
                <w:sz w:val="16"/>
                <w:szCs w:val="16"/>
              </w:rPr>
              <w:t>сумма строк</w:t>
            </w: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 xml:space="preserve"> 2.1 – 2.5)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1EA2" w:rsidRDefault="00A81EA2" w:rsidP="00A81EA2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164</w:t>
            </w:r>
          </w:p>
        </w:tc>
      </w:tr>
    </w:tbl>
    <w:p w:rsidR="006800BC" w:rsidRDefault="006800BC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6800BC" w:rsidRDefault="006800BC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6800BC" w:rsidRDefault="006800BC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sectPr w:rsidR="006800BC" w:rsidSect="008D58EB">
      <w:pgSz w:w="11909" w:h="16834" w:code="9"/>
      <w:pgMar w:top="1134" w:right="1134" w:bottom="1134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69"/>
    <w:rsid w:val="00027777"/>
    <w:rsid w:val="000340CE"/>
    <w:rsid w:val="00037130"/>
    <w:rsid w:val="00040A78"/>
    <w:rsid w:val="0005647B"/>
    <w:rsid w:val="00062CAB"/>
    <w:rsid w:val="00063248"/>
    <w:rsid w:val="00072024"/>
    <w:rsid w:val="000759CC"/>
    <w:rsid w:val="000B28A0"/>
    <w:rsid w:val="000B2E7C"/>
    <w:rsid w:val="000D0A70"/>
    <w:rsid w:val="000E3F00"/>
    <w:rsid w:val="00102887"/>
    <w:rsid w:val="00114335"/>
    <w:rsid w:val="00121742"/>
    <w:rsid w:val="00121B05"/>
    <w:rsid w:val="0012396E"/>
    <w:rsid w:val="00136662"/>
    <w:rsid w:val="00153959"/>
    <w:rsid w:val="0015553F"/>
    <w:rsid w:val="001576D1"/>
    <w:rsid w:val="00176454"/>
    <w:rsid w:val="001B5918"/>
    <w:rsid w:val="001C4FBC"/>
    <w:rsid w:val="001D10F7"/>
    <w:rsid w:val="001D305A"/>
    <w:rsid w:val="001E61A2"/>
    <w:rsid w:val="001F3DAE"/>
    <w:rsid w:val="001F7794"/>
    <w:rsid w:val="002012B9"/>
    <w:rsid w:val="002122AA"/>
    <w:rsid w:val="002162C4"/>
    <w:rsid w:val="002200B2"/>
    <w:rsid w:val="00225C83"/>
    <w:rsid w:val="00232BD7"/>
    <w:rsid w:val="0024128F"/>
    <w:rsid w:val="002501FE"/>
    <w:rsid w:val="00252188"/>
    <w:rsid w:val="0025729C"/>
    <w:rsid w:val="0027524E"/>
    <w:rsid w:val="00276EAB"/>
    <w:rsid w:val="00292E93"/>
    <w:rsid w:val="00293DF5"/>
    <w:rsid w:val="0029434E"/>
    <w:rsid w:val="002966D7"/>
    <w:rsid w:val="002A66D2"/>
    <w:rsid w:val="002B175E"/>
    <w:rsid w:val="002C4A15"/>
    <w:rsid w:val="002D7026"/>
    <w:rsid w:val="002E7A17"/>
    <w:rsid w:val="002F21B8"/>
    <w:rsid w:val="0030750C"/>
    <w:rsid w:val="00311BA7"/>
    <w:rsid w:val="00334D10"/>
    <w:rsid w:val="003669D9"/>
    <w:rsid w:val="003779FE"/>
    <w:rsid w:val="003C12D6"/>
    <w:rsid w:val="003C3E0F"/>
    <w:rsid w:val="003D616D"/>
    <w:rsid w:val="003E6E0D"/>
    <w:rsid w:val="004006E4"/>
    <w:rsid w:val="00423D4B"/>
    <w:rsid w:val="00436DDD"/>
    <w:rsid w:val="00450D2F"/>
    <w:rsid w:val="0045195A"/>
    <w:rsid w:val="00452D8B"/>
    <w:rsid w:val="00460D02"/>
    <w:rsid w:val="0046475D"/>
    <w:rsid w:val="00472724"/>
    <w:rsid w:val="00472C3A"/>
    <w:rsid w:val="00473CF8"/>
    <w:rsid w:val="00496BDC"/>
    <w:rsid w:val="004A11FA"/>
    <w:rsid w:val="004C469D"/>
    <w:rsid w:val="004C508D"/>
    <w:rsid w:val="004D0836"/>
    <w:rsid w:val="004D2D07"/>
    <w:rsid w:val="004E0805"/>
    <w:rsid w:val="00532285"/>
    <w:rsid w:val="00544350"/>
    <w:rsid w:val="00544660"/>
    <w:rsid w:val="00547225"/>
    <w:rsid w:val="00566888"/>
    <w:rsid w:val="00592FD7"/>
    <w:rsid w:val="005A1830"/>
    <w:rsid w:val="005B71C2"/>
    <w:rsid w:val="005C5C8A"/>
    <w:rsid w:val="005D0C13"/>
    <w:rsid w:val="005E573E"/>
    <w:rsid w:val="005E62D5"/>
    <w:rsid w:val="005F0643"/>
    <w:rsid w:val="0060007A"/>
    <w:rsid w:val="0060050A"/>
    <w:rsid w:val="00612C0D"/>
    <w:rsid w:val="006134FC"/>
    <w:rsid w:val="00643C47"/>
    <w:rsid w:val="006446A0"/>
    <w:rsid w:val="0066122A"/>
    <w:rsid w:val="00672AAE"/>
    <w:rsid w:val="006800BC"/>
    <w:rsid w:val="00683161"/>
    <w:rsid w:val="006839E0"/>
    <w:rsid w:val="00690D0F"/>
    <w:rsid w:val="00696FB5"/>
    <w:rsid w:val="006A1424"/>
    <w:rsid w:val="006A5CAE"/>
    <w:rsid w:val="006C4B78"/>
    <w:rsid w:val="006E61E0"/>
    <w:rsid w:val="006E74F0"/>
    <w:rsid w:val="006F7D76"/>
    <w:rsid w:val="0070184C"/>
    <w:rsid w:val="00701CAF"/>
    <w:rsid w:val="0071496F"/>
    <w:rsid w:val="007212F1"/>
    <w:rsid w:val="00723281"/>
    <w:rsid w:val="007364E2"/>
    <w:rsid w:val="007411E8"/>
    <w:rsid w:val="00750282"/>
    <w:rsid w:val="00792355"/>
    <w:rsid w:val="007B1E27"/>
    <w:rsid w:val="007C0BD1"/>
    <w:rsid w:val="007E14CB"/>
    <w:rsid w:val="008074E8"/>
    <w:rsid w:val="00814BF5"/>
    <w:rsid w:val="00834ECC"/>
    <w:rsid w:val="00850895"/>
    <w:rsid w:val="0087012D"/>
    <w:rsid w:val="00876159"/>
    <w:rsid w:val="008A66F1"/>
    <w:rsid w:val="008C65F5"/>
    <w:rsid w:val="008C7FD1"/>
    <w:rsid w:val="008D2768"/>
    <w:rsid w:val="008D58EB"/>
    <w:rsid w:val="008E7F0E"/>
    <w:rsid w:val="008F5973"/>
    <w:rsid w:val="008F703E"/>
    <w:rsid w:val="00906E0E"/>
    <w:rsid w:val="00926172"/>
    <w:rsid w:val="00932C69"/>
    <w:rsid w:val="009432AB"/>
    <w:rsid w:val="0096503B"/>
    <w:rsid w:val="009740FF"/>
    <w:rsid w:val="00976CFF"/>
    <w:rsid w:val="009843BE"/>
    <w:rsid w:val="009912F2"/>
    <w:rsid w:val="00993AE2"/>
    <w:rsid w:val="009A261B"/>
    <w:rsid w:val="009A6987"/>
    <w:rsid w:val="009B4078"/>
    <w:rsid w:val="009B66EA"/>
    <w:rsid w:val="009C07B3"/>
    <w:rsid w:val="009D1F10"/>
    <w:rsid w:val="009F2CC0"/>
    <w:rsid w:val="00A015DC"/>
    <w:rsid w:val="00A02709"/>
    <w:rsid w:val="00A070DC"/>
    <w:rsid w:val="00A16CC2"/>
    <w:rsid w:val="00A32F34"/>
    <w:rsid w:val="00A46434"/>
    <w:rsid w:val="00A73DDD"/>
    <w:rsid w:val="00A81EA2"/>
    <w:rsid w:val="00A96BE0"/>
    <w:rsid w:val="00AA4196"/>
    <w:rsid w:val="00AA6022"/>
    <w:rsid w:val="00AA6C95"/>
    <w:rsid w:val="00AB2200"/>
    <w:rsid w:val="00AD5F86"/>
    <w:rsid w:val="00B07664"/>
    <w:rsid w:val="00B26CE2"/>
    <w:rsid w:val="00B27070"/>
    <w:rsid w:val="00B3077C"/>
    <w:rsid w:val="00B357FF"/>
    <w:rsid w:val="00B436E7"/>
    <w:rsid w:val="00B471DE"/>
    <w:rsid w:val="00B54DF0"/>
    <w:rsid w:val="00B60DEB"/>
    <w:rsid w:val="00B61E22"/>
    <w:rsid w:val="00B731F8"/>
    <w:rsid w:val="00B83424"/>
    <w:rsid w:val="00BA0906"/>
    <w:rsid w:val="00BA1AAC"/>
    <w:rsid w:val="00BA73A0"/>
    <w:rsid w:val="00BB20E3"/>
    <w:rsid w:val="00BD2AC4"/>
    <w:rsid w:val="00BD4CC4"/>
    <w:rsid w:val="00BE4D59"/>
    <w:rsid w:val="00C33EDE"/>
    <w:rsid w:val="00C34A3C"/>
    <w:rsid w:val="00C42958"/>
    <w:rsid w:val="00C503D0"/>
    <w:rsid w:val="00C535D5"/>
    <w:rsid w:val="00C55CB5"/>
    <w:rsid w:val="00C56F54"/>
    <w:rsid w:val="00C61AE9"/>
    <w:rsid w:val="00C63628"/>
    <w:rsid w:val="00C77352"/>
    <w:rsid w:val="00C964D5"/>
    <w:rsid w:val="00CA002D"/>
    <w:rsid w:val="00CD10CE"/>
    <w:rsid w:val="00CE518B"/>
    <w:rsid w:val="00CE64E3"/>
    <w:rsid w:val="00CF42D2"/>
    <w:rsid w:val="00D0051A"/>
    <w:rsid w:val="00D02DD6"/>
    <w:rsid w:val="00D07D29"/>
    <w:rsid w:val="00D2459A"/>
    <w:rsid w:val="00D310F9"/>
    <w:rsid w:val="00D34B7B"/>
    <w:rsid w:val="00D35F00"/>
    <w:rsid w:val="00D4695D"/>
    <w:rsid w:val="00D524A8"/>
    <w:rsid w:val="00D5535C"/>
    <w:rsid w:val="00D62223"/>
    <w:rsid w:val="00D63717"/>
    <w:rsid w:val="00DA1B61"/>
    <w:rsid w:val="00DB6406"/>
    <w:rsid w:val="00DC1D21"/>
    <w:rsid w:val="00DE3E55"/>
    <w:rsid w:val="00E01E3F"/>
    <w:rsid w:val="00E02367"/>
    <w:rsid w:val="00E077E9"/>
    <w:rsid w:val="00E106AE"/>
    <w:rsid w:val="00E1485D"/>
    <w:rsid w:val="00E23EDB"/>
    <w:rsid w:val="00E40C63"/>
    <w:rsid w:val="00E56DF1"/>
    <w:rsid w:val="00EB30FE"/>
    <w:rsid w:val="00EB4191"/>
    <w:rsid w:val="00EB68B5"/>
    <w:rsid w:val="00EC1737"/>
    <w:rsid w:val="00EC3C5C"/>
    <w:rsid w:val="00ED3B3B"/>
    <w:rsid w:val="00EE50E9"/>
    <w:rsid w:val="00F01738"/>
    <w:rsid w:val="00F1177A"/>
    <w:rsid w:val="00F15D8B"/>
    <w:rsid w:val="00F26CE2"/>
    <w:rsid w:val="00F3172A"/>
    <w:rsid w:val="00F40160"/>
    <w:rsid w:val="00F63D24"/>
    <w:rsid w:val="00F75625"/>
    <w:rsid w:val="00F84A75"/>
    <w:rsid w:val="00F9399F"/>
    <w:rsid w:val="00F958FB"/>
    <w:rsid w:val="00F97683"/>
    <w:rsid w:val="00FA03E5"/>
    <w:rsid w:val="00FB779D"/>
    <w:rsid w:val="00FC5C5F"/>
    <w:rsid w:val="00FE286E"/>
    <w:rsid w:val="00FE7BF3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330C7-0C14-4D64-853A-A18BA724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C69"/>
    <w:rPr>
      <w:sz w:val="24"/>
      <w:szCs w:val="24"/>
    </w:rPr>
  </w:style>
  <w:style w:type="paragraph" w:styleId="1">
    <w:name w:val="heading 1"/>
    <w:basedOn w:val="a"/>
    <w:next w:val="a"/>
    <w:qFormat/>
    <w:rsid w:val="00932C69"/>
    <w:pPr>
      <w:keepNext/>
      <w:jc w:val="center"/>
      <w:outlineLvl w:val="0"/>
    </w:pPr>
    <w:rPr>
      <w:szCs w:val="20"/>
    </w:rPr>
  </w:style>
  <w:style w:type="paragraph" w:styleId="4">
    <w:name w:val="heading 4"/>
    <w:basedOn w:val="a"/>
    <w:next w:val="a"/>
    <w:qFormat/>
    <w:rsid w:val="006831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932C69"/>
    <w:pPr>
      <w:spacing w:before="240" w:after="60"/>
      <w:outlineLvl w:val="7"/>
    </w:pPr>
    <w:rPr>
      <w:b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32C69"/>
    <w:pPr>
      <w:ind w:firstLine="720"/>
      <w:jc w:val="both"/>
    </w:pPr>
    <w:rPr>
      <w:szCs w:val="20"/>
    </w:rPr>
  </w:style>
  <w:style w:type="paragraph" w:styleId="3">
    <w:name w:val="Body Text Indent 3"/>
    <w:basedOn w:val="a"/>
    <w:rsid w:val="00932C69"/>
    <w:pPr>
      <w:spacing w:after="120"/>
      <w:ind w:left="283"/>
    </w:pPr>
    <w:rPr>
      <w:sz w:val="16"/>
      <w:szCs w:val="16"/>
    </w:rPr>
  </w:style>
  <w:style w:type="paragraph" w:customStyle="1" w:styleId="a4">
    <w:name w:val=" Знак"/>
    <w:basedOn w:val="a"/>
    <w:rsid w:val="00643C47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styleId="a5">
    <w:name w:val="Balloon Text"/>
    <w:basedOn w:val="a"/>
    <w:semiHidden/>
    <w:rsid w:val="00F84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Семочкина Татьяна Евгеньевна</dc:creator>
  <cp:keywords/>
  <cp:lastModifiedBy>Red</cp:lastModifiedBy>
  <cp:revision>2</cp:revision>
  <cp:lastPrinted>2019-03-20T04:11:00Z</cp:lastPrinted>
  <dcterms:created xsi:type="dcterms:W3CDTF">2019-07-01T07:43:00Z</dcterms:created>
  <dcterms:modified xsi:type="dcterms:W3CDTF">2019-07-01T07:43:00Z</dcterms:modified>
</cp:coreProperties>
</file>